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52F8B1C2" w:rsidR="0051581E" w:rsidRPr="00FF7EF8" w:rsidRDefault="00F01302" w:rsidP="003326B7">
      <w:pPr>
        <w:tabs>
          <w:tab w:val="left" w:pos="240"/>
          <w:tab w:val="left" w:pos="5385"/>
        </w:tabs>
        <w:spacing w:before="240" w:after="48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Okirat</w:t>
      </w:r>
      <w:r w:rsidR="00631CCF">
        <w:rPr>
          <w:rFonts w:asciiTheme="majorHAnsi" w:hAnsiTheme="majorHAnsi"/>
          <w:szCs w:val="24"/>
        </w:rPr>
        <w:t xml:space="preserve"> szám</w:t>
      </w:r>
      <w:r w:rsidR="006B0AE9">
        <w:rPr>
          <w:rFonts w:asciiTheme="majorHAnsi" w:hAnsiTheme="majorHAnsi"/>
          <w:szCs w:val="24"/>
        </w:rPr>
        <w:t>a</w:t>
      </w:r>
      <w:r w:rsidR="00631CCF">
        <w:rPr>
          <w:rFonts w:asciiTheme="majorHAnsi" w:hAnsiTheme="majorHAnsi"/>
          <w:szCs w:val="24"/>
        </w:rPr>
        <w:t>:</w:t>
      </w:r>
      <w:r w:rsidR="008D11FA">
        <w:rPr>
          <w:rFonts w:asciiTheme="majorHAnsi" w:hAnsiTheme="majorHAnsi"/>
          <w:szCs w:val="24"/>
        </w:rPr>
        <w:t xml:space="preserve"> </w:t>
      </w:r>
      <w:proofErr w:type="gramStart"/>
      <w:r w:rsidR="00D801DB">
        <w:rPr>
          <w:rFonts w:asciiTheme="majorHAnsi" w:hAnsiTheme="majorHAnsi"/>
          <w:szCs w:val="24"/>
        </w:rPr>
        <w:t>41482-     /</w:t>
      </w:r>
      <w:proofErr w:type="gramEnd"/>
      <w:r w:rsidR="00D801DB">
        <w:rPr>
          <w:rFonts w:asciiTheme="majorHAnsi" w:hAnsiTheme="majorHAnsi"/>
          <w:szCs w:val="24"/>
        </w:rPr>
        <w:t>2023.</w:t>
      </w:r>
      <w:r w:rsidR="003326B7">
        <w:rPr>
          <w:rFonts w:asciiTheme="majorHAnsi" w:hAnsiTheme="majorHAnsi"/>
          <w:szCs w:val="24"/>
        </w:rPr>
        <w:tab/>
      </w:r>
    </w:p>
    <w:p w14:paraId="4A58D755" w14:textId="6D91F3D0" w:rsidR="001878C6" w:rsidRPr="00D416C5" w:rsidRDefault="00DC728B" w:rsidP="00DC728B">
      <w:pPr>
        <w:tabs>
          <w:tab w:val="left" w:pos="705"/>
          <w:tab w:val="center" w:pos="4535"/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sz w:val="40"/>
          <w:szCs w:val="24"/>
        </w:rPr>
        <w:tab/>
      </w:r>
      <w:r>
        <w:rPr>
          <w:rFonts w:asciiTheme="majorHAnsi" w:hAnsiTheme="majorHAnsi"/>
          <w:sz w:val="40"/>
          <w:szCs w:val="24"/>
        </w:rPr>
        <w:tab/>
      </w:r>
      <w:r w:rsidR="00863050" w:rsidRPr="00D416C5">
        <w:rPr>
          <w:rFonts w:asciiTheme="majorHAnsi" w:hAnsiTheme="majorHAnsi"/>
          <w:sz w:val="40"/>
          <w:szCs w:val="24"/>
        </w:rPr>
        <w:t xml:space="preserve">Módosító </w:t>
      </w:r>
      <w:r w:rsidR="00861402" w:rsidRPr="00D416C5">
        <w:rPr>
          <w:rFonts w:asciiTheme="majorHAnsi" w:hAnsiTheme="majorHAnsi"/>
          <w:sz w:val="40"/>
          <w:szCs w:val="24"/>
        </w:rPr>
        <w:t>okirat</w:t>
      </w:r>
    </w:p>
    <w:p w14:paraId="2098217B" w14:textId="6F901954" w:rsidR="001878C6" w:rsidRPr="00D416C5" w:rsidRDefault="00DC728B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DC728B">
        <w:rPr>
          <w:rFonts w:asciiTheme="majorHAnsi" w:hAnsiTheme="majorHAnsi"/>
          <w:b/>
          <w:sz w:val="22"/>
          <w:szCs w:val="22"/>
        </w:rPr>
        <w:t>A</w:t>
      </w:r>
      <w:r w:rsidR="001878C6" w:rsidRPr="00D416C5">
        <w:rPr>
          <w:rFonts w:asciiTheme="majorHAnsi" w:hAnsiTheme="majorHAnsi"/>
          <w:sz w:val="22"/>
          <w:szCs w:val="22"/>
        </w:rPr>
        <w:t xml:space="preserve"> </w:t>
      </w:r>
      <w:r w:rsidR="00074BBB" w:rsidRPr="00D416C5">
        <w:rPr>
          <w:rFonts w:asciiTheme="majorHAnsi" w:hAnsiTheme="majorHAnsi"/>
          <w:b/>
          <w:sz w:val="22"/>
          <w:szCs w:val="22"/>
        </w:rPr>
        <w:t xml:space="preserve">Szombathelyi </w:t>
      </w:r>
      <w:r w:rsidR="00B657A2">
        <w:rPr>
          <w:rFonts w:asciiTheme="majorHAnsi" w:hAnsiTheme="majorHAnsi"/>
          <w:b/>
          <w:sz w:val="22"/>
          <w:szCs w:val="22"/>
        </w:rPr>
        <w:t>Mocorgó</w:t>
      </w:r>
      <w:r w:rsidR="00B452F5">
        <w:rPr>
          <w:rFonts w:asciiTheme="majorHAnsi" w:hAnsiTheme="majorHAnsi"/>
          <w:b/>
          <w:sz w:val="22"/>
          <w:szCs w:val="22"/>
        </w:rPr>
        <w:t xml:space="preserve"> </w:t>
      </w:r>
      <w:r w:rsidR="00E7567A" w:rsidRPr="00D416C5">
        <w:rPr>
          <w:rFonts w:asciiTheme="majorHAnsi" w:hAnsiTheme="majorHAnsi"/>
          <w:b/>
          <w:sz w:val="22"/>
          <w:szCs w:val="22"/>
        </w:rPr>
        <w:t>Óvoda</w:t>
      </w:r>
      <w:r w:rsidR="00074BBB" w:rsidRPr="00D416C5">
        <w:rPr>
          <w:rFonts w:asciiTheme="majorHAnsi" w:hAnsiTheme="majorHAnsi"/>
          <w:b/>
          <w:sz w:val="22"/>
          <w:szCs w:val="22"/>
        </w:rPr>
        <w:t>,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D416C5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1878C6" w:rsidRPr="005D5606">
        <w:rPr>
          <w:rFonts w:asciiTheme="majorHAnsi" w:hAnsiTheme="majorHAnsi"/>
          <w:b/>
          <w:sz w:val="22"/>
          <w:szCs w:val="24"/>
        </w:rPr>
        <w:t xml:space="preserve">által </w:t>
      </w:r>
      <w:r w:rsidR="00D801DB">
        <w:rPr>
          <w:rFonts w:asciiTheme="majorHAnsi" w:hAnsiTheme="majorHAnsi"/>
          <w:b/>
          <w:sz w:val="22"/>
          <w:szCs w:val="24"/>
        </w:rPr>
        <w:t xml:space="preserve">2020. október 7. 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napján kiadott, </w:t>
      </w:r>
      <w:r w:rsidR="002A1F5A">
        <w:rPr>
          <w:rFonts w:asciiTheme="majorHAnsi" w:hAnsiTheme="majorHAnsi"/>
          <w:b/>
          <w:sz w:val="22"/>
          <w:szCs w:val="22"/>
        </w:rPr>
        <w:t>41651</w:t>
      </w:r>
      <w:r w:rsidR="004C2AD6">
        <w:rPr>
          <w:rFonts w:asciiTheme="majorHAnsi" w:hAnsiTheme="majorHAnsi"/>
          <w:b/>
          <w:sz w:val="22"/>
          <w:szCs w:val="22"/>
        </w:rPr>
        <w:t>-2</w:t>
      </w:r>
      <w:r w:rsidR="00D801DB">
        <w:rPr>
          <w:rFonts w:asciiTheme="majorHAnsi" w:hAnsiTheme="majorHAnsi"/>
          <w:b/>
          <w:sz w:val="22"/>
          <w:szCs w:val="22"/>
        </w:rPr>
        <w:t>8</w:t>
      </w:r>
      <w:r w:rsidR="002A1F5A">
        <w:rPr>
          <w:rFonts w:asciiTheme="majorHAnsi" w:hAnsiTheme="majorHAnsi"/>
          <w:b/>
          <w:sz w:val="22"/>
          <w:szCs w:val="22"/>
        </w:rPr>
        <w:t>/2020</w:t>
      </w:r>
      <w:r w:rsidR="00061D68">
        <w:rPr>
          <w:rFonts w:asciiTheme="majorHAnsi" w:hAnsiTheme="majorHAnsi"/>
          <w:b/>
          <w:sz w:val="22"/>
          <w:szCs w:val="22"/>
        </w:rPr>
        <w:t>.</w:t>
      </w:r>
      <w:r w:rsidR="001878C6" w:rsidRPr="005D5606">
        <w:rPr>
          <w:rFonts w:asciiTheme="majorHAnsi" w:hAnsiTheme="majorHAnsi"/>
          <w:b/>
          <w:sz w:val="22"/>
          <w:szCs w:val="24"/>
        </w:rPr>
        <w:t xml:space="preserve"> számú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 alapító okiratát az államháztartásról szóló 2011. évi CXCV. törvény 8/A. §</w:t>
      </w:r>
      <w:proofErr w:type="spellStart"/>
      <w:r w:rsidR="001878C6" w:rsidRPr="00D416C5">
        <w:rPr>
          <w:rFonts w:asciiTheme="majorHAnsi" w:hAnsiTheme="majorHAnsi"/>
          <w:b/>
          <w:sz w:val="22"/>
          <w:szCs w:val="24"/>
        </w:rPr>
        <w:t>-</w:t>
      </w:r>
      <w:proofErr w:type="gramStart"/>
      <w:r w:rsidR="001878C6" w:rsidRPr="00D416C5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="001878C6" w:rsidRPr="00D416C5">
        <w:rPr>
          <w:rFonts w:asciiTheme="majorHAnsi" w:hAnsiTheme="majorHAnsi"/>
          <w:b/>
          <w:sz w:val="22"/>
          <w:szCs w:val="24"/>
        </w:rPr>
        <w:t xml:space="preserve"> és a </w:t>
      </w:r>
      <w:r w:rsidR="00061D68">
        <w:rPr>
          <w:rFonts w:asciiTheme="majorHAnsi" w:hAnsiTheme="majorHAnsi"/>
          <w:b/>
          <w:sz w:val="22"/>
          <w:szCs w:val="24"/>
        </w:rPr>
        <w:t>nemzeti köznevelésről szóló 2011. évi CXC. törvény 21. §(2) és (3) bekezdése alapján</w:t>
      </w:r>
      <w:r w:rsidR="00C3188C" w:rsidRPr="00D416C5">
        <w:rPr>
          <w:rFonts w:asciiTheme="majorHAnsi" w:hAnsiTheme="majorHAnsi"/>
          <w:b/>
          <w:sz w:val="22"/>
          <w:szCs w:val="24"/>
        </w:rPr>
        <w:t>,</w:t>
      </w:r>
      <w:r w:rsidR="00002347" w:rsidRPr="00D416C5">
        <w:rPr>
          <w:rFonts w:asciiTheme="majorHAnsi" w:hAnsiTheme="majorHAnsi"/>
          <w:b/>
          <w:sz w:val="22"/>
          <w:szCs w:val="24"/>
        </w:rPr>
        <w:t xml:space="preserve"> - </w:t>
      </w:r>
      <w:r w:rsidR="00C27BEE" w:rsidRPr="00D416C5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D416C5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51581E" w:rsidRPr="00D416C5">
        <w:rPr>
          <w:rFonts w:asciiTheme="majorHAnsi" w:hAnsiTheme="majorHAnsi"/>
          <w:b/>
          <w:sz w:val="22"/>
          <w:szCs w:val="24"/>
        </w:rPr>
        <w:t>Közgyűlésének</w:t>
      </w:r>
      <w:r w:rsidR="00EE4B1B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4821D8">
        <w:rPr>
          <w:rFonts w:asciiTheme="majorHAnsi" w:hAnsiTheme="majorHAnsi"/>
          <w:b/>
          <w:sz w:val="22"/>
          <w:szCs w:val="24"/>
        </w:rPr>
        <w:t xml:space="preserve"> </w:t>
      </w:r>
      <w:r w:rsidR="00BB3443">
        <w:rPr>
          <w:rFonts w:asciiTheme="majorHAnsi" w:hAnsiTheme="majorHAnsi"/>
          <w:b/>
          <w:sz w:val="22"/>
          <w:szCs w:val="24"/>
        </w:rPr>
        <w:t xml:space="preserve">     </w:t>
      </w:r>
      <w:r w:rsidR="001E4D01">
        <w:rPr>
          <w:rFonts w:asciiTheme="majorHAnsi" w:hAnsiTheme="majorHAnsi"/>
          <w:b/>
          <w:sz w:val="22"/>
          <w:szCs w:val="24"/>
        </w:rPr>
        <w:t>…</w:t>
      </w:r>
      <w:proofErr w:type="gramEnd"/>
      <w:r w:rsidR="00631CCF" w:rsidRPr="001E4D01">
        <w:rPr>
          <w:rFonts w:asciiTheme="majorHAnsi" w:hAnsiTheme="majorHAnsi"/>
          <w:b/>
          <w:sz w:val="22"/>
          <w:szCs w:val="24"/>
        </w:rPr>
        <w:t>/20</w:t>
      </w:r>
      <w:r w:rsidR="00FC4165" w:rsidRPr="001E4D01">
        <w:rPr>
          <w:rFonts w:asciiTheme="majorHAnsi" w:hAnsiTheme="majorHAnsi"/>
          <w:b/>
          <w:sz w:val="22"/>
          <w:szCs w:val="24"/>
        </w:rPr>
        <w:t>2</w:t>
      </w:r>
      <w:r w:rsidR="00BE0DF5">
        <w:rPr>
          <w:rFonts w:asciiTheme="majorHAnsi" w:hAnsiTheme="majorHAnsi"/>
          <w:b/>
          <w:sz w:val="22"/>
          <w:szCs w:val="24"/>
        </w:rPr>
        <w:t>3</w:t>
      </w:r>
      <w:r w:rsidR="00C27BEE" w:rsidRPr="001E4D01">
        <w:rPr>
          <w:rFonts w:asciiTheme="majorHAnsi" w:hAnsiTheme="majorHAnsi"/>
          <w:b/>
          <w:sz w:val="22"/>
          <w:szCs w:val="24"/>
        </w:rPr>
        <w:t>. (</w:t>
      </w:r>
      <w:r w:rsidR="00BE0DF5">
        <w:rPr>
          <w:rFonts w:asciiTheme="majorHAnsi" w:hAnsiTheme="majorHAnsi"/>
          <w:b/>
          <w:sz w:val="22"/>
          <w:szCs w:val="24"/>
        </w:rPr>
        <w:t>XII</w:t>
      </w:r>
      <w:r w:rsidR="00BB3443" w:rsidRPr="001E4D01">
        <w:rPr>
          <w:rFonts w:asciiTheme="majorHAnsi" w:hAnsiTheme="majorHAnsi"/>
          <w:b/>
          <w:sz w:val="22"/>
          <w:szCs w:val="24"/>
        </w:rPr>
        <w:t>.</w:t>
      </w:r>
      <w:r w:rsidR="00BE0DF5">
        <w:rPr>
          <w:rFonts w:asciiTheme="majorHAnsi" w:hAnsiTheme="majorHAnsi"/>
          <w:b/>
          <w:sz w:val="22"/>
          <w:szCs w:val="24"/>
        </w:rPr>
        <w:t>14</w:t>
      </w:r>
      <w:r w:rsidR="00C27BEE" w:rsidRPr="001E4D01">
        <w:rPr>
          <w:rFonts w:asciiTheme="majorHAnsi" w:hAnsiTheme="majorHAnsi"/>
          <w:b/>
          <w:sz w:val="22"/>
          <w:szCs w:val="24"/>
        </w:rPr>
        <w:t>.) Kgy.</w:t>
      </w:r>
      <w:r w:rsidR="00380435" w:rsidRPr="00D416C5">
        <w:rPr>
          <w:rFonts w:asciiTheme="majorHAnsi" w:hAnsiTheme="majorHAnsi"/>
          <w:b/>
          <w:sz w:val="22"/>
          <w:szCs w:val="24"/>
        </w:rPr>
        <w:t xml:space="preserve"> számú határozatára figyelemmel –</w:t>
      </w:r>
      <w:r w:rsidR="00002347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1878C6" w:rsidRPr="00D416C5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5C50AEC5" w14:textId="77777777" w:rsidR="00074BBB" w:rsidRPr="00D416C5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bookmarkStart w:id="0" w:name="_GoBack"/>
      <w:bookmarkEnd w:id="0"/>
    </w:p>
    <w:p w14:paraId="27686A97" w14:textId="4E766F6F" w:rsidR="005165A7" w:rsidRPr="00BE0DF5" w:rsidRDefault="004B3AA2" w:rsidP="00BB3443">
      <w:pPr>
        <w:pStyle w:val="Listaszerbekezds"/>
        <w:numPr>
          <w:ilvl w:val="0"/>
          <w:numId w:val="11"/>
        </w:num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BB3443">
        <w:rPr>
          <w:rFonts w:asciiTheme="majorHAnsi" w:hAnsiTheme="majorHAnsi" w:cs="Arial"/>
          <w:sz w:val="22"/>
        </w:rPr>
        <w:t xml:space="preserve">Az alapító okirat </w:t>
      </w:r>
      <w:r w:rsidR="00BE0DF5">
        <w:rPr>
          <w:rFonts w:asciiTheme="majorHAnsi" w:hAnsiTheme="majorHAnsi" w:cs="Arial"/>
          <w:sz w:val="22"/>
        </w:rPr>
        <w:t xml:space="preserve">5.1 </w:t>
      </w:r>
      <w:r w:rsidRPr="00BB3443">
        <w:rPr>
          <w:rFonts w:asciiTheme="majorHAnsi" w:hAnsiTheme="majorHAnsi" w:cs="Arial"/>
          <w:sz w:val="22"/>
        </w:rPr>
        <w:t>pontj</w:t>
      </w:r>
      <w:r w:rsidR="008A0248" w:rsidRPr="00BB3443">
        <w:rPr>
          <w:rFonts w:asciiTheme="majorHAnsi" w:hAnsiTheme="majorHAnsi" w:cs="Arial"/>
          <w:sz w:val="22"/>
        </w:rPr>
        <w:t xml:space="preserve">a </w:t>
      </w:r>
      <w:r w:rsidR="005165A7">
        <w:rPr>
          <w:rFonts w:asciiTheme="majorHAnsi" w:hAnsiTheme="majorHAnsi" w:cs="Arial"/>
          <w:sz w:val="22"/>
        </w:rPr>
        <w:t>helyébe az alábbi rendelkezés lép:</w:t>
      </w:r>
    </w:p>
    <w:p w14:paraId="4FA8C22B" w14:textId="77777777" w:rsidR="00BE0DF5" w:rsidRPr="00BE0DF5" w:rsidRDefault="00BE0DF5" w:rsidP="00BE0DF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173276CC" w14:textId="02EF3040" w:rsidR="00BE0DF5" w:rsidRPr="00DC728B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DC728B">
        <w:rPr>
          <w:rFonts w:asciiTheme="majorHAnsi" w:hAnsiTheme="majorHAnsi"/>
          <w:sz w:val="22"/>
          <w:szCs w:val="22"/>
        </w:rPr>
        <w:t>„5.1  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”</w:t>
      </w:r>
    </w:p>
    <w:p w14:paraId="12D61051" w14:textId="77777777" w:rsidR="00BE0DF5" w:rsidRPr="00BE0DF5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2D31262F" w14:textId="1DB9DA5E" w:rsidR="00BB3443" w:rsidRDefault="00D95B7F" w:rsidP="00BE0DF5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Az alapító okirat 5.2 pontja az alábbiak szerint módosul</w:t>
      </w:r>
      <w:r w:rsidR="00BE0DF5">
        <w:rPr>
          <w:rFonts w:asciiTheme="majorHAnsi" w:hAnsiTheme="majorHAnsi" w:cs="Arial"/>
          <w:sz w:val="22"/>
        </w:rPr>
        <w:t xml:space="preserve">: </w:t>
      </w:r>
    </w:p>
    <w:p w14:paraId="0B70B5AE" w14:textId="16AD9071" w:rsidR="009C2850" w:rsidRPr="009C2850" w:rsidRDefault="009C2850" w:rsidP="009C2850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</w:rPr>
        <w:t xml:space="preserve">„5.2  </w:t>
      </w:r>
      <w:r w:rsidRPr="009C2850">
        <w:rPr>
          <w:rFonts w:asciiTheme="majorHAnsi" w:hAnsiTheme="majorHAnsi"/>
          <w:sz w:val="22"/>
          <w:szCs w:val="22"/>
        </w:rPr>
        <w:t>A költségvetési szervnél alkalmazá</w:t>
      </w:r>
      <w:r>
        <w:rPr>
          <w:rFonts w:asciiTheme="majorHAnsi" w:hAnsiTheme="majorHAnsi"/>
          <w:sz w:val="22"/>
          <w:szCs w:val="22"/>
        </w:rPr>
        <w:t>sban álló személyek jog</w:t>
      </w:r>
      <w:r w:rsidR="00F843B7">
        <w:rPr>
          <w:rFonts w:asciiTheme="majorHAnsi" w:hAnsiTheme="majorHAnsi"/>
          <w:sz w:val="22"/>
          <w:szCs w:val="22"/>
        </w:rPr>
        <w:t>viszonya az alábbi jogviszonyokkal</w:t>
      </w:r>
      <w:r>
        <w:rPr>
          <w:rFonts w:asciiTheme="majorHAnsi" w:hAnsiTheme="majorHAnsi"/>
          <w:sz w:val="22"/>
          <w:szCs w:val="22"/>
        </w:rPr>
        <w:t xml:space="preserve"> módosul: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DC728B" w:rsidRPr="009C2850" w14:paraId="1C541BB2" w14:textId="77777777" w:rsidTr="008C4BE9">
        <w:tc>
          <w:tcPr>
            <w:tcW w:w="288" w:type="pct"/>
            <w:vAlign w:val="center"/>
          </w:tcPr>
          <w:p w14:paraId="783B8006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DAB6FFA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54F37ECB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DC728B" w:rsidRPr="009C2850" w14:paraId="706FFE7D" w14:textId="77777777" w:rsidTr="008C4BE9">
        <w:tc>
          <w:tcPr>
            <w:tcW w:w="288" w:type="pct"/>
            <w:vAlign w:val="center"/>
          </w:tcPr>
          <w:p w14:paraId="61B74F5B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506C5224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14:paraId="6698011F" w14:textId="775B18EE" w:rsidR="009C2850" w:rsidRPr="009C2850" w:rsidRDefault="008D3B01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Munka Törvénykönyvről szóló 2012. évi I</w:t>
            </w:r>
            <w:r w:rsidR="009C2850" w:rsidRPr="009C2850">
              <w:rPr>
                <w:rFonts w:asciiTheme="majorHAnsi" w:hAnsiTheme="majorHAnsi"/>
                <w:sz w:val="22"/>
                <w:szCs w:val="22"/>
              </w:rPr>
              <w:t>. tv.</w:t>
            </w:r>
          </w:p>
        </w:tc>
      </w:tr>
      <w:tr w:rsidR="00DC728B" w:rsidRPr="009C2850" w14:paraId="5E153656" w14:textId="77777777" w:rsidTr="008C4BE9">
        <w:tc>
          <w:tcPr>
            <w:tcW w:w="288" w:type="pct"/>
            <w:vAlign w:val="center"/>
          </w:tcPr>
          <w:p w14:paraId="20E01769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4FEEE4EB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9C2850">
              <w:rPr>
                <w:rFonts w:asciiTheme="majorHAnsi" w:hAnsiTheme="majorHAnsi"/>
                <w:sz w:val="22"/>
                <w:szCs w:val="22"/>
              </w:rPr>
              <w:t>foglalkoztatotti</w:t>
            </w:r>
            <w:proofErr w:type="spellEnd"/>
            <w:r w:rsidRPr="009C2850">
              <w:rPr>
                <w:rFonts w:asciiTheme="majorHAnsi" w:hAnsiTheme="maj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14:paraId="1AD0FA0B" w14:textId="6F529649" w:rsidR="009C2850" w:rsidRPr="009C2850" w:rsidRDefault="00A516F2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P</w:t>
            </w:r>
            <w:r w:rsidR="009C2850" w:rsidRPr="009C2850">
              <w:rPr>
                <w:rFonts w:asciiTheme="majorHAnsi" w:hAnsiTheme="majorHAnsi"/>
                <w:sz w:val="22"/>
                <w:szCs w:val="22"/>
              </w:rPr>
              <w:t>edagógusok új életpályájáról szóló 2023. évi LII. tv.</w:t>
            </w:r>
          </w:p>
        </w:tc>
      </w:tr>
    </w:tbl>
    <w:p w14:paraId="4FF515BD" w14:textId="26CA9D19" w:rsidR="00D95B7F" w:rsidRPr="00D95B7F" w:rsidRDefault="00D95B7F" w:rsidP="00D95B7F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D95B7F">
        <w:rPr>
          <w:rFonts w:asciiTheme="majorHAnsi" w:hAnsiTheme="majorHAnsi" w:cstheme="minorHAnsi"/>
          <w:sz w:val="22"/>
          <w:szCs w:val="22"/>
        </w:rPr>
        <w:t>Az alapító okirat 6.1.3. pontjának 2. mondata az alábbiak szerint módosul:</w:t>
      </w:r>
    </w:p>
    <w:p w14:paraId="084FCA22" w14:textId="77777777" w:rsidR="00D95B7F" w:rsidRDefault="00D95B7F" w:rsidP="00D95B7F">
      <w:pPr>
        <w:pStyle w:val="Listaszerbekezds"/>
        <w:jc w:val="both"/>
        <w:rPr>
          <w:rFonts w:asciiTheme="majorHAnsi" w:hAnsiTheme="majorHAnsi" w:cstheme="minorHAnsi"/>
          <w:sz w:val="22"/>
          <w:szCs w:val="22"/>
        </w:rPr>
      </w:pPr>
    </w:p>
    <w:p w14:paraId="780A1EFD" w14:textId="77777777" w:rsidR="00D95B7F" w:rsidRDefault="00D95B7F" w:rsidP="00D95B7F">
      <w:p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„6.1.3. Pénzügyi-gazdasági feladataival összefüggő ügyviteli feladatait a Szombathelyi Köznevelési GAMESZ (Szombathely, Nádasdy Ferenc u. 4.), mint szolgáltató szervezet látja el.”</w:t>
      </w:r>
    </w:p>
    <w:p w14:paraId="4F900F3C" w14:textId="718F3BF9" w:rsidR="00BE0DF5" w:rsidRPr="00BE0DF5" w:rsidRDefault="00BE0DF5" w:rsidP="00BE0DF5">
      <w:pPr>
        <w:jc w:val="both"/>
        <w:rPr>
          <w:rFonts w:asciiTheme="majorHAnsi" w:hAnsiTheme="majorHAnsi" w:cs="Arial"/>
          <w:sz w:val="22"/>
        </w:rPr>
      </w:pPr>
    </w:p>
    <w:p w14:paraId="53CB33F2" w14:textId="7107A6F9" w:rsidR="00913C3F" w:rsidRPr="00D416C5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 xml:space="preserve">Jelen </w:t>
      </w:r>
      <w:r w:rsidR="007A2622" w:rsidRPr="00D416C5">
        <w:rPr>
          <w:rFonts w:asciiTheme="majorHAnsi" w:hAnsiTheme="majorHAnsi"/>
          <w:sz w:val="22"/>
          <w:szCs w:val="24"/>
        </w:rPr>
        <w:t>módosító</w:t>
      </w:r>
      <w:r w:rsidR="00D875FE">
        <w:rPr>
          <w:rFonts w:asciiTheme="majorHAnsi" w:hAnsiTheme="majorHAnsi"/>
          <w:sz w:val="22"/>
          <w:szCs w:val="24"/>
        </w:rPr>
        <w:t xml:space="preserve"> okiratot</w:t>
      </w:r>
      <w:r w:rsidR="00BE0DF5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BE0DF5">
        <w:rPr>
          <w:rFonts w:asciiTheme="majorHAnsi" w:hAnsiTheme="majorHAnsi"/>
          <w:sz w:val="22"/>
          <w:szCs w:val="24"/>
        </w:rPr>
        <w:t>2024 .</w:t>
      </w:r>
      <w:proofErr w:type="gramEnd"/>
      <w:r w:rsidR="00BE0DF5">
        <w:rPr>
          <w:rFonts w:asciiTheme="majorHAnsi" w:hAnsiTheme="majorHAnsi"/>
          <w:sz w:val="22"/>
          <w:szCs w:val="24"/>
        </w:rPr>
        <w:t xml:space="preserve"> január </w:t>
      </w:r>
      <w:r w:rsidR="005165A7">
        <w:rPr>
          <w:rFonts w:asciiTheme="majorHAnsi" w:hAnsiTheme="majorHAnsi"/>
          <w:sz w:val="22"/>
          <w:szCs w:val="24"/>
        </w:rPr>
        <w:t>1. napjától kell</w:t>
      </w:r>
      <w:r w:rsidRPr="00D416C5">
        <w:rPr>
          <w:rFonts w:asciiTheme="majorHAnsi" w:hAnsiTheme="majorHAnsi"/>
          <w:sz w:val="22"/>
          <w:szCs w:val="24"/>
        </w:rPr>
        <w:t xml:space="preserve"> alkalmazni.</w:t>
      </w:r>
    </w:p>
    <w:p w14:paraId="745B9421" w14:textId="36FB3D64" w:rsidR="00861402" w:rsidRPr="00D416C5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 xml:space="preserve">Kelt: </w:t>
      </w:r>
      <w:r w:rsidR="00D73F2C" w:rsidRPr="00D416C5">
        <w:rPr>
          <w:rFonts w:asciiTheme="majorHAnsi" w:hAnsiTheme="majorHAnsi"/>
          <w:sz w:val="22"/>
          <w:szCs w:val="24"/>
        </w:rPr>
        <w:t>Szombathely, 20</w:t>
      </w:r>
      <w:r w:rsidR="00BE0DF5">
        <w:rPr>
          <w:rFonts w:asciiTheme="majorHAnsi" w:hAnsiTheme="majorHAnsi"/>
          <w:sz w:val="22"/>
          <w:szCs w:val="24"/>
        </w:rPr>
        <w:t>23</w:t>
      </w:r>
      <w:r w:rsidR="00D73F2C" w:rsidRPr="00D416C5">
        <w:rPr>
          <w:rFonts w:asciiTheme="majorHAnsi" w:hAnsiTheme="majorHAnsi"/>
          <w:sz w:val="22"/>
          <w:szCs w:val="24"/>
        </w:rPr>
        <w:t xml:space="preserve">. </w:t>
      </w:r>
      <w:r w:rsidR="00BE0DF5">
        <w:rPr>
          <w:rFonts w:asciiTheme="majorHAnsi" w:hAnsiTheme="majorHAnsi"/>
          <w:sz w:val="22"/>
          <w:szCs w:val="24"/>
        </w:rPr>
        <w:t xml:space="preserve">december </w:t>
      </w:r>
      <w:r w:rsidR="00CB254E">
        <w:rPr>
          <w:rFonts w:asciiTheme="majorHAnsi" w:hAnsiTheme="majorHAnsi"/>
          <w:sz w:val="22"/>
          <w:szCs w:val="24"/>
        </w:rPr>
        <w:t xml:space="preserve"> </w:t>
      </w:r>
      <w:r w:rsidR="00D73F2C" w:rsidRPr="00D416C5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D73F2C" w:rsidRPr="00D416C5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7FF7F8CD" w14:textId="5266E576" w:rsidR="00913C3F" w:rsidRPr="00D416C5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>P.H.</w:t>
      </w:r>
    </w:p>
    <w:p w14:paraId="026CA4E1" w14:textId="54DB5FFE" w:rsidR="00C27BEE" w:rsidRDefault="00F843B7" w:rsidP="00F843B7">
      <w:pPr>
        <w:pStyle w:val="Nincstrkz"/>
        <w:ind w:left="4963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</w:t>
      </w:r>
      <w:proofErr w:type="spellStart"/>
      <w:r>
        <w:rPr>
          <w:rFonts w:asciiTheme="majorHAnsi" w:hAnsiTheme="majorHAnsi"/>
          <w:b/>
        </w:rPr>
        <w:t>Nemény</w:t>
      </w:r>
      <w:proofErr w:type="spellEnd"/>
      <w:r>
        <w:rPr>
          <w:rFonts w:asciiTheme="majorHAnsi" w:hAnsiTheme="majorHAnsi"/>
          <w:b/>
        </w:rPr>
        <w:t xml:space="preserve"> </w:t>
      </w:r>
      <w:proofErr w:type="gramStart"/>
      <w:r>
        <w:rPr>
          <w:rFonts w:asciiTheme="majorHAnsi" w:hAnsiTheme="majorHAnsi"/>
          <w:b/>
        </w:rPr>
        <w:t>András :</w:t>
      </w:r>
      <w:proofErr w:type="gramEnd"/>
      <w:r>
        <w:rPr>
          <w:rFonts w:asciiTheme="majorHAnsi" w:hAnsiTheme="majorHAnsi"/>
          <w:b/>
        </w:rPr>
        <w:t>/</w:t>
      </w:r>
    </w:p>
    <w:p w14:paraId="7EFE8636" w14:textId="63519563" w:rsidR="00F843B7" w:rsidRDefault="00F843B7" w:rsidP="0053561C">
      <w:pPr>
        <w:pStyle w:val="Nincstrkz"/>
        <w:ind w:left="3545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</w:t>
      </w:r>
      <w:proofErr w:type="gramStart"/>
      <w:r>
        <w:rPr>
          <w:rFonts w:asciiTheme="majorHAnsi" w:hAnsiTheme="majorHAnsi"/>
          <w:b/>
        </w:rPr>
        <w:t>polgármester</w:t>
      </w:r>
      <w:proofErr w:type="gramEnd"/>
    </w:p>
    <w:p w14:paraId="30D24CE1" w14:textId="73D21418" w:rsidR="00F843B7" w:rsidRDefault="00F843B7" w:rsidP="00F843B7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Ellenjegyezte: </w:t>
      </w:r>
    </w:p>
    <w:p w14:paraId="46D85217" w14:textId="77777777" w:rsidR="00F843B7" w:rsidRDefault="00F843B7" w:rsidP="00F843B7">
      <w:pPr>
        <w:pStyle w:val="Nincstrkz"/>
        <w:rPr>
          <w:rFonts w:asciiTheme="majorHAnsi" w:hAnsiTheme="majorHAnsi"/>
          <w:b/>
        </w:rPr>
      </w:pPr>
    </w:p>
    <w:p w14:paraId="4BDCD7B2" w14:textId="1A2DEEB3" w:rsidR="00F843B7" w:rsidRDefault="00F843B7" w:rsidP="00F843B7">
      <w:pPr>
        <w:pStyle w:val="Nincstrkz"/>
        <w:ind w:left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Károlyi </w:t>
      </w:r>
      <w:proofErr w:type="gramStart"/>
      <w:r>
        <w:rPr>
          <w:rFonts w:asciiTheme="majorHAnsi" w:hAnsiTheme="majorHAnsi"/>
          <w:b/>
        </w:rPr>
        <w:t>Ákos :</w:t>
      </w:r>
      <w:proofErr w:type="gramEnd"/>
      <w:r>
        <w:rPr>
          <w:rFonts w:asciiTheme="majorHAnsi" w:hAnsiTheme="majorHAnsi"/>
          <w:b/>
        </w:rPr>
        <w:t>/</w:t>
      </w:r>
    </w:p>
    <w:p w14:paraId="4890F5A7" w14:textId="0FFA5FFD" w:rsidR="00F843B7" w:rsidRPr="0053561C" w:rsidRDefault="00F843B7" w:rsidP="00E90B1F">
      <w:pPr>
        <w:pStyle w:val="Nincstrkz"/>
        <w:ind w:left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</w:t>
      </w:r>
      <w:r w:rsidR="00E90B1F">
        <w:rPr>
          <w:rFonts w:asciiTheme="majorHAnsi" w:hAnsiTheme="majorHAnsi"/>
          <w:b/>
        </w:rPr>
        <w:t xml:space="preserve">  jegyző</w:t>
      </w:r>
    </w:p>
    <w:sectPr w:rsidR="00F843B7" w:rsidRPr="0053561C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8808B" w14:textId="77777777" w:rsidR="008206CB" w:rsidRDefault="008206CB" w:rsidP="00861402">
      <w:r>
        <w:separator/>
      </w:r>
    </w:p>
  </w:endnote>
  <w:endnote w:type="continuationSeparator" w:id="0">
    <w:p w14:paraId="1CAAD6A1" w14:textId="77777777" w:rsidR="008206CB" w:rsidRDefault="008206C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D95B7F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6C1D" w14:textId="77777777" w:rsidR="008206CB" w:rsidRDefault="008206CB" w:rsidP="00861402">
      <w:r>
        <w:separator/>
      </w:r>
    </w:p>
  </w:footnote>
  <w:footnote w:type="continuationSeparator" w:id="0">
    <w:p w14:paraId="0783B04F" w14:textId="77777777" w:rsidR="008206CB" w:rsidRDefault="008206CB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02276E8D" w:rsidR="00F127CE" w:rsidRPr="00D801DB" w:rsidRDefault="00CB254E">
    <w:pPr>
      <w:pStyle w:val="lfej"/>
      <w:rPr>
        <w:rFonts w:asciiTheme="majorHAnsi" w:hAnsiTheme="majorHAnsi"/>
      </w:rPr>
    </w:pPr>
    <w:r w:rsidRPr="00D801DB">
      <w:rPr>
        <w:rFonts w:asciiTheme="majorHAnsi" w:hAnsiTheme="majorHAnsi"/>
      </w:rPr>
      <w:t xml:space="preserve">                                                                                                             </w:t>
    </w:r>
    <w:r w:rsidR="00B452F5" w:rsidRPr="00D801DB">
      <w:rPr>
        <w:rFonts w:asciiTheme="majorHAnsi" w:hAnsiTheme="majorHAnsi"/>
      </w:rPr>
      <w:t>2</w:t>
    </w:r>
    <w:r w:rsidR="0067443B" w:rsidRPr="00D801DB">
      <w:rPr>
        <w:rFonts w:asciiTheme="majorHAnsi" w:hAnsiTheme="majorHAnsi"/>
      </w:rPr>
      <w:t>3</w:t>
    </w:r>
    <w:r w:rsidRPr="00D801DB">
      <w:rPr>
        <w:rFonts w:asciiTheme="majorHAnsi" w:hAnsiTheme="majorHAnsi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AA9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61D68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4D01"/>
    <w:rsid w:val="001E51F2"/>
    <w:rsid w:val="00201D72"/>
    <w:rsid w:val="00212B0A"/>
    <w:rsid w:val="00227D44"/>
    <w:rsid w:val="002309C0"/>
    <w:rsid w:val="0026277C"/>
    <w:rsid w:val="00264F53"/>
    <w:rsid w:val="00272C90"/>
    <w:rsid w:val="002875E9"/>
    <w:rsid w:val="002A1F5A"/>
    <w:rsid w:val="002C2333"/>
    <w:rsid w:val="002F0BB2"/>
    <w:rsid w:val="00325795"/>
    <w:rsid w:val="003326B7"/>
    <w:rsid w:val="00340CA7"/>
    <w:rsid w:val="0034705D"/>
    <w:rsid w:val="00351687"/>
    <w:rsid w:val="003657EC"/>
    <w:rsid w:val="00380435"/>
    <w:rsid w:val="00381ED1"/>
    <w:rsid w:val="003C4085"/>
    <w:rsid w:val="004048E2"/>
    <w:rsid w:val="00424752"/>
    <w:rsid w:val="00434617"/>
    <w:rsid w:val="00435901"/>
    <w:rsid w:val="004478D7"/>
    <w:rsid w:val="004520EA"/>
    <w:rsid w:val="004602E8"/>
    <w:rsid w:val="004628AA"/>
    <w:rsid w:val="00463FE2"/>
    <w:rsid w:val="00467F0B"/>
    <w:rsid w:val="004821D8"/>
    <w:rsid w:val="004977BD"/>
    <w:rsid w:val="004B3AA2"/>
    <w:rsid w:val="004C2AD6"/>
    <w:rsid w:val="004E04F5"/>
    <w:rsid w:val="004E5BA0"/>
    <w:rsid w:val="00504D5B"/>
    <w:rsid w:val="0051581E"/>
    <w:rsid w:val="005165A7"/>
    <w:rsid w:val="00522745"/>
    <w:rsid w:val="0053561C"/>
    <w:rsid w:val="00543CAB"/>
    <w:rsid w:val="005727B5"/>
    <w:rsid w:val="005829E5"/>
    <w:rsid w:val="005A5B59"/>
    <w:rsid w:val="005D5606"/>
    <w:rsid w:val="005D63C9"/>
    <w:rsid w:val="005F6E18"/>
    <w:rsid w:val="0062102D"/>
    <w:rsid w:val="00631CCF"/>
    <w:rsid w:val="006469FF"/>
    <w:rsid w:val="006539DB"/>
    <w:rsid w:val="0067443B"/>
    <w:rsid w:val="006B0AE9"/>
    <w:rsid w:val="006C3424"/>
    <w:rsid w:val="006D16FE"/>
    <w:rsid w:val="006D7B91"/>
    <w:rsid w:val="006E4FAC"/>
    <w:rsid w:val="006F1E9E"/>
    <w:rsid w:val="006F35EC"/>
    <w:rsid w:val="007020EB"/>
    <w:rsid w:val="0070276E"/>
    <w:rsid w:val="00713BFB"/>
    <w:rsid w:val="007349AD"/>
    <w:rsid w:val="00757B20"/>
    <w:rsid w:val="00757B62"/>
    <w:rsid w:val="00757BD3"/>
    <w:rsid w:val="007821F4"/>
    <w:rsid w:val="00785BD0"/>
    <w:rsid w:val="0078657C"/>
    <w:rsid w:val="0079542F"/>
    <w:rsid w:val="007A2622"/>
    <w:rsid w:val="007A49C8"/>
    <w:rsid w:val="007A6F80"/>
    <w:rsid w:val="007B68DA"/>
    <w:rsid w:val="007D1130"/>
    <w:rsid w:val="007D294D"/>
    <w:rsid w:val="007D44EE"/>
    <w:rsid w:val="007D65BD"/>
    <w:rsid w:val="00803355"/>
    <w:rsid w:val="00811D72"/>
    <w:rsid w:val="008206CB"/>
    <w:rsid w:val="00823A57"/>
    <w:rsid w:val="00857562"/>
    <w:rsid w:val="00861402"/>
    <w:rsid w:val="00863050"/>
    <w:rsid w:val="008A0248"/>
    <w:rsid w:val="008B0F41"/>
    <w:rsid w:val="008D11FA"/>
    <w:rsid w:val="008D1BDE"/>
    <w:rsid w:val="008D3B01"/>
    <w:rsid w:val="008D6FD1"/>
    <w:rsid w:val="009016C0"/>
    <w:rsid w:val="00913C3F"/>
    <w:rsid w:val="00941B14"/>
    <w:rsid w:val="00985D73"/>
    <w:rsid w:val="009A12A6"/>
    <w:rsid w:val="009C2850"/>
    <w:rsid w:val="009C5647"/>
    <w:rsid w:val="009D28E9"/>
    <w:rsid w:val="009E6119"/>
    <w:rsid w:val="009F0D01"/>
    <w:rsid w:val="00A019F1"/>
    <w:rsid w:val="00A22EA9"/>
    <w:rsid w:val="00A322EA"/>
    <w:rsid w:val="00A516F2"/>
    <w:rsid w:val="00A84BCE"/>
    <w:rsid w:val="00AA1DDD"/>
    <w:rsid w:val="00AA5F20"/>
    <w:rsid w:val="00AB3D39"/>
    <w:rsid w:val="00AC2491"/>
    <w:rsid w:val="00AD29AE"/>
    <w:rsid w:val="00AF3B6C"/>
    <w:rsid w:val="00B16D44"/>
    <w:rsid w:val="00B17887"/>
    <w:rsid w:val="00B452F5"/>
    <w:rsid w:val="00B57F51"/>
    <w:rsid w:val="00B657A2"/>
    <w:rsid w:val="00B82241"/>
    <w:rsid w:val="00B85764"/>
    <w:rsid w:val="00BB3443"/>
    <w:rsid w:val="00BD1350"/>
    <w:rsid w:val="00BE0DF5"/>
    <w:rsid w:val="00BE1B06"/>
    <w:rsid w:val="00BE6DBD"/>
    <w:rsid w:val="00C27BEE"/>
    <w:rsid w:val="00C3188C"/>
    <w:rsid w:val="00C40354"/>
    <w:rsid w:val="00C93F42"/>
    <w:rsid w:val="00CB254E"/>
    <w:rsid w:val="00CF04E8"/>
    <w:rsid w:val="00CF4017"/>
    <w:rsid w:val="00CF54A6"/>
    <w:rsid w:val="00D21BF9"/>
    <w:rsid w:val="00D25860"/>
    <w:rsid w:val="00D416C5"/>
    <w:rsid w:val="00D73F2C"/>
    <w:rsid w:val="00D801DB"/>
    <w:rsid w:val="00D875FE"/>
    <w:rsid w:val="00D95B7F"/>
    <w:rsid w:val="00DC2165"/>
    <w:rsid w:val="00DC274F"/>
    <w:rsid w:val="00DC728B"/>
    <w:rsid w:val="00DE5FC5"/>
    <w:rsid w:val="00DF373A"/>
    <w:rsid w:val="00E3773E"/>
    <w:rsid w:val="00E64EFC"/>
    <w:rsid w:val="00E65A89"/>
    <w:rsid w:val="00E7567A"/>
    <w:rsid w:val="00E90B1F"/>
    <w:rsid w:val="00E94E81"/>
    <w:rsid w:val="00E951B9"/>
    <w:rsid w:val="00EA0B98"/>
    <w:rsid w:val="00EC1432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843B7"/>
    <w:rsid w:val="00F9276A"/>
    <w:rsid w:val="00F929E1"/>
    <w:rsid w:val="00F9543F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C285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1469-8BC4-48E6-B25A-EEE60C58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Dankovits Nóra</cp:lastModifiedBy>
  <cp:revision>5</cp:revision>
  <cp:lastPrinted>2023-11-28T09:22:00Z</cp:lastPrinted>
  <dcterms:created xsi:type="dcterms:W3CDTF">2023-11-30T08:36:00Z</dcterms:created>
  <dcterms:modified xsi:type="dcterms:W3CDTF">2023-12-01T08:04:00Z</dcterms:modified>
</cp:coreProperties>
</file>