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E603" w14:textId="77777777" w:rsidR="001C3CFE" w:rsidRPr="003649B1" w:rsidRDefault="001C3CFE" w:rsidP="003649B1">
      <w:pPr>
        <w:spacing w:after="120" w:line="276" w:lineRule="auto"/>
        <w:jc w:val="center"/>
        <w:rPr>
          <w:rFonts w:cstheme="minorHAnsi"/>
          <w:b/>
          <w:bCs/>
        </w:rPr>
      </w:pPr>
      <w:r w:rsidRPr="003649B1">
        <w:rPr>
          <w:rFonts w:cstheme="minorHAnsi"/>
          <w:b/>
          <w:bCs/>
        </w:rPr>
        <w:t>Az ellenőrzés az ellenőrzött intézményeknél az alábbi megállapításokat tette.</w:t>
      </w:r>
    </w:p>
    <w:p w14:paraId="7F3745C9" w14:textId="77777777" w:rsidR="003663B9" w:rsidRPr="003649B1" w:rsidRDefault="003663B9" w:rsidP="003649B1">
      <w:pPr>
        <w:spacing w:after="120" w:line="276" w:lineRule="auto"/>
        <w:jc w:val="both"/>
        <w:rPr>
          <w:rFonts w:cstheme="minorHAnsi"/>
        </w:rPr>
      </w:pPr>
    </w:p>
    <w:p w14:paraId="262B7636" w14:textId="004BEE8A" w:rsidR="001C3CFE" w:rsidRPr="003649B1" w:rsidRDefault="00B946D3" w:rsidP="003649B1">
      <w:pPr>
        <w:pStyle w:val="Listaszerbekezds"/>
        <w:numPr>
          <w:ilvl w:val="0"/>
          <w:numId w:val="9"/>
        </w:numPr>
        <w:spacing w:after="200" w:line="276" w:lineRule="auto"/>
        <w:rPr>
          <w:rFonts w:cstheme="minorHAnsi"/>
          <w:b/>
        </w:rPr>
      </w:pPr>
      <w:r w:rsidRPr="003649B1">
        <w:rPr>
          <w:rFonts w:cstheme="minorHAnsi"/>
          <w:b/>
        </w:rPr>
        <w:t>Dési Huber István Általános Iskola</w:t>
      </w:r>
    </w:p>
    <w:p w14:paraId="6C62AD83" w14:textId="77777777" w:rsidR="001C3CFE" w:rsidRPr="003649B1" w:rsidRDefault="001C3CFE" w:rsidP="003649B1">
      <w:pPr>
        <w:pStyle w:val="Listaszerbekezds"/>
        <w:spacing w:after="200" w:line="276" w:lineRule="auto"/>
        <w:rPr>
          <w:rFonts w:cstheme="minorHAnsi"/>
          <w:b/>
          <w:highlight w:val="yellow"/>
        </w:rPr>
      </w:pPr>
    </w:p>
    <w:p w14:paraId="67608F62" w14:textId="77777777" w:rsidR="003649B1" w:rsidRPr="003649B1" w:rsidRDefault="003649B1" w:rsidP="003649B1">
      <w:pPr>
        <w:spacing w:after="120" w:line="276" w:lineRule="auto"/>
        <w:jc w:val="both"/>
        <w:rPr>
          <w:rFonts w:cstheme="minorHAnsi"/>
        </w:rPr>
      </w:pPr>
      <w:r w:rsidRPr="003649B1">
        <w:rPr>
          <w:rFonts w:cstheme="minorHAnsi"/>
        </w:rPr>
        <w:t>A Dési Huber István Általános Iskola 2018-2021. évekre vonatkozó ellenőrzése során a feladatok, módszerek az alábbiak voltak:</w:t>
      </w:r>
    </w:p>
    <w:p w14:paraId="7E698E45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</w:rPr>
      </w:pPr>
      <w:r w:rsidRPr="003649B1">
        <w:rPr>
          <w:rFonts w:cstheme="minorHAnsi"/>
        </w:rPr>
        <w:t>a selejtezési és leltározási szabályzatok áttanulmányozása a vizsgált évekre vonatkozóan,</w:t>
      </w:r>
    </w:p>
    <w:p w14:paraId="3283EDF2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</w:rPr>
      </w:pPr>
      <w:r w:rsidRPr="003649B1">
        <w:rPr>
          <w:rFonts w:cstheme="minorHAnsi"/>
        </w:rPr>
        <w:t>az ellenőrzéssel érintett Dési Huber István Általános Iskola részére átadott vagyonban (ingó és ingatlan) bekövetkezett változásról év végével (2018 - 2021) megküldött jelentések áttanulmányozása,</w:t>
      </w:r>
    </w:p>
    <w:p w14:paraId="0A4C2094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</w:rPr>
      </w:pPr>
      <w:r w:rsidRPr="003649B1">
        <w:rPr>
          <w:rFonts w:cstheme="minorHAnsi"/>
        </w:rPr>
        <w:t>a vizsgálattal érintett időszakra vonatkozóan rendelkezésre álló leltárak, selejtezési eljárásokról szóló dokumentumok áttanulmányozása,</w:t>
      </w:r>
    </w:p>
    <w:p w14:paraId="258A8211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</w:rPr>
      </w:pPr>
      <w:r w:rsidRPr="003649B1">
        <w:rPr>
          <w:rFonts w:cstheme="minorHAnsi"/>
        </w:rPr>
        <w:t>feleslegessé vált vagyon visszaadására vonatkozó dokumentumok áttanulmányozása,</w:t>
      </w:r>
    </w:p>
    <w:p w14:paraId="4DAC97C6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</w:rPr>
      </w:pPr>
      <w:r w:rsidRPr="003649B1">
        <w:rPr>
          <w:rFonts w:cstheme="minorHAnsi"/>
        </w:rPr>
        <w:t>az intézmény vezetőjének szöveges értékelése a vagyon műszaki állapotáról, a vagyon védelméről, állagmegóvása érdekében tett tevékenységekről, aktuális feladatokról, illetve problémákról,</w:t>
      </w:r>
    </w:p>
    <w:p w14:paraId="71475959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3649B1">
        <w:rPr>
          <w:rFonts w:cstheme="minorHAnsi"/>
        </w:rPr>
        <w:t>helyszíni bejáráson a vagyon meglétének, állagának, rendeltetésszerű használatának, a vagyonvédelem érdekében tett tevékenységnek az ellenőrzése.</w:t>
      </w:r>
    </w:p>
    <w:p w14:paraId="51447057" w14:textId="77777777" w:rsidR="001C3CFE" w:rsidRPr="003649B1" w:rsidRDefault="001C3CFE" w:rsidP="003649B1">
      <w:pPr>
        <w:pStyle w:val="Listaszerbekezds"/>
        <w:spacing w:line="276" w:lineRule="auto"/>
        <w:ind w:left="0"/>
        <w:jc w:val="both"/>
        <w:rPr>
          <w:rFonts w:cstheme="minorHAnsi"/>
        </w:rPr>
      </w:pPr>
    </w:p>
    <w:p w14:paraId="4996A4E7" w14:textId="0ED55C13" w:rsidR="001C3CFE" w:rsidRPr="003649B1" w:rsidRDefault="001C3CFE" w:rsidP="003649B1">
      <w:pPr>
        <w:pStyle w:val="Listaszerbekezds"/>
        <w:spacing w:line="276" w:lineRule="auto"/>
        <w:ind w:left="0"/>
        <w:jc w:val="both"/>
        <w:rPr>
          <w:rFonts w:cstheme="minorHAnsi"/>
        </w:rPr>
      </w:pPr>
      <w:r w:rsidRPr="003649B1">
        <w:rPr>
          <w:rFonts w:cstheme="minorHAnsi"/>
        </w:rPr>
        <w:t xml:space="preserve">Az ellenőrzés megállapította, hogy </w:t>
      </w:r>
      <w:r w:rsidR="008B0DBD" w:rsidRPr="003649B1">
        <w:rPr>
          <w:rFonts w:cstheme="minorHAnsi"/>
        </w:rPr>
        <w:t>a Dési Huber István Általános Iskola 2018 - 2021. közötti időszakban a Szombathelyi Tankerületi Központ által jóváhagyott Leltározási és Selejtezési szabályzattal rendelkezett, melyek a hatályos jogszabályokat tükrözik, és a gyakorlathoz is megfelelő támpontot adnak</w:t>
      </w:r>
      <w:r w:rsidRPr="003649B1">
        <w:rPr>
          <w:rFonts w:cstheme="minorHAnsi"/>
        </w:rPr>
        <w:t>.</w:t>
      </w:r>
    </w:p>
    <w:p w14:paraId="75C48B59" w14:textId="77777777" w:rsidR="008B0DBD" w:rsidRPr="003649B1" w:rsidRDefault="008B0DBD" w:rsidP="003649B1">
      <w:pPr>
        <w:spacing w:line="276" w:lineRule="auto"/>
        <w:jc w:val="both"/>
        <w:rPr>
          <w:rFonts w:cstheme="minorHAnsi"/>
        </w:rPr>
      </w:pPr>
      <w:r w:rsidRPr="003649B1">
        <w:rPr>
          <w:rFonts w:cstheme="minorHAnsi"/>
        </w:rPr>
        <w:t>Szabályzat alapján a leltározások lebonyolítására, menetére leltározási ütemterv-utasítást kell kiadni, meghatározva a leltározási körzeteket és a bizottsági tagokat. A leltározási eljárás dokumentálása, az alkalmazandó iratminták a szabályzatok részét képzik.</w:t>
      </w:r>
    </w:p>
    <w:p w14:paraId="22CE6173" w14:textId="77777777" w:rsidR="008B0DBD" w:rsidRPr="003649B1" w:rsidRDefault="008B0DBD" w:rsidP="003649B1">
      <w:pPr>
        <w:spacing w:line="276" w:lineRule="auto"/>
        <w:jc w:val="both"/>
        <w:rPr>
          <w:rFonts w:cstheme="minorHAnsi"/>
        </w:rPr>
      </w:pPr>
      <w:r w:rsidRPr="003649B1">
        <w:rPr>
          <w:rFonts w:cstheme="minorHAnsi"/>
        </w:rPr>
        <w:t xml:space="preserve">A selejtezési szabályzat definiálja a felesleges, selejtes vagyontárgyak felmérésének, minősítésének folyamatát, a selejtezés, hasznosítás szervezését. Meghatározza a Selejtezési Bizottság összetételét, az elnök, a tagok és a titkár feladatait, a megelőző, előkészítő feladatokat és a felvett selejtezési jegyzőkönyv tartalmi, valamint formai követelményeit. </w:t>
      </w:r>
    </w:p>
    <w:p w14:paraId="7759A84F" w14:textId="37C44A6E" w:rsidR="008B0DBD" w:rsidRPr="003649B1" w:rsidRDefault="008B0DBD" w:rsidP="003649B1">
      <w:pPr>
        <w:spacing w:line="276" w:lineRule="auto"/>
        <w:jc w:val="both"/>
        <w:rPr>
          <w:rFonts w:cstheme="minorHAnsi"/>
        </w:rPr>
      </w:pPr>
      <w:r w:rsidRPr="003649B1">
        <w:rPr>
          <w:rFonts w:cstheme="minorHAnsi"/>
        </w:rPr>
        <w:t xml:space="preserve">Az ellenőrzés megállapította, hogy összességében gyarapodott a Dési Huber István Általános Iskola vagyona. A vagyonban történt változások kapcsán az egyeztetések az Önkormányzattal megtörténtek. </w:t>
      </w:r>
    </w:p>
    <w:p w14:paraId="5EA01588" w14:textId="65CF59FD" w:rsidR="008B0DBD" w:rsidRPr="003649B1" w:rsidRDefault="008B0DBD" w:rsidP="003649B1">
      <w:pPr>
        <w:spacing w:line="276" w:lineRule="auto"/>
        <w:jc w:val="both"/>
        <w:rPr>
          <w:rFonts w:cstheme="minorHAnsi"/>
        </w:rPr>
      </w:pPr>
      <w:r w:rsidRPr="003649B1">
        <w:rPr>
          <w:rFonts w:cstheme="minorHAnsi"/>
        </w:rPr>
        <w:t>Az ellenőrzéssel érintett időszakokban a felvett leltárak a valóságot tükrözik, kiértékelésük megtörtént.</w:t>
      </w:r>
    </w:p>
    <w:p w14:paraId="3E66F040" w14:textId="49661600" w:rsidR="008B0DBD" w:rsidRPr="003649B1" w:rsidRDefault="008B0DBD" w:rsidP="003649B1">
      <w:pPr>
        <w:spacing w:line="276" w:lineRule="auto"/>
        <w:jc w:val="both"/>
        <w:rPr>
          <w:rFonts w:cstheme="minorHAnsi"/>
        </w:rPr>
      </w:pPr>
      <w:r w:rsidRPr="003649B1">
        <w:rPr>
          <w:rFonts w:cstheme="minorHAnsi"/>
        </w:rPr>
        <w:t>2018</w:t>
      </w:r>
      <w:r w:rsidR="00E1432B" w:rsidRPr="003649B1">
        <w:rPr>
          <w:rFonts w:cstheme="minorHAnsi"/>
        </w:rPr>
        <w:t>.</w:t>
      </w:r>
      <w:r w:rsidRPr="003649B1">
        <w:rPr>
          <w:rFonts w:cstheme="minorHAnsi"/>
        </w:rPr>
        <w:t xml:space="preserve"> és 2020</w:t>
      </w:r>
      <w:r w:rsidR="00E1432B" w:rsidRPr="003649B1">
        <w:rPr>
          <w:rFonts w:cstheme="minorHAnsi"/>
        </w:rPr>
        <w:t>.</w:t>
      </w:r>
      <w:r w:rsidRPr="003649B1">
        <w:rPr>
          <w:rFonts w:cstheme="minorHAnsi"/>
        </w:rPr>
        <w:t xml:space="preserve"> évben folytattak le leltározási eljárást 2017. december 31-i, illetve 2018. január 1-i fordulónappal, valamint 2020. december 31-i fordulónappal. </w:t>
      </w:r>
    </w:p>
    <w:p w14:paraId="0E1BAC08" w14:textId="77777777" w:rsidR="008B0DBD" w:rsidRPr="003649B1" w:rsidRDefault="008B0DBD" w:rsidP="003649B1">
      <w:pPr>
        <w:spacing w:line="276" w:lineRule="auto"/>
        <w:jc w:val="both"/>
        <w:rPr>
          <w:rFonts w:cstheme="minorHAnsi"/>
        </w:rPr>
      </w:pPr>
      <w:r w:rsidRPr="003649B1">
        <w:rPr>
          <w:rFonts w:cstheme="minorHAnsi"/>
        </w:rPr>
        <w:t>2017. december 31-i fordulónappal a vonalkódos, 2018. január 1-i fordulónappal a nem vonalkódos leltározás készült el.</w:t>
      </w:r>
    </w:p>
    <w:p w14:paraId="56A36E25" w14:textId="77777777" w:rsidR="008B0DBD" w:rsidRPr="003649B1" w:rsidRDefault="008B0DBD" w:rsidP="003649B1">
      <w:pPr>
        <w:spacing w:line="276" w:lineRule="auto"/>
        <w:jc w:val="both"/>
        <w:rPr>
          <w:rFonts w:cstheme="minorHAnsi"/>
        </w:rPr>
      </w:pPr>
      <w:r w:rsidRPr="003649B1">
        <w:rPr>
          <w:rFonts w:cstheme="minorHAnsi"/>
        </w:rPr>
        <w:t>A vonalkódos leltározási eljárás lefolytatása során készült leltározási jegyzőkönyvvel és ehhez tartozó mellékletekkel a Dési Huber István Általános Iskola vonatkozásában a Szombathelyi Tankerületi Központ nem rendelkezik.</w:t>
      </w:r>
    </w:p>
    <w:p w14:paraId="56C566F8" w14:textId="77777777" w:rsidR="008B0DBD" w:rsidRPr="003649B1" w:rsidRDefault="008B0DBD" w:rsidP="003649B1">
      <w:pPr>
        <w:spacing w:line="276" w:lineRule="auto"/>
        <w:jc w:val="both"/>
        <w:rPr>
          <w:rFonts w:cstheme="minorHAnsi"/>
        </w:rPr>
      </w:pPr>
      <w:r w:rsidRPr="003649B1">
        <w:rPr>
          <w:rFonts w:cstheme="minorHAnsi"/>
        </w:rPr>
        <w:lastRenderedPageBreak/>
        <w:t>A leltározási eljárások megfelelően dokumentáltak, ezáltal az Önkormányzati vagyon nyomon követhető.</w:t>
      </w:r>
    </w:p>
    <w:p w14:paraId="6E0C16A7" w14:textId="25BC1E76" w:rsidR="008B0DBD" w:rsidRPr="003649B1" w:rsidRDefault="008B0DBD" w:rsidP="003649B1">
      <w:pPr>
        <w:spacing w:line="276" w:lineRule="auto"/>
        <w:jc w:val="both"/>
        <w:rPr>
          <w:rFonts w:cstheme="minorHAnsi"/>
        </w:rPr>
      </w:pPr>
      <w:r w:rsidRPr="003649B1">
        <w:rPr>
          <w:rFonts w:cstheme="minorHAnsi"/>
        </w:rPr>
        <w:t>Feleslegessé vált vagyon visszaadására a vizsgált időszakban nem került sor.</w:t>
      </w:r>
    </w:p>
    <w:p w14:paraId="563123B6" w14:textId="479A8197" w:rsidR="008B0DBD" w:rsidRPr="003649B1" w:rsidRDefault="008B0DBD" w:rsidP="003649B1">
      <w:pPr>
        <w:spacing w:line="276" w:lineRule="auto"/>
        <w:jc w:val="both"/>
        <w:rPr>
          <w:rFonts w:cstheme="minorHAnsi"/>
        </w:rPr>
      </w:pPr>
      <w:r w:rsidRPr="003649B1">
        <w:rPr>
          <w:rFonts w:cstheme="minorHAnsi"/>
        </w:rPr>
        <w:t>Az intézmény vezetőjének szöveges értékeléséből - a vagyon műszaki állapotáról, a vagyon védelméről, állagmegóvása érdekében tett tevékenységekről, aktuális feladatokról, illetve problémákról - megállapítható, hogy az intézmény épületeinek állapota megfelelő.</w:t>
      </w:r>
    </w:p>
    <w:p w14:paraId="3633E9EA" w14:textId="77777777" w:rsidR="008B0DBD" w:rsidRPr="003649B1" w:rsidRDefault="008B0DBD" w:rsidP="003649B1">
      <w:pPr>
        <w:spacing w:line="276" w:lineRule="auto"/>
        <w:jc w:val="both"/>
        <w:rPr>
          <w:rFonts w:cstheme="minorHAnsi"/>
        </w:rPr>
      </w:pPr>
      <w:r w:rsidRPr="003649B1">
        <w:rPr>
          <w:rFonts w:cstheme="minorHAnsi"/>
        </w:rPr>
        <w:t xml:space="preserve">Az intézmény épületeinek állapotát folyamatosan karbantartják, rendeltetési céljának megfelelően használják. </w:t>
      </w:r>
    </w:p>
    <w:p w14:paraId="00A185F6" w14:textId="77777777" w:rsidR="008B0DBD" w:rsidRPr="003649B1" w:rsidRDefault="008B0DBD" w:rsidP="003649B1">
      <w:pPr>
        <w:spacing w:line="276" w:lineRule="auto"/>
        <w:jc w:val="both"/>
        <w:rPr>
          <w:rFonts w:cstheme="minorHAnsi"/>
        </w:rPr>
      </w:pPr>
      <w:r w:rsidRPr="003649B1">
        <w:rPr>
          <w:rFonts w:cstheme="minorHAnsi"/>
        </w:rPr>
        <w:t>2020. évben sor került néhány nagyobb felújítási munka elvégzésére.</w:t>
      </w:r>
    </w:p>
    <w:p w14:paraId="4F9CDA93" w14:textId="77777777" w:rsidR="008B0DBD" w:rsidRPr="003649B1" w:rsidRDefault="008B0DBD" w:rsidP="003649B1">
      <w:pPr>
        <w:spacing w:line="276" w:lineRule="auto"/>
        <w:jc w:val="both"/>
        <w:rPr>
          <w:rFonts w:cstheme="minorHAnsi"/>
        </w:rPr>
      </w:pPr>
      <w:r w:rsidRPr="003649B1">
        <w:rPr>
          <w:rFonts w:cstheme="minorHAnsi"/>
        </w:rPr>
        <w:t>Szükség lenne további korszerűsítési, felújítási, időszaki karbantartási feladatok megvalósítására, rosszabb állapotban lévő bútorzatok cseréjére, a rendszeresen megjelenő problémák kezelésére.</w:t>
      </w:r>
    </w:p>
    <w:p w14:paraId="4F7A19B0" w14:textId="77777777" w:rsidR="008B0DBD" w:rsidRPr="003649B1" w:rsidRDefault="008B0DBD" w:rsidP="003649B1">
      <w:pPr>
        <w:spacing w:line="276" w:lineRule="auto"/>
        <w:jc w:val="both"/>
        <w:rPr>
          <w:rFonts w:cstheme="minorHAnsi"/>
        </w:rPr>
      </w:pPr>
      <w:r w:rsidRPr="003649B1">
        <w:rPr>
          <w:rFonts w:cstheme="minorHAnsi"/>
        </w:rPr>
        <w:t>A szöveges értékelés alapján elmondható, hogy az intézmény igyekszik az épület, az eszközök, berendezések jó állapotának, használhatóságának megőrzésére.</w:t>
      </w:r>
    </w:p>
    <w:p w14:paraId="789CD957" w14:textId="77777777" w:rsidR="003663B9" w:rsidRPr="003649B1" w:rsidRDefault="003663B9" w:rsidP="003649B1">
      <w:pPr>
        <w:spacing w:line="276" w:lineRule="auto"/>
        <w:jc w:val="both"/>
        <w:rPr>
          <w:rFonts w:cstheme="minorHAnsi"/>
        </w:rPr>
      </w:pPr>
    </w:p>
    <w:p w14:paraId="4BB0D7C7" w14:textId="32D6956B" w:rsidR="001C3CFE" w:rsidRPr="003649B1" w:rsidRDefault="00C767AF" w:rsidP="003649B1">
      <w:pPr>
        <w:pStyle w:val="Listaszerbekezds"/>
        <w:numPr>
          <w:ilvl w:val="0"/>
          <w:numId w:val="9"/>
        </w:numPr>
        <w:spacing w:after="200" w:line="276" w:lineRule="auto"/>
        <w:jc w:val="both"/>
        <w:rPr>
          <w:rFonts w:cstheme="minorHAnsi"/>
          <w:b/>
        </w:rPr>
      </w:pPr>
      <w:r w:rsidRPr="003649B1">
        <w:rPr>
          <w:rFonts w:cstheme="minorHAnsi"/>
          <w:b/>
        </w:rPr>
        <w:t>Nyitra Utcai Általános Iskola</w:t>
      </w:r>
    </w:p>
    <w:p w14:paraId="5A52D8E4" w14:textId="77777777" w:rsidR="001C3CFE" w:rsidRPr="003649B1" w:rsidRDefault="001C3CFE" w:rsidP="003649B1">
      <w:pPr>
        <w:pStyle w:val="Listaszerbekezds"/>
        <w:spacing w:after="200" w:line="276" w:lineRule="auto"/>
        <w:jc w:val="both"/>
        <w:rPr>
          <w:rFonts w:cstheme="minorHAnsi"/>
          <w:b/>
          <w:highlight w:val="yellow"/>
        </w:rPr>
      </w:pPr>
    </w:p>
    <w:p w14:paraId="668728D8" w14:textId="77777777" w:rsidR="003649B1" w:rsidRPr="003649B1" w:rsidRDefault="003649B1" w:rsidP="003649B1">
      <w:pPr>
        <w:spacing w:after="120" w:line="276" w:lineRule="auto"/>
        <w:jc w:val="both"/>
        <w:rPr>
          <w:rFonts w:cstheme="minorHAnsi"/>
        </w:rPr>
      </w:pPr>
      <w:r w:rsidRPr="003649B1">
        <w:rPr>
          <w:rFonts w:cstheme="minorHAnsi"/>
        </w:rPr>
        <w:t>A Nyitra Utcai Általános Iskola 2018-2021. évekre vonatkozó ellenőrzése során a feladatok, módszerek az alábbiak voltak:</w:t>
      </w:r>
    </w:p>
    <w:p w14:paraId="6A36C13E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</w:rPr>
      </w:pPr>
      <w:r w:rsidRPr="003649B1">
        <w:rPr>
          <w:rFonts w:cstheme="minorHAnsi"/>
        </w:rPr>
        <w:t>a selejtezési és leltározási szabályzatok áttanulmányozása a vizsgált évekre vonatkozóan,</w:t>
      </w:r>
    </w:p>
    <w:p w14:paraId="51A056B7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</w:rPr>
      </w:pPr>
      <w:r w:rsidRPr="003649B1">
        <w:rPr>
          <w:rFonts w:cstheme="minorHAnsi"/>
        </w:rPr>
        <w:t>az ellenőrzéssel érintett Nyitra Utcai Általános Iskola részére átadott vagyonban (ingó és ingatlan) bekövetkezett változásról év végével (2018 - 2021) megküldött jelentések áttanulmányozása,</w:t>
      </w:r>
    </w:p>
    <w:p w14:paraId="0F2B999A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</w:rPr>
      </w:pPr>
      <w:r w:rsidRPr="003649B1">
        <w:rPr>
          <w:rFonts w:cstheme="minorHAnsi"/>
        </w:rPr>
        <w:t>a vizsgálattal érintett időszakra vonatkozóan rendelkezésre álló leltárak, selejtezési eljárásokról szóló dokumentumok áttanulmányozása,</w:t>
      </w:r>
    </w:p>
    <w:p w14:paraId="16B06ABC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</w:rPr>
      </w:pPr>
      <w:r w:rsidRPr="003649B1">
        <w:rPr>
          <w:rFonts w:cstheme="minorHAnsi"/>
        </w:rPr>
        <w:t>feleslegessé vált vagyon visszaadására vonatkozó dokumentumok áttanulmányozása,</w:t>
      </w:r>
    </w:p>
    <w:p w14:paraId="08FB7435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</w:rPr>
      </w:pPr>
      <w:r w:rsidRPr="003649B1">
        <w:rPr>
          <w:rFonts w:cstheme="minorHAnsi"/>
        </w:rPr>
        <w:t>az intézmény vezetőjének szöveges értékelése a vagyon műszaki állapotáról, a vagyon védelméről, állagmegóvása érdekében tett tevékenységekről, aktuális feladatokról, illetve problémákról,</w:t>
      </w:r>
    </w:p>
    <w:p w14:paraId="31A5DACA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3649B1">
        <w:rPr>
          <w:rFonts w:cstheme="minorHAnsi"/>
        </w:rPr>
        <w:t>helyszíni bejáráson a vagyon meglétének, állagának, rendeltetésszerű használatának, a vagyonvédelem érdekében tett tevékenységnek az ellenőrzése.</w:t>
      </w:r>
    </w:p>
    <w:p w14:paraId="151C7C37" w14:textId="77777777" w:rsidR="003649B1" w:rsidRPr="003649B1" w:rsidRDefault="003649B1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</w:p>
    <w:p w14:paraId="2FE45B16" w14:textId="77777777" w:rsidR="003649B1" w:rsidRPr="003649B1" w:rsidRDefault="003649B1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</w:p>
    <w:p w14:paraId="1DEA2C80" w14:textId="00D614B0" w:rsidR="00EB69E2" w:rsidRPr="003649B1" w:rsidRDefault="00EB69E2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 xml:space="preserve">2017. január 01. napjától a Kormány a Tankerületi Központokat jelölte ki az állami köznevelési közfeladat ellátásában fenntartóként részt vevő szervekként. Az </w:t>
      </w:r>
      <w:proofErr w:type="spellStart"/>
      <w:r w:rsidRPr="003649B1">
        <w:rPr>
          <w:rFonts w:cstheme="minorHAnsi"/>
          <w:bCs/>
        </w:rPr>
        <w:t>Nkt</w:t>
      </w:r>
      <w:proofErr w:type="spellEnd"/>
      <w:r w:rsidRPr="003649B1">
        <w:rPr>
          <w:rFonts w:cstheme="minorHAnsi"/>
          <w:bCs/>
        </w:rPr>
        <w:t>. 99/G. § (1) bekezdése értelmében a Tankerületi Központ által fenntartott, az addig települési önkormányzat által működtetett köznevelési intézmény 76. §-ban meghatározott működtetésével kapcsolatos jogviszonyokból származó jogok és kötelezettségek 2017. január 01. napjától a Tankerületi Központot illetik meg, illetve terhelik.</w:t>
      </w:r>
    </w:p>
    <w:p w14:paraId="1236F8E6" w14:textId="3BB9F32E" w:rsidR="00EB69E2" w:rsidRPr="003649B1" w:rsidRDefault="00EB69E2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>Szombathely Megyei Jogú Város Önkormányzata a Szombathelyi Tankerületi Központtal 2016. december 15. napján kötött vagyonkezelői szerződést.</w:t>
      </w:r>
    </w:p>
    <w:p w14:paraId="6688736E" w14:textId="77777777" w:rsidR="00EB69E2" w:rsidRPr="003649B1" w:rsidRDefault="00EB69E2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</w:p>
    <w:p w14:paraId="136A3496" w14:textId="5D9AAEF6" w:rsidR="00C767AF" w:rsidRPr="003649B1" w:rsidRDefault="00C767AF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>Az ellenőrzés megállapította, hogy a Nyitra Utcai Általános Iskola 2018 - 2021. közötti időszakban a Szombathelyi Tankerületi Központ által jóváhagyott Leltározási és Selejtezési szabályzattal rendelkezett, melyek a hatályos jogszabályokat tükrözik, és a gyakorlathoz is megfelelő támpontot adnak.</w:t>
      </w:r>
    </w:p>
    <w:p w14:paraId="06598FA4" w14:textId="77777777" w:rsidR="00B14112" w:rsidRPr="003649B1" w:rsidRDefault="00B14112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</w:p>
    <w:p w14:paraId="433D50F2" w14:textId="6472446E" w:rsidR="00C767AF" w:rsidRPr="003649B1" w:rsidRDefault="00C767AF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 xml:space="preserve">Az ellenőrzés megállapította, hogy összességében gyarapodott a Nyitra Utcai Általános Iskola vagyona. A vagyonban történt változások kapcsán az egyeztetések az Önkormányzattal megtörténtek. </w:t>
      </w:r>
    </w:p>
    <w:p w14:paraId="7DA6FA47" w14:textId="77777777" w:rsidR="00B14112" w:rsidRPr="003649B1" w:rsidRDefault="00B14112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</w:p>
    <w:p w14:paraId="22571EFF" w14:textId="77777777" w:rsidR="00C767AF" w:rsidRPr="003649B1" w:rsidRDefault="00C767AF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>Az ellenőrzéssel érintett időszakokban a felvett leltárak a valóságot tükrözik, kiértékelésük megtörtént.</w:t>
      </w:r>
    </w:p>
    <w:p w14:paraId="034CD044" w14:textId="77777777" w:rsidR="00C767AF" w:rsidRPr="003649B1" w:rsidRDefault="00C767AF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 xml:space="preserve">2018 és 2020 évben folytattak le leltározási eljárást 2017. december 31-i, illetve 2018. január 1-i fordulónappal, valamint 2020. december 31-i fordulónappal. </w:t>
      </w:r>
    </w:p>
    <w:p w14:paraId="6A6DE062" w14:textId="77777777" w:rsidR="00B14112" w:rsidRPr="003649B1" w:rsidRDefault="00B14112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</w:p>
    <w:p w14:paraId="34DE79F3" w14:textId="77777777" w:rsidR="00C767AF" w:rsidRPr="003649B1" w:rsidRDefault="00C767AF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>2017. december 31-i fordulónappal a vonalkódos, 2018. január 1-i fordulónappal a nem vonalkódos leltározás készült el.</w:t>
      </w:r>
    </w:p>
    <w:p w14:paraId="5C695F92" w14:textId="77777777" w:rsidR="00B14112" w:rsidRPr="003649B1" w:rsidRDefault="00B14112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</w:p>
    <w:p w14:paraId="55F9306D" w14:textId="77777777" w:rsidR="00C767AF" w:rsidRPr="003649B1" w:rsidRDefault="00C767AF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>A vonalkódos leltározási eljárás lefolytatása során készült leltározási jegyzőkönyvvel és ehhez tartozó mellékletekkel a Nyitra Utcai Általános Iskola vonatkozásában a Szombathelyi Tankerületi Központ nem rendelkezik.</w:t>
      </w:r>
    </w:p>
    <w:p w14:paraId="5AFE7E9F" w14:textId="77777777" w:rsidR="00B14112" w:rsidRPr="003649B1" w:rsidRDefault="00B14112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</w:p>
    <w:p w14:paraId="53C3AB93" w14:textId="77777777" w:rsidR="00C767AF" w:rsidRPr="003649B1" w:rsidRDefault="00C767AF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>A leltározási eljárások megfelelően dokumentáltak, ezáltal az Önkormányzati vagyon nyomon követhető.</w:t>
      </w:r>
    </w:p>
    <w:p w14:paraId="43292805" w14:textId="77777777" w:rsidR="00B14112" w:rsidRPr="003649B1" w:rsidRDefault="00B14112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</w:p>
    <w:p w14:paraId="149A0869" w14:textId="34E82DC4" w:rsidR="00C767AF" w:rsidRPr="003649B1" w:rsidRDefault="00C767AF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>2018 – 2021</w:t>
      </w:r>
      <w:r w:rsidR="00B14112" w:rsidRPr="003649B1">
        <w:rPr>
          <w:rFonts w:cstheme="minorHAnsi"/>
          <w:bCs/>
        </w:rPr>
        <w:t>.</w:t>
      </w:r>
      <w:r w:rsidRPr="003649B1">
        <w:rPr>
          <w:rFonts w:cstheme="minorHAnsi"/>
          <w:bCs/>
        </w:rPr>
        <w:t xml:space="preserve"> közötti időszakban selejtezési eljárás lefolytatására a Nyitra Utcai Általános Iskolában nem került sor. Az utolsó selejtezés 2016. évben történt.</w:t>
      </w:r>
    </w:p>
    <w:p w14:paraId="674956DC" w14:textId="77777777" w:rsidR="00B14112" w:rsidRPr="003649B1" w:rsidRDefault="00B14112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</w:p>
    <w:p w14:paraId="74416E19" w14:textId="77777777" w:rsidR="00C767AF" w:rsidRPr="003649B1" w:rsidRDefault="00C767AF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>Feleslegessé vált vagyon visszaadására a vizsgált időszakban nem került sor.</w:t>
      </w:r>
    </w:p>
    <w:p w14:paraId="320C594D" w14:textId="77777777" w:rsidR="00B14112" w:rsidRPr="003649B1" w:rsidRDefault="00B14112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</w:p>
    <w:p w14:paraId="0D2999A4" w14:textId="77777777" w:rsidR="00C767AF" w:rsidRPr="003649B1" w:rsidRDefault="00C767AF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>Az intézmény vezetőjének szöveges értékeléséből - a vagyon műszaki állapotáról, a vagyon védelméről, állagmegóvása érdekében tett tevékenységekről, aktuális feladatokról, illetve problémákról - megállapítható, hogy az intézmény épületének és udvarának állapota megfelelő.</w:t>
      </w:r>
    </w:p>
    <w:p w14:paraId="619C9B2E" w14:textId="77777777" w:rsidR="00B14112" w:rsidRPr="003649B1" w:rsidRDefault="00B14112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</w:p>
    <w:p w14:paraId="0FF7D311" w14:textId="77777777" w:rsidR="00C767AF" w:rsidRPr="003649B1" w:rsidRDefault="00C767AF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 xml:space="preserve">Az intézmény épületének állapotát folyamatosan karbantartják, rendeltetési céljának megfelelően használják. Az alapítványi, valamint a szülői közösség által biztosított támogatásokból fejlesztések valósulnak meg. </w:t>
      </w:r>
    </w:p>
    <w:p w14:paraId="4C3EEE56" w14:textId="77777777" w:rsidR="00B14112" w:rsidRPr="003649B1" w:rsidRDefault="00B14112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</w:p>
    <w:p w14:paraId="3168E647" w14:textId="77777777" w:rsidR="00C767AF" w:rsidRPr="003649B1" w:rsidRDefault="00C767AF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>Az iskola vagyon védelme, állagmegóvása érdekében az intézményvezető beszámolója alapján fontos lenne a rossz állapotú kerítés, illetve tetőszerkezet cseréje, az informatikai terem bővítése, megfelelő tanári szoba kialakítása, illetve a takarítók és a rendszergazda komfortérzetének javítása.</w:t>
      </w:r>
    </w:p>
    <w:p w14:paraId="205706FD" w14:textId="77777777" w:rsidR="00C767AF" w:rsidRPr="003649B1" w:rsidRDefault="00C767AF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>A szöveges értékelés alapján elmondható, hogy az intézmény igyekszik az épület, az eszközök, berendezések jó állapotának, használhatóságának megőrzésére.</w:t>
      </w:r>
    </w:p>
    <w:p w14:paraId="5993A183" w14:textId="77777777" w:rsidR="002D6705" w:rsidRPr="003649B1" w:rsidRDefault="002D6705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</w:p>
    <w:p w14:paraId="445CA1CC" w14:textId="77777777" w:rsidR="00B14112" w:rsidRPr="003649B1" w:rsidRDefault="00B14112" w:rsidP="003649B1">
      <w:pPr>
        <w:pStyle w:val="Listaszerbekezds"/>
        <w:spacing w:after="240" w:line="276" w:lineRule="auto"/>
        <w:ind w:left="0"/>
        <w:jc w:val="both"/>
        <w:rPr>
          <w:rFonts w:cstheme="minorHAnsi"/>
          <w:bCs/>
        </w:rPr>
      </w:pPr>
    </w:p>
    <w:p w14:paraId="09079691" w14:textId="5595C05F" w:rsidR="001C3CFE" w:rsidRPr="003649B1" w:rsidRDefault="00C86716" w:rsidP="003649B1">
      <w:pPr>
        <w:pStyle w:val="Listaszerbekezds"/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  <w:bCs/>
        </w:rPr>
      </w:pPr>
      <w:r w:rsidRPr="003649B1">
        <w:rPr>
          <w:rFonts w:cstheme="minorHAnsi"/>
          <w:b/>
        </w:rPr>
        <w:t>Szombathelyi Zrínyi Ilona Általános Iskola</w:t>
      </w:r>
    </w:p>
    <w:p w14:paraId="7991D77C" w14:textId="77777777" w:rsidR="00C86716" w:rsidRPr="003649B1" w:rsidRDefault="00C86716" w:rsidP="003649B1">
      <w:pPr>
        <w:pStyle w:val="Listaszerbekezds"/>
        <w:spacing w:after="240" w:line="276" w:lineRule="auto"/>
        <w:jc w:val="both"/>
        <w:rPr>
          <w:rFonts w:cstheme="minorHAnsi"/>
          <w:b/>
          <w:bCs/>
        </w:rPr>
      </w:pPr>
    </w:p>
    <w:p w14:paraId="5BBB9B90" w14:textId="77777777" w:rsidR="003649B1" w:rsidRPr="003649B1" w:rsidRDefault="003649B1" w:rsidP="003649B1">
      <w:pPr>
        <w:spacing w:after="120" w:line="276" w:lineRule="auto"/>
        <w:jc w:val="both"/>
        <w:rPr>
          <w:rFonts w:cstheme="minorHAnsi"/>
        </w:rPr>
      </w:pPr>
      <w:r w:rsidRPr="003649B1">
        <w:rPr>
          <w:rFonts w:cstheme="minorHAnsi"/>
        </w:rPr>
        <w:lastRenderedPageBreak/>
        <w:t>A Szombathelyi Zrínyi Ilona Általános Iskola 2018-2021. évekre vonatkozó ellenőrzése során a feladatok, módszerek az alábbiak voltak:</w:t>
      </w:r>
    </w:p>
    <w:p w14:paraId="474BCAA3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</w:rPr>
      </w:pPr>
      <w:r w:rsidRPr="003649B1">
        <w:rPr>
          <w:rFonts w:cstheme="minorHAnsi"/>
        </w:rPr>
        <w:t>a selejtezési és leltározási szabályzatok áttanulmányozása a vizsgált évekre vonatkozóan,</w:t>
      </w:r>
    </w:p>
    <w:p w14:paraId="41A9BB90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</w:rPr>
      </w:pPr>
      <w:r w:rsidRPr="003649B1">
        <w:rPr>
          <w:rFonts w:cstheme="minorHAnsi"/>
        </w:rPr>
        <w:t>az ellenőrzéssel érintett Szombathelyi Zrínyi Ilona Általános Iskola részére átadott vagyonban (ingó és ingatlan) bekövetkezett változásról év végével (2018 - 2021) megküldött jelentések áttanulmányozása,</w:t>
      </w:r>
    </w:p>
    <w:p w14:paraId="278D4FD1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</w:rPr>
      </w:pPr>
      <w:r w:rsidRPr="003649B1">
        <w:rPr>
          <w:rFonts w:cstheme="minorHAnsi"/>
        </w:rPr>
        <w:t>a vizsgálattal érintett időszakra vonatkozóan rendelkezésre álló leltárak, selejtezési eljárásokról szóló dokumentumok áttanulmányozása,</w:t>
      </w:r>
    </w:p>
    <w:p w14:paraId="733BC9DB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</w:rPr>
      </w:pPr>
      <w:r w:rsidRPr="003649B1">
        <w:rPr>
          <w:rFonts w:cstheme="minorHAnsi"/>
        </w:rPr>
        <w:t>feleslegessé vált vagyon visszaadására vonatkozó dokumentumok áttanulmányozása,</w:t>
      </w:r>
    </w:p>
    <w:p w14:paraId="57BBDAF5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</w:rPr>
      </w:pPr>
      <w:r w:rsidRPr="003649B1">
        <w:rPr>
          <w:rFonts w:cstheme="minorHAnsi"/>
        </w:rPr>
        <w:t>az intézmény vezetőjének szöveges értékelése a vagyon műszaki állapotáról, a vagyon védelméről, állagmegóvása érdekében tett tevékenységekről, aktuális feladatokról, illetve problémákról,</w:t>
      </w:r>
    </w:p>
    <w:p w14:paraId="5CCBC158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</w:rPr>
      </w:pPr>
      <w:r w:rsidRPr="003649B1">
        <w:rPr>
          <w:rFonts w:cstheme="minorHAnsi"/>
        </w:rPr>
        <w:t>helyszíni bejáráson a vagyon meglétének, állagának, rendeltetésszerű használatának, a vagyonvédelem érdekében tett tevékenységnek az ellenőrzése.</w:t>
      </w:r>
    </w:p>
    <w:p w14:paraId="446433AC" w14:textId="77777777" w:rsidR="003649B1" w:rsidRPr="003649B1" w:rsidRDefault="003649B1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</w:p>
    <w:p w14:paraId="6F1A36F7" w14:textId="77777777" w:rsidR="003649B1" w:rsidRPr="003649B1" w:rsidRDefault="003649B1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</w:p>
    <w:p w14:paraId="510DD049" w14:textId="531F33FC" w:rsidR="00C86716" w:rsidRPr="003649B1" w:rsidRDefault="001C3CFE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 xml:space="preserve">Az ellenőrzés megállapította, hogy </w:t>
      </w:r>
      <w:r w:rsidR="00C86716" w:rsidRPr="003649B1">
        <w:rPr>
          <w:rFonts w:cstheme="minorHAnsi"/>
          <w:bCs/>
        </w:rPr>
        <w:t>a Szombathelyi Zrínyi Ilona Általános Iskola 2018 - 2021. közötti időszakban a Szombathelyi Tankerületi Központ által jóváhagyott Leltározási és Selejtezési szabályzattal rendelkezett, melyek a hatályos jogszabályokat tükrözik, és a gyakorlathoz is megfelelő támpontot adnak.</w:t>
      </w:r>
    </w:p>
    <w:p w14:paraId="3E9B591A" w14:textId="77777777" w:rsidR="00C86716" w:rsidRPr="003649B1" w:rsidRDefault="00C86716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</w:p>
    <w:p w14:paraId="16A71D1A" w14:textId="04ADEA5C" w:rsidR="00C86716" w:rsidRPr="003649B1" w:rsidRDefault="00C86716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 xml:space="preserve">Az ellenőrzés megállapította, hogy összességében gyarapodott a Szombathelyi Zrínyi Ilona Általános Iskola vagyona. A vagyonban történt változások kapcsán az egyeztetések az Önkormányzattal megtörténtek. </w:t>
      </w:r>
    </w:p>
    <w:p w14:paraId="1C84F126" w14:textId="77777777" w:rsidR="002D6705" w:rsidRPr="003649B1" w:rsidRDefault="002D6705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</w:p>
    <w:p w14:paraId="24143482" w14:textId="77777777" w:rsidR="00C86716" w:rsidRPr="003649B1" w:rsidRDefault="00C86716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>Az ellenőrzéssel érintett időszakokban a felvett leltárak a valóságot tükrözik, kiértékelésük megtörtént.</w:t>
      </w:r>
    </w:p>
    <w:p w14:paraId="362F2356" w14:textId="77777777" w:rsidR="00C86716" w:rsidRPr="003649B1" w:rsidRDefault="00C86716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 xml:space="preserve">2018 és 2020 évben folytattak le leltározási eljárást 2017. december 31-i és 2018. január 1-i fordulónappal, valamint 2020. december 31-i fordulónappal. </w:t>
      </w:r>
    </w:p>
    <w:p w14:paraId="09123FEA" w14:textId="77777777" w:rsidR="002D6705" w:rsidRPr="003649B1" w:rsidRDefault="002D6705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</w:p>
    <w:p w14:paraId="496B785A" w14:textId="77777777" w:rsidR="00C86716" w:rsidRPr="003649B1" w:rsidRDefault="00C86716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>2017. december 31-i fordulónappal a vonalkódos, 2018. január 1-i fordulónappal a nem vonalkódos leltározás készült el.</w:t>
      </w:r>
    </w:p>
    <w:p w14:paraId="2A84FBF0" w14:textId="77777777" w:rsidR="002D6705" w:rsidRPr="003649B1" w:rsidRDefault="002D6705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</w:p>
    <w:p w14:paraId="3AF4F3EE" w14:textId="77777777" w:rsidR="00C86716" w:rsidRPr="003649B1" w:rsidRDefault="00C86716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>A vonalkódos leltározási eljárás lefolytatása során készült leltározási jegyzőkönyvvel és ehhez tartozó mellékletekkel a Szombathelyi Zrínyi Ilona Általános Iskola vonatkozásában a Szombathelyi Tankerületi Központ nem rendelkezik.</w:t>
      </w:r>
    </w:p>
    <w:p w14:paraId="0C82A102" w14:textId="77777777" w:rsidR="002D6705" w:rsidRPr="003649B1" w:rsidRDefault="002D6705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</w:p>
    <w:p w14:paraId="623EC621" w14:textId="77777777" w:rsidR="00C86716" w:rsidRPr="003649B1" w:rsidRDefault="00C86716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>A 2020. december 31-i fordulónapi leltározáshoz pót-leltárív került kiállításra 2021. január hónap 11. napján. A pótleltározáshoz külön dokumentáció nem készült.</w:t>
      </w:r>
    </w:p>
    <w:p w14:paraId="3E916D31" w14:textId="77777777" w:rsidR="002D6705" w:rsidRPr="003649B1" w:rsidRDefault="002D6705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</w:p>
    <w:p w14:paraId="1D43C392" w14:textId="77777777" w:rsidR="00C86716" w:rsidRPr="003649B1" w:rsidRDefault="00C86716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>Az iskolában a kis- és nagy értékű eszközök selejtezési eljárásának lefolytatására 2019. évben került sor.  A selejtezési eljárás lefolytatása szabályos volt. A selejtezett tárgyi eszközök megsemmisítésért felelős személy neve és beosztása nem került feltüntetésre a jegyzőkönyvben, illetve megsemmisítési jegyzőkönyv nem készült.</w:t>
      </w:r>
    </w:p>
    <w:p w14:paraId="4348D1A7" w14:textId="77777777" w:rsidR="002D6705" w:rsidRPr="003649B1" w:rsidRDefault="002D6705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</w:p>
    <w:p w14:paraId="4BB27AE0" w14:textId="77777777" w:rsidR="00C86716" w:rsidRPr="003649B1" w:rsidRDefault="00C86716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>Feleslegessé vált vagyon visszaadására a vizsgált időszakban nem került sor.</w:t>
      </w:r>
    </w:p>
    <w:p w14:paraId="1CE6828A" w14:textId="77777777" w:rsidR="002D6705" w:rsidRPr="003649B1" w:rsidRDefault="002D6705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</w:p>
    <w:p w14:paraId="1920BE1E" w14:textId="77777777" w:rsidR="00C86716" w:rsidRPr="003649B1" w:rsidRDefault="00C86716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>Az intézmény vezetőjének szöveges értékeléséből - a vagyon műszaki állapotáról, a vagyon védelméről, állagmegóvása érdekében tett tevékenységekről, aktuális feladatokról, illetve problémákról - megállapítható, hogy az intézmény épületének és udvarának állapota megfelelő.</w:t>
      </w:r>
    </w:p>
    <w:p w14:paraId="48BFF469" w14:textId="77777777" w:rsidR="002D6705" w:rsidRPr="003649B1" w:rsidRDefault="002D6705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</w:p>
    <w:p w14:paraId="182A371A" w14:textId="77777777" w:rsidR="00C86716" w:rsidRPr="003649B1" w:rsidRDefault="00C86716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 xml:space="preserve">Az intézmény épületének állapotát folyamatosan karbantartják, rendeltetési céljának megfelelően használják. Az alapítványi, valamint a szülői közösség által biztosított támogatásokból fejlesztések valósulnak meg. </w:t>
      </w:r>
    </w:p>
    <w:p w14:paraId="15F779ED" w14:textId="77777777" w:rsidR="002D6705" w:rsidRPr="003649B1" w:rsidRDefault="002D6705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</w:p>
    <w:p w14:paraId="2690AEBF" w14:textId="77777777" w:rsidR="00C86716" w:rsidRPr="003649B1" w:rsidRDefault="00C86716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 xml:space="preserve">Az iskola vagyon védelme, állagmegóvása érdekében az intézményvezető beszámolója alapján fontos lenne a tetőtéri osztálytermekben az </w:t>
      </w:r>
      <w:proofErr w:type="spellStart"/>
      <w:r w:rsidRPr="003649B1">
        <w:rPr>
          <w:rFonts w:cstheme="minorHAnsi"/>
          <w:bCs/>
        </w:rPr>
        <w:t>időszakonkénti</w:t>
      </w:r>
      <w:proofErr w:type="spellEnd"/>
      <w:r w:rsidRPr="003649B1">
        <w:rPr>
          <w:rFonts w:cstheme="minorHAnsi"/>
          <w:bCs/>
        </w:rPr>
        <w:t xml:space="preserve"> kritikusan magas hőmérséklet problémájának megoldása, a kondicionáló terem használhatóságának visszaállítása, az ebédlő átalakítása, illetve az utcafronti és tetőtéri ablakok javítása, helyreállítása.</w:t>
      </w:r>
    </w:p>
    <w:p w14:paraId="610EB712" w14:textId="77777777" w:rsidR="002D6705" w:rsidRPr="003649B1" w:rsidRDefault="002D6705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</w:p>
    <w:p w14:paraId="178CA81C" w14:textId="77777777" w:rsidR="00C86716" w:rsidRPr="003649B1" w:rsidRDefault="00C86716" w:rsidP="003649B1">
      <w:pPr>
        <w:pStyle w:val="Listaszerbekezds"/>
        <w:spacing w:line="276" w:lineRule="auto"/>
        <w:ind w:left="0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>A szöveges értékelés alapján elmondható, hogy az intézmény igyekszik az épület, az eszközök, berendezések jó állapotának, használhatóságának megőrzésére.</w:t>
      </w:r>
    </w:p>
    <w:p w14:paraId="204E3479" w14:textId="77777777" w:rsidR="00C86716" w:rsidRPr="003649B1" w:rsidRDefault="00C86716" w:rsidP="003649B1">
      <w:pPr>
        <w:pStyle w:val="Listaszerbekezds"/>
        <w:spacing w:line="276" w:lineRule="auto"/>
        <w:ind w:left="360"/>
        <w:jc w:val="both"/>
        <w:rPr>
          <w:rFonts w:cstheme="minorHAnsi"/>
          <w:bCs/>
        </w:rPr>
      </w:pPr>
    </w:p>
    <w:p w14:paraId="70C1F196" w14:textId="77777777" w:rsidR="00C86716" w:rsidRPr="003649B1" w:rsidRDefault="00C86716" w:rsidP="003649B1">
      <w:pPr>
        <w:pStyle w:val="Listaszerbekezds"/>
        <w:spacing w:line="276" w:lineRule="auto"/>
        <w:ind w:left="360"/>
        <w:jc w:val="both"/>
        <w:rPr>
          <w:rFonts w:cstheme="minorHAnsi"/>
          <w:lang w:eastAsia="en-US"/>
        </w:rPr>
      </w:pPr>
    </w:p>
    <w:p w14:paraId="07A5C698" w14:textId="08502758" w:rsidR="001C3CFE" w:rsidRPr="003649B1" w:rsidRDefault="002D6705" w:rsidP="003649B1">
      <w:pPr>
        <w:pStyle w:val="Listaszerbekezds"/>
        <w:numPr>
          <w:ilvl w:val="0"/>
          <w:numId w:val="9"/>
        </w:numPr>
        <w:spacing w:after="200" w:line="276" w:lineRule="auto"/>
        <w:jc w:val="both"/>
        <w:rPr>
          <w:rFonts w:cstheme="minorHAnsi"/>
          <w:b/>
          <w:bCs/>
        </w:rPr>
      </w:pPr>
      <w:r w:rsidRPr="003649B1">
        <w:rPr>
          <w:rFonts w:cstheme="minorHAnsi"/>
          <w:b/>
          <w:bCs/>
          <w:color w:val="000000"/>
        </w:rPr>
        <w:t>Szombathelyi Nagy Lajos Gimnázium</w:t>
      </w:r>
    </w:p>
    <w:p w14:paraId="42F24851" w14:textId="77777777" w:rsidR="00EB69E2" w:rsidRPr="003649B1" w:rsidRDefault="00EB69E2" w:rsidP="003649B1">
      <w:pPr>
        <w:spacing w:after="120" w:line="276" w:lineRule="auto"/>
        <w:jc w:val="both"/>
        <w:rPr>
          <w:rFonts w:cstheme="minorHAnsi"/>
          <w:color w:val="000000" w:themeColor="text1"/>
        </w:rPr>
      </w:pPr>
      <w:r w:rsidRPr="003649B1">
        <w:rPr>
          <w:rFonts w:cstheme="minorHAnsi"/>
          <w:color w:val="000000" w:themeColor="text1"/>
        </w:rPr>
        <w:t>A Szombathelyi Nagy Lajos Gimnáziumban 2017-2021. évekre vonatkozó ellenőrzése során a feladatok, módszerek az alábbiak voltak:</w:t>
      </w:r>
    </w:p>
    <w:p w14:paraId="63CD2F14" w14:textId="77777777" w:rsidR="00EB69E2" w:rsidRPr="003649B1" w:rsidRDefault="00EB69E2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  <w:color w:val="000000" w:themeColor="text1"/>
        </w:rPr>
      </w:pPr>
      <w:r w:rsidRPr="003649B1">
        <w:rPr>
          <w:rFonts w:cstheme="minorHAnsi"/>
          <w:color w:val="000000" w:themeColor="text1"/>
        </w:rPr>
        <w:t>a selejtezési és leltározási szabályzatok áttanulmányozása a vizsgált évekre vonatkozóan,</w:t>
      </w:r>
    </w:p>
    <w:p w14:paraId="5194026F" w14:textId="77777777" w:rsidR="00EB69E2" w:rsidRPr="003649B1" w:rsidRDefault="00EB69E2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  <w:color w:val="000000" w:themeColor="text1"/>
        </w:rPr>
      </w:pPr>
      <w:r w:rsidRPr="003649B1">
        <w:rPr>
          <w:rFonts w:cstheme="minorHAnsi"/>
          <w:color w:val="000000" w:themeColor="text1"/>
        </w:rPr>
        <w:t>az ellenőrzéssel érintett Szombathelyi Nagy Lajos Gimnázium részére átadott vagyonban (ingó és ingatlan) bekövetkezett változásról év végével (2017 - 2021) megküldött jelentések áttanulmányozása,</w:t>
      </w:r>
    </w:p>
    <w:p w14:paraId="362E32F1" w14:textId="77777777" w:rsidR="00EB69E2" w:rsidRPr="003649B1" w:rsidRDefault="00EB69E2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  <w:color w:val="000000" w:themeColor="text1"/>
        </w:rPr>
      </w:pPr>
      <w:r w:rsidRPr="003649B1">
        <w:rPr>
          <w:rFonts w:cstheme="minorHAnsi"/>
          <w:color w:val="000000" w:themeColor="text1"/>
        </w:rPr>
        <w:t>a vizsgálattal érintett időszakra vonatkozóan rendelkezésre álló leltárak, selejtezési eljárásokról szóló dokumentumok áttanulmányozása,</w:t>
      </w:r>
    </w:p>
    <w:p w14:paraId="2565207E" w14:textId="77777777" w:rsidR="00EB69E2" w:rsidRPr="003649B1" w:rsidRDefault="00EB69E2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  <w:color w:val="000000" w:themeColor="text1"/>
        </w:rPr>
      </w:pPr>
      <w:r w:rsidRPr="003649B1">
        <w:rPr>
          <w:rFonts w:cstheme="minorHAnsi"/>
          <w:color w:val="000000" w:themeColor="text1"/>
        </w:rPr>
        <w:t>feleslegessé vált vagyon visszaadására vonatkozó dokumentumok áttanulmányozása,</w:t>
      </w:r>
    </w:p>
    <w:p w14:paraId="339C4C8E" w14:textId="77777777" w:rsidR="00EB69E2" w:rsidRPr="003649B1" w:rsidRDefault="00EB69E2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  <w:color w:val="000000" w:themeColor="text1"/>
        </w:rPr>
      </w:pPr>
      <w:r w:rsidRPr="003649B1">
        <w:rPr>
          <w:rFonts w:cstheme="minorHAnsi"/>
          <w:color w:val="000000" w:themeColor="text1"/>
        </w:rPr>
        <w:t>az intézmény vezetőjének szöveges értékelése a vagyon műszaki állapotáról, a vagyon védelméről, állagmegóvása érdekében tett tevékenységekről, aktuális feladatokról, illetve problémákról,</w:t>
      </w:r>
    </w:p>
    <w:p w14:paraId="0E31A1B4" w14:textId="77777777" w:rsidR="00EB69E2" w:rsidRPr="003649B1" w:rsidRDefault="00EB69E2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  <w:color w:val="000000" w:themeColor="text1"/>
        </w:rPr>
      </w:pPr>
      <w:r w:rsidRPr="003649B1">
        <w:rPr>
          <w:rFonts w:cstheme="minorHAnsi"/>
          <w:color w:val="000000" w:themeColor="text1"/>
        </w:rPr>
        <w:t>helyszíni bejáráson a vagyon meglétének, állagának, rendeltetésszerű használatának, a vagyonvédelem érdekében tett tevékenységnek az ellenőrzése.</w:t>
      </w:r>
    </w:p>
    <w:p w14:paraId="2115401F" w14:textId="284B46FD" w:rsidR="00EB69E2" w:rsidRPr="003649B1" w:rsidRDefault="00EB69E2" w:rsidP="003649B1">
      <w:pPr>
        <w:tabs>
          <w:tab w:val="left" w:pos="0"/>
        </w:tabs>
        <w:spacing w:after="120" w:line="276" w:lineRule="auto"/>
        <w:jc w:val="both"/>
        <w:rPr>
          <w:rFonts w:cstheme="minorHAnsi"/>
          <w:color w:val="000000" w:themeColor="text1"/>
        </w:rPr>
      </w:pPr>
      <w:r w:rsidRPr="003649B1">
        <w:rPr>
          <w:rFonts w:cstheme="minorHAnsi"/>
          <w:color w:val="000000" w:themeColor="text1"/>
        </w:rPr>
        <w:t>Jelen ellenőrzés megállapította, hogy a Szombathelyi Nagy Lajos Gimnázium a 2017 - 2021. közötti időszakban a Szombathelyi Tankerületi Központ által jóváhagyott Leltározási és Selejtezési szabályzattal rendelkezett, melyek a hatályos jogszabályokat tükrözik, és a gyakorlathoz is megfelelő támpontot adnak.</w:t>
      </w:r>
    </w:p>
    <w:p w14:paraId="4749B4E9" w14:textId="77777777" w:rsidR="00EB69E2" w:rsidRPr="003649B1" w:rsidRDefault="00EB69E2" w:rsidP="003649B1">
      <w:pPr>
        <w:tabs>
          <w:tab w:val="left" w:pos="0"/>
        </w:tabs>
        <w:spacing w:after="120" w:line="276" w:lineRule="auto"/>
        <w:jc w:val="both"/>
        <w:rPr>
          <w:rFonts w:cstheme="minorHAnsi"/>
          <w:color w:val="000000" w:themeColor="text1"/>
        </w:rPr>
      </w:pPr>
      <w:r w:rsidRPr="003649B1">
        <w:rPr>
          <w:rFonts w:cstheme="minorHAnsi"/>
          <w:color w:val="000000" w:themeColor="text1"/>
        </w:rPr>
        <w:t>Szabályzat alapján a leltározások lebonyolítására, menetére a Tankerületi Központ leltározási ütemterv-</w:t>
      </w:r>
      <w:proofErr w:type="gramStart"/>
      <w:r w:rsidRPr="003649B1">
        <w:rPr>
          <w:rFonts w:cstheme="minorHAnsi"/>
          <w:color w:val="000000" w:themeColor="text1"/>
        </w:rPr>
        <w:t>utasítást  adott</w:t>
      </w:r>
      <w:proofErr w:type="gramEnd"/>
      <w:r w:rsidRPr="003649B1">
        <w:rPr>
          <w:rFonts w:cstheme="minorHAnsi"/>
          <w:color w:val="000000" w:themeColor="text1"/>
        </w:rPr>
        <w:t>, meghatározva a leltározási körzeteket és a bizottsági tagokat. A leltározási eljárás dokumentálása, az alkalmazandó iratminták a szabályzatok részét képezik.</w:t>
      </w:r>
    </w:p>
    <w:p w14:paraId="71AE2BB4" w14:textId="77777777" w:rsidR="00EB69E2" w:rsidRPr="003649B1" w:rsidRDefault="00EB69E2" w:rsidP="003649B1">
      <w:pPr>
        <w:tabs>
          <w:tab w:val="left" w:pos="0"/>
        </w:tabs>
        <w:spacing w:after="120" w:line="276" w:lineRule="auto"/>
        <w:jc w:val="both"/>
        <w:rPr>
          <w:rFonts w:cstheme="minorHAnsi"/>
          <w:color w:val="000000" w:themeColor="text1"/>
        </w:rPr>
      </w:pPr>
      <w:r w:rsidRPr="003649B1">
        <w:rPr>
          <w:rFonts w:cstheme="minorHAnsi"/>
          <w:color w:val="000000" w:themeColor="text1"/>
        </w:rPr>
        <w:t xml:space="preserve">A Tankerületi Központ selejtezési szabályzata definiálja a felesleges, selejtes vagyontárgyak felmérésének, minősítésének folyamatát, a selejtezés, hasznosítás szervezését. Meghatározza a </w:t>
      </w:r>
      <w:r w:rsidRPr="003649B1">
        <w:rPr>
          <w:rFonts w:cstheme="minorHAnsi"/>
          <w:color w:val="000000" w:themeColor="text1"/>
        </w:rPr>
        <w:lastRenderedPageBreak/>
        <w:t xml:space="preserve">Selejtezési Bizottság összetételét, az elnök, a tagok és a titkár feladatait, a megelőző, előkészítő feladatokat és a felvett selejtezési jegyzőkönyv tartalmi, valamint formai követelményeit. </w:t>
      </w:r>
    </w:p>
    <w:p w14:paraId="41CF8928" w14:textId="70639D53" w:rsidR="00EB69E2" w:rsidRPr="003649B1" w:rsidRDefault="00EB69E2" w:rsidP="003649B1">
      <w:pPr>
        <w:tabs>
          <w:tab w:val="left" w:pos="0"/>
        </w:tabs>
        <w:spacing w:after="120" w:line="276" w:lineRule="auto"/>
        <w:jc w:val="both"/>
        <w:rPr>
          <w:rFonts w:cstheme="minorHAnsi"/>
          <w:color w:val="000000" w:themeColor="text1"/>
        </w:rPr>
      </w:pPr>
      <w:r w:rsidRPr="003649B1">
        <w:rPr>
          <w:rFonts w:cstheme="minorHAnsi"/>
          <w:color w:val="000000" w:themeColor="text1"/>
        </w:rPr>
        <w:t xml:space="preserve">Az ellenőrzés megállapította, hogy összességében gyarapodott a Szombathelyi Nagy Lajos Gimnázium vagyona. A vagyonban történt változások kapcsán az egyeztetések az Önkormányzattal minden esetben megtörténtek. </w:t>
      </w:r>
    </w:p>
    <w:p w14:paraId="51CDAB9B" w14:textId="77777777" w:rsidR="00EB69E2" w:rsidRPr="003649B1" w:rsidRDefault="00EB69E2" w:rsidP="003649B1">
      <w:pPr>
        <w:tabs>
          <w:tab w:val="left" w:pos="0"/>
        </w:tabs>
        <w:spacing w:after="120" w:line="276" w:lineRule="auto"/>
        <w:jc w:val="both"/>
        <w:rPr>
          <w:rFonts w:cstheme="minorHAnsi"/>
          <w:color w:val="000000" w:themeColor="text1"/>
        </w:rPr>
      </w:pPr>
      <w:r w:rsidRPr="003649B1">
        <w:rPr>
          <w:rFonts w:cstheme="minorHAnsi"/>
          <w:color w:val="000000" w:themeColor="text1"/>
        </w:rPr>
        <w:t>Az ellenőrzéssel érintett időszakokban a felvett leltárak a valóságot tükrözik, kiértékelésük megtörtént, két jegyzőkönyvben dátum elírási hiba feltárására került sor.</w:t>
      </w:r>
    </w:p>
    <w:p w14:paraId="5A3D3E9C" w14:textId="21D31AF4" w:rsidR="00EB69E2" w:rsidRPr="003649B1" w:rsidRDefault="00EB69E2" w:rsidP="003649B1">
      <w:pPr>
        <w:spacing w:after="120" w:line="276" w:lineRule="auto"/>
        <w:jc w:val="both"/>
        <w:rPr>
          <w:rFonts w:cstheme="minorHAnsi"/>
          <w:bCs/>
          <w:color w:val="000000" w:themeColor="text1"/>
        </w:rPr>
      </w:pPr>
      <w:r w:rsidRPr="003649B1">
        <w:rPr>
          <w:rFonts w:cstheme="minorHAnsi"/>
          <w:color w:val="000000" w:themeColor="text1"/>
        </w:rPr>
        <w:t>2018</w:t>
      </w:r>
      <w:r w:rsidR="003649B1" w:rsidRPr="003649B1">
        <w:rPr>
          <w:rFonts w:cstheme="minorHAnsi"/>
          <w:color w:val="000000" w:themeColor="text1"/>
        </w:rPr>
        <w:t>.</w:t>
      </w:r>
      <w:r w:rsidRPr="003649B1">
        <w:rPr>
          <w:rFonts w:cstheme="minorHAnsi"/>
          <w:color w:val="000000" w:themeColor="text1"/>
        </w:rPr>
        <w:t xml:space="preserve"> és 2020</w:t>
      </w:r>
      <w:r w:rsidR="003649B1" w:rsidRPr="003649B1">
        <w:rPr>
          <w:rFonts w:cstheme="minorHAnsi"/>
          <w:color w:val="000000" w:themeColor="text1"/>
        </w:rPr>
        <w:t>.</w:t>
      </w:r>
      <w:r w:rsidRPr="003649B1">
        <w:rPr>
          <w:rFonts w:cstheme="minorHAnsi"/>
          <w:color w:val="000000" w:themeColor="text1"/>
        </w:rPr>
        <w:t xml:space="preserve"> évben folytattak le leltározási eljárást 2017. december 31-i és 2018. január 1-i fordulónappal, valamint 2020. december 31-i fordulónappal. </w:t>
      </w:r>
    </w:p>
    <w:p w14:paraId="7A97D6B0" w14:textId="77777777" w:rsidR="00EB69E2" w:rsidRPr="003649B1" w:rsidRDefault="00EB69E2" w:rsidP="003649B1">
      <w:pPr>
        <w:spacing w:after="120" w:line="276" w:lineRule="auto"/>
        <w:jc w:val="both"/>
        <w:rPr>
          <w:rFonts w:cstheme="minorHAnsi"/>
          <w:bCs/>
          <w:color w:val="000000" w:themeColor="text1"/>
        </w:rPr>
      </w:pPr>
      <w:r w:rsidRPr="003649B1">
        <w:rPr>
          <w:rFonts w:cstheme="minorHAnsi"/>
          <w:bCs/>
          <w:color w:val="000000" w:themeColor="text1"/>
        </w:rPr>
        <w:t>2017. december 31-i fordulónappal a vonalkódos, 2018. január 1-i fordulónappal a nem vonalkódos leltározás készült el.</w:t>
      </w:r>
    </w:p>
    <w:p w14:paraId="2E140CFC" w14:textId="77777777" w:rsidR="00EB69E2" w:rsidRPr="003649B1" w:rsidRDefault="00EB69E2" w:rsidP="003649B1">
      <w:pPr>
        <w:spacing w:after="120" w:line="276" w:lineRule="auto"/>
        <w:jc w:val="both"/>
        <w:rPr>
          <w:rFonts w:cstheme="minorHAnsi"/>
          <w:bCs/>
          <w:color w:val="000000" w:themeColor="text1"/>
        </w:rPr>
      </w:pPr>
      <w:r w:rsidRPr="003649B1">
        <w:rPr>
          <w:rFonts w:cstheme="minorHAnsi"/>
          <w:bCs/>
          <w:color w:val="000000" w:themeColor="text1"/>
        </w:rPr>
        <w:t>A vonalkódos leltározási eljárás lefolytatása során készült leltározási jegyzőkönyvvel és ehhez tartozó mellékletekkel a Szombathelyi Nagy Lajos Gimnázium vonatkozásában a Szombathelyi Tankerületi Központ nem rendelkezik.</w:t>
      </w:r>
    </w:p>
    <w:p w14:paraId="5242DA84" w14:textId="77777777" w:rsidR="00EB69E2" w:rsidRPr="003649B1" w:rsidRDefault="00EB69E2" w:rsidP="003649B1">
      <w:pPr>
        <w:spacing w:after="120" w:line="276" w:lineRule="auto"/>
        <w:jc w:val="both"/>
        <w:rPr>
          <w:rFonts w:cstheme="minorHAnsi"/>
          <w:color w:val="000000" w:themeColor="text1"/>
        </w:rPr>
      </w:pPr>
      <w:r w:rsidRPr="003649B1">
        <w:rPr>
          <w:rFonts w:cstheme="minorHAnsi"/>
          <w:color w:val="000000" w:themeColor="text1"/>
        </w:rPr>
        <w:t>A 2020. december 31-i fordulónapi leltározáshoz pót-leltárív került kiállításra 2020. december hónap 31. napján. A pótleltározáshoz külön dokumentáció nem készült.</w:t>
      </w:r>
    </w:p>
    <w:p w14:paraId="69C5D1EB" w14:textId="77777777" w:rsidR="00EB69E2" w:rsidRPr="003649B1" w:rsidRDefault="00EB69E2" w:rsidP="003649B1">
      <w:pPr>
        <w:spacing w:after="120" w:line="276" w:lineRule="auto"/>
        <w:jc w:val="both"/>
        <w:rPr>
          <w:rFonts w:cstheme="minorHAnsi"/>
          <w:color w:val="000000" w:themeColor="text1"/>
        </w:rPr>
      </w:pPr>
      <w:r w:rsidRPr="003649B1">
        <w:rPr>
          <w:rFonts w:cstheme="minorHAnsi"/>
          <w:color w:val="000000" w:themeColor="text1"/>
        </w:rPr>
        <w:t xml:space="preserve">Az iskolában a kis- és nagy értékű eszközök selejtezési eljárásának lefolytatására nem került sor. </w:t>
      </w:r>
    </w:p>
    <w:p w14:paraId="651307A6" w14:textId="77777777" w:rsidR="00EB69E2" w:rsidRPr="003649B1" w:rsidRDefault="00EB69E2" w:rsidP="003649B1">
      <w:pPr>
        <w:spacing w:after="120" w:line="276" w:lineRule="auto"/>
        <w:jc w:val="both"/>
        <w:rPr>
          <w:rFonts w:cstheme="minorHAnsi"/>
          <w:color w:val="000000" w:themeColor="text1"/>
        </w:rPr>
      </w:pPr>
      <w:r w:rsidRPr="003649B1">
        <w:rPr>
          <w:rFonts w:cstheme="minorHAnsi"/>
          <w:color w:val="000000" w:themeColor="text1"/>
        </w:rPr>
        <w:t>Feleslegessé vált vagyon visszaadására a vizsgált időszakban nem került sor.</w:t>
      </w:r>
    </w:p>
    <w:p w14:paraId="26195EFF" w14:textId="77777777" w:rsidR="00EB69E2" w:rsidRPr="003649B1" w:rsidRDefault="00EB69E2" w:rsidP="003649B1">
      <w:pPr>
        <w:tabs>
          <w:tab w:val="left" w:pos="0"/>
        </w:tabs>
        <w:spacing w:after="120" w:line="276" w:lineRule="auto"/>
        <w:jc w:val="both"/>
        <w:rPr>
          <w:rFonts w:cstheme="minorHAnsi"/>
          <w:color w:val="000000" w:themeColor="text1"/>
        </w:rPr>
      </w:pPr>
      <w:r w:rsidRPr="003649B1">
        <w:rPr>
          <w:rFonts w:cstheme="minorHAnsi"/>
          <w:color w:val="000000" w:themeColor="text1"/>
        </w:rPr>
        <w:t>Az intézmény vezetőjének szöveges értékeléséből - a vagyon műszaki állapotáról, a vagyon védelméről, állagmegóvása érdekében tett tevékenységekről, aktuális feladatokról, illetve problémákról - megállapítható, hogy az intézmény épületének és udvarának állapota megfelelő.</w:t>
      </w:r>
    </w:p>
    <w:p w14:paraId="365E217F" w14:textId="77777777" w:rsidR="00EB69E2" w:rsidRPr="003649B1" w:rsidRDefault="00EB69E2" w:rsidP="003649B1">
      <w:pPr>
        <w:spacing w:after="0" w:line="276" w:lineRule="auto"/>
        <w:jc w:val="both"/>
        <w:rPr>
          <w:rFonts w:cstheme="minorHAnsi"/>
          <w:bCs/>
          <w:color w:val="000000" w:themeColor="text1"/>
        </w:rPr>
      </w:pPr>
      <w:r w:rsidRPr="003649B1">
        <w:rPr>
          <w:rFonts w:cstheme="minorHAnsi"/>
          <w:bCs/>
          <w:color w:val="000000" w:themeColor="text1"/>
        </w:rPr>
        <w:t xml:space="preserve">Az intézmény épületének állapotát folyamatosan karbantartják, rendeltetési céljának megfelelően használják. Az alapítványi, illetve a Sportiskolák Országos Szövetségi hozzájárulása és a pályázatok által biztosított támogatásokból fejlesztések valósulnak meg. </w:t>
      </w:r>
    </w:p>
    <w:p w14:paraId="5437DC34" w14:textId="77777777" w:rsidR="00EB69E2" w:rsidRPr="003649B1" w:rsidRDefault="00EB69E2" w:rsidP="003649B1">
      <w:pPr>
        <w:spacing w:after="120" w:line="276" w:lineRule="auto"/>
        <w:jc w:val="both"/>
        <w:rPr>
          <w:rFonts w:cstheme="minorHAnsi"/>
          <w:color w:val="000000" w:themeColor="text1"/>
        </w:rPr>
      </w:pPr>
      <w:r w:rsidRPr="003649B1">
        <w:rPr>
          <w:rFonts w:cstheme="minorHAnsi"/>
          <w:bCs/>
          <w:color w:val="000000" w:themeColor="text1"/>
        </w:rPr>
        <w:t>Az iskola vagyon védelme, állagmegóvása érdekében az intézményvezető beszámolója alapján a jelentés további részében leírt problémák, hiányok megoldására a jövőben törekedni kell.</w:t>
      </w:r>
    </w:p>
    <w:p w14:paraId="7E079346" w14:textId="77777777" w:rsidR="00EB69E2" w:rsidRPr="003649B1" w:rsidRDefault="00EB69E2" w:rsidP="003649B1">
      <w:pPr>
        <w:spacing w:after="120" w:line="276" w:lineRule="auto"/>
        <w:jc w:val="both"/>
        <w:rPr>
          <w:rFonts w:cstheme="minorHAnsi"/>
          <w:bCs/>
          <w:color w:val="000000" w:themeColor="text1"/>
        </w:rPr>
      </w:pPr>
      <w:r w:rsidRPr="003649B1">
        <w:rPr>
          <w:rFonts w:cstheme="minorHAnsi"/>
          <w:bCs/>
          <w:color w:val="000000" w:themeColor="text1"/>
        </w:rPr>
        <w:t>A szöveges értékelés alapján elmondható, hogy az intézmény igyekszik az épület, az eszközök, berendezések jó állapotának, használhatóságának megőrzésére.</w:t>
      </w:r>
    </w:p>
    <w:p w14:paraId="1B06D6DA" w14:textId="77777777" w:rsidR="003649B1" w:rsidRPr="003649B1" w:rsidRDefault="003649B1" w:rsidP="003649B1">
      <w:pPr>
        <w:spacing w:after="120" w:line="276" w:lineRule="auto"/>
        <w:jc w:val="both"/>
        <w:rPr>
          <w:rFonts w:cstheme="minorHAnsi"/>
          <w:bCs/>
          <w:color w:val="000000" w:themeColor="text1"/>
        </w:rPr>
      </w:pPr>
    </w:p>
    <w:p w14:paraId="104B8450" w14:textId="098B1296" w:rsidR="001C3CFE" w:rsidRPr="003649B1" w:rsidRDefault="003649B1" w:rsidP="003649B1">
      <w:pPr>
        <w:pStyle w:val="Listaszerbekezds"/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  <w:bCs/>
        </w:rPr>
      </w:pPr>
      <w:r w:rsidRPr="003649B1">
        <w:rPr>
          <w:rFonts w:cstheme="minorHAnsi"/>
          <w:b/>
          <w:bCs/>
        </w:rPr>
        <w:t>Vas Vármegyei Szakképzési Centrum Gépipari és Informatikai Szakgimnáziuma</w:t>
      </w:r>
    </w:p>
    <w:p w14:paraId="79BB79A6" w14:textId="77777777" w:rsidR="003649B1" w:rsidRPr="003649B1" w:rsidRDefault="003649B1" w:rsidP="003649B1">
      <w:pPr>
        <w:spacing w:after="120" w:line="276" w:lineRule="auto"/>
        <w:jc w:val="both"/>
        <w:rPr>
          <w:rFonts w:cstheme="minorHAnsi"/>
        </w:rPr>
      </w:pPr>
      <w:r w:rsidRPr="003649B1">
        <w:rPr>
          <w:rFonts w:cstheme="minorHAnsi"/>
          <w:bCs/>
        </w:rPr>
        <w:t xml:space="preserve">A Vas Vármegyei Szakképzési Centrum </w:t>
      </w:r>
      <w:r w:rsidRPr="003649B1">
        <w:rPr>
          <w:rFonts w:cstheme="minorHAnsi"/>
        </w:rPr>
        <w:t xml:space="preserve">Gépipari és Informatikai Technikum </w:t>
      </w:r>
      <w:r w:rsidRPr="003649B1">
        <w:rPr>
          <w:rFonts w:cstheme="minorHAnsi"/>
          <w:bCs/>
        </w:rPr>
        <w:t>esetében a vagyonkezelői feladatokat</w:t>
      </w:r>
      <w:r w:rsidRPr="003649B1">
        <w:rPr>
          <w:rFonts w:cstheme="minorHAnsi"/>
        </w:rPr>
        <w:t xml:space="preserve"> 2015. július 1-től 2019. június 30-ig a Szombathelyi Műszaki Szakképzési Centrum, 2019. július 1-től – a Szombathelyi Műszaki és Szolgáltatási Szakképző Centrumok összevonására tekintettel - a Vas Megyei Szakképzési Centrum látta el, mely 2023. január 01. napjától a Vas Vármegyei Szakképzési Centrum nevet viseli.</w:t>
      </w:r>
    </w:p>
    <w:p w14:paraId="2836D1D7" w14:textId="77777777" w:rsidR="003649B1" w:rsidRPr="003649B1" w:rsidRDefault="003649B1" w:rsidP="003649B1">
      <w:pPr>
        <w:spacing w:after="120" w:line="276" w:lineRule="auto"/>
        <w:jc w:val="both"/>
        <w:rPr>
          <w:rFonts w:cstheme="minorHAnsi"/>
        </w:rPr>
      </w:pPr>
      <w:r w:rsidRPr="003649B1">
        <w:rPr>
          <w:rFonts w:cstheme="minorHAnsi"/>
        </w:rPr>
        <w:t>A működtetői feladatok, a törvényi előírásnak megfelelően, magában foglalják az ingatlan vagyonvédelmét, a köznevelési intézmény feladatellátásához szükséges technikai berendezések működtetését, karbantartását, a szükséges eszközök beszerzését, illetve az épület állagának megóvását.</w:t>
      </w:r>
    </w:p>
    <w:p w14:paraId="5A1CDFC6" w14:textId="77777777" w:rsidR="003649B1" w:rsidRPr="003649B1" w:rsidRDefault="003649B1" w:rsidP="003649B1">
      <w:pPr>
        <w:spacing w:after="240" w:line="276" w:lineRule="auto"/>
        <w:jc w:val="both"/>
        <w:rPr>
          <w:rFonts w:cstheme="minorHAnsi"/>
        </w:rPr>
      </w:pPr>
      <w:r w:rsidRPr="003649B1">
        <w:rPr>
          <w:rFonts w:cstheme="minorHAnsi"/>
        </w:rPr>
        <w:lastRenderedPageBreak/>
        <w:t>A 2018-2021. évekre vonatkozó ellenőrzés során a feladatok, módszerek az alábbiak voltak:</w:t>
      </w:r>
    </w:p>
    <w:p w14:paraId="20C19163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</w:rPr>
      </w:pPr>
      <w:r w:rsidRPr="003649B1">
        <w:rPr>
          <w:rFonts w:cstheme="minorHAnsi"/>
        </w:rPr>
        <w:t>a selejtezési és leltározási szabályzatok áttanulmányozása a vizsgált évekre vonatkozóan,</w:t>
      </w:r>
    </w:p>
    <w:p w14:paraId="3CF3505E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</w:rPr>
      </w:pPr>
      <w:r w:rsidRPr="003649B1">
        <w:rPr>
          <w:rFonts w:cstheme="minorHAnsi"/>
        </w:rPr>
        <w:t>az ellenőrzéssel érintett Vas Vármegyei Szakképzési Centrum Gépipari és Informatikai Technikum részére átadott vagyonban (ingó és ingatlan) bekövetkezett változásról év végével (2018 - 2021) megküldött jelentések áttanulmányozása,</w:t>
      </w:r>
    </w:p>
    <w:p w14:paraId="5D5EF1F9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</w:rPr>
      </w:pPr>
      <w:r w:rsidRPr="003649B1">
        <w:rPr>
          <w:rFonts w:cstheme="minorHAnsi"/>
        </w:rPr>
        <w:t>a vizsgálattal érintett időszakra vonatkozóan rendelkezésre álló leltárak, selejtezési eljárásokról szóló dokumentumok áttanulmányozása,</w:t>
      </w:r>
    </w:p>
    <w:p w14:paraId="1E75D6C5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</w:rPr>
      </w:pPr>
      <w:r w:rsidRPr="003649B1">
        <w:rPr>
          <w:rFonts w:cstheme="minorHAnsi"/>
        </w:rPr>
        <w:t>feleslegessé vált vagyon visszaadására vonatkozó dokumentumok áttanulmányozása,</w:t>
      </w:r>
    </w:p>
    <w:p w14:paraId="29BCF9F7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jc w:val="both"/>
        <w:rPr>
          <w:rFonts w:cstheme="minorHAnsi"/>
        </w:rPr>
      </w:pPr>
      <w:r w:rsidRPr="003649B1">
        <w:rPr>
          <w:rFonts w:cstheme="minorHAnsi"/>
        </w:rPr>
        <w:t>az intézmény vezetőjének szöveges értékelése a vagyon műszaki állapotáról, a vagyon védelméről, állagmegóvása érdekében tett tevékenységekről, aktuális feladatokról, illetve problémákról,</w:t>
      </w:r>
    </w:p>
    <w:p w14:paraId="51CE4DA0" w14:textId="77777777" w:rsidR="003649B1" w:rsidRPr="003649B1" w:rsidRDefault="003649B1" w:rsidP="003649B1">
      <w:pPr>
        <w:pStyle w:val="Listaszerbekezds"/>
        <w:numPr>
          <w:ilvl w:val="0"/>
          <w:numId w:val="5"/>
        </w:numPr>
        <w:spacing w:after="240" w:line="276" w:lineRule="auto"/>
        <w:ind w:left="714" w:hanging="357"/>
        <w:contextualSpacing w:val="0"/>
        <w:jc w:val="both"/>
        <w:rPr>
          <w:rFonts w:cstheme="minorHAnsi"/>
        </w:rPr>
      </w:pPr>
      <w:r w:rsidRPr="003649B1">
        <w:rPr>
          <w:rFonts w:cstheme="minorHAnsi"/>
        </w:rPr>
        <w:t>helyszíni bejáráson a vagyon meglétének, állagának, rendeltetésszerű használatának, a vagyonvédelem érdekében tett tevékenységnek az ellenőrzése.</w:t>
      </w:r>
    </w:p>
    <w:p w14:paraId="7284C53E" w14:textId="7D430E6A" w:rsidR="003649B1" w:rsidRPr="003649B1" w:rsidRDefault="003649B1" w:rsidP="003649B1">
      <w:pPr>
        <w:tabs>
          <w:tab w:val="left" w:pos="0"/>
        </w:tabs>
        <w:spacing w:after="120" w:line="276" w:lineRule="auto"/>
        <w:jc w:val="both"/>
        <w:rPr>
          <w:rFonts w:cstheme="minorHAnsi"/>
        </w:rPr>
      </w:pPr>
      <w:r w:rsidRPr="003649B1">
        <w:rPr>
          <w:rFonts w:cstheme="minorHAnsi"/>
        </w:rPr>
        <w:t>Jelen ellenőrzés megállapított</w:t>
      </w:r>
      <w:r>
        <w:rPr>
          <w:rFonts w:cstheme="minorHAnsi"/>
        </w:rPr>
        <w:t>a</w:t>
      </w:r>
      <w:r w:rsidRPr="003649B1">
        <w:rPr>
          <w:rFonts w:cstheme="minorHAnsi"/>
        </w:rPr>
        <w:t>, hogy a Vas Vármegyei Szakképzési Centrum Gépipari és Informatikai Technikum 2019. június 30-ig a Szombathelyi Műszaki Szakképzési Centrum, 2019. július 1-től kezdődő időszakban pedig a Vas Megyei Szakképzési Centrum által készített és jóváhagyott leltározási és selejtezési szabályzattal rendelkezett, melyek a hatályos jogszabályokat tükrözik és a gyakorlathoz is megfelelő támpontot adnak.</w:t>
      </w:r>
    </w:p>
    <w:p w14:paraId="6A8FDEB8" w14:textId="77777777" w:rsidR="003649B1" w:rsidRPr="003649B1" w:rsidRDefault="003649B1" w:rsidP="003649B1">
      <w:pPr>
        <w:spacing w:after="120" w:line="276" w:lineRule="auto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>Szabályzat alapján a leltározások lebonyolítására, menetére leltározási ütemterv-utasítást kell kiadni, meghatározva a leltározási körzeteket és a bizottsági tagokat. A leltározási eljárás dokumentálása, az alkalmazandó iratminták a szabályzatok részét kép</w:t>
      </w:r>
      <w:r w:rsidRPr="003649B1">
        <w:rPr>
          <w:rFonts w:cstheme="minorHAnsi"/>
          <w:bCs/>
          <w:color w:val="70AD47" w:themeColor="accent6"/>
        </w:rPr>
        <w:t>e</w:t>
      </w:r>
      <w:r w:rsidRPr="003649B1">
        <w:rPr>
          <w:rFonts w:cstheme="minorHAnsi"/>
          <w:bCs/>
        </w:rPr>
        <w:t>zik.</w:t>
      </w:r>
    </w:p>
    <w:p w14:paraId="2C603B25" w14:textId="77777777" w:rsidR="003649B1" w:rsidRPr="003649B1" w:rsidRDefault="003649B1" w:rsidP="003649B1">
      <w:pPr>
        <w:spacing w:before="120" w:after="120" w:line="276" w:lineRule="auto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>A selejtezési szabályzat definiálja a felesleges, selejtes vagyontárgyak felmérésének, minősítésének folyamatát, a selejtezés, hasznosítás szervezését. Meghatározza a Selejtezési Bizottság összetételét, az elnök, a tagok és a titkár feladatait, a megelőző, előkészítő feladatokat és a felvett selejtezési jegyzőkönyv tartalmi, valamint formai követelményeit. Meghatározásra kerültek a selejtezési eljárás során használatos nyomtatványok, dokumentumok.</w:t>
      </w:r>
    </w:p>
    <w:p w14:paraId="02C9CF6A" w14:textId="77777777" w:rsidR="003649B1" w:rsidRPr="003649B1" w:rsidRDefault="003649B1" w:rsidP="003649B1">
      <w:pPr>
        <w:spacing w:before="120" w:after="120" w:line="276" w:lineRule="auto"/>
        <w:jc w:val="both"/>
        <w:rPr>
          <w:rFonts w:cstheme="minorHAnsi"/>
        </w:rPr>
      </w:pPr>
      <w:r w:rsidRPr="003649B1">
        <w:rPr>
          <w:rFonts w:cstheme="minorHAnsi"/>
        </w:rPr>
        <w:t>A Vas Vármegyei Szakképzési Centrum Gépipari és Informatikai Technikum részére átadott vagyonban bekövetkezett változásról megküldött jelentések áttanulmányozása során megállapítást nyert, hogy a vagyon összeségében gyarapodott, nyomon követhetősége biztosított.</w:t>
      </w:r>
    </w:p>
    <w:p w14:paraId="1326C83D" w14:textId="77777777" w:rsidR="003649B1" w:rsidRPr="003649B1" w:rsidRDefault="003649B1" w:rsidP="003649B1">
      <w:pPr>
        <w:spacing w:after="120" w:line="276" w:lineRule="auto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>Megállapításra került, hogy a vizsgált időszakban a Vas Vármegyei Szakképzési Centrum Gépipari és Informatikai Technikumában elvégzett leltározási eljárások jól</w:t>
      </w:r>
      <w:r w:rsidRPr="003649B1">
        <w:rPr>
          <w:rFonts w:cstheme="minorHAnsi"/>
          <w:bCs/>
          <w:color w:val="70AD47" w:themeColor="accent6"/>
        </w:rPr>
        <w:t>,</w:t>
      </w:r>
      <w:r w:rsidRPr="003649B1">
        <w:rPr>
          <w:rFonts w:cstheme="minorHAnsi"/>
          <w:bCs/>
        </w:rPr>
        <w:t xml:space="preserve"> szabályozottan zajlottak. A felvett leltárak a valóságot tükrözik, kiértékelésük megtörtént. A leltározási eljárások </w:t>
      </w:r>
      <w:r w:rsidRPr="003649B1">
        <w:rPr>
          <w:rFonts w:cstheme="minorHAnsi"/>
          <w:bCs/>
          <w:color w:val="000000" w:themeColor="text1"/>
        </w:rPr>
        <w:t xml:space="preserve">megfelelően dokumentáltak, ezáltal az önkormányzati vagyon nyomon követhető. A leltárfelvételi íveken a ténylegesen felvett eszközök mennyisége </w:t>
      </w:r>
      <w:r w:rsidRPr="003649B1">
        <w:rPr>
          <w:rFonts w:cstheme="minorHAnsi"/>
          <w:bCs/>
        </w:rPr>
        <w:t>és a nyilvántartásban szereplő eszközök mennyisége között minden vizsgált évben leltárhiány feltárására került sor, melynek dokumentálása és nyilvántartásból történő kivezetése megtörtént.</w:t>
      </w:r>
    </w:p>
    <w:p w14:paraId="51DC7E83" w14:textId="77777777" w:rsidR="003649B1" w:rsidRPr="003649B1" w:rsidRDefault="003649B1" w:rsidP="003649B1">
      <w:pPr>
        <w:spacing w:after="0" w:line="276" w:lineRule="auto"/>
        <w:jc w:val="both"/>
        <w:rPr>
          <w:rFonts w:cstheme="minorHAnsi"/>
        </w:rPr>
      </w:pPr>
      <w:r w:rsidRPr="003649B1">
        <w:rPr>
          <w:rFonts w:cstheme="minorHAnsi"/>
          <w:bCs/>
        </w:rPr>
        <w:t xml:space="preserve">A vizsgált 2018 – 2021 közötti időszakban selejtezési eljárás lefolytatására minden évben sor került. </w:t>
      </w:r>
      <w:r w:rsidRPr="003649B1">
        <w:rPr>
          <w:rFonts w:cstheme="minorHAnsi"/>
        </w:rPr>
        <w:t xml:space="preserve">A selejtezési eljárások lefolytatása szabályos volt, a Selejtezési Szabályzatban meghatározott nyomtatványok felhasználásra kerültek a gyakorlatban. </w:t>
      </w:r>
    </w:p>
    <w:p w14:paraId="12EE5AD5" w14:textId="77777777" w:rsidR="003649B1" w:rsidRPr="003649B1" w:rsidRDefault="003649B1" w:rsidP="003649B1">
      <w:pPr>
        <w:spacing w:after="0" w:line="276" w:lineRule="auto"/>
        <w:jc w:val="both"/>
        <w:rPr>
          <w:rFonts w:cstheme="minorHAnsi"/>
        </w:rPr>
      </w:pPr>
      <w:r w:rsidRPr="003649B1">
        <w:rPr>
          <w:rFonts w:cstheme="minorHAnsi"/>
        </w:rPr>
        <w:t>A Felesleges vagyontárgyak hasznosításának és selejtezésének szabályzatában meghatározásra került, hogy</w:t>
      </w:r>
      <w:r w:rsidRPr="003649B1">
        <w:rPr>
          <w:rFonts w:cstheme="minorHAnsi"/>
          <w:color w:val="000000" w:themeColor="text1"/>
        </w:rPr>
        <w:t xml:space="preserve"> a </w:t>
      </w:r>
      <w:r w:rsidRPr="003649B1">
        <w:rPr>
          <w:rFonts w:cstheme="minorHAnsi"/>
        </w:rPr>
        <w:t xml:space="preserve">leltározással egyidejűleg selejtezés nem folytatható le. </w:t>
      </w:r>
    </w:p>
    <w:p w14:paraId="5D1F5ECA" w14:textId="77777777" w:rsidR="003649B1" w:rsidRPr="003649B1" w:rsidRDefault="003649B1" w:rsidP="003649B1">
      <w:pPr>
        <w:spacing w:after="120" w:line="276" w:lineRule="auto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lastRenderedPageBreak/>
        <w:t>2018 és 2019 évben a selejtezési eljárások lefolytatására a leltározás végrehajtásának időszakában került sor.</w:t>
      </w:r>
    </w:p>
    <w:p w14:paraId="17845B2E" w14:textId="77777777" w:rsidR="003649B1" w:rsidRPr="003649B1" w:rsidRDefault="003649B1" w:rsidP="003649B1">
      <w:pPr>
        <w:spacing w:after="120" w:line="276" w:lineRule="auto"/>
        <w:jc w:val="both"/>
        <w:rPr>
          <w:rFonts w:cstheme="minorHAnsi"/>
        </w:rPr>
      </w:pPr>
      <w:r w:rsidRPr="003649B1">
        <w:rPr>
          <w:rFonts w:cstheme="minorHAnsi"/>
        </w:rPr>
        <w:t>Feleslegessé vált vagyon visszaadására a vizsgált időszakban nem került sor.</w:t>
      </w:r>
    </w:p>
    <w:p w14:paraId="4BAAA77C" w14:textId="77777777" w:rsidR="003649B1" w:rsidRPr="003649B1" w:rsidRDefault="003649B1" w:rsidP="003649B1">
      <w:pPr>
        <w:spacing w:after="120" w:line="276" w:lineRule="auto"/>
        <w:jc w:val="both"/>
        <w:rPr>
          <w:rFonts w:cstheme="minorHAnsi"/>
          <w:bCs/>
        </w:rPr>
      </w:pPr>
      <w:r w:rsidRPr="003649B1">
        <w:rPr>
          <w:rFonts w:cstheme="minorHAnsi"/>
        </w:rPr>
        <w:t xml:space="preserve">Az intézmény vezetőjének szöveges értékeléséből - a vagyon műszaki állapotáról, a vagyon védelméről, állagmegóvása érdekében tett tevékenységekről, aktuális feladatokról, illetve problémákról - </w:t>
      </w:r>
      <w:r w:rsidRPr="003649B1">
        <w:rPr>
          <w:rFonts w:cstheme="minorHAnsi"/>
          <w:bCs/>
        </w:rPr>
        <w:t>megállapítható, hogy az intézmény állapota megfelelő. Az iskola vagyon védelme, állagmegóvása érdekében az intézményvezető beszámolója alapján számos karbantartási, felújítási tevékenység, illetve beruházás megvalósult a vizsgált időszakban. Az iskola épületének állapota néhány helyiség esetében</w:t>
      </w:r>
      <w:r w:rsidRPr="003649B1">
        <w:rPr>
          <w:rFonts w:cstheme="minorHAnsi"/>
          <w:bCs/>
          <w:color w:val="000000" w:themeColor="text1"/>
        </w:rPr>
        <w:t xml:space="preserve"> még </w:t>
      </w:r>
      <w:r w:rsidRPr="003649B1">
        <w:rPr>
          <w:rFonts w:cstheme="minorHAnsi"/>
          <w:bCs/>
        </w:rPr>
        <w:t>kifogásolható. Szükség lenne a falak vizesedés</w:t>
      </w:r>
      <w:r w:rsidRPr="003649B1">
        <w:rPr>
          <w:rFonts w:cstheme="minorHAnsi"/>
          <w:bCs/>
          <w:color w:val="000000" w:themeColor="text1"/>
        </w:rPr>
        <w:t>i</w:t>
      </w:r>
      <w:r w:rsidRPr="003649B1">
        <w:rPr>
          <w:rFonts w:cstheme="minorHAnsi"/>
          <w:bCs/>
        </w:rPr>
        <w:t xml:space="preserve"> problémájának megoldására, illetve a vizesblokkok felújítására.</w:t>
      </w:r>
    </w:p>
    <w:p w14:paraId="6CE82D97" w14:textId="77777777" w:rsidR="003649B1" w:rsidRPr="003649B1" w:rsidRDefault="003649B1" w:rsidP="003649B1">
      <w:pPr>
        <w:spacing w:after="240" w:line="276" w:lineRule="auto"/>
        <w:jc w:val="both"/>
        <w:rPr>
          <w:rFonts w:cstheme="minorHAnsi"/>
          <w:bCs/>
        </w:rPr>
      </w:pPr>
      <w:r w:rsidRPr="003649B1">
        <w:rPr>
          <w:rFonts w:cstheme="minorHAnsi"/>
          <w:bCs/>
        </w:rPr>
        <w:t>A szöveges értékelés alapján elmondható, hogy az intézmény igyekszik az épület, az eszközök, berendezések jó állapotának, használhatóságának megőrzésére.</w:t>
      </w:r>
    </w:p>
    <w:p w14:paraId="3C1FBB8B" w14:textId="77777777" w:rsidR="001C3CFE" w:rsidRPr="003649B1" w:rsidRDefault="001C3CFE" w:rsidP="003649B1">
      <w:pPr>
        <w:spacing w:line="276" w:lineRule="auto"/>
        <w:jc w:val="both"/>
        <w:rPr>
          <w:rFonts w:cstheme="minorHAnsi"/>
          <w:b/>
          <w:bCs/>
        </w:rPr>
      </w:pPr>
    </w:p>
    <w:p w14:paraId="77C2ABD4" w14:textId="77777777" w:rsidR="00F35734" w:rsidRPr="003649B1" w:rsidRDefault="00F35734" w:rsidP="003649B1">
      <w:pPr>
        <w:spacing w:line="276" w:lineRule="auto"/>
        <w:rPr>
          <w:rFonts w:cstheme="minorHAnsi"/>
        </w:rPr>
      </w:pPr>
    </w:p>
    <w:sectPr w:rsidR="00F35734" w:rsidRPr="003649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A842" w14:textId="77777777" w:rsidR="009B2137" w:rsidRDefault="009B2137" w:rsidP="009B2137">
      <w:pPr>
        <w:spacing w:after="0" w:line="240" w:lineRule="auto"/>
      </w:pPr>
      <w:r>
        <w:separator/>
      </w:r>
    </w:p>
  </w:endnote>
  <w:endnote w:type="continuationSeparator" w:id="0">
    <w:p w14:paraId="2A0E9072" w14:textId="77777777" w:rsidR="009B2137" w:rsidRDefault="009B2137" w:rsidP="009B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634490"/>
      <w:docPartObj>
        <w:docPartGallery w:val="Page Numbers (Bottom of Page)"/>
        <w:docPartUnique/>
      </w:docPartObj>
    </w:sdtPr>
    <w:sdtEndPr/>
    <w:sdtContent>
      <w:p w14:paraId="7AA459EC" w14:textId="32636685" w:rsidR="009B2137" w:rsidRDefault="009B213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55329C1C" w14:textId="77777777" w:rsidR="009B2137" w:rsidRDefault="009B21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08D8C" w14:textId="77777777" w:rsidR="009B2137" w:rsidRDefault="009B2137" w:rsidP="009B2137">
      <w:pPr>
        <w:spacing w:after="0" w:line="240" w:lineRule="auto"/>
      </w:pPr>
      <w:r>
        <w:separator/>
      </w:r>
    </w:p>
  </w:footnote>
  <w:footnote w:type="continuationSeparator" w:id="0">
    <w:p w14:paraId="1A738E7F" w14:textId="77777777" w:rsidR="009B2137" w:rsidRDefault="009B2137" w:rsidP="009B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BA61" w14:textId="7E7330CC" w:rsidR="001C3CFE" w:rsidRDefault="001C3CFE" w:rsidP="00A64DE1">
    <w:pPr>
      <w:pStyle w:val="lfej"/>
      <w:numPr>
        <w:ilvl w:val="0"/>
        <w:numId w:val="11"/>
      </w:numPr>
      <w:jc w:val="right"/>
    </w:pPr>
    <w: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D68"/>
    <w:multiLevelType w:val="hybridMultilevel"/>
    <w:tmpl w:val="311454A2"/>
    <w:lvl w:ilvl="0" w:tplc="589CB4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6649"/>
    <w:multiLevelType w:val="hybridMultilevel"/>
    <w:tmpl w:val="9D961A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65FC6"/>
    <w:multiLevelType w:val="hybridMultilevel"/>
    <w:tmpl w:val="944A3F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4560C"/>
    <w:multiLevelType w:val="hybridMultilevel"/>
    <w:tmpl w:val="BE3220D6"/>
    <w:lvl w:ilvl="0" w:tplc="33B2BC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75EFA"/>
    <w:multiLevelType w:val="hybridMultilevel"/>
    <w:tmpl w:val="DD6CF9F8"/>
    <w:lvl w:ilvl="0" w:tplc="49ACA2D4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F5F5E"/>
    <w:multiLevelType w:val="hybridMultilevel"/>
    <w:tmpl w:val="241A5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4418C"/>
    <w:multiLevelType w:val="hybridMultilevel"/>
    <w:tmpl w:val="B554D846"/>
    <w:lvl w:ilvl="0" w:tplc="33B2BC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B0919"/>
    <w:multiLevelType w:val="hybridMultilevel"/>
    <w:tmpl w:val="0C86D6BC"/>
    <w:lvl w:ilvl="0" w:tplc="34F02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22D99"/>
    <w:multiLevelType w:val="multilevel"/>
    <w:tmpl w:val="026E8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6E4663"/>
    <w:multiLevelType w:val="hybridMultilevel"/>
    <w:tmpl w:val="03120C9A"/>
    <w:lvl w:ilvl="0" w:tplc="33B2BCE8">
      <w:start w:val="2017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DF56C8E"/>
    <w:multiLevelType w:val="hybridMultilevel"/>
    <w:tmpl w:val="58144CB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901510">
    <w:abstractNumId w:val="8"/>
  </w:num>
  <w:num w:numId="2" w16cid:durableId="26568172">
    <w:abstractNumId w:val="1"/>
  </w:num>
  <w:num w:numId="3" w16cid:durableId="1109013339">
    <w:abstractNumId w:val="0"/>
  </w:num>
  <w:num w:numId="4" w16cid:durableId="1044869101">
    <w:abstractNumId w:val="2"/>
  </w:num>
  <w:num w:numId="5" w16cid:durableId="564681560">
    <w:abstractNumId w:val="4"/>
  </w:num>
  <w:num w:numId="6" w16cid:durableId="735398133">
    <w:abstractNumId w:val="9"/>
  </w:num>
  <w:num w:numId="7" w16cid:durableId="1392540096">
    <w:abstractNumId w:val="3"/>
  </w:num>
  <w:num w:numId="8" w16cid:durableId="1652949678">
    <w:abstractNumId w:val="6"/>
  </w:num>
  <w:num w:numId="9" w16cid:durableId="1493446273">
    <w:abstractNumId w:val="10"/>
  </w:num>
  <w:num w:numId="10" w16cid:durableId="137384285">
    <w:abstractNumId w:val="5"/>
  </w:num>
  <w:num w:numId="11" w16cid:durableId="1645504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CE"/>
    <w:rsid w:val="00032BD1"/>
    <w:rsid w:val="001C3CFE"/>
    <w:rsid w:val="001C4931"/>
    <w:rsid w:val="002D6705"/>
    <w:rsid w:val="003649B1"/>
    <w:rsid w:val="003663B9"/>
    <w:rsid w:val="00375997"/>
    <w:rsid w:val="004040B2"/>
    <w:rsid w:val="00410847"/>
    <w:rsid w:val="00592A48"/>
    <w:rsid w:val="00781914"/>
    <w:rsid w:val="007A5BD0"/>
    <w:rsid w:val="008B0DBD"/>
    <w:rsid w:val="009B2137"/>
    <w:rsid w:val="00A25DF5"/>
    <w:rsid w:val="00A40144"/>
    <w:rsid w:val="00A64DE1"/>
    <w:rsid w:val="00A81CC1"/>
    <w:rsid w:val="00B14112"/>
    <w:rsid w:val="00B946D3"/>
    <w:rsid w:val="00BE6604"/>
    <w:rsid w:val="00C767AF"/>
    <w:rsid w:val="00C86716"/>
    <w:rsid w:val="00D720C2"/>
    <w:rsid w:val="00DF18F4"/>
    <w:rsid w:val="00E1432B"/>
    <w:rsid w:val="00E55766"/>
    <w:rsid w:val="00EB69E2"/>
    <w:rsid w:val="00ED640C"/>
    <w:rsid w:val="00F15383"/>
    <w:rsid w:val="00F304CE"/>
    <w:rsid w:val="00F3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144D"/>
  <w15:chartTrackingRefBased/>
  <w15:docId w15:val="{080D57AA-F0A5-4B01-955B-1454553E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4CE"/>
    <w:pPr>
      <w:spacing w:after="160" w:line="259" w:lineRule="auto"/>
    </w:pPr>
    <w:rPr>
      <w:rFonts w:asciiTheme="minorHAnsi" w:eastAsiaTheme="minorEastAsia" w:hAnsiTheme="minorHAnsi" w:cstheme="minorBidi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04CE"/>
    <w:pPr>
      <w:ind w:left="720"/>
      <w:contextualSpacing/>
    </w:pPr>
  </w:style>
  <w:style w:type="paragraph" w:styleId="Nincstrkz">
    <w:name w:val="No Spacing"/>
    <w:uiPriority w:val="1"/>
    <w:qFormat/>
    <w:rsid w:val="00375997"/>
    <w:rPr>
      <w:rFonts w:asciiTheme="minorHAnsi" w:eastAsiaTheme="minorEastAsia" w:hAnsiTheme="minorHAnsi" w:cstheme="minorBidi"/>
      <w:sz w:val="22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B2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2137"/>
    <w:rPr>
      <w:rFonts w:asciiTheme="minorHAnsi" w:eastAsiaTheme="minorEastAsia" w:hAnsiTheme="minorHAnsi" w:cstheme="minorBidi"/>
      <w:sz w:val="22"/>
      <w:lang w:eastAsia="hu-HU"/>
    </w:rPr>
  </w:style>
  <w:style w:type="paragraph" w:styleId="llb">
    <w:name w:val="footer"/>
    <w:basedOn w:val="Norml"/>
    <w:link w:val="llbChar"/>
    <w:uiPriority w:val="99"/>
    <w:unhideWhenUsed/>
    <w:rsid w:val="009B2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2137"/>
    <w:rPr>
      <w:rFonts w:asciiTheme="minorHAnsi" w:eastAsiaTheme="minorEastAsia" w:hAnsiTheme="minorHAnsi" w:cstheme="minorBidi"/>
      <w:sz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2616</Words>
  <Characters>18052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Horváth Carmen</cp:lastModifiedBy>
  <cp:revision>7</cp:revision>
  <cp:lastPrinted>2023-12-04T08:42:00Z</cp:lastPrinted>
  <dcterms:created xsi:type="dcterms:W3CDTF">2023-11-20T07:16:00Z</dcterms:created>
  <dcterms:modified xsi:type="dcterms:W3CDTF">2023-12-04T09:23:00Z</dcterms:modified>
</cp:coreProperties>
</file>