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4E67F1A9" w14:textId="77777777" w:rsidR="00B622D4" w:rsidRDefault="00B622D4" w:rsidP="00B622D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4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4AEB465" w14:textId="77777777" w:rsidR="00B622D4" w:rsidRDefault="00B622D4" w:rsidP="00B622D4">
      <w:pPr>
        <w:jc w:val="both"/>
        <w:rPr>
          <w:rFonts w:ascii="Calibri" w:hAnsi="Calibri" w:cs="Calibri"/>
          <w:szCs w:val="22"/>
        </w:rPr>
      </w:pPr>
    </w:p>
    <w:p w14:paraId="3D4B2B8E" w14:textId="77777777" w:rsidR="00B622D4" w:rsidRDefault="00B622D4" w:rsidP="00B622D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FALCO KC Szombathely Kft. 2022/2023-as üzleti évre vonatkozó beszámolójának elfogadásáról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7D2CE84" w14:textId="77777777" w:rsidR="00B622D4" w:rsidRDefault="00B622D4" w:rsidP="00B622D4">
      <w:pPr>
        <w:jc w:val="both"/>
        <w:rPr>
          <w:rFonts w:ascii="Calibri" w:hAnsi="Calibri" w:cs="Calibri"/>
          <w:bCs/>
          <w:szCs w:val="22"/>
        </w:rPr>
      </w:pPr>
    </w:p>
    <w:p w14:paraId="3D494EF5" w14:textId="77777777" w:rsidR="00B622D4" w:rsidRPr="00254D67" w:rsidRDefault="00B622D4" w:rsidP="00B622D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066DEE7" w14:textId="77777777" w:rsidR="00B622D4" w:rsidRDefault="00B622D4" w:rsidP="00B622D4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45820BD9" w14:textId="77777777" w:rsidR="00B622D4" w:rsidRDefault="00B622D4" w:rsidP="00B622D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290D6C0F" w14:textId="77777777" w:rsidR="00B622D4" w:rsidRPr="00254D67" w:rsidRDefault="00B622D4" w:rsidP="00B622D4">
      <w:pPr>
        <w:ind w:left="708" w:firstLine="708"/>
        <w:jc w:val="both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eastAsia="Arial" w:hAnsi="Calibri" w:cs="Calibri"/>
          <w:szCs w:val="22"/>
        </w:rPr>
        <w:t>Gráczer</w:t>
      </w:r>
      <w:proofErr w:type="spellEnd"/>
      <w:r>
        <w:rPr>
          <w:rFonts w:ascii="Calibri" w:eastAsia="Arial" w:hAnsi="Calibri" w:cs="Calibri"/>
          <w:szCs w:val="22"/>
        </w:rPr>
        <w:t xml:space="preserve"> György, a FALCO KC Szombathely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02F74854" w14:textId="77777777" w:rsidR="00B622D4" w:rsidRPr="00254D67" w:rsidRDefault="00B622D4" w:rsidP="00B622D4">
      <w:pPr>
        <w:jc w:val="both"/>
        <w:rPr>
          <w:rFonts w:ascii="Calibri" w:hAnsi="Calibri" w:cs="Calibri"/>
          <w:bCs/>
          <w:szCs w:val="22"/>
        </w:rPr>
      </w:pPr>
    </w:p>
    <w:p w14:paraId="639E7FED" w14:textId="77777777" w:rsidR="00B622D4" w:rsidRPr="00E51DCB" w:rsidRDefault="00B622D4" w:rsidP="00B622D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2023-11-28T08:45:00Z</dcterms:created>
  <dcterms:modified xsi:type="dcterms:W3CDTF">2023-11-28T08:45:00Z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