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3A35" w14:textId="77777777" w:rsidR="00300576" w:rsidRPr="008C384F" w:rsidRDefault="00300576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351D1B5" w14:textId="77777777" w:rsidR="00272F37" w:rsidRPr="008C384F" w:rsidRDefault="00272F37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C384F">
        <w:rPr>
          <w:rFonts w:asciiTheme="minorHAnsi" w:hAnsiTheme="minorHAnsi" w:cstheme="minorHAnsi"/>
          <w:b/>
          <w:bCs/>
          <w:iCs/>
          <w:sz w:val="22"/>
          <w:szCs w:val="22"/>
        </w:rPr>
        <w:t>I N D O K O L Á S</w:t>
      </w:r>
    </w:p>
    <w:p w14:paraId="74E6C70C" w14:textId="77777777" w:rsidR="00272F37" w:rsidRPr="008C384F" w:rsidRDefault="00272F37" w:rsidP="002E47C0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46EFD57" w14:textId="77777777" w:rsidR="00F55D70" w:rsidRPr="008C384F" w:rsidRDefault="002E47C0" w:rsidP="002E47C0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a fizetőparkolók működésének és igénybevételének rendjéről</w:t>
      </w:r>
      <w:r w:rsidR="002F3478" w:rsidRPr="008C38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szóló</w:t>
      </w:r>
    </w:p>
    <w:p w14:paraId="40F9C540" w14:textId="77777777" w:rsidR="001B3009" w:rsidRPr="008C384F" w:rsidRDefault="0010023F" w:rsidP="002E47C0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21/2012. (V.10.) </w:t>
      </w:r>
      <w:r w:rsidR="00272F37" w:rsidRPr="008C38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önkormányzati </w:t>
      </w: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rendelet módosításá</w:t>
      </w:r>
      <w:r w:rsidR="00272F37" w:rsidRPr="008C384F">
        <w:rPr>
          <w:rFonts w:asciiTheme="minorHAnsi" w:hAnsiTheme="minorHAnsi" w:cstheme="minorHAnsi"/>
          <w:b/>
          <w:spacing w:val="-3"/>
          <w:sz w:val="22"/>
          <w:szCs w:val="22"/>
        </w:rPr>
        <w:t>hoz</w:t>
      </w:r>
    </w:p>
    <w:p w14:paraId="49110F80" w14:textId="77777777" w:rsidR="002E47C0" w:rsidRPr="008C384F" w:rsidRDefault="002E47C0" w:rsidP="002E47C0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E8C86E1" w14:textId="77777777" w:rsidR="001B3009" w:rsidRPr="008C384F" w:rsidRDefault="001B3009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01F365C" w14:textId="77777777" w:rsidR="002E47C0" w:rsidRPr="008C384F" w:rsidRDefault="002E47C0" w:rsidP="009F71F5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sz w:val="22"/>
          <w:szCs w:val="22"/>
        </w:rPr>
      </w:pPr>
      <w:r w:rsidRPr="008C384F">
        <w:rPr>
          <w:rFonts w:asciiTheme="minorHAnsi" w:hAnsiTheme="minorHAnsi" w:cstheme="minorHAnsi"/>
          <w:spacing w:val="-3"/>
          <w:sz w:val="22"/>
          <w:szCs w:val="22"/>
        </w:rPr>
        <w:t xml:space="preserve">A közúti közlekedésről szóló 1988. évi I. </w:t>
      </w:r>
      <w:r w:rsidR="00272F37" w:rsidRPr="008C384F">
        <w:rPr>
          <w:rFonts w:asciiTheme="minorHAnsi" w:hAnsiTheme="minorHAnsi" w:cstheme="minorHAnsi"/>
          <w:spacing w:val="-3"/>
          <w:sz w:val="22"/>
          <w:szCs w:val="22"/>
        </w:rPr>
        <w:t>törvény</w:t>
      </w:r>
      <w:r w:rsidRPr="008C384F">
        <w:rPr>
          <w:rFonts w:asciiTheme="minorHAnsi" w:hAnsiTheme="minorHAnsi" w:cstheme="minorHAnsi"/>
          <w:spacing w:val="-3"/>
          <w:sz w:val="22"/>
          <w:szCs w:val="22"/>
        </w:rPr>
        <w:t xml:space="preserve"> 48. § (5) bekezdésében f</w:t>
      </w:r>
      <w:r w:rsidRPr="008C384F">
        <w:rPr>
          <w:rFonts w:asciiTheme="minorHAnsi" w:hAnsiTheme="minorHAnsi" w:cstheme="minorHAnsi"/>
          <w:sz w:val="22"/>
          <w:szCs w:val="22"/>
        </w:rPr>
        <w:t>elhatalmazást kap a helyi önkormányzat képviselő-testülete - fővárosban a fővárosi közgyűlés - hogy rendeletben állapítsa meg a várakozási területek tekintetében</w:t>
      </w:r>
      <w:bookmarkStart w:id="0" w:name="pr815"/>
      <w:bookmarkEnd w:id="0"/>
      <w:r w:rsidRPr="008C38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384F">
        <w:rPr>
          <w:rFonts w:asciiTheme="minorHAnsi" w:hAnsiTheme="minorHAnsi" w:cstheme="minorHAnsi"/>
          <w:sz w:val="22"/>
          <w:szCs w:val="22"/>
        </w:rPr>
        <w:t>az egyes díjköteles várakozási területeket, valamint azok kategóriáját,</w:t>
      </w:r>
      <w:bookmarkStart w:id="1" w:name="pr816"/>
      <w:bookmarkEnd w:id="1"/>
      <w:r w:rsidRPr="008C38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384F">
        <w:rPr>
          <w:rFonts w:asciiTheme="minorHAnsi" w:hAnsiTheme="minorHAnsi" w:cstheme="minorHAnsi"/>
          <w:sz w:val="22"/>
          <w:szCs w:val="22"/>
        </w:rPr>
        <w:t xml:space="preserve">várakozási területenként vagy </w:t>
      </w:r>
      <w:proofErr w:type="spellStart"/>
      <w:r w:rsidRPr="008C384F">
        <w:rPr>
          <w:rFonts w:asciiTheme="minorHAnsi" w:hAnsiTheme="minorHAnsi" w:cstheme="minorHAnsi"/>
          <w:sz w:val="22"/>
          <w:szCs w:val="22"/>
        </w:rPr>
        <w:t>kategóriánként</w:t>
      </w:r>
      <w:proofErr w:type="spellEnd"/>
      <w:r w:rsidRPr="008C384F">
        <w:rPr>
          <w:rFonts w:asciiTheme="minorHAnsi" w:hAnsiTheme="minorHAnsi" w:cstheme="minorHAnsi"/>
          <w:sz w:val="22"/>
          <w:szCs w:val="22"/>
        </w:rPr>
        <w:t xml:space="preserve"> a díjköteles várakozási időszakot,</w:t>
      </w:r>
      <w:bookmarkStart w:id="2" w:name="pr817"/>
      <w:bookmarkEnd w:id="2"/>
      <w:r w:rsidRPr="008C38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384F">
        <w:rPr>
          <w:rFonts w:asciiTheme="minorHAnsi" w:hAnsiTheme="minorHAnsi" w:cstheme="minorHAnsi"/>
          <w:sz w:val="22"/>
          <w:szCs w:val="22"/>
        </w:rPr>
        <w:t>a fizetendő várakozási díj mértékét,</w:t>
      </w:r>
      <w:bookmarkStart w:id="3" w:name="pr818"/>
      <w:bookmarkEnd w:id="3"/>
      <w:r w:rsidRPr="008C38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384F">
        <w:rPr>
          <w:rFonts w:asciiTheme="minorHAnsi" w:hAnsiTheme="minorHAnsi" w:cstheme="minorHAnsi"/>
          <w:sz w:val="22"/>
          <w:szCs w:val="22"/>
        </w:rPr>
        <w:t>a díjköteles várakozás megengedett leghosszabb időtartamát,</w:t>
      </w:r>
      <w:bookmarkStart w:id="4" w:name="pr819"/>
      <w:bookmarkEnd w:id="4"/>
      <w:r w:rsidRPr="008C38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384F">
        <w:rPr>
          <w:rFonts w:asciiTheme="minorHAnsi" w:hAnsiTheme="minorHAnsi" w:cstheme="minorHAnsi"/>
          <w:sz w:val="22"/>
          <w:szCs w:val="22"/>
        </w:rPr>
        <w:t>a díjfizetés alól mentesítettek, valamint a kedvezményes várakozásra jogosultak körét, a kedve</w:t>
      </w:r>
      <w:r w:rsidR="009F71F5" w:rsidRPr="008C384F">
        <w:rPr>
          <w:rFonts w:asciiTheme="minorHAnsi" w:hAnsiTheme="minorHAnsi" w:cstheme="minorHAnsi"/>
          <w:sz w:val="22"/>
          <w:szCs w:val="22"/>
        </w:rPr>
        <w:t>zményes várakozási díj mértékét. A</w:t>
      </w:r>
      <w:r w:rsidRPr="008C384F">
        <w:rPr>
          <w:rFonts w:asciiTheme="minorHAnsi" w:hAnsiTheme="minorHAnsi" w:cstheme="minorHAnsi"/>
          <w:sz w:val="22"/>
          <w:szCs w:val="22"/>
        </w:rPr>
        <w:t xml:space="preserve"> kedvezményes várakozásra jogosultak körének bővítésére a képviselő-testület jogosult.</w:t>
      </w:r>
      <w:r w:rsidR="005F4CA8" w:rsidRPr="008C3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755259" w14:textId="77777777" w:rsidR="00437688" w:rsidRPr="008C384F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E4DB87" w14:textId="5FA54795" w:rsidR="00380E96" w:rsidRPr="008C384F" w:rsidRDefault="00310515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384F">
        <w:rPr>
          <w:rFonts w:asciiTheme="minorHAnsi" w:hAnsiTheme="minorHAnsi" w:cstheme="minorHAnsi"/>
          <w:b/>
          <w:sz w:val="22"/>
          <w:szCs w:val="22"/>
        </w:rPr>
        <w:t>1</w:t>
      </w:r>
      <w:r w:rsidR="00380E96" w:rsidRPr="008C384F">
        <w:rPr>
          <w:rFonts w:asciiTheme="minorHAnsi" w:hAnsiTheme="minorHAnsi" w:cstheme="minorHAnsi"/>
          <w:b/>
          <w:sz w:val="22"/>
          <w:szCs w:val="22"/>
        </w:rPr>
        <w:t>.</w:t>
      </w:r>
      <w:r w:rsidRPr="008C3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0E96" w:rsidRPr="008C384F">
        <w:rPr>
          <w:rFonts w:asciiTheme="minorHAnsi" w:hAnsiTheme="minorHAnsi" w:cstheme="minorHAnsi"/>
          <w:b/>
          <w:sz w:val="22"/>
          <w:szCs w:val="22"/>
        </w:rPr>
        <w:t>§</w:t>
      </w:r>
    </w:p>
    <w:p w14:paraId="61C6908C" w14:textId="77777777" w:rsidR="00380E96" w:rsidRPr="008C384F" w:rsidRDefault="00380E96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742AB3" w14:textId="75CE0ED7" w:rsidR="002F08A4" w:rsidRPr="008C384F" w:rsidRDefault="002F08A4" w:rsidP="00224977">
      <w:pPr>
        <w:pStyle w:val="llb"/>
        <w:jc w:val="both"/>
        <w:rPr>
          <w:rFonts w:asciiTheme="minorHAnsi" w:hAnsiTheme="minorHAnsi" w:cstheme="minorHAnsi"/>
          <w:sz w:val="22"/>
          <w:szCs w:val="22"/>
        </w:rPr>
      </w:pPr>
      <w:r w:rsidRPr="008C384F">
        <w:rPr>
          <w:rFonts w:asciiTheme="minorHAnsi" w:hAnsiTheme="minorHAnsi" w:cstheme="minorHAnsi"/>
          <w:spacing w:val="-3"/>
          <w:sz w:val="22"/>
          <w:szCs w:val="22"/>
        </w:rPr>
        <w:t xml:space="preserve">A fizetőparkolási rendszerben </w:t>
      </w:r>
      <w:r w:rsidR="00863AF1" w:rsidRPr="008C384F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="0053234D">
        <w:rPr>
          <w:rFonts w:asciiTheme="minorHAnsi" w:hAnsiTheme="minorHAnsi" w:cstheme="minorHAnsi"/>
          <w:spacing w:val="-3"/>
          <w:sz w:val="22"/>
          <w:szCs w:val="22"/>
        </w:rPr>
        <w:t>kedvezményes parkolóbérlet igénybevételére jogosultak</w:t>
      </w:r>
      <w:r w:rsidR="00FE6FA9">
        <w:rPr>
          <w:rFonts w:asciiTheme="minorHAnsi" w:hAnsiTheme="minorHAnsi" w:cstheme="minorHAnsi"/>
          <w:spacing w:val="-3"/>
          <w:sz w:val="22"/>
          <w:szCs w:val="22"/>
        </w:rPr>
        <w:t xml:space="preserve"> száma változik</w:t>
      </w:r>
      <w:r w:rsidR="00224977" w:rsidRPr="008C384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4E96FB01" w14:textId="77777777" w:rsidR="00B425DA" w:rsidRPr="008C384F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128375F" w14:textId="37E5DFF6" w:rsidR="00C16872" w:rsidRPr="008C384F" w:rsidRDefault="00FD7580" w:rsidP="00C16872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C16872" w:rsidRPr="008C384F">
        <w:rPr>
          <w:rFonts w:asciiTheme="minorHAnsi" w:hAnsiTheme="minorHAnsi" w:cstheme="minorHAnsi"/>
          <w:b/>
          <w:spacing w:val="-3"/>
          <w:sz w:val="22"/>
          <w:szCs w:val="22"/>
        </w:rPr>
        <w:t>. §</w:t>
      </w:r>
    </w:p>
    <w:p w14:paraId="4EE10177" w14:textId="77777777" w:rsidR="00C16872" w:rsidRPr="008C384F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0216C9" w14:textId="77777777" w:rsidR="00272F37" w:rsidRPr="008C384F" w:rsidRDefault="00272F37" w:rsidP="00272F37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8C384F">
        <w:rPr>
          <w:rFonts w:asciiTheme="minorHAnsi" w:hAnsiTheme="minorHAnsi" w:cstheme="minorHAnsi"/>
          <w:sz w:val="22"/>
          <w:szCs w:val="22"/>
        </w:rPr>
        <w:t>A rendelet hatálybalépésének időpontját tartalmazza.</w:t>
      </w:r>
    </w:p>
    <w:p w14:paraId="5030EDB7" w14:textId="77777777" w:rsidR="00380E96" w:rsidRPr="008C384F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1C7760" w14:textId="77777777" w:rsidR="00A75E1E" w:rsidRDefault="00A75E1E">
      <w:pPr>
        <w:pStyle w:val="Szvegtrzs"/>
        <w:rPr>
          <w:rFonts w:cs="Arial"/>
        </w:rPr>
      </w:pPr>
    </w:p>
    <w:sectPr w:rsidR="00A75E1E" w:rsidSect="008C384F">
      <w:footerReference w:type="even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76BF"/>
    <w:rsid w:val="00080F55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7CED"/>
    <w:rsid w:val="00195702"/>
    <w:rsid w:val="001957C1"/>
    <w:rsid w:val="001B3009"/>
    <w:rsid w:val="001F1AEF"/>
    <w:rsid w:val="00202438"/>
    <w:rsid w:val="00224977"/>
    <w:rsid w:val="002728F0"/>
    <w:rsid w:val="00272F37"/>
    <w:rsid w:val="00295D3B"/>
    <w:rsid w:val="002B3768"/>
    <w:rsid w:val="002E47C0"/>
    <w:rsid w:val="002F08A4"/>
    <w:rsid w:val="002F3478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75D1C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0479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34D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70731B"/>
    <w:rsid w:val="007079F6"/>
    <w:rsid w:val="00707D2A"/>
    <w:rsid w:val="00711ECD"/>
    <w:rsid w:val="007549AB"/>
    <w:rsid w:val="00756041"/>
    <w:rsid w:val="00775AA6"/>
    <w:rsid w:val="007A343C"/>
    <w:rsid w:val="007C6D2E"/>
    <w:rsid w:val="00811AEF"/>
    <w:rsid w:val="00823B55"/>
    <w:rsid w:val="00836A43"/>
    <w:rsid w:val="00861BD4"/>
    <w:rsid w:val="00863AF1"/>
    <w:rsid w:val="00870392"/>
    <w:rsid w:val="00871B66"/>
    <w:rsid w:val="008739A0"/>
    <w:rsid w:val="00891D38"/>
    <w:rsid w:val="008972EC"/>
    <w:rsid w:val="008B5E15"/>
    <w:rsid w:val="008B7CAF"/>
    <w:rsid w:val="008C384F"/>
    <w:rsid w:val="008D6AE2"/>
    <w:rsid w:val="008F36B2"/>
    <w:rsid w:val="00985EFE"/>
    <w:rsid w:val="009A7BD8"/>
    <w:rsid w:val="009B1C28"/>
    <w:rsid w:val="009F71F5"/>
    <w:rsid w:val="00A231BF"/>
    <w:rsid w:val="00A24A54"/>
    <w:rsid w:val="00A30C3B"/>
    <w:rsid w:val="00A53016"/>
    <w:rsid w:val="00A654EC"/>
    <w:rsid w:val="00A75E1E"/>
    <w:rsid w:val="00A819B7"/>
    <w:rsid w:val="00AD22C8"/>
    <w:rsid w:val="00B17E73"/>
    <w:rsid w:val="00B2159F"/>
    <w:rsid w:val="00B425DA"/>
    <w:rsid w:val="00B621D0"/>
    <w:rsid w:val="00B753B6"/>
    <w:rsid w:val="00B75BA5"/>
    <w:rsid w:val="00BA0D65"/>
    <w:rsid w:val="00C16872"/>
    <w:rsid w:val="00C24F4E"/>
    <w:rsid w:val="00C36040"/>
    <w:rsid w:val="00C634EE"/>
    <w:rsid w:val="00C64D94"/>
    <w:rsid w:val="00C74425"/>
    <w:rsid w:val="00C847F5"/>
    <w:rsid w:val="00CB2F4A"/>
    <w:rsid w:val="00CC79D8"/>
    <w:rsid w:val="00CF54ED"/>
    <w:rsid w:val="00D34032"/>
    <w:rsid w:val="00D378FC"/>
    <w:rsid w:val="00D5321E"/>
    <w:rsid w:val="00DA2123"/>
    <w:rsid w:val="00DA3B26"/>
    <w:rsid w:val="00DB4700"/>
    <w:rsid w:val="00DC5A96"/>
    <w:rsid w:val="00E07D3F"/>
    <w:rsid w:val="00E26C2F"/>
    <w:rsid w:val="00E67A74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85AC3"/>
    <w:rsid w:val="00FA6594"/>
    <w:rsid w:val="00FA7AE4"/>
    <w:rsid w:val="00FC6CA4"/>
    <w:rsid w:val="00FD7580"/>
    <w:rsid w:val="00FE6FA9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0CB6F-C0FC-49E7-9993-0B9540D701A1}"/>
</file>

<file path=customXml/itemProps2.xml><?xml version="1.0" encoding="utf-8"?>
<ds:datastoreItem xmlns:ds="http://schemas.openxmlformats.org/officeDocument/2006/customXml" ds:itemID="{DB2659CE-5FF6-4D7A-9169-A1C488C933E4}"/>
</file>

<file path=customXml/itemProps3.xml><?xml version="1.0" encoding="utf-8"?>
<ds:datastoreItem xmlns:ds="http://schemas.openxmlformats.org/officeDocument/2006/customXml" ds:itemID="{5E2F54BC-FB47-436E-917A-39D639B89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Pál József</cp:lastModifiedBy>
  <cp:revision>2</cp:revision>
  <cp:lastPrinted>2021-06-11T06:45:00Z</cp:lastPrinted>
  <dcterms:created xsi:type="dcterms:W3CDTF">2023-11-27T10:52:00Z</dcterms:created>
  <dcterms:modified xsi:type="dcterms:W3CDTF">2023-11-27T10:52:00Z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