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6E5EA" w14:textId="77777777" w:rsidR="00C62DAF" w:rsidRDefault="00C62DAF" w:rsidP="00CA7D38">
      <w:pPr>
        <w:jc w:val="center"/>
        <w:rPr>
          <w:rFonts w:asciiTheme="minorHAnsi" w:hAnsiTheme="minorHAnsi" w:cstheme="minorHAnsi"/>
          <w:b/>
          <w:sz w:val="22"/>
          <w:szCs w:val="22"/>
          <w:u w:val="single"/>
        </w:rPr>
      </w:pPr>
      <w:bookmarkStart w:id="0" w:name="_GoBack"/>
      <w:bookmarkEnd w:id="0"/>
    </w:p>
    <w:p w14:paraId="6DF0C90F" w14:textId="77777777" w:rsidR="00CA7D38" w:rsidRPr="005F77B2" w:rsidRDefault="00CA7D38" w:rsidP="00CA7D38">
      <w:pPr>
        <w:jc w:val="center"/>
        <w:rPr>
          <w:rFonts w:asciiTheme="minorHAnsi" w:hAnsiTheme="minorHAnsi" w:cstheme="minorHAnsi"/>
          <w:b/>
          <w:sz w:val="22"/>
          <w:szCs w:val="22"/>
          <w:u w:val="single"/>
        </w:rPr>
      </w:pPr>
      <w:r w:rsidRPr="005F77B2">
        <w:rPr>
          <w:rFonts w:asciiTheme="minorHAnsi" w:hAnsiTheme="minorHAnsi" w:cstheme="minorHAnsi"/>
          <w:b/>
          <w:sz w:val="22"/>
          <w:szCs w:val="22"/>
          <w:u w:val="single"/>
        </w:rPr>
        <w:t>ELŐTERJESZTÉS</w:t>
      </w:r>
    </w:p>
    <w:p w14:paraId="495E42B4" w14:textId="77777777" w:rsidR="00CA7D38" w:rsidRPr="005F77B2" w:rsidRDefault="00CA7D38" w:rsidP="00CA7D38">
      <w:pPr>
        <w:rPr>
          <w:rFonts w:asciiTheme="minorHAnsi" w:hAnsiTheme="minorHAnsi" w:cstheme="minorHAnsi"/>
          <w:b/>
          <w:sz w:val="22"/>
          <w:szCs w:val="22"/>
        </w:rPr>
      </w:pPr>
    </w:p>
    <w:p w14:paraId="4031CFC7" w14:textId="6F95439A" w:rsidR="00CA7D38" w:rsidRDefault="00CA7D38" w:rsidP="00CA7D38">
      <w:pPr>
        <w:jc w:val="center"/>
        <w:rPr>
          <w:rFonts w:asciiTheme="minorHAnsi" w:hAnsiTheme="minorHAnsi" w:cstheme="minorHAnsi"/>
          <w:b/>
          <w:bCs/>
          <w:sz w:val="22"/>
          <w:szCs w:val="22"/>
        </w:rPr>
      </w:pPr>
      <w:r w:rsidRPr="005F77B2">
        <w:rPr>
          <w:rFonts w:asciiTheme="minorHAnsi" w:hAnsiTheme="minorHAnsi" w:cstheme="minorHAnsi"/>
          <w:b/>
          <w:bCs/>
          <w:sz w:val="22"/>
          <w:szCs w:val="22"/>
        </w:rPr>
        <w:t>Szombathely Megyei Jogú Város Közgyűlésének 202</w:t>
      </w:r>
      <w:r w:rsidR="003168EE" w:rsidRPr="005F77B2">
        <w:rPr>
          <w:rFonts w:asciiTheme="minorHAnsi" w:hAnsiTheme="minorHAnsi" w:cstheme="minorHAnsi"/>
          <w:b/>
          <w:bCs/>
          <w:sz w:val="22"/>
          <w:szCs w:val="22"/>
        </w:rPr>
        <w:t>3</w:t>
      </w:r>
      <w:r w:rsidRPr="005F77B2">
        <w:rPr>
          <w:rFonts w:asciiTheme="minorHAnsi" w:hAnsiTheme="minorHAnsi" w:cstheme="minorHAnsi"/>
          <w:b/>
          <w:bCs/>
          <w:sz w:val="22"/>
          <w:szCs w:val="22"/>
        </w:rPr>
        <w:t xml:space="preserve">. </w:t>
      </w:r>
      <w:r w:rsidR="00A83CEA">
        <w:rPr>
          <w:rFonts w:asciiTheme="minorHAnsi" w:hAnsiTheme="minorHAnsi" w:cstheme="minorHAnsi"/>
          <w:b/>
          <w:bCs/>
          <w:sz w:val="22"/>
          <w:szCs w:val="22"/>
        </w:rPr>
        <w:t>november 30</w:t>
      </w:r>
      <w:r w:rsidR="00C95160">
        <w:rPr>
          <w:rFonts w:asciiTheme="minorHAnsi" w:hAnsiTheme="minorHAnsi" w:cstheme="minorHAnsi"/>
          <w:b/>
          <w:bCs/>
          <w:sz w:val="22"/>
          <w:szCs w:val="22"/>
        </w:rPr>
        <w:t xml:space="preserve">-i </w:t>
      </w:r>
      <w:r w:rsidRPr="005F77B2">
        <w:rPr>
          <w:rFonts w:asciiTheme="minorHAnsi" w:hAnsiTheme="minorHAnsi" w:cstheme="minorHAnsi"/>
          <w:b/>
          <w:bCs/>
          <w:sz w:val="22"/>
          <w:szCs w:val="22"/>
        </w:rPr>
        <w:t>ülésére</w:t>
      </w:r>
    </w:p>
    <w:p w14:paraId="181799E7" w14:textId="77777777" w:rsidR="00C62DAF" w:rsidRPr="005F77B2" w:rsidRDefault="00C62DAF" w:rsidP="00CA7D38">
      <w:pPr>
        <w:jc w:val="center"/>
        <w:rPr>
          <w:rFonts w:asciiTheme="minorHAnsi" w:hAnsiTheme="minorHAnsi" w:cstheme="minorHAnsi"/>
          <w:b/>
          <w:bCs/>
          <w:sz w:val="22"/>
          <w:szCs w:val="22"/>
        </w:rPr>
      </w:pPr>
    </w:p>
    <w:p w14:paraId="762DA51E" w14:textId="77777777" w:rsidR="00D30193" w:rsidRDefault="00D30193" w:rsidP="00B7566C">
      <w:pPr>
        <w:jc w:val="center"/>
        <w:rPr>
          <w:rFonts w:asciiTheme="minorHAnsi" w:hAnsiTheme="minorHAnsi" w:cstheme="minorHAnsi"/>
          <w:b/>
          <w:sz w:val="22"/>
          <w:szCs w:val="22"/>
        </w:rPr>
      </w:pPr>
    </w:p>
    <w:p w14:paraId="50246815" w14:textId="5A58DE16" w:rsidR="00D30193" w:rsidRDefault="00D30193" w:rsidP="00B7566C">
      <w:pPr>
        <w:jc w:val="center"/>
        <w:rPr>
          <w:rFonts w:asciiTheme="minorHAnsi" w:hAnsiTheme="minorHAnsi" w:cstheme="minorHAnsi"/>
          <w:b/>
          <w:sz w:val="22"/>
          <w:szCs w:val="22"/>
        </w:rPr>
      </w:pPr>
      <w:r>
        <w:rPr>
          <w:rFonts w:asciiTheme="minorHAnsi" w:hAnsiTheme="minorHAnsi" w:cstheme="minorHAnsi"/>
          <w:b/>
          <w:sz w:val="22"/>
          <w:szCs w:val="22"/>
        </w:rPr>
        <w:t>Javaslat ingatlanokkal kapcsolatos döntések meghozatalára</w:t>
      </w:r>
    </w:p>
    <w:p w14:paraId="02FAFEA4" w14:textId="77777777" w:rsidR="00D30193" w:rsidRDefault="00D30193" w:rsidP="00D30193">
      <w:pPr>
        <w:rPr>
          <w:rFonts w:asciiTheme="minorHAnsi" w:hAnsiTheme="minorHAnsi" w:cstheme="minorHAnsi"/>
          <w:b/>
          <w:sz w:val="22"/>
          <w:szCs w:val="22"/>
        </w:rPr>
      </w:pPr>
    </w:p>
    <w:p w14:paraId="14C47FCF" w14:textId="36C766B8" w:rsidR="0043665C" w:rsidRDefault="00B7566C" w:rsidP="002708D6">
      <w:pPr>
        <w:pStyle w:val="Listaszerbekezds"/>
        <w:numPr>
          <w:ilvl w:val="0"/>
          <w:numId w:val="2"/>
        </w:numPr>
        <w:ind w:left="426" w:hanging="426"/>
        <w:rPr>
          <w:rFonts w:asciiTheme="minorHAnsi" w:hAnsiTheme="minorHAnsi" w:cstheme="minorHAnsi"/>
          <w:b/>
          <w:sz w:val="22"/>
          <w:szCs w:val="22"/>
        </w:rPr>
      </w:pPr>
      <w:r w:rsidRPr="00D30193">
        <w:rPr>
          <w:rFonts w:asciiTheme="minorHAnsi" w:hAnsiTheme="minorHAnsi" w:cstheme="minorHAnsi"/>
          <w:b/>
          <w:sz w:val="22"/>
          <w:szCs w:val="22"/>
        </w:rPr>
        <w:t xml:space="preserve">Javaslat </w:t>
      </w:r>
      <w:r w:rsidR="00295633" w:rsidRPr="00D30193">
        <w:rPr>
          <w:rFonts w:asciiTheme="minorHAnsi" w:hAnsiTheme="minorHAnsi" w:cstheme="minorHAnsi"/>
          <w:b/>
          <w:sz w:val="22"/>
          <w:szCs w:val="22"/>
        </w:rPr>
        <w:t>elővásárlási joggal kapcsolatos döntés</w:t>
      </w:r>
      <w:r w:rsidR="00A10574">
        <w:rPr>
          <w:rFonts w:asciiTheme="minorHAnsi" w:hAnsiTheme="minorHAnsi" w:cstheme="minorHAnsi"/>
          <w:b/>
          <w:sz w:val="22"/>
          <w:szCs w:val="22"/>
        </w:rPr>
        <w:t>ek</w:t>
      </w:r>
      <w:r w:rsidR="00295633" w:rsidRPr="00D30193">
        <w:rPr>
          <w:rFonts w:asciiTheme="minorHAnsi" w:hAnsiTheme="minorHAnsi" w:cstheme="minorHAnsi"/>
          <w:b/>
          <w:sz w:val="22"/>
          <w:szCs w:val="22"/>
        </w:rPr>
        <w:t xml:space="preserve"> meghozatalára</w:t>
      </w:r>
    </w:p>
    <w:p w14:paraId="1D1E1DDB" w14:textId="77777777" w:rsidR="00DD5290" w:rsidRDefault="00DD5290" w:rsidP="00DD5290">
      <w:pPr>
        <w:rPr>
          <w:rFonts w:asciiTheme="minorHAnsi" w:hAnsiTheme="minorHAnsi" w:cstheme="minorHAnsi"/>
          <w:b/>
          <w:sz w:val="22"/>
          <w:szCs w:val="22"/>
        </w:rPr>
      </w:pPr>
    </w:p>
    <w:p w14:paraId="0ADB1D92" w14:textId="77777777" w:rsidR="00DD5290" w:rsidRPr="00C62DAF" w:rsidRDefault="00DD5290" w:rsidP="00DD5290">
      <w:pPr>
        <w:tabs>
          <w:tab w:val="left" w:pos="6120"/>
        </w:tabs>
        <w:jc w:val="both"/>
        <w:rPr>
          <w:rFonts w:ascii="Calibri" w:hAnsi="Calibri" w:cs="Calibri"/>
          <w:sz w:val="22"/>
          <w:szCs w:val="22"/>
        </w:rPr>
      </w:pPr>
      <w:r w:rsidRPr="00C62DAF">
        <w:rPr>
          <w:rFonts w:ascii="Calibri" w:hAnsi="Calibri" w:cs="Calibri"/>
          <w:sz w:val="22"/>
          <w:szCs w:val="22"/>
        </w:rPr>
        <w:t xml:space="preserve">Szombathely Megyei Jogú Város Közgyűlése a 23/2008. (X. 31.) önkormányzati rendeletével módosította a Szombathely Megyei Jogú Város Helyi Építési Szabályzatáról, valamint Szabályozási Tervének jóváhagyásáról szóló 30/2006. (IX. 7.) önkormányzati rendeletet (a továbbiakban: HÉSZ). A módosítás kapcsán a rendeletben egy korábban nem szabályozott sajátos jogintézmény, az önkormányzatot településrendezési célok megvalósítása érdekében megillető elővásárlási jog jelent meg. </w:t>
      </w:r>
    </w:p>
    <w:p w14:paraId="130A1D71" w14:textId="77777777" w:rsidR="00DD5290" w:rsidRPr="00C62DAF" w:rsidRDefault="00DD5290" w:rsidP="00DD5290">
      <w:pPr>
        <w:tabs>
          <w:tab w:val="left" w:pos="6120"/>
        </w:tabs>
        <w:jc w:val="both"/>
        <w:rPr>
          <w:rFonts w:ascii="Calibri" w:hAnsi="Calibri" w:cs="Calibri"/>
          <w:sz w:val="22"/>
          <w:szCs w:val="22"/>
        </w:rPr>
      </w:pPr>
    </w:p>
    <w:p w14:paraId="061842C2" w14:textId="77777777" w:rsidR="00DD5290" w:rsidRDefault="00DD5290" w:rsidP="00DD5290">
      <w:pPr>
        <w:tabs>
          <w:tab w:val="left" w:pos="6120"/>
        </w:tabs>
        <w:jc w:val="both"/>
        <w:rPr>
          <w:rFonts w:ascii="Calibri" w:hAnsi="Calibri" w:cs="Calibri"/>
          <w:sz w:val="22"/>
          <w:szCs w:val="22"/>
        </w:rPr>
      </w:pPr>
      <w:r w:rsidRPr="00C62DAF">
        <w:rPr>
          <w:rFonts w:ascii="Calibri" w:hAnsi="Calibri" w:cs="Calibri"/>
          <w:sz w:val="22"/>
          <w:szCs w:val="22"/>
        </w:rPr>
        <w:t xml:space="preserve">Az épített környezet alakításáról és védelméről szóló 1997. évi LXXVIII. törvény (továbbiakban: </w:t>
      </w:r>
      <w:proofErr w:type="spellStart"/>
      <w:r w:rsidRPr="00C62DAF">
        <w:rPr>
          <w:rFonts w:ascii="Calibri" w:hAnsi="Calibri" w:cs="Calibri"/>
          <w:sz w:val="22"/>
          <w:szCs w:val="22"/>
        </w:rPr>
        <w:t>Étv</w:t>
      </w:r>
      <w:proofErr w:type="spellEnd"/>
      <w:r w:rsidRPr="00C62DAF">
        <w:rPr>
          <w:rFonts w:ascii="Calibri" w:hAnsi="Calibri" w:cs="Calibri"/>
          <w:sz w:val="22"/>
          <w:szCs w:val="22"/>
        </w:rPr>
        <w:t xml:space="preserve">.) 17. § d) pontjában, valamint 25. § (1) és (4) bekezdéseiben foglaltak alapján az ingatlan-nyilvántartásban számos ingatlanra bejegyzésre került az Önkormányzat elővásárlási joga. </w:t>
      </w:r>
    </w:p>
    <w:p w14:paraId="4D772464" w14:textId="77777777" w:rsidR="00DD5290" w:rsidRPr="00C62DAF" w:rsidRDefault="00DD5290" w:rsidP="00DD5290">
      <w:pPr>
        <w:tabs>
          <w:tab w:val="left" w:pos="6120"/>
        </w:tabs>
        <w:jc w:val="both"/>
        <w:rPr>
          <w:rFonts w:ascii="Calibri" w:hAnsi="Calibri" w:cs="Calibri"/>
          <w:sz w:val="22"/>
          <w:szCs w:val="22"/>
        </w:rPr>
      </w:pPr>
    </w:p>
    <w:p w14:paraId="6BCB948F" w14:textId="77777777" w:rsidR="00DD5290" w:rsidRPr="00E23AB5" w:rsidRDefault="00DD5290" w:rsidP="00DD5290">
      <w:pPr>
        <w:jc w:val="both"/>
        <w:rPr>
          <w:rFonts w:ascii="Calibri" w:hAnsi="Calibri" w:cs="Calibri"/>
          <w:sz w:val="22"/>
          <w:szCs w:val="22"/>
        </w:rPr>
      </w:pPr>
      <w:r w:rsidRPr="00E23AB5">
        <w:rPr>
          <w:rFonts w:ascii="Calibri" w:hAnsi="Calibri" w:cs="Calibri"/>
          <w:sz w:val="22"/>
          <w:szCs w:val="22"/>
        </w:rPr>
        <w:t xml:space="preserve">Szombathely Megyei Jogú Város Önkormányzatának Szombathely Megyei Jogú Város Önkormányzatának Szervezeti és Működési Szabályzatáról szóló 18/2019. (X. 31.) önkormányzati rendelete (továbbiakban: SZMSZ) 51. § (3) bekezdés 18. pontja alapján a Gazdasági és Jogi Bizottság véleményt nyilvánít Szombathely MJV helyi építési szabályzatáról, valamint szabályozási tervének jóváhagyásáról szóló hatályos rendeletben meghatározott elővásárlási joggal terhelt ingatlan esetében az önkormányzatot megillető elővásárlási jog kérdésében. Az SZMSZ 75. § (4) bekezdése értelmében az elővásárlási jog gyakorlása kérdésében a bizottság előzetes véleménye alapján a polgármester dönt. </w:t>
      </w:r>
    </w:p>
    <w:p w14:paraId="7C0F191F" w14:textId="77777777" w:rsidR="00DD5290" w:rsidRPr="00E23AB5" w:rsidRDefault="00DD5290" w:rsidP="00DD5290">
      <w:pPr>
        <w:jc w:val="both"/>
        <w:rPr>
          <w:rFonts w:ascii="Calibri" w:hAnsi="Calibri" w:cs="Calibri"/>
          <w:sz w:val="22"/>
          <w:szCs w:val="22"/>
        </w:rPr>
      </w:pPr>
    </w:p>
    <w:p w14:paraId="6A43BF1B" w14:textId="77777777" w:rsidR="00DD5290" w:rsidRDefault="00DD5290" w:rsidP="00DD5290">
      <w:pPr>
        <w:jc w:val="both"/>
        <w:rPr>
          <w:rFonts w:ascii="Calibri" w:hAnsi="Calibri" w:cs="Calibri"/>
          <w:sz w:val="22"/>
          <w:szCs w:val="22"/>
        </w:rPr>
      </w:pPr>
      <w:r>
        <w:rPr>
          <w:rFonts w:asciiTheme="minorHAnsi" w:hAnsiTheme="minorHAnsi" w:cstheme="minorHAnsi"/>
          <w:sz w:val="22"/>
          <w:szCs w:val="22"/>
        </w:rPr>
        <w:t>A</w:t>
      </w:r>
      <w:r w:rsidRPr="006B1EDF">
        <w:rPr>
          <w:rFonts w:asciiTheme="minorHAnsi" w:hAnsiTheme="minorHAnsi" w:cstheme="minorHAnsi"/>
          <w:sz w:val="22"/>
          <w:szCs w:val="22"/>
        </w:rPr>
        <w:t xml:space="preserve"> 4/2023. (X. 19.) számú Polgármesteri Utasítás értelmében </w:t>
      </w:r>
      <w:r>
        <w:rPr>
          <w:rFonts w:asciiTheme="minorHAnsi" w:hAnsiTheme="minorHAnsi" w:cstheme="minorHAnsi"/>
          <w:sz w:val="22"/>
          <w:szCs w:val="22"/>
        </w:rPr>
        <w:t xml:space="preserve">ugyanakkor </w:t>
      </w:r>
      <w:r w:rsidRPr="006B1EDF">
        <w:rPr>
          <w:rFonts w:asciiTheme="minorHAnsi" w:hAnsiTheme="minorHAnsi" w:cstheme="minorHAnsi"/>
          <w:iCs/>
          <w:sz w:val="22"/>
          <w:szCs w:val="22"/>
        </w:rPr>
        <w:t xml:space="preserve">a 35 millió forint egyedi forgalmi értéket meghaladó </w:t>
      </w:r>
      <w:r>
        <w:rPr>
          <w:rFonts w:asciiTheme="minorHAnsi" w:hAnsiTheme="minorHAnsi" w:cstheme="minorHAnsi"/>
          <w:iCs/>
          <w:sz w:val="22"/>
          <w:szCs w:val="22"/>
        </w:rPr>
        <w:t>ingatlanok</w:t>
      </w:r>
      <w:r w:rsidRPr="006B1EDF">
        <w:rPr>
          <w:rFonts w:asciiTheme="minorHAnsi" w:hAnsiTheme="minorHAnsi" w:cstheme="minorHAnsi"/>
          <w:iCs/>
          <w:sz w:val="22"/>
          <w:szCs w:val="22"/>
        </w:rPr>
        <w:t xml:space="preserve"> esetében az elővásárlási jog gyakorlásának a kérdésé</w:t>
      </w:r>
      <w:r>
        <w:rPr>
          <w:rFonts w:asciiTheme="minorHAnsi" w:hAnsiTheme="minorHAnsi" w:cstheme="minorHAnsi"/>
          <w:iCs/>
          <w:sz w:val="22"/>
          <w:szCs w:val="22"/>
        </w:rPr>
        <w:t>t</w:t>
      </w:r>
      <w:r>
        <w:rPr>
          <w:rFonts w:ascii="Calibri" w:hAnsi="Calibri" w:cs="Calibri"/>
          <w:sz w:val="22"/>
          <w:szCs w:val="22"/>
        </w:rPr>
        <w:t xml:space="preserve"> </w:t>
      </w:r>
      <w:r w:rsidRPr="006B1EDF">
        <w:rPr>
          <w:rFonts w:asciiTheme="minorHAnsi" w:hAnsiTheme="minorHAnsi" w:cstheme="minorHAnsi"/>
          <w:iCs/>
          <w:sz w:val="22"/>
          <w:szCs w:val="22"/>
        </w:rPr>
        <w:t>a Közgyűlés elé terjesztem</w:t>
      </w:r>
      <w:r>
        <w:rPr>
          <w:rFonts w:asciiTheme="minorHAnsi" w:hAnsiTheme="minorHAnsi" w:cstheme="minorHAnsi"/>
          <w:iCs/>
          <w:sz w:val="22"/>
          <w:szCs w:val="22"/>
        </w:rPr>
        <w:t>.</w:t>
      </w:r>
    </w:p>
    <w:p w14:paraId="440770F6" w14:textId="77777777" w:rsidR="00DD5290" w:rsidRDefault="00DD5290" w:rsidP="00DD5290">
      <w:pPr>
        <w:jc w:val="both"/>
        <w:rPr>
          <w:rFonts w:ascii="Calibri" w:hAnsi="Calibri" w:cs="Calibri"/>
          <w:sz w:val="22"/>
          <w:szCs w:val="22"/>
        </w:rPr>
      </w:pPr>
    </w:p>
    <w:p w14:paraId="6C855466" w14:textId="19D0582E" w:rsidR="00DD5290" w:rsidRPr="00E23AB5" w:rsidRDefault="00DD5290" w:rsidP="00DD5290">
      <w:pPr>
        <w:jc w:val="both"/>
        <w:rPr>
          <w:rFonts w:ascii="Calibri" w:hAnsi="Calibri" w:cs="Calibri"/>
          <w:sz w:val="22"/>
          <w:szCs w:val="22"/>
        </w:rPr>
      </w:pPr>
      <w:r w:rsidRPr="00E23AB5">
        <w:rPr>
          <w:rFonts w:ascii="Calibri" w:hAnsi="Calibri" w:cs="Calibri"/>
          <w:sz w:val="22"/>
          <w:szCs w:val="22"/>
        </w:rPr>
        <w:t>Tájékoztatom a Tisztelt Közgyűlést, hogy a</w:t>
      </w:r>
      <w:r w:rsidR="00DB412C">
        <w:rPr>
          <w:rFonts w:ascii="Calibri" w:hAnsi="Calibri" w:cs="Calibri"/>
          <w:sz w:val="22"/>
          <w:szCs w:val="22"/>
        </w:rPr>
        <w:t>z alábbi</w:t>
      </w:r>
      <w:r w:rsidRPr="00E23AB5">
        <w:rPr>
          <w:rFonts w:ascii="Calibri" w:hAnsi="Calibri" w:cs="Calibri"/>
          <w:sz w:val="22"/>
          <w:szCs w:val="22"/>
        </w:rPr>
        <w:t>, elővásárlási joggal érintett ingatlan</w:t>
      </w:r>
      <w:r>
        <w:rPr>
          <w:rFonts w:ascii="Calibri" w:hAnsi="Calibri" w:cs="Calibri"/>
          <w:sz w:val="22"/>
          <w:szCs w:val="22"/>
        </w:rPr>
        <w:t>ok</w:t>
      </w:r>
      <w:r w:rsidRPr="00E23AB5">
        <w:rPr>
          <w:rFonts w:ascii="Calibri" w:hAnsi="Calibri" w:cs="Calibri"/>
          <w:sz w:val="22"/>
          <w:szCs w:val="22"/>
        </w:rPr>
        <w:t xml:space="preserve"> megvásárlására Önkormányzatunk a költségvetésében nem biztosított önálló soron fedezetet, ezért jelenleg nem adottak a feltételei annak, hogy az Önkormányzat elővásárlási jogával élve ingatlant vásároljon. </w:t>
      </w:r>
    </w:p>
    <w:p w14:paraId="5203AE63" w14:textId="77777777" w:rsidR="00DD5290" w:rsidRDefault="00DD5290" w:rsidP="00DD5290">
      <w:pPr>
        <w:jc w:val="both"/>
        <w:rPr>
          <w:rFonts w:ascii="Calibri" w:hAnsi="Calibri" w:cs="Calibri"/>
          <w:sz w:val="22"/>
          <w:szCs w:val="22"/>
        </w:rPr>
      </w:pPr>
    </w:p>
    <w:p w14:paraId="7245E401" w14:textId="77777777" w:rsidR="00DD5290" w:rsidRPr="00E23AB5" w:rsidRDefault="00DD5290" w:rsidP="00DD5290">
      <w:pPr>
        <w:jc w:val="both"/>
        <w:rPr>
          <w:rFonts w:ascii="Calibri" w:hAnsi="Calibri" w:cs="Calibri"/>
          <w:sz w:val="22"/>
          <w:szCs w:val="22"/>
        </w:rPr>
      </w:pPr>
      <w:r>
        <w:rPr>
          <w:rFonts w:ascii="Calibri" w:hAnsi="Calibri" w:cs="Calibri"/>
          <w:sz w:val="22"/>
          <w:szCs w:val="22"/>
        </w:rPr>
        <w:lastRenderedPageBreak/>
        <w:t>A</w:t>
      </w:r>
      <w:r w:rsidRPr="00AA6F05">
        <w:rPr>
          <w:rFonts w:ascii="Calibri" w:hAnsi="Calibri" w:cs="Calibri"/>
          <w:sz w:val="22"/>
          <w:szCs w:val="22"/>
        </w:rPr>
        <w:t>mennyiben a vételárra vonatkozó szakértői vélemény hiányában</w:t>
      </w:r>
      <w:r>
        <w:rPr>
          <w:rFonts w:ascii="Calibri" w:hAnsi="Calibri" w:cs="Calibri"/>
          <w:sz w:val="22"/>
          <w:szCs w:val="22"/>
        </w:rPr>
        <w:t xml:space="preserve"> – bármelyik ingatlan esetében – a Közgyűlés mégis az elővásárlási jog gyakorlásáról dönt</w:t>
      </w:r>
      <w:r w:rsidRPr="00AA6F05">
        <w:rPr>
          <w:rFonts w:ascii="Calibri" w:hAnsi="Calibri" w:cs="Calibri"/>
          <w:sz w:val="22"/>
          <w:szCs w:val="22"/>
        </w:rPr>
        <w:t>, határozata a felelős gazdálkodás szabályai figyelembe vételével csak feltétel bekövetkeztétől függő, elvi döntés lehet, amely akkor válik a polgármester által végrehajt</w:t>
      </w:r>
      <w:r>
        <w:rPr>
          <w:rFonts w:ascii="Calibri" w:hAnsi="Calibri" w:cs="Calibri"/>
          <w:sz w:val="22"/>
          <w:szCs w:val="22"/>
        </w:rPr>
        <w:t>hatóvá, ha az érintett ingatlanokn</w:t>
      </w:r>
      <w:r w:rsidRPr="00AA6F05">
        <w:rPr>
          <w:rFonts w:ascii="Calibri" w:hAnsi="Calibri" w:cs="Calibri"/>
          <w:sz w:val="22"/>
          <w:szCs w:val="22"/>
        </w:rPr>
        <w:t>ak az adásvételi szerződésben megjelölt vételára tekintetében beszerzésre kerül az ingatlanforgalmi szakértői vélemény, és az azt igazolja, hogy a vételár reális piaci értéket képvisel.</w:t>
      </w:r>
    </w:p>
    <w:p w14:paraId="03521B62" w14:textId="77777777" w:rsidR="00A10574" w:rsidRDefault="00A10574" w:rsidP="00A10574">
      <w:pPr>
        <w:rPr>
          <w:rFonts w:asciiTheme="minorHAnsi" w:hAnsiTheme="minorHAnsi" w:cstheme="minorHAnsi"/>
          <w:b/>
          <w:sz w:val="22"/>
          <w:szCs w:val="22"/>
        </w:rPr>
      </w:pPr>
    </w:p>
    <w:p w14:paraId="6451B160" w14:textId="77777777" w:rsidR="00A10574" w:rsidRPr="006D08AC" w:rsidRDefault="00A10574" w:rsidP="002708D6">
      <w:pPr>
        <w:pStyle w:val="Listaszerbekezds"/>
        <w:numPr>
          <w:ilvl w:val="0"/>
          <w:numId w:val="3"/>
        </w:numPr>
        <w:jc w:val="both"/>
        <w:rPr>
          <w:rFonts w:asciiTheme="minorHAnsi" w:hAnsiTheme="minorHAnsi" w:cstheme="minorHAnsi"/>
          <w:sz w:val="22"/>
          <w:szCs w:val="22"/>
        </w:rPr>
      </w:pPr>
      <w:r w:rsidRPr="006D08AC">
        <w:rPr>
          <w:rFonts w:ascii="Calibri" w:hAnsi="Calibri" w:cs="Calibri"/>
          <w:sz w:val="22"/>
          <w:szCs w:val="22"/>
          <w:u w:val="single"/>
        </w:rPr>
        <w:t>Farkas Károly utca 1006/7 hrsz.-ú ingatlan</w:t>
      </w:r>
    </w:p>
    <w:p w14:paraId="2F3C8534" w14:textId="77777777" w:rsidR="00C62DAF" w:rsidRPr="00C62DAF" w:rsidRDefault="00C62DAF" w:rsidP="00C62DAF">
      <w:pPr>
        <w:tabs>
          <w:tab w:val="left" w:pos="6120"/>
        </w:tabs>
        <w:jc w:val="both"/>
        <w:rPr>
          <w:rFonts w:ascii="Calibri" w:hAnsi="Calibri" w:cs="Calibri"/>
          <w:sz w:val="22"/>
          <w:szCs w:val="22"/>
        </w:rPr>
      </w:pPr>
    </w:p>
    <w:p w14:paraId="43C92B88" w14:textId="77777777" w:rsidR="00A83CEA" w:rsidRPr="00DE0B4C" w:rsidRDefault="00A83CEA" w:rsidP="00A83CEA">
      <w:pPr>
        <w:jc w:val="both"/>
        <w:rPr>
          <w:rFonts w:asciiTheme="minorHAnsi" w:hAnsiTheme="minorHAnsi" w:cstheme="minorHAnsi"/>
          <w:sz w:val="22"/>
          <w:szCs w:val="22"/>
        </w:rPr>
      </w:pPr>
      <w:r>
        <w:rPr>
          <w:rFonts w:asciiTheme="minorHAnsi" w:hAnsiTheme="minorHAnsi" w:cstheme="minorHAnsi"/>
          <w:sz w:val="22"/>
          <w:szCs w:val="22"/>
        </w:rPr>
        <w:t xml:space="preserve">A szombathelyi 1006 hrsz.-ú ingatlanra </w:t>
      </w:r>
      <w:r w:rsidRPr="00DE0B4C">
        <w:rPr>
          <w:rFonts w:asciiTheme="minorHAnsi" w:hAnsiTheme="minorHAnsi" w:cstheme="minorHAnsi"/>
          <w:sz w:val="22"/>
          <w:szCs w:val="22"/>
        </w:rPr>
        <w:t>a HÉSZ 3. számú melléklete alapján az elővásárlási jog „sport, szabadidős” terület biztosítása céljából áll</w:t>
      </w:r>
      <w:r>
        <w:rPr>
          <w:rFonts w:asciiTheme="minorHAnsi" w:hAnsiTheme="minorHAnsi" w:cstheme="minorHAnsi"/>
          <w:sz w:val="22"/>
          <w:szCs w:val="22"/>
        </w:rPr>
        <w:t>t</w:t>
      </w:r>
      <w:r w:rsidRPr="00DE0B4C">
        <w:rPr>
          <w:rFonts w:asciiTheme="minorHAnsi" w:hAnsiTheme="minorHAnsi" w:cstheme="minorHAnsi"/>
          <w:sz w:val="22"/>
          <w:szCs w:val="22"/>
        </w:rPr>
        <w:t xml:space="preserve"> fenn. Az 1006 hrsz.-ú földrészletből többszöri telekosztással kialakított 1006/</w:t>
      </w:r>
      <w:r>
        <w:rPr>
          <w:rFonts w:asciiTheme="minorHAnsi" w:hAnsiTheme="minorHAnsi" w:cstheme="minorHAnsi"/>
          <w:sz w:val="22"/>
          <w:szCs w:val="22"/>
        </w:rPr>
        <w:t>7</w:t>
      </w:r>
      <w:r w:rsidRPr="00DE0B4C">
        <w:rPr>
          <w:rFonts w:asciiTheme="minorHAnsi" w:hAnsiTheme="minorHAnsi" w:cstheme="minorHAnsi"/>
          <w:sz w:val="22"/>
          <w:szCs w:val="22"/>
        </w:rPr>
        <w:t xml:space="preserve"> hrsz.-ú, kivett „beépítetlen terület” megnevezésű</w:t>
      </w:r>
      <w:r>
        <w:rPr>
          <w:rFonts w:asciiTheme="minorHAnsi" w:hAnsiTheme="minorHAnsi" w:cstheme="minorHAnsi"/>
          <w:sz w:val="22"/>
          <w:szCs w:val="22"/>
        </w:rPr>
        <w:t>, 2388 m² nagyságú</w:t>
      </w:r>
      <w:r w:rsidRPr="00DE0B4C">
        <w:rPr>
          <w:rFonts w:asciiTheme="minorHAnsi" w:hAnsiTheme="minorHAnsi" w:cstheme="minorHAnsi"/>
          <w:sz w:val="22"/>
          <w:szCs w:val="22"/>
        </w:rPr>
        <w:t xml:space="preserve"> telekre Önkormányzatunkat továbbra is megilleti az elővásárlási jog. </w:t>
      </w:r>
    </w:p>
    <w:p w14:paraId="1797D9A6" w14:textId="77777777" w:rsidR="00A83CEA" w:rsidRDefault="00A83CEA" w:rsidP="00A83CEA">
      <w:pPr>
        <w:jc w:val="both"/>
        <w:rPr>
          <w:rFonts w:asciiTheme="minorHAnsi" w:hAnsiTheme="minorHAnsi" w:cstheme="minorHAnsi"/>
          <w:sz w:val="22"/>
          <w:szCs w:val="22"/>
        </w:rPr>
      </w:pPr>
    </w:p>
    <w:p w14:paraId="6A93B07B" w14:textId="77777777" w:rsidR="00A83CEA" w:rsidRDefault="00A83CEA" w:rsidP="00A83CEA">
      <w:pPr>
        <w:jc w:val="both"/>
        <w:rPr>
          <w:rFonts w:asciiTheme="minorHAnsi" w:hAnsiTheme="minorHAnsi" w:cstheme="minorHAnsi"/>
          <w:sz w:val="22"/>
          <w:szCs w:val="22"/>
        </w:rPr>
      </w:pPr>
      <w:r>
        <w:rPr>
          <w:rFonts w:asciiTheme="minorHAnsi" w:hAnsiTheme="minorHAnsi" w:cstheme="minorHAnsi"/>
          <w:sz w:val="22"/>
          <w:szCs w:val="22"/>
        </w:rPr>
        <w:t>A</w:t>
      </w:r>
      <w:r w:rsidRPr="00B757E1">
        <w:rPr>
          <w:rFonts w:asciiTheme="minorHAnsi" w:hAnsiTheme="minorHAnsi" w:cstheme="minorHAnsi"/>
          <w:sz w:val="22"/>
          <w:szCs w:val="22"/>
        </w:rPr>
        <w:t xml:space="preserve">z </w:t>
      </w:r>
      <w:r>
        <w:rPr>
          <w:rFonts w:asciiTheme="minorHAnsi" w:hAnsiTheme="minorHAnsi" w:cstheme="minorHAnsi"/>
          <w:sz w:val="22"/>
          <w:szCs w:val="22"/>
        </w:rPr>
        <w:t>Arborétum Sportcentrum</w:t>
      </w:r>
      <w:r w:rsidRPr="00B757E1">
        <w:rPr>
          <w:rFonts w:asciiTheme="minorHAnsi" w:hAnsiTheme="minorHAnsi" w:cstheme="minorHAnsi"/>
          <w:sz w:val="22"/>
          <w:szCs w:val="22"/>
        </w:rPr>
        <w:t xml:space="preserve"> Kft. megkeresésében nyilatkozattételre hívta fel Önkormányzatunkat a szóban forgó ingatlanon felépített </w:t>
      </w:r>
      <w:r>
        <w:rPr>
          <w:rFonts w:asciiTheme="minorHAnsi" w:hAnsiTheme="minorHAnsi" w:cstheme="minorHAnsi"/>
          <w:sz w:val="22"/>
          <w:szCs w:val="22"/>
        </w:rPr>
        <w:t xml:space="preserve">társasház 3 db, lakás megnevezésű önálló rendeltetési egységére </w:t>
      </w:r>
      <w:r w:rsidRPr="00B757E1">
        <w:rPr>
          <w:rFonts w:asciiTheme="minorHAnsi" w:hAnsiTheme="minorHAnsi" w:cstheme="minorHAnsi"/>
          <w:sz w:val="22"/>
          <w:szCs w:val="22"/>
        </w:rPr>
        <w:t xml:space="preserve">vonatkozó elővásárlási jog gyakorlása tekintetében. </w:t>
      </w:r>
    </w:p>
    <w:p w14:paraId="251B2FED" w14:textId="77777777" w:rsidR="00A83CEA" w:rsidRDefault="00A83CEA" w:rsidP="00A83CEA">
      <w:pPr>
        <w:jc w:val="both"/>
        <w:rPr>
          <w:rFonts w:asciiTheme="minorHAnsi" w:hAnsiTheme="minorHAnsi" w:cstheme="minorHAnsi"/>
          <w:sz w:val="22"/>
          <w:szCs w:val="22"/>
        </w:rPr>
      </w:pPr>
    </w:p>
    <w:p w14:paraId="37857598" w14:textId="6B4B7F02" w:rsidR="00A83CEA" w:rsidRDefault="00A83CEA" w:rsidP="00A83CEA">
      <w:pPr>
        <w:jc w:val="both"/>
        <w:rPr>
          <w:rFonts w:asciiTheme="minorHAnsi" w:hAnsiTheme="minorHAnsi" w:cstheme="minorHAnsi"/>
          <w:sz w:val="22"/>
          <w:szCs w:val="22"/>
        </w:rPr>
      </w:pPr>
      <w:r w:rsidRPr="00B757E1">
        <w:rPr>
          <w:rFonts w:asciiTheme="minorHAnsi" w:hAnsiTheme="minorHAnsi" w:cstheme="minorHAnsi"/>
          <w:sz w:val="22"/>
          <w:szCs w:val="22"/>
        </w:rPr>
        <w:t xml:space="preserve">A Kft. </w:t>
      </w:r>
      <w:r>
        <w:rPr>
          <w:rFonts w:asciiTheme="minorHAnsi" w:hAnsiTheme="minorHAnsi" w:cstheme="minorHAnsi"/>
          <w:sz w:val="22"/>
          <w:szCs w:val="22"/>
        </w:rPr>
        <w:t xml:space="preserve">a szóban forgó ingatlanokra vonatkozóan </w:t>
      </w:r>
      <w:r w:rsidRPr="00B757E1">
        <w:rPr>
          <w:rFonts w:asciiTheme="minorHAnsi" w:hAnsiTheme="minorHAnsi" w:cstheme="minorHAnsi"/>
          <w:sz w:val="22"/>
          <w:szCs w:val="22"/>
        </w:rPr>
        <w:t xml:space="preserve">adásvételi </w:t>
      </w:r>
      <w:r>
        <w:rPr>
          <w:rFonts w:asciiTheme="minorHAnsi" w:hAnsiTheme="minorHAnsi" w:cstheme="minorHAnsi"/>
          <w:sz w:val="22"/>
          <w:szCs w:val="22"/>
        </w:rPr>
        <w:t>szerződésekkel rendelkezik az alábbiak szerint:</w:t>
      </w:r>
    </w:p>
    <w:p w14:paraId="4A546391" w14:textId="77777777" w:rsidR="00A83CEA" w:rsidRDefault="00A83CEA" w:rsidP="00A83CEA">
      <w:pPr>
        <w:jc w:val="both"/>
        <w:rPr>
          <w:rFonts w:asciiTheme="minorHAnsi" w:hAnsiTheme="minorHAnsi" w:cstheme="minorHAnsi"/>
          <w:sz w:val="22"/>
          <w:szCs w:val="22"/>
        </w:rPr>
      </w:pPr>
    </w:p>
    <w:p w14:paraId="227C84A0" w14:textId="5493D23D" w:rsidR="00A83CEA" w:rsidRDefault="00BB54B1" w:rsidP="00A83CEA">
      <w:pPr>
        <w:jc w:val="both"/>
        <w:rPr>
          <w:rFonts w:asciiTheme="minorHAnsi" w:hAnsiTheme="minorHAnsi" w:cstheme="minorHAnsi"/>
          <w:sz w:val="22"/>
          <w:szCs w:val="22"/>
        </w:rPr>
      </w:pPr>
      <w:r>
        <w:rPr>
          <w:rFonts w:asciiTheme="minorHAnsi" w:hAnsiTheme="minorHAnsi" w:cstheme="minorHAnsi"/>
          <w:sz w:val="22"/>
          <w:szCs w:val="22"/>
        </w:rPr>
        <w:t>Az 1. emelet 5. számú, 1006/7/A/5 hrsz.-ú, 66,47 m² (+ 4,65 m² terasz) nagyságú lakás bruttó vételára 47.900.000 Ft, azaz negyvenhétmillió-kilencszázezer forint. Az adásvételi szerződés megkötés</w:t>
      </w:r>
      <w:r w:rsidR="00EC7793">
        <w:rPr>
          <w:rFonts w:asciiTheme="minorHAnsi" w:hAnsiTheme="minorHAnsi" w:cstheme="minorHAnsi"/>
          <w:sz w:val="22"/>
          <w:szCs w:val="22"/>
        </w:rPr>
        <w:t>ekor megfizetett bruttó vételár</w:t>
      </w:r>
      <w:r>
        <w:rPr>
          <w:rFonts w:asciiTheme="minorHAnsi" w:hAnsiTheme="minorHAnsi" w:cstheme="minorHAnsi"/>
          <w:sz w:val="22"/>
          <w:szCs w:val="22"/>
        </w:rPr>
        <w:t>rész 4.790.000</w:t>
      </w:r>
      <w:r w:rsidR="00EC7793">
        <w:rPr>
          <w:rFonts w:asciiTheme="minorHAnsi" w:hAnsiTheme="minorHAnsi" w:cstheme="minorHAnsi"/>
          <w:sz w:val="22"/>
          <w:szCs w:val="22"/>
        </w:rPr>
        <w:t xml:space="preserve"> Ft. A fennmaradó, bruttó 43.000.000 Ft vételárrészt a vevő a használatbavételi engedély véglegessé válását követő 30 napon belül köteles megfizetni az eladó részére.</w:t>
      </w:r>
    </w:p>
    <w:p w14:paraId="7B6F2519" w14:textId="77777777" w:rsidR="00EC7793" w:rsidRDefault="00EC7793" w:rsidP="00A83CEA">
      <w:pPr>
        <w:jc w:val="both"/>
        <w:rPr>
          <w:rFonts w:asciiTheme="minorHAnsi" w:hAnsiTheme="minorHAnsi" w:cstheme="minorHAnsi"/>
          <w:sz w:val="22"/>
          <w:szCs w:val="22"/>
        </w:rPr>
      </w:pPr>
    </w:p>
    <w:p w14:paraId="43735171" w14:textId="33658E5F" w:rsidR="00EC7793" w:rsidRPr="00B757E1" w:rsidRDefault="00EC7793" w:rsidP="00EC7793">
      <w:pPr>
        <w:jc w:val="both"/>
        <w:rPr>
          <w:rFonts w:asciiTheme="minorHAnsi" w:hAnsiTheme="minorHAnsi" w:cstheme="minorHAnsi"/>
          <w:sz w:val="22"/>
          <w:szCs w:val="22"/>
        </w:rPr>
      </w:pPr>
      <w:r>
        <w:rPr>
          <w:rFonts w:asciiTheme="minorHAnsi" w:hAnsiTheme="minorHAnsi" w:cstheme="minorHAnsi"/>
          <w:sz w:val="22"/>
          <w:szCs w:val="22"/>
        </w:rPr>
        <w:t>Az 1. emelet 12. számú, 1006/7/A/12 hrsz.-ú, 66,63 m² (+ 4,65 m² terasz) nagyságú lakás bruttó vételára 47.900.000 Ft, azaz negyvenhétmillió-kilencszázezer forint. Az adásvételi szerződés megkötésekor megfizetett bruttó vételárrész 4.790.000 Ft. A fennmaradó, bruttó 43.000.000 Ft vételárrészt a vevő a használatbavételi engedély véglegessé válását követő 30 napon belül köteles megfizetni az eladó részére.</w:t>
      </w:r>
    </w:p>
    <w:p w14:paraId="71EF372D" w14:textId="77777777" w:rsidR="00EC7793" w:rsidRDefault="00EC7793" w:rsidP="00A83CEA">
      <w:pPr>
        <w:jc w:val="both"/>
        <w:rPr>
          <w:rFonts w:asciiTheme="minorHAnsi" w:hAnsiTheme="minorHAnsi" w:cstheme="minorHAnsi"/>
          <w:sz w:val="22"/>
          <w:szCs w:val="22"/>
        </w:rPr>
      </w:pPr>
    </w:p>
    <w:p w14:paraId="10A65A95" w14:textId="5914E64F" w:rsidR="00EC7793" w:rsidRPr="00B757E1" w:rsidRDefault="00EC7793" w:rsidP="00EC7793">
      <w:pPr>
        <w:jc w:val="both"/>
        <w:rPr>
          <w:rFonts w:asciiTheme="minorHAnsi" w:hAnsiTheme="minorHAnsi" w:cstheme="minorHAnsi"/>
          <w:sz w:val="22"/>
          <w:szCs w:val="22"/>
        </w:rPr>
      </w:pPr>
      <w:r>
        <w:rPr>
          <w:rFonts w:asciiTheme="minorHAnsi" w:hAnsiTheme="minorHAnsi" w:cstheme="minorHAnsi"/>
          <w:sz w:val="22"/>
          <w:szCs w:val="22"/>
        </w:rPr>
        <w:t>A 2. emelet 13. számú, 1006/7/A/13 hrsz.-ú, 57,62 m² (+ 7,6 m² terasz) nagyságú lakás bruttó vételára 44.900.000 Ft, azaz negyvennégymillió-kilencszázezer forint. Az adásvételi szerződés megkötésekor megfizetett bruttó vételárrész 4.900.000 Ft. A fennmaradó, bruttó 40.000.000 Ft vételárrészt a vevő a használatbavételi engedély véglegessé válását követő 30 napon belül köteles megfizetni az eladó részére.</w:t>
      </w:r>
    </w:p>
    <w:p w14:paraId="5A13AA67" w14:textId="77777777" w:rsidR="00EC7793" w:rsidRDefault="00EC7793" w:rsidP="00A83CEA">
      <w:pPr>
        <w:jc w:val="both"/>
        <w:rPr>
          <w:rFonts w:asciiTheme="minorHAnsi" w:hAnsiTheme="minorHAnsi" w:cstheme="minorHAnsi"/>
          <w:sz w:val="22"/>
          <w:szCs w:val="22"/>
        </w:rPr>
      </w:pPr>
    </w:p>
    <w:p w14:paraId="7D7D08DD" w14:textId="08AB9FD6" w:rsidR="00A10574" w:rsidRPr="00A10574" w:rsidRDefault="00A10574" w:rsidP="002708D6">
      <w:pPr>
        <w:pStyle w:val="Listaszerbekezds"/>
        <w:numPr>
          <w:ilvl w:val="0"/>
          <w:numId w:val="3"/>
        </w:numPr>
        <w:jc w:val="both"/>
        <w:rPr>
          <w:rFonts w:asciiTheme="minorHAnsi" w:hAnsiTheme="minorHAnsi" w:cstheme="minorHAnsi"/>
          <w:sz w:val="22"/>
          <w:szCs w:val="22"/>
          <w:u w:val="single"/>
        </w:rPr>
      </w:pPr>
      <w:r w:rsidRPr="00A10574">
        <w:rPr>
          <w:rFonts w:asciiTheme="minorHAnsi" w:hAnsiTheme="minorHAnsi" w:cstheme="minorHAnsi"/>
          <w:sz w:val="22"/>
          <w:szCs w:val="22"/>
          <w:u w:val="single"/>
        </w:rPr>
        <w:t xml:space="preserve">Károlyi Gáspár tér 11. I/6. szám alatti, 5688/1 hrsz.-ú ingatlan </w:t>
      </w:r>
    </w:p>
    <w:p w14:paraId="4C6CDB7C" w14:textId="77777777" w:rsidR="00A10574" w:rsidRDefault="00A10574" w:rsidP="00A10574">
      <w:pPr>
        <w:jc w:val="both"/>
        <w:rPr>
          <w:rFonts w:asciiTheme="minorHAnsi" w:hAnsiTheme="minorHAnsi" w:cstheme="minorHAnsi"/>
          <w:sz w:val="22"/>
          <w:szCs w:val="22"/>
          <w:u w:val="single"/>
        </w:rPr>
      </w:pPr>
    </w:p>
    <w:p w14:paraId="3E7B4202" w14:textId="134B47EE" w:rsidR="00A10574" w:rsidRDefault="00A10574" w:rsidP="00A10574">
      <w:pPr>
        <w:jc w:val="both"/>
        <w:rPr>
          <w:rFonts w:asciiTheme="minorHAnsi" w:hAnsiTheme="minorHAnsi" w:cstheme="minorHAnsi"/>
          <w:sz w:val="22"/>
          <w:szCs w:val="22"/>
        </w:rPr>
      </w:pPr>
      <w:r>
        <w:rPr>
          <w:rFonts w:asciiTheme="minorHAnsi" w:hAnsiTheme="minorHAnsi" w:cstheme="minorHAnsi"/>
          <w:sz w:val="22"/>
          <w:szCs w:val="22"/>
        </w:rPr>
        <w:t xml:space="preserve">A szombathelyi 5688/1 hrsz.-ú ingatlanra </w:t>
      </w:r>
      <w:r w:rsidRPr="00DE0B4C">
        <w:rPr>
          <w:rFonts w:asciiTheme="minorHAnsi" w:hAnsiTheme="minorHAnsi" w:cstheme="minorHAnsi"/>
          <w:sz w:val="22"/>
          <w:szCs w:val="22"/>
        </w:rPr>
        <w:t>a HÉSZ 3. számú melléklete alapján az elővásárlási jog „</w:t>
      </w:r>
      <w:r>
        <w:rPr>
          <w:rFonts w:asciiTheme="minorHAnsi" w:hAnsiTheme="minorHAnsi" w:cstheme="minorHAnsi"/>
          <w:sz w:val="22"/>
          <w:szCs w:val="22"/>
        </w:rPr>
        <w:t>az infrastrukturális erőforrások optimálás kihasználása</w:t>
      </w:r>
      <w:r w:rsidRPr="00DE0B4C">
        <w:rPr>
          <w:rFonts w:asciiTheme="minorHAnsi" w:hAnsiTheme="minorHAnsi" w:cstheme="minorHAnsi"/>
          <w:sz w:val="22"/>
          <w:szCs w:val="22"/>
        </w:rPr>
        <w:t>” céljából áll</w:t>
      </w:r>
      <w:r>
        <w:rPr>
          <w:rFonts w:asciiTheme="minorHAnsi" w:hAnsiTheme="minorHAnsi" w:cstheme="minorHAnsi"/>
          <w:sz w:val="22"/>
          <w:szCs w:val="22"/>
        </w:rPr>
        <w:t>t</w:t>
      </w:r>
      <w:r w:rsidRPr="00DE0B4C">
        <w:rPr>
          <w:rFonts w:asciiTheme="minorHAnsi" w:hAnsiTheme="minorHAnsi" w:cstheme="minorHAnsi"/>
          <w:sz w:val="22"/>
          <w:szCs w:val="22"/>
        </w:rPr>
        <w:t xml:space="preserve"> fenn. A</w:t>
      </w:r>
      <w:r>
        <w:rPr>
          <w:rFonts w:asciiTheme="minorHAnsi" w:hAnsiTheme="minorHAnsi" w:cstheme="minorHAnsi"/>
          <w:sz w:val="22"/>
          <w:szCs w:val="22"/>
        </w:rPr>
        <w:t>z 5688/1</w:t>
      </w:r>
      <w:r w:rsidRPr="00DE0B4C">
        <w:rPr>
          <w:rFonts w:asciiTheme="minorHAnsi" w:hAnsiTheme="minorHAnsi" w:cstheme="minorHAnsi"/>
          <w:sz w:val="22"/>
          <w:szCs w:val="22"/>
        </w:rPr>
        <w:t xml:space="preserve"> hrsz.-ú </w:t>
      </w:r>
      <w:r>
        <w:rPr>
          <w:rFonts w:asciiTheme="minorHAnsi" w:hAnsiTheme="minorHAnsi" w:cstheme="minorHAnsi"/>
          <w:sz w:val="22"/>
          <w:szCs w:val="22"/>
        </w:rPr>
        <w:t>földré</w:t>
      </w:r>
      <w:r w:rsidR="000C1B3F">
        <w:rPr>
          <w:rFonts w:asciiTheme="minorHAnsi" w:hAnsiTheme="minorHAnsi" w:cstheme="minorHAnsi"/>
          <w:sz w:val="22"/>
          <w:szCs w:val="22"/>
        </w:rPr>
        <w:t>szleten társasház létesült, amelynek</w:t>
      </w:r>
      <w:r w:rsidRPr="00DE0B4C">
        <w:rPr>
          <w:rFonts w:asciiTheme="minorHAnsi" w:hAnsiTheme="minorHAnsi" w:cstheme="minorHAnsi"/>
          <w:sz w:val="22"/>
          <w:szCs w:val="22"/>
        </w:rPr>
        <w:t xml:space="preserve"> </w:t>
      </w:r>
      <w:r w:rsidR="000C1B3F">
        <w:rPr>
          <w:rFonts w:asciiTheme="minorHAnsi" w:hAnsiTheme="minorHAnsi" w:cstheme="minorHAnsi"/>
          <w:sz w:val="22"/>
          <w:szCs w:val="22"/>
        </w:rPr>
        <w:t>5688/1/A/6</w:t>
      </w:r>
      <w:r w:rsidRPr="00DE0B4C">
        <w:rPr>
          <w:rFonts w:asciiTheme="minorHAnsi" w:hAnsiTheme="minorHAnsi" w:cstheme="minorHAnsi"/>
          <w:sz w:val="22"/>
          <w:szCs w:val="22"/>
        </w:rPr>
        <w:t xml:space="preserve"> hrsz.-ú, </w:t>
      </w:r>
      <w:r w:rsidR="000C1B3F">
        <w:rPr>
          <w:rFonts w:asciiTheme="minorHAnsi" w:hAnsiTheme="minorHAnsi" w:cstheme="minorHAnsi"/>
          <w:sz w:val="22"/>
          <w:szCs w:val="22"/>
        </w:rPr>
        <w:t xml:space="preserve">természetben a Károlyi Gáspár tér 11. I. emelet 6. szám alatti, </w:t>
      </w:r>
      <w:r w:rsidRPr="00DE0B4C">
        <w:rPr>
          <w:rFonts w:asciiTheme="minorHAnsi" w:hAnsiTheme="minorHAnsi" w:cstheme="minorHAnsi"/>
          <w:sz w:val="22"/>
          <w:szCs w:val="22"/>
        </w:rPr>
        <w:t>„</w:t>
      </w:r>
      <w:r w:rsidR="000C1B3F">
        <w:rPr>
          <w:rFonts w:asciiTheme="minorHAnsi" w:hAnsiTheme="minorHAnsi" w:cstheme="minorHAnsi"/>
          <w:sz w:val="22"/>
          <w:szCs w:val="22"/>
        </w:rPr>
        <w:t>társasházi lakás</w:t>
      </w:r>
      <w:r w:rsidRPr="00DE0B4C">
        <w:rPr>
          <w:rFonts w:asciiTheme="minorHAnsi" w:hAnsiTheme="minorHAnsi" w:cstheme="minorHAnsi"/>
          <w:sz w:val="22"/>
          <w:szCs w:val="22"/>
        </w:rPr>
        <w:t>” megnevezésű</w:t>
      </w:r>
      <w:r>
        <w:rPr>
          <w:rFonts w:asciiTheme="minorHAnsi" w:hAnsiTheme="minorHAnsi" w:cstheme="minorHAnsi"/>
          <w:sz w:val="22"/>
          <w:szCs w:val="22"/>
        </w:rPr>
        <w:t xml:space="preserve">, </w:t>
      </w:r>
      <w:r w:rsidR="000C1B3F">
        <w:rPr>
          <w:rFonts w:asciiTheme="minorHAnsi" w:hAnsiTheme="minorHAnsi" w:cstheme="minorHAnsi"/>
          <w:sz w:val="22"/>
          <w:szCs w:val="22"/>
        </w:rPr>
        <w:t>59</w:t>
      </w:r>
      <w:r>
        <w:rPr>
          <w:rFonts w:asciiTheme="minorHAnsi" w:hAnsiTheme="minorHAnsi" w:cstheme="minorHAnsi"/>
          <w:sz w:val="22"/>
          <w:szCs w:val="22"/>
        </w:rPr>
        <w:t xml:space="preserve"> m² </w:t>
      </w:r>
      <w:r w:rsidR="000C1B3F">
        <w:rPr>
          <w:rFonts w:asciiTheme="minorHAnsi" w:hAnsiTheme="minorHAnsi" w:cstheme="minorHAnsi"/>
          <w:sz w:val="22"/>
          <w:szCs w:val="22"/>
        </w:rPr>
        <w:t>alapterületű</w:t>
      </w:r>
      <w:r w:rsidRPr="00DE0B4C">
        <w:rPr>
          <w:rFonts w:asciiTheme="minorHAnsi" w:hAnsiTheme="minorHAnsi" w:cstheme="minorHAnsi"/>
          <w:sz w:val="22"/>
          <w:szCs w:val="22"/>
        </w:rPr>
        <w:t xml:space="preserve"> </w:t>
      </w:r>
      <w:r w:rsidR="0076194D">
        <w:rPr>
          <w:rFonts w:asciiTheme="minorHAnsi" w:hAnsiTheme="minorHAnsi" w:cstheme="minorHAnsi"/>
          <w:sz w:val="22"/>
          <w:szCs w:val="22"/>
        </w:rPr>
        <w:t xml:space="preserve">önálló albetétjére - </w:t>
      </w:r>
      <w:r w:rsidR="000C1B3F">
        <w:rPr>
          <w:rFonts w:asciiTheme="minorHAnsi" w:hAnsiTheme="minorHAnsi" w:cstheme="minorHAnsi"/>
          <w:sz w:val="22"/>
          <w:szCs w:val="22"/>
        </w:rPr>
        <w:t>valamint a közös tulajdonból 708/10000 eszmei hányadára</w:t>
      </w:r>
      <w:r w:rsidRPr="00DE0B4C">
        <w:rPr>
          <w:rFonts w:asciiTheme="minorHAnsi" w:hAnsiTheme="minorHAnsi" w:cstheme="minorHAnsi"/>
          <w:sz w:val="22"/>
          <w:szCs w:val="22"/>
        </w:rPr>
        <w:t xml:space="preserve"> </w:t>
      </w:r>
      <w:r w:rsidR="0076194D">
        <w:rPr>
          <w:rFonts w:asciiTheme="minorHAnsi" w:hAnsiTheme="minorHAnsi" w:cstheme="minorHAnsi"/>
          <w:sz w:val="22"/>
          <w:szCs w:val="22"/>
        </w:rPr>
        <w:t xml:space="preserve">- </w:t>
      </w:r>
      <w:r w:rsidRPr="00DE0B4C">
        <w:rPr>
          <w:rFonts w:asciiTheme="minorHAnsi" w:hAnsiTheme="minorHAnsi" w:cstheme="minorHAnsi"/>
          <w:sz w:val="22"/>
          <w:szCs w:val="22"/>
        </w:rPr>
        <w:t xml:space="preserve">Önkormányzatunkat továbbra is megilleti az elővásárlási jog. </w:t>
      </w:r>
    </w:p>
    <w:p w14:paraId="482A6730" w14:textId="77777777" w:rsidR="000C1B3F" w:rsidRDefault="000C1B3F" w:rsidP="00A10574">
      <w:pPr>
        <w:jc w:val="both"/>
        <w:rPr>
          <w:rFonts w:asciiTheme="minorHAnsi" w:hAnsiTheme="minorHAnsi" w:cstheme="minorHAnsi"/>
          <w:sz w:val="22"/>
          <w:szCs w:val="22"/>
        </w:rPr>
      </w:pPr>
    </w:p>
    <w:p w14:paraId="1DC568CB" w14:textId="35F81E09" w:rsidR="000C1B3F" w:rsidRDefault="000C1B3F" w:rsidP="00A10574">
      <w:pPr>
        <w:jc w:val="both"/>
        <w:rPr>
          <w:rFonts w:asciiTheme="minorHAnsi" w:hAnsiTheme="minorHAnsi" w:cstheme="minorHAnsi"/>
          <w:sz w:val="22"/>
          <w:szCs w:val="22"/>
        </w:rPr>
      </w:pPr>
      <w:r>
        <w:rPr>
          <w:rFonts w:asciiTheme="minorHAnsi" w:hAnsiTheme="minorHAnsi" w:cstheme="minorHAnsi"/>
          <w:sz w:val="22"/>
          <w:szCs w:val="22"/>
        </w:rPr>
        <w:t>Fentiek alapján az eladó képviseletében eljáró ügyvéd megkeresésében nyilatkozattételre hívta fel Önkormányzatunkat a szóban forgó ingatlanra vonatkozó elővásárlási jog gyakorlása tekintetében.</w:t>
      </w:r>
    </w:p>
    <w:p w14:paraId="0AA519B6" w14:textId="77777777" w:rsidR="000C1B3F" w:rsidRDefault="000C1B3F" w:rsidP="00A10574">
      <w:pPr>
        <w:jc w:val="both"/>
        <w:rPr>
          <w:rFonts w:asciiTheme="minorHAnsi" w:hAnsiTheme="minorHAnsi" w:cstheme="minorHAnsi"/>
          <w:sz w:val="22"/>
          <w:szCs w:val="22"/>
        </w:rPr>
      </w:pPr>
    </w:p>
    <w:p w14:paraId="7AD817CE" w14:textId="54DB46C5" w:rsidR="000C1B3F" w:rsidRDefault="000C1B3F" w:rsidP="00A10574">
      <w:pPr>
        <w:jc w:val="both"/>
        <w:rPr>
          <w:rFonts w:asciiTheme="minorHAnsi" w:hAnsiTheme="minorHAnsi" w:cstheme="minorHAnsi"/>
          <w:sz w:val="22"/>
          <w:szCs w:val="22"/>
        </w:rPr>
      </w:pPr>
      <w:r>
        <w:rPr>
          <w:rFonts w:asciiTheme="minorHAnsi" w:hAnsiTheme="minorHAnsi" w:cstheme="minorHAnsi"/>
          <w:sz w:val="22"/>
          <w:szCs w:val="22"/>
        </w:rPr>
        <w:t xml:space="preserve">A 2023. november 3. napján kelt adásvételi szerződés értelmében a lakás 1/1 arányú tulajdoni hányadának </w:t>
      </w:r>
      <w:r w:rsidR="0076194D">
        <w:rPr>
          <w:rFonts w:asciiTheme="minorHAnsi" w:hAnsiTheme="minorHAnsi" w:cstheme="minorHAnsi"/>
          <w:sz w:val="22"/>
          <w:szCs w:val="22"/>
        </w:rPr>
        <w:t xml:space="preserve">vételára 46.200.000 Ft – azaz negyvenhatmillió – kettőszázezer forint -, melyből vevő 5.000.000 Ft-ot foglaló jogcímén a szerződés aláírását megelőzően megfizetett eladó részére, a hátralékos vételárat, 41.200.000 Ft-ot pedig a megállapodás aláírását követő 8 napon belül köteles megfizetni az eladó bankszámlaszámára történő átutalással.  </w:t>
      </w:r>
      <w:r>
        <w:rPr>
          <w:rFonts w:asciiTheme="minorHAnsi" w:hAnsiTheme="minorHAnsi" w:cstheme="minorHAnsi"/>
          <w:sz w:val="22"/>
          <w:szCs w:val="22"/>
        </w:rPr>
        <w:t xml:space="preserve"> </w:t>
      </w:r>
    </w:p>
    <w:p w14:paraId="4A1327BD" w14:textId="77777777" w:rsidR="0076194D" w:rsidRDefault="0076194D" w:rsidP="00A10574">
      <w:pPr>
        <w:jc w:val="both"/>
        <w:rPr>
          <w:rFonts w:asciiTheme="minorHAnsi" w:hAnsiTheme="minorHAnsi" w:cstheme="minorHAnsi"/>
          <w:sz w:val="22"/>
          <w:szCs w:val="22"/>
        </w:rPr>
      </w:pPr>
    </w:p>
    <w:p w14:paraId="719B0FE6" w14:textId="09E496E6" w:rsidR="00BB54B1" w:rsidRPr="00280A23" w:rsidRDefault="0076194D" w:rsidP="00E23AB5">
      <w:pPr>
        <w:jc w:val="both"/>
        <w:rPr>
          <w:rFonts w:asciiTheme="minorHAnsi" w:hAnsiTheme="minorHAnsi" w:cstheme="minorHAnsi"/>
          <w:sz w:val="22"/>
          <w:szCs w:val="22"/>
        </w:rPr>
      </w:pPr>
      <w:r>
        <w:rPr>
          <w:rFonts w:asciiTheme="minorHAnsi" w:hAnsiTheme="minorHAnsi" w:cstheme="minorHAnsi"/>
          <w:sz w:val="22"/>
          <w:szCs w:val="22"/>
        </w:rPr>
        <w:t xml:space="preserve">Vevő a teljes vételár megfizetésének napján szerzi meg az ingatlan főbirtokát, azonban az eladó 2024. november 4. napjáig az ingatlan albirtokában marad azzal, hogy az albirtoka megszűnéséig köteles viselni a rezsiköltségeket, a társasházi költségeket és a kárveszélyt. </w:t>
      </w:r>
      <w:r w:rsidR="0078796C">
        <w:rPr>
          <w:rFonts w:asciiTheme="minorHAnsi" w:hAnsiTheme="minorHAnsi" w:cstheme="minorHAnsi"/>
          <w:sz w:val="22"/>
          <w:szCs w:val="22"/>
        </w:rPr>
        <w:t>Amennyiben az eladó legkésőbb 2024. november 4. napján az ingatlant nem adja birtokba, úgy köteles a vevőnek használati díjként napi 3.000 Ft-ot, szerződésszegési kötbérként pedig napi 2.000 Ft-ot megfizetni.</w:t>
      </w:r>
    </w:p>
    <w:p w14:paraId="115118F1" w14:textId="4F18F965" w:rsidR="0078796C" w:rsidRPr="00497087" w:rsidRDefault="00497087" w:rsidP="00497087">
      <w:pPr>
        <w:pStyle w:val="Listaszerbekezds"/>
        <w:numPr>
          <w:ilvl w:val="0"/>
          <w:numId w:val="2"/>
        </w:numPr>
        <w:ind w:left="567" w:hanging="567"/>
        <w:jc w:val="both"/>
        <w:rPr>
          <w:rFonts w:ascii="Calibri" w:hAnsi="Calibri" w:cs="Calibri"/>
          <w:b/>
          <w:sz w:val="22"/>
          <w:szCs w:val="22"/>
        </w:rPr>
      </w:pPr>
      <w:r w:rsidRPr="00497087">
        <w:rPr>
          <w:rFonts w:ascii="Calibri" w:hAnsi="Calibri" w:cs="Calibri"/>
          <w:b/>
          <w:sz w:val="22"/>
          <w:szCs w:val="22"/>
        </w:rPr>
        <w:lastRenderedPageBreak/>
        <w:t xml:space="preserve">Javaslat a </w:t>
      </w:r>
      <w:proofErr w:type="spellStart"/>
      <w:r w:rsidR="00B66A03">
        <w:rPr>
          <w:rFonts w:ascii="Calibri" w:hAnsi="Calibri" w:cs="Calibri"/>
          <w:b/>
          <w:sz w:val="22"/>
          <w:szCs w:val="22"/>
        </w:rPr>
        <w:t>Pohl-tó</w:t>
      </w:r>
      <w:proofErr w:type="spellEnd"/>
      <w:r w:rsidR="00B66A03">
        <w:rPr>
          <w:rFonts w:ascii="Calibri" w:hAnsi="Calibri" w:cs="Calibri"/>
          <w:b/>
          <w:sz w:val="22"/>
          <w:szCs w:val="22"/>
        </w:rPr>
        <w:t xml:space="preserve"> utca </w:t>
      </w:r>
      <w:r w:rsidRPr="00497087">
        <w:rPr>
          <w:rFonts w:ascii="Calibri" w:hAnsi="Calibri" w:cs="Calibri"/>
          <w:b/>
          <w:sz w:val="22"/>
          <w:szCs w:val="22"/>
        </w:rPr>
        <w:t>10467 hrsz.-ú ingatlan ingyenes tulajdonba vételének kezdeményezésére vonatkozó döntés meghozatalára</w:t>
      </w:r>
    </w:p>
    <w:p w14:paraId="6F368068" w14:textId="77777777" w:rsidR="0078796C" w:rsidRDefault="0078796C" w:rsidP="00E23AB5">
      <w:pPr>
        <w:jc w:val="both"/>
        <w:rPr>
          <w:rFonts w:ascii="Calibri" w:hAnsi="Calibri" w:cs="Calibri"/>
          <w:sz w:val="22"/>
          <w:szCs w:val="22"/>
        </w:rPr>
      </w:pPr>
    </w:p>
    <w:p w14:paraId="21E55A86" w14:textId="5CE00CB9" w:rsidR="00497087" w:rsidRDefault="00497087" w:rsidP="00E23AB5">
      <w:pPr>
        <w:jc w:val="both"/>
        <w:rPr>
          <w:rFonts w:ascii="Calibri" w:hAnsi="Calibri" w:cs="Calibri"/>
          <w:sz w:val="22"/>
          <w:szCs w:val="22"/>
        </w:rPr>
      </w:pPr>
      <w:r>
        <w:rPr>
          <w:rFonts w:ascii="Calibri" w:hAnsi="Calibri" w:cs="Calibri"/>
          <w:sz w:val="22"/>
          <w:szCs w:val="22"/>
        </w:rPr>
        <w:t xml:space="preserve">A Szombathely belterületi 10467 hrsz.-ú, „közforgalom elől el nem zárt magánút” megnevezésű, 2667 m² nagyságú ingatlan </w:t>
      </w:r>
      <w:r w:rsidR="00877C2C">
        <w:rPr>
          <w:rFonts w:ascii="Calibri" w:hAnsi="Calibri" w:cs="Calibri"/>
          <w:sz w:val="22"/>
          <w:szCs w:val="22"/>
        </w:rPr>
        <w:t xml:space="preserve">(továbbiakban: Ingatlan) </w:t>
      </w:r>
      <w:r>
        <w:rPr>
          <w:rFonts w:ascii="Calibri" w:hAnsi="Calibri" w:cs="Calibri"/>
          <w:sz w:val="22"/>
          <w:szCs w:val="22"/>
        </w:rPr>
        <w:t>a Magyar Állam 1/1 arányú tulajdonában van. A földrészlet felett a tulajdonosi jogok és kötelezettségek összességét a Maradvány</w:t>
      </w:r>
      <w:r w:rsidR="00051289">
        <w:rPr>
          <w:rFonts w:ascii="Calibri" w:hAnsi="Calibri" w:cs="Calibri"/>
          <w:sz w:val="22"/>
          <w:szCs w:val="22"/>
        </w:rPr>
        <w:t>vagyon-</w:t>
      </w:r>
      <w:r>
        <w:rPr>
          <w:rFonts w:ascii="Calibri" w:hAnsi="Calibri" w:cs="Calibri"/>
          <w:sz w:val="22"/>
          <w:szCs w:val="22"/>
        </w:rPr>
        <w:t xml:space="preserve">hasznosító Zrt. (a továbbiakban. MVH Zrt.) gyakorolja. </w:t>
      </w:r>
    </w:p>
    <w:p w14:paraId="07345B41" w14:textId="77777777" w:rsidR="00497087" w:rsidRDefault="00497087" w:rsidP="00E23AB5">
      <w:pPr>
        <w:jc w:val="both"/>
        <w:rPr>
          <w:rFonts w:ascii="Calibri" w:hAnsi="Calibri" w:cs="Calibri"/>
          <w:sz w:val="22"/>
          <w:szCs w:val="22"/>
        </w:rPr>
      </w:pPr>
    </w:p>
    <w:p w14:paraId="78C3E0FE" w14:textId="2483B6E3" w:rsidR="00497087" w:rsidRDefault="00497087" w:rsidP="00E23AB5">
      <w:pPr>
        <w:jc w:val="both"/>
        <w:rPr>
          <w:rFonts w:ascii="Calibri" w:hAnsi="Calibri" w:cs="Calibri"/>
          <w:sz w:val="22"/>
          <w:szCs w:val="22"/>
        </w:rPr>
      </w:pPr>
      <w:r>
        <w:rPr>
          <w:rFonts w:ascii="Calibri" w:hAnsi="Calibri" w:cs="Calibri"/>
          <w:sz w:val="22"/>
          <w:szCs w:val="22"/>
        </w:rPr>
        <w:t>A SZOVA Nonprofit Zrt. a TOP-6.5.2-15-SH1-2016-00001 kódszámú pályázat keretében napelemes kiserőmű beruházást valósít meg</w:t>
      </w:r>
      <w:r w:rsidR="00877C2C">
        <w:rPr>
          <w:rFonts w:ascii="Calibri" w:hAnsi="Calibri" w:cs="Calibri"/>
          <w:sz w:val="22"/>
          <w:szCs w:val="22"/>
        </w:rPr>
        <w:t xml:space="preserve">, amely beruházás érinti az Ingatlant is. Az MVH Zrt. 2022. szeptember 19. napján tulajdonosi hozzájárulást adott ahhoz, hogy a SZOVA Nonprofit Zrt. megbízásából az E.On </w:t>
      </w:r>
      <w:proofErr w:type="spellStart"/>
      <w:r w:rsidR="00877C2C">
        <w:rPr>
          <w:rFonts w:ascii="Calibri" w:hAnsi="Calibri" w:cs="Calibri"/>
          <w:sz w:val="22"/>
          <w:szCs w:val="22"/>
        </w:rPr>
        <w:t>Energiamegoldások</w:t>
      </w:r>
      <w:proofErr w:type="spellEnd"/>
      <w:r w:rsidR="00877C2C">
        <w:rPr>
          <w:rFonts w:ascii="Calibri" w:hAnsi="Calibri" w:cs="Calibri"/>
          <w:sz w:val="22"/>
          <w:szCs w:val="22"/>
        </w:rPr>
        <w:t xml:space="preserve"> Kft. az építési engedélyezési eljárást lefolytassa, valamint ahhoz, hogy a SZOVA Nonprofit Zrt. által megbízott vállalkozó a kiviteli munkálatokat elvégezze az Ingatlan használatba vételével. </w:t>
      </w:r>
    </w:p>
    <w:p w14:paraId="649A20AE" w14:textId="77777777" w:rsidR="00877C2C" w:rsidRDefault="00877C2C" w:rsidP="00E23AB5">
      <w:pPr>
        <w:jc w:val="both"/>
        <w:rPr>
          <w:rFonts w:ascii="Calibri" w:hAnsi="Calibri" w:cs="Calibri"/>
          <w:sz w:val="22"/>
          <w:szCs w:val="22"/>
        </w:rPr>
      </w:pPr>
    </w:p>
    <w:p w14:paraId="07E49825" w14:textId="786ADC03" w:rsidR="00877C2C" w:rsidRDefault="00877C2C" w:rsidP="00E23AB5">
      <w:pPr>
        <w:jc w:val="both"/>
        <w:rPr>
          <w:rFonts w:ascii="Calibri" w:hAnsi="Calibri" w:cs="Calibri"/>
          <w:sz w:val="22"/>
          <w:szCs w:val="22"/>
        </w:rPr>
      </w:pPr>
      <w:r>
        <w:rPr>
          <w:rFonts w:ascii="Calibri" w:hAnsi="Calibri" w:cs="Calibri"/>
          <w:sz w:val="22"/>
          <w:szCs w:val="22"/>
        </w:rPr>
        <w:t xml:space="preserve">A TOP-6.5.2-15-SH1-2016-00001 kódszámú pályázat előírásai alapján a támogatást igénylőnek legalább a fenntartási időszak végéig (projekt zárástól számított 5 év) szóló bérleti, vagyonkezelési vagy egyéb jogcímen birtokláshoz való jogot igazoló és használatot biztosító szerződéssel kell rendelkeznie valamennyi beruházással érintett, így tárgyi Ingatlan vonatkozásában is. </w:t>
      </w:r>
    </w:p>
    <w:p w14:paraId="11800C77" w14:textId="77777777" w:rsidR="00877C2C" w:rsidRDefault="00877C2C" w:rsidP="00E23AB5">
      <w:pPr>
        <w:jc w:val="both"/>
        <w:rPr>
          <w:rFonts w:ascii="Calibri" w:hAnsi="Calibri" w:cs="Calibri"/>
          <w:sz w:val="22"/>
          <w:szCs w:val="22"/>
        </w:rPr>
      </w:pPr>
    </w:p>
    <w:p w14:paraId="3687546E" w14:textId="0484BA96" w:rsidR="00877C2C" w:rsidRDefault="00877C2C" w:rsidP="00E23AB5">
      <w:pPr>
        <w:jc w:val="both"/>
        <w:rPr>
          <w:rFonts w:ascii="Calibri" w:hAnsi="Calibri" w:cs="Calibri"/>
          <w:sz w:val="22"/>
          <w:szCs w:val="22"/>
        </w:rPr>
      </w:pPr>
      <w:r>
        <w:rPr>
          <w:rFonts w:ascii="Calibri" w:hAnsi="Calibri" w:cs="Calibri"/>
          <w:sz w:val="22"/>
          <w:szCs w:val="22"/>
        </w:rPr>
        <w:t xml:space="preserve">Mivel a Magyar Állam tulajdonjogának fenntartása mellett az Ingatlan </w:t>
      </w:r>
      <w:r w:rsidR="00A762C8">
        <w:rPr>
          <w:rFonts w:ascii="Calibri" w:hAnsi="Calibri" w:cs="Calibri"/>
          <w:sz w:val="22"/>
          <w:szCs w:val="22"/>
        </w:rPr>
        <w:t xml:space="preserve">tartós jellegű használati megállapodás megkötésével megvalósuló </w:t>
      </w:r>
      <w:r>
        <w:rPr>
          <w:rFonts w:ascii="Calibri" w:hAnsi="Calibri" w:cs="Calibri"/>
          <w:sz w:val="22"/>
          <w:szCs w:val="22"/>
        </w:rPr>
        <w:t>önkormányzati igénybevételére</w:t>
      </w:r>
      <w:r w:rsidR="00A762C8">
        <w:rPr>
          <w:rFonts w:ascii="Calibri" w:hAnsi="Calibri" w:cs="Calibri"/>
          <w:sz w:val="22"/>
          <w:szCs w:val="22"/>
        </w:rPr>
        <w:t xml:space="preserve"> az MVH Zrt. nem lát lehetőséget, így az Ingatlan tartós használatát és igénybevételét ingyenes tulajdonba adás útján tervezi biztosítani Ö</w:t>
      </w:r>
      <w:r w:rsidR="00855662">
        <w:rPr>
          <w:rFonts w:ascii="Calibri" w:hAnsi="Calibri" w:cs="Calibri"/>
          <w:sz w:val="22"/>
          <w:szCs w:val="22"/>
        </w:rPr>
        <w:t xml:space="preserve">nkormányzatunk részére, </w:t>
      </w:r>
      <w:r w:rsidR="00D57E5D">
        <w:rPr>
          <w:rFonts w:ascii="Calibri" w:hAnsi="Calibri" w:cs="Calibri"/>
          <w:sz w:val="22"/>
          <w:szCs w:val="22"/>
        </w:rPr>
        <w:t>a</w:t>
      </w:r>
      <w:r w:rsidR="00855662">
        <w:rPr>
          <w:rFonts w:ascii="Calibri" w:hAnsi="Calibri" w:cs="Calibri"/>
          <w:sz w:val="22"/>
          <w:szCs w:val="22"/>
        </w:rPr>
        <w:t xml:space="preserve">melyhez az ingyenes tulajdonba vétel kezdeményezésére van szükség. </w:t>
      </w:r>
    </w:p>
    <w:p w14:paraId="089ABF6C" w14:textId="77777777" w:rsidR="00855662" w:rsidRDefault="00855662" w:rsidP="00E23AB5">
      <w:pPr>
        <w:jc w:val="both"/>
        <w:rPr>
          <w:rFonts w:ascii="Calibri" w:hAnsi="Calibri" w:cs="Calibri"/>
          <w:sz w:val="22"/>
          <w:szCs w:val="22"/>
        </w:rPr>
      </w:pPr>
    </w:p>
    <w:p w14:paraId="3DB57FCF" w14:textId="41DB3A88" w:rsidR="00855662" w:rsidRDefault="00855662" w:rsidP="00E23AB5">
      <w:pPr>
        <w:jc w:val="both"/>
        <w:rPr>
          <w:rFonts w:ascii="Calibri" w:hAnsi="Calibri" w:cs="Calibri"/>
          <w:sz w:val="22"/>
          <w:szCs w:val="22"/>
        </w:rPr>
      </w:pPr>
      <w:r>
        <w:rPr>
          <w:rFonts w:ascii="Calibri" w:hAnsi="Calibri" w:cs="Calibri"/>
          <w:sz w:val="22"/>
          <w:szCs w:val="22"/>
        </w:rPr>
        <w:t xml:space="preserve">Az állami vagyonnal való gazdálkodásról szóló 254/2007. (X. 4.) </w:t>
      </w:r>
      <w:r w:rsidR="004F4489">
        <w:rPr>
          <w:rFonts w:ascii="Calibri" w:hAnsi="Calibri" w:cs="Calibri"/>
          <w:sz w:val="22"/>
          <w:szCs w:val="22"/>
        </w:rPr>
        <w:t>Korm. rendelet 2/R. § (2) bekezdése értelmében az ingyenes tulajdonba adási kérelemnek – képviselő-testületi határozatba foglaltan – az alábbiakat szükséges tartalmaznia:</w:t>
      </w:r>
    </w:p>
    <w:p w14:paraId="12614754" w14:textId="48FF38DB" w:rsidR="004F4489" w:rsidRDefault="004F4489" w:rsidP="004F4489">
      <w:pPr>
        <w:pStyle w:val="Listaszerbekezds"/>
        <w:numPr>
          <w:ilvl w:val="0"/>
          <w:numId w:val="4"/>
        </w:numPr>
        <w:jc w:val="both"/>
        <w:rPr>
          <w:rFonts w:ascii="Calibri" w:hAnsi="Calibri" w:cs="Calibri"/>
          <w:sz w:val="22"/>
          <w:szCs w:val="22"/>
        </w:rPr>
      </w:pPr>
      <w:r>
        <w:rPr>
          <w:rFonts w:ascii="Calibri" w:hAnsi="Calibri" w:cs="Calibri"/>
          <w:sz w:val="22"/>
          <w:szCs w:val="22"/>
        </w:rPr>
        <w:t>a tulajdonba adásra vonatkozó igényt, megjelölve a felhasználási célt, a segítendő önkormányzati feladatot;</w:t>
      </w:r>
    </w:p>
    <w:p w14:paraId="0234F338" w14:textId="1CC34A18" w:rsidR="004F4489" w:rsidRDefault="004F4489" w:rsidP="004F4489">
      <w:pPr>
        <w:pStyle w:val="Listaszerbekezds"/>
        <w:numPr>
          <w:ilvl w:val="0"/>
          <w:numId w:val="4"/>
        </w:numPr>
        <w:jc w:val="both"/>
        <w:rPr>
          <w:rFonts w:ascii="Calibri" w:hAnsi="Calibri" w:cs="Calibri"/>
          <w:sz w:val="22"/>
          <w:szCs w:val="22"/>
        </w:rPr>
      </w:pPr>
      <w:r>
        <w:rPr>
          <w:rFonts w:ascii="Calibri" w:hAnsi="Calibri" w:cs="Calibri"/>
          <w:sz w:val="22"/>
          <w:szCs w:val="22"/>
        </w:rPr>
        <w:t>a kezdeményező nyilatkozatát arról, hogy vállalja a tulajdonjog átruházása érdekében felmerülő közvetlen költségek megtérítését;</w:t>
      </w:r>
    </w:p>
    <w:p w14:paraId="188C67CD" w14:textId="58F64F85" w:rsidR="004F4489" w:rsidRDefault="004F4489" w:rsidP="004F4489">
      <w:pPr>
        <w:pStyle w:val="Listaszerbekezds"/>
        <w:numPr>
          <w:ilvl w:val="0"/>
          <w:numId w:val="4"/>
        </w:numPr>
        <w:jc w:val="both"/>
        <w:rPr>
          <w:rFonts w:ascii="Calibri" w:hAnsi="Calibri" w:cs="Calibri"/>
          <w:sz w:val="22"/>
          <w:szCs w:val="22"/>
        </w:rPr>
      </w:pPr>
      <w:r>
        <w:rPr>
          <w:rFonts w:ascii="Calibri" w:hAnsi="Calibri" w:cs="Calibri"/>
          <w:sz w:val="22"/>
          <w:szCs w:val="22"/>
        </w:rPr>
        <w:t>védettség fennállása esetén az ahhoz kapcsolódó kötelezettségek vállalását;</w:t>
      </w:r>
    </w:p>
    <w:p w14:paraId="721D3FFB" w14:textId="2F8AA98D" w:rsidR="004F4489" w:rsidRDefault="004F4489" w:rsidP="004F4489">
      <w:pPr>
        <w:pStyle w:val="Listaszerbekezds"/>
        <w:numPr>
          <w:ilvl w:val="0"/>
          <w:numId w:val="4"/>
        </w:numPr>
        <w:jc w:val="both"/>
        <w:rPr>
          <w:rFonts w:ascii="Calibri" w:hAnsi="Calibri" w:cs="Calibri"/>
          <w:sz w:val="22"/>
          <w:szCs w:val="22"/>
        </w:rPr>
      </w:pPr>
      <w:r>
        <w:rPr>
          <w:rFonts w:ascii="Calibri" w:hAnsi="Calibri" w:cs="Calibri"/>
          <w:sz w:val="22"/>
          <w:szCs w:val="22"/>
        </w:rPr>
        <w:t>képviselő-testület határozatát az állami vagyon igényléséről hozott döntésről.</w:t>
      </w:r>
    </w:p>
    <w:p w14:paraId="77963644" w14:textId="77777777" w:rsidR="004F4489" w:rsidRDefault="004F4489" w:rsidP="004F4489">
      <w:pPr>
        <w:jc w:val="both"/>
        <w:rPr>
          <w:rFonts w:ascii="Calibri" w:hAnsi="Calibri" w:cs="Calibri"/>
          <w:sz w:val="22"/>
          <w:szCs w:val="22"/>
        </w:rPr>
      </w:pPr>
    </w:p>
    <w:p w14:paraId="7597411D" w14:textId="17DD1519" w:rsidR="004F4489" w:rsidRDefault="004F4489" w:rsidP="004F4489">
      <w:pPr>
        <w:jc w:val="both"/>
        <w:rPr>
          <w:rFonts w:ascii="Calibri" w:hAnsi="Calibri" w:cs="Calibri"/>
          <w:sz w:val="22"/>
          <w:szCs w:val="22"/>
        </w:rPr>
      </w:pPr>
      <w:r>
        <w:rPr>
          <w:rFonts w:ascii="Calibri" w:hAnsi="Calibri" w:cs="Calibri"/>
          <w:sz w:val="22"/>
          <w:szCs w:val="22"/>
        </w:rPr>
        <w:t>Emellett a közgyűlési döntésnek fel kell hatalmaznia a polgármestert, hogy az egyes jognyilatkozatokat az ingyenes tulajdonba adással kapcsolatos eljárás során megtegye.</w:t>
      </w:r>
    </w:p>
    <w:p w14:paraId="58ACC936" w14:textId="77777777" w:rsidR="004F4489" w:rsidRDefault="004F4489" w:rsidP="004F4489">
      <w:pPr>
        <w:jc w:val="both"/>
        <w:rPr>
          <w:rFonts w:ascii="Calibri" w:hAnsi="Calibri" w:cs="Calibri"/>
          <w:sz w:val="22"/>
          <w:szCs w:val="22"/>
        </w:rPr>
      </w:pPr>
    </w:p>
    <w:p w14:paraId="23AB2CDD" w14:textId="641BD496" w:rsidR="00855662" w:rsidRDefault="004F4489" w:rsidP="00E23AB5">
      <w:pPr>
        <w:jc w:val="both"/>
        <w:rPr>
          <w:rFonts w:ascii="Calibri" w:hAnsi="Calibri" w:cs="Calibri"/>
          <w:sz w:val="22"/>
          <w:szCs w:val="22"/>
        </w:rPr>
      </w:pPr>
      <w:r>
        <w:rPr>
          <w:rFonts w:ascii="Calibri" w:hAnsi="Calibri" w:cs="Calibri"/>
          <w:sz w:val="22"/>
          <w:szCs w:val="22"/>
        </w:rPr>
        <w:t xml:space="preserve">Az igénybejelentésnek az előzőeken túl tartalmaznia kell azon nyilatkozatokat, </w:t>
      </w:r>
      <w:r w:rsidR="000F44B5">
        <w:rPr>
          <w:rFonts w:ascii="Calibri" w:hAnsi="Calibri" w:cs="Calibri"/>
          <w:sz w:val="22"/>
          <w:szCs w:val="22"/>
        </w:rPr>
        <w:t>a</w:t>
      </w:r>
      <w:r>
        <w:rPr>
          <w:rFonts w:ascii="Calibri" w:hAnsi="Calibri" w:cs="Calibri"/>
          <w:sz w:val="22"/>
          <w:szCs w:val="22"/>
        </w:rPr>
        <w:t xml:space="preserve">mely szerint az Önkormányzat tudomásul veszi, hogy az Ingatlan tulajdonjogát a fennálló, ingatlan-nyilvántartásba bejegyzett terhekkel együtt szerzi meg; valamint, az Önkormányzat vállalja, hogy az Ingatlan vonatkozásában sem a Magyar </w:t>
      </w:r>
      <w:r w:rsidR="00776351">
        <w:rPr>
          <w:rFonts w:ascii="Calibri" w:hAnsi="Calibri" w:cs="Calibri"/>
          <w:sz w:val="22"/>
          <w:szCs w:val="22"/>
        </w:rPr>
        <w:t>Á</w:t>
      </w:r>
      <w:r>
        <w:rPr>
          <w:rFonts w:ascii="Calibri" w:hAnsi="Calibri" w:cs="Calibri"/>
          <w:sz w:val="22"/>
          <w:szCs w:val="22"/>
        </w:rPr>
        <w:t>llammal, sem a tulajdonosi joggyakorló MVH Zrt.-vel szemben semmilyen követelést nem támaszt.</w:t>
      </w:r>
    </w:p>
    <w:p w14:paraId="1CB9AE13" w14:textId="77777777" w:rsidR="00013C24" w:rsidRDefault="00013C24" w:rsidP="00E23AB5">
      <w:pPr>
        <w:jc w:val="both"/>
        <w:rPr>
          <w:rFonts w:ascii="Calibri" w:hAnsi="Calibri" w:cs="Calibri"/>
          <w:sz w:val="22"/>
          <w:szCs w:val="22"/>
        </w:rPr>
      </w:pPr>
    </w:p>
    <w:p w14:paraId="7584502C" w14:textId="43A8F632" w:rsidR="00013C24" w:rsidRPr="00013C24" w:rsidRDefault="00013C24" w:rsidP="00013C24">
      <w:pPr>
        <w:jc w:val="both"/>
        <w:rPr>
          <w:rFonts w:asciiTheme="minorHAnsi" w:hAnsiTheme="minorHAnsi" w:cstheme="minorHAnsi"/>
          <w:spacing w:val="-3"/>
          <w:sz w:val="22"/>
          <w:szCs w:val="22"/>
        </w:rPr>
      </w:pPr>
      <w:r>
        <w:rPr>
          <w:rFonts w:asciiTheme="minorHAnsi" w:hAnsiTheme="minorHAnsi" w:cstheme="minorHAnsi"/>
          <w:spacing w:val="-3"/>
          <w:sz w:val="22"/>
          <w:szCs w:val="22"/>
        </w:rPr>
        <w:t>A</w:t>
      </w:r>
      <w:r w:rsidRPr="00013C24">
        <w:rPr>
          <w:rFonts w:asciiTheme="minorHAnsi" w:hAnsiTheme="minorHAnsi" w:cstheme="minorHAnsi"/>
          <w:spacing w:val="-3"/>
          <w:sz w:val="22"/>
          <w:szCs w:val="22"/>
        </w:rPr>
        <w:t xml:space="preserve">z igényelt ingatlan a kulturális örökség védelméről szóló 2001. évi LXIV. törvény 11. § (2) bekezdése értelmében régészeti védelem alatt álló területen fekszik, </w:t>
      </w:r>
      <w:r>
        <w:rPr>
          <w:rFonts w:asciiTheme="minorHAnsi" w:hAnsiTheme="minorHAnsi" w:cstheme="minorHAnsi"/>
          <w:spacing w:val="-3"/>
          <w:sz w:val="22"/>
          <w:szCs w:val="22"/>
        </w:rPr>
        <w:t>ezen túlmenően az ingatlant az E.ON Észak-Dunántúli Áramhálózati Zrt. és SZOVA Nonprofit Zrt. javára bejegyzett vezetékjogok terhelik.</w:t>
      </w:r>
    </w:p>
    <w:p w14:paraId="76CE87F0" w14:textId="77777777" w:rsidR="00497087" w:rsidRDefault="00497087" w:rsidP="00E23AB5">
      <w:pPr>
        <w:jc w:val="both"/>
        <w:rPr>
          <w:rFonts w:ascii="Calibri" w:hAnsi="Calibri" w:cs="Calibri"/>
          <w:sz w:val="22"/>
          <w:szCs w:val="22"/>
        </w:rPr>
      </w:pPr>
    </w:p>
    <w:p w14:paraId="7FB7EE9F" w14:textId="41B44074" w:rsidR="00E23AB5" w:rsidRPr="00E23AB5" w:rsidRDefault="00BB54B1" w:rsidP="00E23AB5">
      <w:pPr>
        <w:jc w:val="both"/>
        <w:rPr>
          <w:rFonts w:ascii="Calibri" w:hAnsi="Calibri" w:cs="Calibri"/>
          <w:sz w:val="22"/>
          <w:szCs w:val="22"/>
        </w:rPr>
      </w:pPr>
      <w:r>
        <w:rPr>
          <w:rFonts w:ascii="Calibri" w:hAnsi="Calibri" w:cs="Calibri"/>
          <w:sz w:val="22"/>
          <w:szCs w:val="22"/>
        </w:rPr>
        <w:t>K</w:t>
      </w:r>
      <w:r w:rsidR="00E23AB5" w:rsidRPr="00E23AB5">
        <w:rPr>
          <w:rFonts w:ascii="Calibri" w:hAnsi="Calibri" w:cs="Calibri"/>
          <w:sz w:val="22"/>
          <w:szCs w:val="22"/>
        </w:rPr>
        <w:t xml:space="preserve">érem a Tisztelt Közgyűlést, hogy </w:t>
      </w:r>
      <w:r>
        <w:rPr>
          <w:rFonts w:ascii="Calibri" w:hAnsi="Calibri" w:cs="Calibri"/>
          <w:sz w:val="22"/>
          <w:szCs w:val="22"/>
        </w:rPr>
        <w:t xml:space="preserve">az előterjesztést megtárgyalni, és </w:t>
      </w:r>
      <w:r w:rsidR="00E23AB5" w:rsidRPr="00E23AB5">
        <w:rPr>
          <w:rFonts w:ascii="Calibri" w:hAnsi="Calibri" w:cs="Calibri"/>
          <w:sz w:val="22"/>
          <w:szCs w:val="22"/>
        </w:rPr>
        <w:t>a határozati javaslat</w:t>
      </w:r>
      <w:r w:rsidR="00A10574">
        <w:rPr>
          <w:rFonts w:ascii="Calibri" w:hAnsi="Calibri" w:cs="Calibri"/>
          <w:sz w:val="22"/>
          <w:szCs w:val="22"/>
        </w:rPr>
        <w:t>ok</w:t>
      </w:r>
      <w:r w:rsidR="00E23AB5" w:rsidRPr="00E23AB5">
        <w:rPr>
          <w:rFonts w:ascii="Calibri" w:hAnsi="Calibri" w:cs="Calibri"/>
          <w:sz w:val="22"/>
          <w:szCs w:val="22"/>
        </w:rPr>
        <w:t>ban f</w:t>
      </w:r>
      <w:r>
        <w:rPr>
          <w:rFonts w:ascii="Calibri" w:hAnsi="Calibri" w:cs="Calibri"/>
          <w:sz w:val="22"/>
          <w:szCs w:val="22"/>
        </w:rPr>
        <w:t>oglaltak szerint döntést hozni szíveskedjen!</w:t>
      </w:r>
    </w:p>
    <w:p w14:paraId="55EFF9BF" w14:textId="77777777" w:rsidR="009D3EE8" w:rsidRDefault="009D3EE8" w:rsidP="00E23AB5">
      <w:pPr>
        <w:rPr>
          <w:rFonts w:ascii="Calibri" w:eastAsia="Calibri" w:hAnsi="Calibri" w:cs="Calibri"/>
          <w:sz w:val="22"/>
          <w:szCs w:val="22"/>
          <w:lang w:eastAsia="en-US"/>
        </w:rPr>
      </w:pPr>
    </w:p>
    <w:p w14:paraId="6BB515EE" w14:textId="77777777" w:rsidR="00761364" w:rsidRDefault="00761364" w:rsidP="000E3345">
      <w:pPr>
        <w:jc w:val="both"/>
        <w:rPr>
          <w:rFonts w:asciiTheme="minorHAnsi" w:hAnsiTheme="minorHAnsi" w:cstheme="minorHAnsi"/>
          <w:b/>
          <w:sz w:val="22"/>
          <w:szCs w:val="22"/>
        </w:rPr>
      </w:pPr>
    </w:p>
    <w:p w14:paraId="7B7FFA6A" w14:textId="34A62FD6" w:rsidR="000E3345" w:rsidRPr="005F77B2" w:rsidRDefault="000E3345" w:rsidP="000E3345">
      <w:pPr>
        <w:jc w:val="both"/>
        <w:rPr>
          <w:rFonts w:asciiTheme="minorHAnsi" w:hAnsiTheme="minorHAnsi" w:cstheme="minorHAnsi"/>
          <w:b/>
          <w:sz w:val="22"/>
          <w:szCs w:val="22"/>
        </w:rPr>
      </w:pPr>
      <w:r w:rsidRPr="005F77B2">
        <w:rPr>
          <w:rFonts w:asciiTheme="minorHAnsi" w:hAnsiTheme="minorHAnsi" w:cstheme="minorHAnsi"/>
          <w:b/>
          <w:sz w:val="22"/>
          <w:szCs w:val="22"/>
        </w:rPr>
        <w:t>Szombathely, 202</w:t>
      </w:r>
      <w:r w:rsidR="00D6243B" w:rsidRPr="005F77B2">
        <w:rPr>
          <w:rFonts w:asciiTheme="minorHAnsi" w:hAnsiTheme="minorHAnsi" w:cstheme="minorHAnsi"/>
          <w:b/>
          <w:sz w:val="22"/>
          <w:szCs w:val="22"/>
        </w:rPr>
        <w:t>3</w:t>
      </w:r>
      <w:r w:rsidR="00687E2B" w:rsidRPr="005F77B2">
        <w:rPr>
          <w:rFonts w:asciiTheme="minorHAnsi" w:hAnsiTheme="minorHAnsi" w:cstheme="minorHAnsi"/>
          <w:b/>
          <w:sz w:val="22"/>
          <w:szCs w:val="22"/>
        </w:rPr>
        <w:t xml:space="preserve">. </w:t>
      </w:r>
      <w:r w:rsidR="00A83CEA">
        <w:rPr>
          <w:rFonts w:asciiTheme="minorHAnsi" w:hAnsiTheme="minorHAnsi" w:cstheme="minorHAnsi"/>
          <w:b/>
          <w:sz w:val="22"/>
          <w:szCs w:val="22"/>
        </w:rPr>
        <w:t>november</w:t>
      </w:r>
      <w:r w:rsidR="00051F2B">
        <w:rPr>
          <w:rFonts w:asciiTheme="minorHAnsi" w:hAnsiTheme="minorHAnsi" w:cstheme="minorHAnsi"/>
          <w:b/>
          <w:sz w:val="22"/>
          <w:szCs w:val="22"/>
        </w:rPr>
        <w:t xml:space="preserve"> </w:t>
      </w:r>
      <w:proofErr w:type="gramStart"/>
      <w:r w:rsidR="00051F2B">
        <w:rPr>
          <w:rFonts w:asciiTheme="minorHAnsi" w:hAnsiTheme="minorHAnsi" w:cstheme="minorHAnsi"/>
          <w:b/>
          <w:sz w:val="22"/>
          <w:szCs w:val="22"/>
        </w:rPr>
        <w:t>„</w:t>
      </w:r>
      <w:proofErr w:type="gramEnd"/>
      <w:r w:rsidR="00051F2B">
        <w:rPr>
          <w:rFonts w:asciiTheme="minorHAnsi" w:hAnsiTheme="minorHAnsi" w:cstheme="minorHAnsi"/>
          <w:b/>
          <w:sz w:val="22"/>
          <w:szCs w:val="22"/>
        </w:rPr>
        <w:t xml:space="preserve">       ˮ</w:t>
      </w:r>
    </w:p>
    <w:p w14:paraId="353CF2F0" w14:textId="77777777" w:rsidR="000E3345" w:rsidRDefault="000E3345" w:rsidP="000E3345">
      <w:pPr>
        <w:jc w:val="both"/>
        <w:rPr>
          <w:rFonts w:asciiTheme="minorHAnsi" w:hAnsiTheme="minorHAnsi" w:cstheme="minorHAnsi"/>
          <w:sz w:val="22"/>
          <w:szCs w:val="22"/>
        </w:rPr>
      </w:pPr>
    </w:p>
    <w:p w14:paraId="1D1733FD" w14:textId="77777777" w:rsidR="00761364" w:rsidRDefault="000E3345" w:rsidP="0078796C">
      <w:pPr>
        <w:tabs>
          <w:tab w:val="center" w:pos="6120"/>
        </w:tabs>
        <w:jc w:val="both"/>
        <w:rPr>
          <w:rFonts w:asciiTheme="minorHAnsi" w:hAnsiTheme="minorHAnsi" w:cstheme="minorHAnsi"/>
          <w:b/>
          <w:sz w:val="22"/>
          <w:szCs w:val="22"/>
        </w:rPr>
      </w:pPr>
      <w:r w:rsidRPr="005F77B2">
        <w:rPr>
          <w:rFonts w:asciiTheme="minorHAnsi" w:hAnsiTheme="minorHAnsi" w:cstheme="minorHAnsi"/>
          <w:b/>
          <w:sz w:val="22"/>
          <w:szCs w:val="22"/>
        </w:rPr>
        <w:tab/>
        <w:t xml:space="preserve">  </w:t>
      </w:r>
      <w:r w:rsidR="00657535" w:rsidRPr="005F77B2">
        <w:rPr>
          <w:rFonts w:asciiTheme="minorHAnsi" w:hAnsiTheme="minorHAnsi" w:cstheme="minorHAnsi"/>
          <w:b/>
          <w:sz w:val="22"/>
          <w:szCs w:val="22"/>
        </w:rPr>
        <w:t xml:space="preserve">                                       </w:t>
      </w:r>
    </w:p>
    <w:p w14:paraId="55766CE6" w14:textId="27701A53" w:rsidR="00742CCD" w:rsidRPr="0078796C" w:rsidRDefault="00761364" w:rsidP="0078796C">
      <w:pPr>
        <w:tabs>
          <w:tab w:val="center" w:pos="6120"/>
        </w:tabs>
        <w:jc w:val="both"/>
        <w:rPr>
          <w:rFonts w:asciiTheme="minorHAnsi" w:hAnsiTheme="minorHAnsi" w:cstheme="minorHAnsi"/>
          <w:b/>
          <w:sz w:val="22"/>
          <w:szCs w:val="22"/>
        </w:rPr>
      </w:pPr>
      <w:r>
        <w:rPr>
          <w:rFonts w:asciiTheme="minorHAnsi" w:hAnsiTheme="minorHAnsi" w:cstheme="minorHAnsi"/>
          <w:b/>
          <w:sz w:val="22"/>
          <w:szCs w:val="22"/>
        </w:rPr>
        <w:tab/>
        <w:t xml:space="preserve">           </w:t>
      </w:r>
      <w:r w:rsidR="00657535" w:rsidRPr="005F77B2">
        <w:rPr>
          <w:rFonts w:asciiTheme="minorHAnsi" w:hAnsiTheme="minorHAnsi" w:cstheme="minorHAnsi"/>
          <w:b/>
          <w:sz w:val="22"/>
          <w:szCs w:val="22"/>
        </w:rPr>
        <w:t xml:space="preserve"> </w:t>
      </w:r>
      <w:r w:rsidR="000E3345" w:rsidRPr="005F77B2">
        <w:rPr>
          <w:rFonts w:asciiTheme="minorHAnsi" w:hAnsiTheme="minorHAnsi" w:cstheme="minorHAnsi"/>
          <w:b/>
          <w:sz w:val="22"/>
          <w:szCs w:val="22"/>
        </w:rPr>
        <w:t xml:space="preserve">  /: Dr. </w:t>
      </w:r>
      <w:proofErr w:type="spellStart"/>
      <w:r w:rsidR="000E3345" w:rsidRPr="005F77B2">
        <w:rPr>
          <w:rFonts w:asciiTheme="minorHAnsi" w:hAnsiTheme="minorHAnsi" w:cstheme="minorHAnsi"/>
          <w:b/>
          <w:sz w:val="22"/>
          <w:szCs w:val="22"/>
        </w:rPr>
        <w:t>Nemény</w:t>
      </w:r>
      <w:proofErr w:type="spellEnd"/>
      <w:r w:rsidR="000E3345" w:rsidRPr="005F77B2">
        <w:rPr>
          <w:rFonts w:asciiTheme="minorHAnsi" w:hAnsiTheme="minorHAnsi" w:cstheme="minorHAnsi"/>
          <w:b/>
          <w:sz w:val="22"/>
          <w:szCs w:val="22"/>
        </w:rPr>
        <w:t xml:space="preserve"> András :/</w:t>
      </w:r>
    </w:p>
    <w:p w14:paraId="3B3C93FD" w14:textId="77777777" w:rsidR="00742CCD" w:rsidRDefault="00742CCD" w:rsidP="000E3345">
      <w:pPr>
        <w:rPr>
          <w:rFonts w:asciiTheme="minorHAnsi" w:hAnsiTheme="minorHAnsi" w:cstheme="minorHAnsi"/>
          <w:b/>
          <w:sz w:val="22"/>
          <w:szCs w:val="22"/>
          <w:u w:val="single"/>
        </w:rPr>
      </w:pPr>
    </w:p>
    <w:p w14:paraId="6645B640" w14:textId="77777777" w:rsidR="00761364" w:rsidRDefault="00761364" w:rsidP="000E3345">
      <w:pPr>
        <w:rPr>
          <w:rFonts w:asciiTheme="minorHAnsi" w:hAnsiTheme="minorHAnsi" w:cstheme="minorHAnsi"/>
          <w:b/>
          <w:sz w:val="22"/>
          <w:szCs w:val="22"/>
          <w:u w:val="single"/>
        </w:rPr>
      </w:pPr>
    </w:p>
    <w:p w14:paraId="1F63D688" w14:textId="77777777" w:rsidR="00524044" w:rsidRDefault="00524044" w:rsidP="000E3345">
      <w:pPr>
        <w:rPr>
          <w:rFonts w:asciiTheme="minorHAnsi" w:hAnsiTheme="minorHAnsi" w:cstheme="minorHAnsi"/>
          <w:b/>
          <w:sz w:val="22"/>
          <w:szCs w:val="22"/>
          <w:u w:val="single"/>
        </w:rPr>
      </w:pPr>
    </w:p>
    <w:p w14:paraId="1B6DA02D" w14:textId="77777777" w:rsidR="00761364" w:rsidRPr="005F77B2" w:rsidRDefault="00761364" w:rsidP="000E3345">
      <w:pPr>
        <w:rPr>
          <w:rFonts w:asciiTheme="minorHAnsi" w:hAnsiTheme="minorHAnsi" w:cstheme="minorHAnsi"/>
          <w:b/>
          <w:sz w:val="22"/>
          <w:szCs w:val="22"/>
          <w:u w:val="single"/>
        </w:rPr>
      </w:pPr>
    </w:p>
    <w:p w14:paraId="4E842906" w14:textId="4B00F6A8" w:rsidR="00337E59" w:rsidRDefault="00337E59" w:rsidP="000E3345">
      <w:pPr>
        <w:jc w:val="center"/>
        <w:rPr>
          <w:rFonts w:asciiTheme="minorHAnsi" w:hAnsiTheme="minorHAnsi" w:cstheme="minorHAnsi"/>
          <w:b/>
          <w:sz w:val="22"/>
          <w:szCs w:val="22"/>
          <w:u w:val="single"/>
        </w:rPr>
      </w:pPr>
      <w:r>
        <w:rPr>
          <w:rFonts w:asciiTheme="minorHAnsi" w:hAnsiTheme="minorHAnsi" w:cstheme="minorHAnsi"/>
          <w:b/>
          <w:sz w:val="22"/>
          <w:szCs w:val="22"/>
          <w:u w:val="single"/>
        </w:rPr>
        <w:t>I.</w:t>
      </w:r>
    </w:p>
    <w:p w14:paraId="7B1061FD" w14:textId="77777777" w:rsidR="000E3345" w:rsidRPr="005F77B2" w:rsidRDefault="000E3345" w:rsidP="000E3345">
      <w:pPr>
        <w:jc w:val="center"/>
        <w:rPr>
          <w:rFonts w:asciiTheme="minorHAnsi" w:hAnsiTheme="minorHAnsi" w:cstheme="minorHAnsi"/>
          <w:b/>
          <w:sz w:val="22"/>
          <w:szCs w:val="22"/>
          <w:u w:val="single"/>
        </w:rPr>
      </w:pPr>
      <w:r w:rsidRPr="005F77B2">
        <w:rPr>
          <w:rFonts w:asciiTheme="minorHAnsi" w:hAnsiTheme="minorHAnsi" w:cstheme="minorHAnsi"/>
          <w:b/>
          <w:sz w:val="22"/>
          <w:szCs w:val="22"/>
          <w:u w:val="single"/>
        </w:rPr>
        <w:t>Határozati javaslat</w:t>
      </w:r>
    </w:p>
    <w:p w14:paraId="3E8C1CD9" w14:textId="433A2921" w:rsidR="000E3345" w:rsidRPr="005F77B2" w:rsidRDefault="000E3345" w:rsidP="000E3345">
      <w:pPr>
        <w:jc w:val="center"/>
        <w:rPr>
          <w:rFonts w:asciiTheme="minorHAnsi" w:hAnsiTheme="minorHAnsi" w:cstheme="minorHAnsi"/>
          <w:b/>
          <w:sz w:val="22"/>
          <w:szCs w:val="22"/>
          <w:u w:val="single"/>
        </w:rPr>
      </w:pPr>
      <w:r w:rsidRPr="005F77B2">
        <w:rPr>
          <w:rFonts w:asciiTheme="minorHAnsi" w:hAnsiTheme="minorHAnsi" w:cstheme="minorHAnsi"/>
          <w:b/>
          <w:sz w:val="22"/>
          <w:szCs w:val="22"/>
          <w:u w:val="single"/>
        </w:rPr>
        <w:t>……/202</w:t>
      </w:r>
      <w:r w:rsidR="00C5120A" w:rsidRPr="005F77B2">
        <w:rPr>
          <w:rFonts w:asciiTheme="minorHAnsi" w:hAnsiTheme="minorHAnsi" w:cstheme="minorHAnsi"/>
          <w:b/>
          <w:sz w:val="22"/>
          <w:szCs w:val="22"/>
          <w:u w:val="single"/>
        </w:rPr>
        <w:t>3. (</w:t>
      </w:r>
      <w:r w:rsidR="00A83CEA">
        <w:rPr>
          <w:rFonts w:asciiTheme="minorHAnsi" w:hAnsiTheme="minorHAnsi" w:cstheme="minorHAnsi"/>
          <w:b/>
          <w:sz w:val="22"/>
          <w:szCs w:val="22"/>
          <w:u w:val="single"/>
        </w:rPr>
        <w:t>XI</w:t>
      </w:r>
      <w:r w:rsidRPr="005F77B2">
        <w:rPr>
          <w:rFonts w:asciiTheme="minorHAnsi" w:hAnsiTheme="minorHAnsi" w:cstheme="minorHAnsi"/>
          <w:b/>
          <w:sz w:val="22"/>
          <w:szCs w:val="22"/>
          <w:u w:val="single"/>
        </w:rPr>
        <w:t xml:space="preserve">. </w:t>
      </w:r>
      <w:r w:rsidR="00A83CEA">
        <w:rPr>
          <w:rFonts w:asciiTheme="minorHAnsi" w:hAnsiTheme="minorHAnsi" w:cstheme="minorHAnsi"/>
          <w:b/>
          <w:sz w:val="22"/>
          <w:szCs w:val="22"/>
          <w:u w:val="single"/>
        </w:rPr>
        <w:t>30</w:t>
      </w:r>
      <w:r w:rsidR="00C95160">
        <w:rPr>
          <w:rFonts w:asciiTheme="minorHAnsi" w:hAnsiTheme="minorHAnsi" w:cstheme="minorHAnsi"/>
          <w:b/>
          <w:sz w:val="22"/>
          <w:szCs w:val="22"/>
          <w:u w:val="single"/>
        </w:rPr>
        <w:t>.</w:t>
      </w:r>
      <w:r w:rsidRPr="005F77B2">
        <w:rPr>
          <w:rFonts w:asciiTheme="minorHAnsi" w:hAnsiTheme="minorHAnsi" w:cstheme="minorHAnsi"/>
          <w:b/>
          <w:sz w:val="22"/>
          <w:szCs w:val="22"/>
          <w:u w:val="single"/>
        </w:rPr>
        <w:t>) Kgy. sz. határozat</w:t>
      </w:r>
    </w:p>
    <w:p w14:paraId="3BF7C6C2" w14:textId="77777777" w:rsidR="004C73DE" w:rsidRDefault="004C73DE" w:rsidP="004C73DE">
      <w:pPr>
        <w:rPr>
          <w:rFonts w:asciiTheme="minorHAnsi" w:hAnsiTheme="minorHAnsi" w:cstheme="minorHAnsi"/>
          <w:sz w:val="22"/>
        </w:rPr>
      </w:pPr>
    </w:p>
    <w:p w14:paraId="2D123CB1" w14:textId="4361CFC6" w:rsidR="00051F2B" w:rsidRPr="00051F2B" w:rsidRDefault="00051F2B" w:rsidP="00051F2B">
      <w:pPr>
        <w:jc w:val="both"/>
        <w:rPr>
          <w:rFonts w:ascii="Calibri" w:eastAsia="Calibri" w:hAnsi="Calibri" w:cs="Calibri"/>
          <w:sz w:val="22"/>
          <w:szCs w:val="22"/>
          <w:lang w:eastAsia="en-US"/>
        </w:rPr>
      </w:pPr>
      <w:r w:rsidRPr="00051F2B">
        <w:rPr>
          <w:rFonts w:ascii="Calibri" w:eastAsia="Calibri" w:hAnsi="Calibri" w:cs="Calibri"/>
          <w:bCs/>
          <w:sz w:val="22"/>
          <w:szCs w:val="22"/>
          <w:lang w:eastAsia="en-US"/>
        </w:rPr>
        <w:t xml:space="preserve">Szombathely Megyei Jogú Város Közgyűlése úgy dönt, hogy a </w:t>
      </w:r>
      <w:r w:rsidRPr="00051F2B">
        <w:rPr>
          <w:rFonts w:ascii="Calibri" w:eastAsia="Calibri" w:hAnsi="Calibri" w:cs="Calibri"/>
          <w:sz w:val="22"/>
          <w:szCs w:val="22"/>
          <w:lang w:eastAsia="en-US"/>
        </w:rPr>
        <w:t xml:space="preserve">szombathelyi </w:t>
      </w:r>
      <w:r w:rsidR="00742CCD">
        <w:rPr>
          <w:rFonts w:ascii="Calibri" w:eastAsia="Calibri" w:hAnsi="Calibri" w:cs="Calibri"/>
          <w:sz w:val="22"/>
          <w:szCs w:val="22"/>
          <w:lang w:eastAsia="en-US"/>
        </w:rPr>
        <w:t>1006/7</w:t>
      </w:r>
      <w:r w:rsidR="00742CCD" w:rsidRPr="00DE137E">
        <w:rPr>
          <w:rFonts w:ascii="Calibri" w:eastAsia="Calibri" w:hAnsi="Calibri" w:cs="Calibri"/>
          <w:sz w:val="22"/>
          <w:szCs w:val="22"/>
          <w:lang w:eastAsia="en-US"/>
        </w:rPr>
        <w:t xml:space="preserve"> hrsz.-ú</w:t>
      </w:r>
      <w:r w:rsidR="00742CCD" w:rsidRPr="00DE137E">
        <w:rPr>
          <w:rFonts w:ascii="Calibri" w:eastAsia="Calibri" w:hAnsi="Calibri" w:cs="Calibri"/>
          <w:bCs/>
          <w:sz w:val="22"/>
          <w:szCs w:val="22"/>
          <w:lang w:eastAsia="en-US"/>
        </w:rPr>
        <w:t xml:space="preserve">, természetben a </w:t>
      </w:r>
      <w:r w:rsidR="00742CCD">
        <w:rPr>
          <w:rFonts w:ascii="Calibri" w:eastAsia="Calibri" w:hAnsi="Calibri" w:cs="Calibri"/>
          <w:sz w:val="22"/>
          <w:szCs w:val="22"/>
          <w:lang w:eastAsia="en-US"/>
        </w:rPr>
        <w:t xml:space="preserve">Farkas Károly utcában található, jelenleg beépítetlen terület </w:t>
      </w:r>
      <w:r w:rsidR="00742CCD" w:rsidRPr="00DE137E">
        <w:rPr>
          <w:rFonts w:ascii="Calibri" w:eastAsia="Calibri" w:hAnsi="Calibri" w:cs="Calibri"/>
          <w:sz w:val="22"/>
          <w:szCs w:val="22"/>
          <w:lang w:eastAsia="en-US"/>
        </w:rPr>
        <w:t>megnevezésű ingatlan</w:t>
      </w:r>
      <w:r w:rsidR="00742CCD">
        <w:rPr>
          <w:rFonts w:ascii="Calibri" w:eastAsia="Calibri" w:hAnsi="Calibri" w:cs="Calibri"/>
          <w:sz w:val="22"/>
          <w:szCs w:val="22"/>
          <w:lang w:eastAsia="en-US"/>
        </w:rPr>
        <w:t>on felépített társasház 1006/7/A/5 hrsz.-ú, 1006/7/A/12 hrsz.-ú, és 1006/7/A/13 hrsz.-ú, laká</w:t>
      </w:r>
      <w:r w:rsidR="002708D6">
        <w:rPr>
          <w:rFonts w:ascii="Calibri" w:eastAsia="Calibri" w:hAnsi="Calibri" w:cs="Calibri"/>
          <w:sz w:val="22"/>
          <w:szCs w:val="22"/>
          <w:lang w:eastAsia="en-US"/>
        </w:rPr>
        <w:t xml:space="preserve">s megnevezésű önálló albetétjei </w:t>
      </w:r>
      <w:r w:rsidR="00742CCD">
        <w:rPr>
          <w:rFonts w:ascii="Calibri" w:eastAsia="Calibri" w:hAnsi="Calibri" w:cs="Calibri"/>
          <w:sz w:val="22"/>
          <w:szCs w:val="22"/>
          <w:lang w:eastAsia="en-US"/>
        </w:rPr>
        <w:t xml:space="preserve">tekintetében </w:t>
      </w:r>
      <w:r w:rsidRPr="00051F2B">
        <w:rPr>
          <w:rFonts w:ascii="Calibri" w:eastAsia="Calibri" w:hAnsi="Calibri" w:cs="Calibri"/>
          <w:sz w:val="22"/>
          <w:szCs w:val="22"/>
          <w:lang w:eastAsia="en-US"/>
        </w:rPr>
        <w:t>Szombathely Megyei Jogú Város Önkormányzata</w:t>
      </w:r>
      <w:r w:rsidRPr="00051F2B">
        <w:rPr>
          <w:rFonts w:ascii="Calibri" w:eastAsia="Calibri" w:hAnsi="Calibri" w:cs="Calibri"/>
          <w:bCs/>
          <w:sz w:val="22"/>
          <w:szCs w:val="22"/>
          <w:lang w:eastAsia="en-US"/>
        </w:rPr>
        <w:t xml:space="preserve"> – </w:t>
      </w:r>
      <w:r w:rsidRPr="00051F2B">
        <w:rPr>
          <w:rFonts w:ascii="Calibri" w:eastAsia="Calibri" w:hAnsi="Calibri" w:cs="Calibri"/>
          <w:sz w:val="22"/>
          <w:szCs w:val="22"/>
          <w:lang w:eastAsia="en-US"/>
        </w:rPr>
        <w:t xml:space="preserve">az </w:t>
      </w:r>
      <w:proofErr w:type="spellStart"/>
      <w:r w:rsidRPr="00051F2B">
        <w:rPr>
          <w:rFonts w:ascii="Calibri" w:eastAsia="Calibri" w:hAnsi="Calibri" w:cs="Calibri"/>
          <w:sz w:val="22"/>
          <w:szCs w:val="22"/>
          <w:lang w:eastAsia="en-US"/>
        </w:rPr>
        <w:t>Étv</w:t>
      </w:r>
      <w:proofErr w:type="spellEnd"/>
      <w:r w:rsidRPr="00051F2B">
        <w:rPr>
          <w:rFonts w:ascii="Calibri" w:eastAsia="Calibri" w:hAnsi="Calibri" w:cs="Calibri"/>
          <w:sz w:val="22"/>
          <w:szCs w:val="22"/>
          <w:lang w:eastAsia="en-US"/>
        </w:rPr>
        <w:t>. 7. § (2) bekezdés b) és 17. § d) pontjai, valamint a HÉSZ 62. § (7) bekezdése alapján „</w:t>
      </w:r>
      <w:r w:rsidR="00742CCD">
        <w:rPr>
          <w:rFonts w:ascii="Calibri" w:eastAsia="Calibri" w:hAnsi="Calibri" w:cs="Calibri"/>
          <w:sz w:val="22"/>
          <w:szCs w:val="22"/>
          <w:lang w:eastAsia="en-US"/>
        </w:rPr>
        <w:t>sport, szabadidő</w:t>
      </w:r>
      <w:r w:rsidRPr="00051F2B">
        <w:rPr>
          <w:rFonts w:ascii="Calibri" w:eastAsia="Calibri" w:hAnsi="Calibri" w:cs="Calibri"/>
          <w:sz w:val="22"/>
          <w:szCs w:val="22"/>
          <w:lang w:eastAsia="en-US"/>
        </w:rPr>
        <w:t xml:space="preserve">” biztosítása céljából fennálló – </w:t>
      </w:r>
      <w:r w:rsidRPr="00051F2B">
        <w:rPr>
          <w:rFonts w:ascii="Calibri" w:eastAsia="Calibri" w:hAnsi="Calibri" w:cs="Calibri"/>
          <w:bCs/>
          <w:sz w:val="22"/>
          <w:szCs w:val="22"/>
          <w:lang w:eastAsia="en-US"/>
        </w:rPr>
        <w:t xml:space="preserve">elővásárlási jogával </w:t>
      </w:r>
      <w:r w:rsidRPr="00051F2B">
        <w:rPr>
          <w:rFonts w:ascii="Calibri" w:eastAsia="Calibri" w:hAnsi="Calibri" w:cs="Calibri"/>
          <w:sz w:val="22"/>
          <w:szCs w:val="22"/>
          <w:lang w:eastAsia="en-US"/>
        </w:rPr>
        <w:t>nem él.</w:t>
      </w:r>
    </w:p>
    <w:p w14:paraId="2B90C76F" w14:textId="77777777" w:rsidR="004C73DE" w:rsidRPr="005F77B2" w:rsidRDefault="004C73DE" w:rsidP="004C73DE">
      <w:pPr>
        <w:rPr>
          <w:rFonts w:asciiTheme="minorHAnsi" w:hAnsiTheme="minorHAnsi" w:cstheme="minorHAnsi"/>
          <w:sz w:val="22"/>
        </w:rPr>
      </w:pPr>
    </w:p>
    <w:p w14:paraId="171BD0C9" w14:textId="77777777" w:rsidR="00D6243B" w:rsidRPr="005F77B2" w:rsidRDefault="00D6243B" w:rsidP="00D6243B">
      <w:pPr>
        <w:rPr>
          <w:rFonts w:asciiTheme="minorHAnsi" w:hAnsiTheme="minorHAnsi" w:cstheme="minorHAnsi"/>
          <w:sz w:val="22"/>
        </w:rPr>
      </w:pPr>
      <w:r w:rsidRPr="005F77B2">
        <w:rPr>
          <w:rFonts w:asciiTheme="minorHAnsi" w:hAnsiTheme="minorHAnsi" w:cstheme="minorHAnsi"/>
          <w:b/>
          <w:bCs/>
          <w:sz w:val="22"/>
          <w:u w:val="single"/>
        </w:rPr>
        <w:t>Felelős:</w:t>
      </w:r>
      <w:r w:rsidRPr="005F77B2">
        <w:rPr>
          <w:rFonts w:asciiTheme="minorHAnsi" w:hAnsiTheme="minorHAnsi" w:cstheme="minorHAnsi"/>
          <w:sz w:val="22"/>
        </w:rPr>
        <w:tab/>
      </w:r>
      <w:r w:rsidRPr="005F77B2">
        <w:rPr>
          <w:rFonts w:asciiTheme="minorHAnsi" w:hAnsiTheme="minorHAnsi" w:cstheme="minorHAnsi"/>
          <w:sz w:val="22"/>
        </w:rPr>
        <w:tab/>
        <w:t xml:space="preserve">Dr. </w:t>
      </w:r>
      <w:proofErr w:type="spellStart"/>
      <w:r w:rsidRPr="005F77B2">
        <w:rPr>
          <w:rFonts w:asciiTheme="minorHAnsi" w:hAnsiTheme="minorHAnsi" w:cstheme="minorHAnsi"/>
          <w:sz w:val="22"/>
        </w:rPr>
        <w:t>Nemény</w:t>
      </w:r>
      <w:proofErr w:type="spellEnd"/>
      <w:r w:rsidRPr="005F77B2">
        <w:rPr>
          <w:rFonts w:asciiTheme="minorHAnsi" w:hAnsiTheme="minorHAnsi" w:cstheme="minorHAnsi"/>
          <w:sz w:val="22"/>
        </w:rPr>
        <w:t xml:space="preserve"> András polgármester</w:t>
      </w:r>
    </w:p>
    <w:p w14:paraId="212563C5" w14:textId="508EC5F3" w:rsidR="00D6243B" w:rsidRPr="005F77B2" w:rsidRDefault="00D6243B" w:rsidP="00D6243B">
      <w:pPr>
        <w:rPr>
          <w:rFonts w:asciiTheme="minorHAnsi" w:hAnsiTheme="minorHAnsi" w:cstheme="minorHAnsi"/>
          <w:sz w:val="22"/>
        </w:rPr>
      </w:pPr>
      <w:r w:rsidRPr="005F77B2">
        <w:rPr>
          <w:rFonts w:asciiTheme="minorHAnsi" w:hAnsiTheme="minorHAnsi" w:cstheme="minorHAnsi"/>
          <w:sz w:val="22"/>
        </w:rPr>
        <w:tab/>
      </w:r>
      <w:r w:rsidRPr="005F77B2">
        <w:rPr>
          <w:rFonts w:asciiTheme="minorHAnsi" w:hAnsiTheme="minorHAnsi" w:cstheme="minorHAnsi"/>
          <w:sz w:val="22"/>
        </w:rPr>
        <w:tab/>
      </w:r>
      <w:r w:rsidR="00051F2B">
        <w:rPr>
          <w:rFonts w:asciiTheme="minorHAnsi" w:hAnsiTheme="minorHAnsi" w:cstheme="minorHAnsi"/>
          <w:sz w:val="22"/>
        </w:rPr>
        <w:t>D</w:t>
      </w:r>
      <w:r w:rsidR="004D5D93" w:rsidRPr="005F77B2">
        <w:rPr>
          <w:rFonts w:asciiTheme="minorHAnsi" w:hAnsiTheme="minorHAnsi" w:cstheme="minorHAnsi"/>
          <w:sz w:val="22"/>
        </w:rPr>
        <w:t xml:space="preserve">r. </w:t>
      </w:r>
      <w:r w:rsidRPr="005F77B2">
        <w:rPr>
          <w:rFonts w:asciiTheme="minorHAnsi" w:hAnsiTheme="minorHAnsi" w:cstheme="minorHAnsi"/>
          <w:sz w:val="22"/>
        </w:rPr>
        <w:t xml:space="preserve">Horváth </w:t>
      </w:r>
      <w:r w:rsidR="004D5D93" w:rsidRPr="005F77B2">
        <w:rPr>
          <w:rFonts w:asciiTheme="minorHAnsi" w:hAnsiTheme="minorHAnsi" w:cstheme="minorHAnsi"/>
          <w:sz w:val="22"/>
        </w:rPr>
        <w:t>Attila</w:t>
      </w:r>
      <w:r w:rsidRPr="005F77B2">
        <w:rPr>
          <w:rFonts w:asciiTheme="minorHAnsi" w:hAnsiTheme="minorHAnsi" w:cstheme="minorHAnsi"/>
          <w:sz w:val="22"/>
        </w:rPr>
        <w:t xml:space="preserve"> alpolgármester</w:t>
      </w:r>
    </w:p>
    <w:p w14:paraId="3271519C" w14:textId="4EA29DE2" w:rsidR="00D6243B" w:rsidRPr="005F77B2" w:rsidRDefault="00D6243B" w:rsidP="00D6243B">
      <w:pPr>
        <w:ind w:firstLine="708"/>
        <w:rPr>
          <w:rFonts w:asciiTheme="minorHAnsi" w:hAnsiTheme="minorHAnsi" w:cstheme="minorHAnsi"/>
          <w:sz w:val="22"/>
        </w:rPr>
      </w:pPr>
      <w:r w:rsidRPr="005F77B2">
        <w:rPr>
          <w:rFonts w:asciiTheme="minorHAnsi" w:hAnsiTheme="minorHAnsi" w:cstheme="minorHAnsi"/>
          <w:sz w:val="22"/>
        </w:rPr>
        <w:tab/>
      </w:r>
      <w:r w:rsidRPr="005F77B2">
        <w:rPr>
          <w:rFonts w:asciiTheme="minorHAnsi" w:hAnsiTheme="minorHAnsi" w:cstheme="minorHAnsi"/>
          <w:sz w:val="22"/>
        </w:rPr>
        <w:tab/>
        <w:t>Dr. Károlyi Ákos jegyző</w:t>
      </w:r>
    </w:p>
    <w:p w14:paraId="4054ADBB" w14:textId="77777777" w:rsidR="00D6243B" w:rsidRPr="005F77B2" w:rsidRDefault="00D6243B" w:rsidP="00D6243B">
      <w:pPr>
        <w:rPr>
          <w:rFonts w:asciiTheme="minorHAnsi" w:hAnsiTheme="minorHAnsi" w:cstheme="minorHAnsi"/>
          <w:sz w:val="22"/>
        </w:rPr>
      </w:pPr>
      <w:r w:rsidRPr="005F77B2">
        <w:rPr>
          <w:rFonts w:asciiTheme="minorHAnsi" w:hAnsiTheme="minorHAnsi" w:cstheme="minorHAnsi"/>
          <w:sz w:val="22"/>
        </w:rPr>
        <w:tab/>
        <w:t xml:space="preserve"> </w:t>
      </w:r>
      <w:r w:rsidRPr="005F77B2">
        <w:rPr>
          <w:rFonts w:asciiTheme="minorHAnsi" w:hAnsiTheme="minorHAnsi" w:cstheme="minorHAnsi"/>
          <w:sz w:val="22"/>
        </w:rPr>
        <w:tab/>
        <w:t>(A végrehajtásért:</w:t>
      </w:r>
    </w:p>
    <w:p w14:paraId="0B99B388" w14:textId="4BFB281D" w:rsidR="00D6243B" w:rsidRPr="005F77B2" w:rsidRDefault="00D6243B" w:rsidP="00D6243B">
      <w:pPr>
        <w:ind w:firstLine="1418"/>
        <w:rPr>
          <w:rFonts w:asciiTheme="minorHAnsi" w:hAnsiTheme="minorHAnsi" w:cstheme="minorHAnsi"/>
          <w:sz w:val="22"/>
        </w:rPr>
      </w:pPr>
      <w:r w:rsidRPr="005F77B2">
        <w:rPr>
          <w:rFonts w:asciiTheme="minorHAnsi" w:hAnsiTheme="minorHAnsi" w:cstheme="minorHAnsi"/>
          <w:sz w:val="22"/>
        </w:rPr>
        <w:t>Nagyné dr. Gats Andrea, a Jogi és Képviselői Osztály vezetője</w:t>
      </w:r>
      <w:r w:rsidR="00187F28">
        <w:rPr>
          <w:rFonts w:asciiTheme="minorHAnsi" w:hAnsiTheme="minorHAnsi" w:cstheme="minorHAnsi"/>
          <w:sz w:val="22"/>
        </w:rPr>
        <w:t>)</w:t>
      </w:r>
    </w:p>
    <w:p w14:paraId="0169D9FE" w14:textId="77777777" w:rsidR="00D6243B" w:rsidRPr="005F77B2" w:rsidRDefault="00D6243B" w:rsidP="00D6243B">
      <w:pPr>
        <w:ind w:firstLine="7"/>
        <w:rPr>
          <w:rFonts w:asciiTheme="minorHAnsi" w:hAnsiTheme="minorHAnsi" w:cstheme="minorHAnsi"/>
          <w:b/>
          <w:sz w:val="22"/>
          <w:u w:val="single"/>
        </w:rPr>
      </w:pPr>
    </w:p>
    <w:p w14:paraId="54DC9946" w14:textId="5A651E26" w:rsidR="00D6243B" w:rsidRPr="005F77B2" w:rsidRDefault="00D6243B" w:rsidP="00D6243B">
      <w:pPr>
        <w:ind w:firstLine="7"/>
        <w:rPr>
          <w:rFonts w:asciiTheme="minorHAnsi" w:hAnsiTheme="minorHAnsi" w:cstheme="minorHAnsi"/>
          <w:sz w:val="22"/>
        </w:rPr>
      </w:pPr>
      <w:r w:rsidRPr="005F77B2">
        <w:rPr>
          <w:rFonts w:asciiTheme="minorHAnsi" w:hAnsiTheme="minorHAnsi" w:cstheme="minorHAnsi"/>
          <w:b/>
          <w:sz w:val="22"/>
          <w:u w:val="single"/>
        </w:rPr>
        <w:t>Határidő:</w:t>
      </w:r>
      <w:r w:rsidRPr="005F77B2">
        <w:rPr>
          <w:rFonts w:asciiTheme="minorHAnsi" w:hAnsiTheme="minorHAnsi" w:cstheme="minorHAnsi"/>
          <w:sz w:val="22"/>
        </w:rPr>
        <w:tab/>
        <w:t>azonnal</w:t>
      </w:r>
    </w:p>
    <w:p w14:paraId="0EE99A1B" w14:textId="57A6998A" w:rsidR="009D3EE8" w:rsidRPr="005F77B2" w:rsidRDefault="00D6243B" w:rsidP="00761364">
      <w:pPr>
        <w:ind w:firstLine="7"/>
        <w:rPr>
          <w:rFonts w:asciiTheme="minorHAnsi" w:hAnsiTheme="minorHAnsi" w:cstheme="minorHAnsi"/>
          <w:sz w:val="22"/>
        </w:rPr>
      </w:pPr>
      <w:r w:rsidRPr="005F77B2">
        <w:rPr>
          <w:rFonts w:asciiTheme="minorHAnsi" w:hAnsiTheme="minorHAnsi" w:cstheme="minorHAnsi"/>
          <w:sz w:val="22"/>
        </w:rPr>
        <w:tab/>
      </w:r>
      <w:r w:rsidRPr="005F77B2">
        <w:rPr>
          <w:rFonts w:asciiTheme="minorHAnsi" w:hAnsiTheme="minorHAnsi" w:cstheme="minorHAnsi"/>
          <w:sz w:val="22"/>
        </w:rPr>
        <w:tab/>
      </w:r>
    </w:p>
    <w:p w14:paraId="7F2DB735" w14:textId="261B1F7D" w:rsidR="00A10574" w:rsidRDefault="00A10574" w:rsidP="00A10574">
      <w:pPr>
        <w:jc w:val="center"/>
        <w:rPr>
          <w:rFonts w:asciiTheme="minorHAnsi" w:hAnsiTheme="minorHAnsi" w:cstheme="minorHAnsi"/>
          <w:b/>
          <w:sz w:val="22"/>
          <w:szCs w:val="22"/>
          <w:u w:val="single"/>
        </w:rPr>
      </w:pPr>
      <w:r>
        <w:rPr>
          <w:rFonts w:asciiTheme="minorHAnsi" w:hAnsiTheme="minorHAnsi" w:cstheme="minorHAnsi"/>
          <w:b/>
          <w:sz w:val="22"/>
          <w:szCs w:val="22"/>
          <w:u w:val="single"/>
        </w:rPr>
        <w:t>II.</w:t>
      </w:r>
    </w:p>
    <w:p w14:paraId="17DA70A8" w14:textId="77777777" w:rsidR="00A10574" w:rsidRPr="005F77B2" w:rsidRDefault="00A10574" w:rsidP="00A10574">
      <w:pPr>
        <w:jc w:val="center"/>
        <w:rPr>
          <w:rFonts w:asciiTheme="minorHAnsi" w:hAnsiTheme="minorHAnsi" w:cstheme="minorHAnsi"/>
          <w:b/>
          <w:sz w:val="22"/>
          <w:szCs w:val="22"/>
          <w:u w:val="single"/>
        </w:rPr>
      </w:pPr>
      <w:r w:rsidRPr="005F77B2">
        <w:rPr>
          <w:rFonts w:asciiTheme="minorHAnsi" w:hAnsiTheme="minorHAnsi" w:cstheme="minorHAnsi"/>
          <w:b/>
          <w:sz w:val="22"/>
          <w:szCs w:val="22"/>
          <w:u w:val="single"/>
        </w:rPr>
        <w:t>Határozati javaslat</w:t>
      </w:r>
    </w:p>
    <w:p w14:paraId="32208F02" w14:textId="77777777" w:rsidR="00A10574" w:rsidRPr="005F77B2" w:rsidRDefault="00A10574" w:rsidP="00A10574">
      <w:pPr>
        <w:jc w:val="center"/>
        <w:rPr>
          <w:rFonts w:asciiTheme="minorHAnsi" w:hAnsiTheme="minorHAnsi" w:cstheme="minorHAnsi"/>
          <w:b/>
          <w:sz w:val="22"/>
          <w:szCs w:val="22"/>
          <w:u w:val="single"/>
        </w:rPr>
      </w:pPr>
      <w:r w:rsidRPr="005F77B2">
        <w:rPr>
          <w:rFonts w:asciiTheme="minorHAnsi" w:hAnsiTheme="minorHAnsi" w:cstheme="minorHAnsi"/>
          <w:b/>
          <w:sz w:val="22"/>
          <w:szCs w:val="22"/>
          <w:u w:val="single"/>
        </w:rPr>
        <w:t>……/2023. (</w:t>
      </w:r>
      <w:r>
        <w:rPr>
          <w:rFonts w:asciiTheme="minorHAnsi" w:hAnsiTheme="minorHAnsi" w:cstheme="minorHAnsi"/>
          <w:b/>
          <w:sz w:val="22"/>
          <w:szCs w:val="22"/>
          <w:u w:val="single"/>
        </w:rPr>
        <w:t>XI</w:t>
      </w:r>
      <w:r w:rsidRPr="005F77B2">
        <w:rPr>
          <w:rFonts w:asciiTheme="minorHAnsi" w:hAnsiTheme="minorHAnsi" w:cstheme="minorHAnsi"/>
          <w:b/>
          <w:sz w:val="22"/>
          <w:szCs w:val="22"/>
          <w:u w:val="single"/>
        </w:rPr>
        <w:t xml:space="preserve">. </w:t>
      </w:r>
      <w:r>
        <w:rPr>
          <w:rFonts w:asciiTheme="minorHAnsi" w:hAnsiTheme="minorHAnsi" w:cstheme="minorHAnsi"/>
          <w:b/>
          <w:sz w:val="22"/>
          <w:szCs w:val="22"/>
          <w:u w:val="single"/>
        </w:rPr>
        <w:t>30.</w:t>
      </w:r>
      <w:r w:rsidRPr="005F77B2">
        <w:rPr>
          <w:rFonts w:asciiTheme="minorHAnsi" w:hAnsiTheme="minorHAnsi" w:cstheme="minorHAnsi"/>
          <w:b/>
          <w:sz w:val="22"/>
          <w:szCs w:val="22"/>
          <w:u w:val="single"/>
        </w:rPr>
        <w:t>) Kgy. sz. határozat</w:t>
      </w:r>
    </w:p>
    <w:p w14:paraId="42A03FAF" w14:textId="77777777" w:rsidR="009D3EE8" w:rsidRDefault="009D3EE8" w:rsidP="00983CAA">
      <w:pPr>
        <w:jc w:val="both"/>
        <w:rPr>
          <w:rFonts w:asciiTheme="minorHAnsi" w:hAnsiTheme="minorHAnsi" w:cstheme="minorHAnsi"/>
          <w:spacing w:val="-3"/>
          <w:sz w:val="22"/>
          <w:szCs w:val="22"/>
        </w:rPr>
      </w:pPr>
    </w:p>
    <w:p w14:paraId="6FFF6D5F" w14:textId="77777777" w:rsidR="002708D6" w:rsidRDefault="002708D6" w:rsidP="00983CAA">
      <w:pPr>
        <w:jc w:val="both"/>
        <w:rPr>
          <w:rFonts w:asciiTheme="minorHAnsi" w:hAnsiTheme="minorHAnsi" w:cstheme="minorHAnsi"/>
          <w:spacing w:val="-3"/>
          <w:sz w:val="22"/>
          <w:szCs w:val="22"/>
        </w:rPr>
      </w:pPr>
    </w:p>
    <w:p w14:paraId="10713C0F" w14:textId="3513D62A" w:rsidR="00A10574" w:rsidRPr="00051F2B" w:rsidRDefault="00A10574" w:rsidP="00A10574">
      <w:pPr>
        <w:jc w:val="both"/>
        <w:rPr>
          <w:rFonts w:ascii="Calibri" w:eastAsia="Calibri" w:hAnsi="Calibri" w:cs="Calibri"/>
          <w:sz w:val="22"/>
          <w:szCs w:val="22"/>
          <w:lang w:eastAsia="en-US"/>
        </w:rPr>
      </w:pPr>
      <w:r w:rsidRPr="00051F2B">
        <w:rPr>
          <w:rFonts w:ascii="Calibri" w:eastAsia="Calibri" w:hAnsi="Calibri" w:cs="Calibri"/>
          <w:bCs/>
          <w:sz w:val="22"/>
          <w:szCs w:val="22"/>
          <w:lang w:eastAsia="en-US"/>
        </w:rPr>
        <w:t xml:space="preserve">Szombathely Megyei Jogú Város Közgyűlése úgy dönt, hogy </w:t>
      </w:r>
      <w:r w:rsidRPr="002708D6">
        <w:rPr>
          <w:rFonts w:ascii="Calibri" w:eastAsia="Calibri" w:hAnsi="Calibri" w:cs="Calibri"/>
          <w:bCs/>
          <w:sz w:val="22"/>
          <w:szCs w:val="22"/>
          <w:lang w:eastAsia="en-US"/>
        </w:rPr>
        <w:t xml:space="preserve">a </w:t>
      </w:r>
      <w:r w:rsidRPr="002708D6">
        <w:rPr>
          <w:rFonts w:ascii="Calibri" w:eastAsia="Calibri" w:hAnsi="Calibri" w:cs="Calibri"/>
          <w:sz w:val="22"/>
          <w:szCs w:val="22"/>
          <w:lang w:eastAsia="en-US"/>
        </w:rPr>
        <w:t xml:space="preserve">szombathelyi </w:t>
      </w:r>
      <w:r w:rsidR="0078796C" w:rsidRPr="002708D6">
        <w:rPr>
          <w:rFonts w:ascii="Calibri" w:eastAsia="Calibri" w:hAnsi="Calibri" w:cs="Calibri"/>
          <w:sz w:val="22"/>
          <w:szCs w:val="22"/>
          <w:lang w:eastAsia="en-US"/>
        </w:rPr>
        <w:t>5688/1/A/6</w:t>
      </w:r>
      <w:r w:rsidRPr="002708D6">
        <w:rPr>
          <w:rFonts w:ascii="Calibri" w:eastAsia="Calibri" w:hAnsi="Calibri" w:cs="Calibri"/>
          <w:sz w:val="22"/>
          <w:szCs w:val="22"/>
          <w:lang w:eastAsia="en-US"/>
        </w:rPr>
        <w:t xml:space="preserve"> hrsz.-ú</w:t>
      </w:r>
      <w:r w:rsidRPr="002708D6">
        <w:rPr>
          <w:rFonts w:ascii="Calibri" w:eastAsia="Calibri" w:hAnsi="Calibri" w:cs="Calibri"/>
          <w:bCs/>
          <w:sz w:val="22"/>
          <w:szCs w:val="22"/>
          <w:lang w:eastAsia="en-US"/>
        </w:rPr>
        <w:t xml:space="preserve">, természetben a </w:t>
      </w:r>
      <w:r w:rsidR="0078796C" w:rsidRPr="002708D6">
        <w:rPr>
          <w:rFonts w:ascii="Calibri" w:eastAsia="Calibri" w:hAnsi="Calibri" w:cs="Calibri"/>
          <w:sz w:val="22"/>
          <w:szCs w:val="22"/>
          <w:lang w:eastAsia="en-US"/>
        </w:rPr>
        <w:t xml:space="preserve">Károlyi Gáspár tér 11. I. emelet 6. szám alatt található, társasházi lakás megnevezésű, 59 m² alapterületű ingatlan tekintetében, a 2023. november 3. napján kelt adásvételi szerződésben foglalt feltételekkel </w:t>
      </w:r>
      <w:r w:rsidRPr="002708D6">
        <w:rPr>
          <w:rFonts w:ascii="Calibri" w:eastAsia="Calibri" w:hAnsi="Calibri" w:cs="Calibri"/>
          <w:sz w:val="22"/>
          <w:szCs w:val="22"/>
          <w:lang w:eastAsia="en-US"/>
        </w:rPr>
        <w:t>Szombathely Megyei Jogú Város Önkormányzata</w:t>
      </w:r>
      <w:r w:rsidRPr="002708D6">
        <w:rPr>
          <w:rFonts w:ascii="Calibri" w:eastAsia="Calibri" w:hAnsi="Calibri" w:cs="Calibri"/>
          <w:bCs/>
          <w:sz w:val="22"/>
          <w:szCs w:val="22"/>
          <w:lang w:eastAsia="en-US"/>
        </w:rPr>
        <w:t xml:space="preserve"> – </w:t>
      </w:r>
      <w:r w:rsidRPr="002708D6">
        <w:rPr>
          <w:rFonts w:ascii="Calibri" w:eastAsia="Calibri" w:hAnsi="Calibri" w:cs="Calibri"/>
          <w:sz w:val="22"/>
          <w:szCs w:val="22"/>
          <w:lang w:eastAsia="en-US"/>
        </w:rPr>
        <w:t xml:space="preserve">az </w:t>
      </w:r>
      <w:proofErr w:type="spellStart"/>
      <w:r w:rsidRPr="002708D6">
        <w:rPr>
          <w:rFonts w:ascii="Calibri" w:eastAsia="Calibri" w:hAnsi="Calibri" w:cs="Calibri"/>
          <w:sz w:val="22"/>
          <w:szCs w:val="22"/>
          <w:lang w:eastAsia="en-US"/>
        </w:rPr>
        <w:t>Étv</w:t>
      </w:r>
      <w:proofErr w:type="spellEnd"/>
      <w:r w:rsidRPr="002708D6">
        <w:rPr>
          <w:rFonts w:ascii="Calibri" w:eastAsia="Calibri" w:hAnsi="Calibri" w:cs="Calibri"/>
          <w:sz w:val="22"/>
          <w:szCs w:val="22"/>
          <w:lang w:eastAsia="en-US"/>
        </w:rPr>
        <w:t xml:space="preserve">. 7. § (2) bekezdés </w:t>
      </w:r>
      <w:r w:rsidR="0078796C" w:rsidRPr="002708D6">
        <w:rPr>
          <w:rFonts w:ascii="Calibri" w:eastAsia="Calibri" w:hAnsi="Calibri" w:cs="Calibri"/>
          <w:sz w:val="22"/>
          <w:szCs w:val="22"/>
          <w:lang w:eastAsia="en-US"/>
        </w:rPr>
        <w:t>o</w:t>
      </w:r>
      <w:r w:rsidRPr="002708D6">
        <w:rPr>
          <w:rFonts w:ascii="Calibri" w:eastAsia="Calibri" w:hAnsi="Calibri" w:cs="Calibri"/>
          <w:sz w:val="22"/>
          <w:szCs w:val="22"/>
          <w:lang w:eastAsia="en-US"/>
        </w:rPr>
        <w:t>) és 17. § d) pontjai, valamint a HÉSZ 62. § (7) bekezdése alapján „</w:t>
      </w:r>
      <w:r w:rsidR="0078796C" w:rsidRPr="002708D6">
        <w:rPr>
          <w:rFonts w:asciiTheme="minorHAnsi" w:hAnsiTheme="minorHAnsi" w:cstheme="minorHAnsi"/>
          <w:sz w:val="22"/>
          <w:szCs w:val="22"/>
        </w:rPr>
        <w:t>az infrastrukturális erőforrások optimálás kihasználása</w:t>
      </w:r>
      <w:r w:rsidRPr="002708D6">
        <w:rPr>
          <w:rFonts w:ascii="Calibri" w:eastAsia="Calibri" w:hAnsi="Calibri" w:cs="Calibri"/>
          <w:sz w:val="22"/>
          <w:szCs w:val="22"/>
          <w:lang w:eastAsia="en-US"/>
        </w:rPr>
        <w:t xml:space="preserve">” céljából fennálló – </w:t>
      </w:r>
      <w:r w:rsidRPr="002708D6">
        <w:rPr>
          <w:rFonts w:ascii="Calibri" w:eastAsia="Calibri" w:hAnsi="Calibri" w:cs="Calibri"/>
          <w:bCs/>
          <w:sz w:val="22"/>
          <w:szCs w:val="22"/>
          <w:lang w:eastAsia="en-US"/>
        </w:rPr>
        <w:t xml:space="preserve">elővásárlási jogával </w:t>
      </w:r>
      <w:r w:rsidRPr="002708D6">
        <w:rPr>
          <w:rFonts w:ascii="Calibri" w:eastAsia="Calibri" w:hAnsi="Calibri" w:cs="Calibri"/>
          <w:sz w:val="22"/>
          <w:szCs w:val="22"/>
          <w:lang w:eastAsia="en-US"/>
        </w:rPr>
        <w:t>nem él.</w:t>
      </w:r>
    </w:p>
    <w:p w14:paraId="39BC1AA5" w14:textId="77777777" w:rsidR="00A10574" w:rsidRDefault="00A10574" w:rsidP="00983CAA">
      <w:pPr>
        <w:jc w:val="both"/>
        <w:rPr>
          <w:rFonts w:asciiTheme="minorHAnsi" w:hAnsiTheme="minorHAnsi" w:cstheme="minorHAnsi"/>
          <w:spacing w:val="-3"/>
          <w:sz w:val="22"/>
          <w:szCs w:val="22"/>
        </w:rPr>
      </w:pPr>
    </w:p>
    <w:p w14:paraId="0057020A" w14:textId="77777777" w:rsidR="00A10574" w:rsidRDefault="00A10574" w:rsidP="00983CAA">
      <w:pPr>
        <w:jc w:val="both"/>
        <w:rPr>
          <w:rFonts w:asciiTheme="minorHAnsi" w:hAnsiTheme="minorHAnsi" w:cstheme="minorHAnsi"/>
          <w:spacing w:val="-3"/>
          <w:sz w:val="22"/>
          <w:szCs w:val="22"/>
        </w:rPr>
      </w:pPr>
    </w:p>
    <w:p w14:paraId="72F583F2" w14:textId="77777777" w:rsidR="00A10574" w:rsidRPr="005F77B2" w:rsidRDefault="00A10574" w:rsidP="00A10574">
      <w:pPr>
        <w:rPr>
          <w:rFonts w:asciiTheme="minorHAnsi" w:hAnsiTheme="minorHAnsi" w:cstheme="minorHAnsi"/>
          <w:sz w:val="22"/>
        </w:rPr>
      </w:pPr>
      <w:r w:rsidRPr="005F77B2">
        <w:rPr>
          <w:rFonts w:asciiTheme="minorHAnsi" w:hAnsiTheme="minorHAnsi" w:cstheme="minorHAnsi"/>
          <w:b/>
          <w:bCs/>
          <w:sz w:val="22"/>
          <w:u w:val="single"/>
        </w:rPr>
        <w:t>Felelős:</w:t>
      </w:r>
      <w:r w:rsidRPr="005F77B2">
        <w:rPr>
          <w:rFonts w:asciiTheme="minorHAnsi" w:hAnsiTheme="minorHAnsi" w:cstheme="minorHAnsi"/>
          <w:sz w:val="22"/>
        </w:rPr>
        <w:tab/>
      </w:r>
      <w:r w:rsidRPr="005F77B2">
        <w:rPr>
          <w:rFonts w:asciiTheme="minorHAnsi" w:hAnsiTheme="minorHAnsi" w:cstheme="minorHAnsi"/>
          <w:sz w:val="22"/>
        </w:rPr>
        <w:tab/>
        <w:t xml:space="preserve">Dr. </w:t>
      </w:r>
      <w:proofErr w:type="spellStart"/>
      <w:r w:rsidRPr="005F77B2">
        <w:rPr>
          <w:rFonts w:asciiTheme="minorHAnsi" w:hAnsiTheme="minorHAnsi" w:cstheme="minorHAnsi"/>
          <w:sz w:val="22"/>
        </w:rPr>
        <w:t>Nemény</w:t>
      </w:r>
      <w:proofErr w:type="spellEnd"/>
      <w:r w:rsidRPr="005F77B2">
        <w:rPr>
          <w:rFonts w:asciiTheme="minorHAnsi" w:hAnsiTheme="minorHAnsi" w:cstheme="minorHAnsi"/>
          <w:sz w:val="22"/>
        </w:rPr>
        <w:t xml:space="preserve"> András polgármester</w:t>
      </w:r>
    </w:p>
    <w:p w14:paraId="4FD3CF21" w14:textId="77777777" w:rsidR="00A10574" w:rsidRPr="005F77B2" w:rsidRDefault="00A10574" w:rsidP="00A10574">
      <w:pPr>
        <w:rPr>
          <w:rFonts w:asciiTheme="minorHAnsi" w:hAnsiTheme="minorHAnsi" w:cstheme="minorHAnsi"/>
          <w:sz w:val="22"/>
        </w:rPr>
      </w:pPr>
      <w:r w:rsidRPr="005F77B2">
        <w:rPr>
          <w:rFonts w:asciiTheme="minorHAnsi" w:hAnsiTheme="minorHAnsi" w:cstheme="minorHAnsi"/>
          <w:sz w:val="22"/>
        </w:rPr>
        <w:tab/>
      </w:r>
      <w:r w:rsidRPr="005F77B2">
        <w:rPr>
          <w:rFonts w:asciiTheme="minorHAnsi" w:hAnsiTheme="minorHAnsi" w:cstheme="minorHAnsi"/>
          <w:sz w:val="22"/>
        </w:rPr>
        <w:tab/>
      </w:r>
      <w:r>
        <w:rPr>
          <w:rFonts w:asciiTheme="minorHAnsi" w:hAnsiTheme="minorHAnsi" w:cstheme="minorHAnsi"/>
          <w:sz w:val="22"/>
        </w:rPr>
        <w:t>D</w:t>
      </w:r>
      <w:r w:rsidRPr="005F77B2">
        <w:rPr>
          <w:rFonts w:asciiTheme="minorHAnsi" w:hAnsiTheme="minorHAnsi" w:cstheme="minorHAnsi"/>
          <w:sz w:val="22"/>
        </w:rPr>
        <w:t>r. Horváth Attila alpolgármester</w:t>
      </w:r>
    </w:p>
    <w:p w14:paraId="0BBDF457" w14:textId="77777777" w:rsidR="00A10574" w:rsidRPr="005F77B2" w:rsidRDefault="00A10574" w:rsidP="00A10574">
      <w:pPr>
        <w:ind w:firstLine="708"/>
        <w:rPr>
          <w:rFonts w:asciiTheme="minorHAnsi" w:hAnsiTheme="minorHAnsi" w:cstheme="minorHAnsi"/>
          <w:sz w:val="22"/>
        </w:rPr>
      </w:pPr>
      <w:r w:rsidRPr="005F77B2">
        <w:rPr>
          <w:rFonts w:asciiTheme="minorHAnsi" w:hAnsiTheme="minorHAnsi" w:cstheme="minorHAnsi"/>
          <w:sz w:val="22"/>
        </w:rPr>
        <w:tab/>
      </w:r>
      <w:r w:rsidRPr="005F77B2">
        <w:rPr>
          <w:rFonts w:asciiTheme="minorHAnsi" w:hAnsiTheme="minorHAnsi" w:cstheme="minorHAnsi"/>
          <w:sz w:val="22"/>
        </w:rPr>
        <w:tab/>
        <w:t>Dr. Károlyi Ákos jegyző</w:t>
      </w:r>
    </w:p>
    <w:p w14:paraId="11536ECC" w14:textId="77777777" w:rsidR="00A10574" w:rsidRPr="005F77B2" w:rsidRDefault="00A10574" w:rsidP="00A10574">
      <w:pPr>
        <w:rPr>
          <w:rFonts w:asciiTheme="minorHAnsi" w:hAnsiTheme="minorHAnsi" w:cstheme="minorHAnsi"/>
          <w:sz w:val="22"/>
        </w:rPr>
      </w:pPr>
      <w:r w:rsidRPr="005F77B2">
        <w:rPr>
          <w:rFonts w:asciiTheme="minorHAnsi" w:hAnsiTheme="minorHAnsi" w:cstheme="minorHAnsi"/>
          <w:sz w:val="22"/>
        </w:rPr>
        <w:tab/>
        <w:t xml:space="preserve"> </w:t>
      </w:r>
      <w:r w:rsidRPr="005F77B2">
        <w:rPr>
          <w:rFonts w:asciiTheme="minorHAnsi" w:hAnsiTheme="minorHAnsi" w:cstheme="minorHAnsi"/>
          <w:sz w:val="22"/>
        </w:rPr>
        <w:tab/>
        <w:t>(A végrehajtásért:</w:t>
      </w:r>
    </w:p>
    <w:p w14:paraId="48CE3CA2" w14:textId="77777777" w:rsidR="00A10574" w:rsidRPr="005F77B2" w:rsidRDefault="00A10574" w:rsidP="00A10574">
      <w:pPr>
        <w:ind w:firstLine="1418"/>
        <w:rPr>
          <w:rFonts w:asciiTheme="minorHAnsi" w:hAnsiTheme="minorHAnsi" w:cstheme="minorHAnsi"/>
          <w:sz w:val="22"/>
        </w:rPr>
      </w:pPr>
      <w:r w:rsidRPr="005F77B2">
        <w:rPr>
          <w:rFonts w:asciiTheme="minorHAnsi" w:hAnsiTheme="minorHAnsi" w:cstheme="minorHAnsi"/>
          <w:sz w:val="22"/>
        </w:rPr>
        <w:t>Nagyné dr. Gats Andrea, a Jogi és Képviselői Osztály vezetője</w:t>
      </w:r>
      <w:r>
        <w:rPr>
          <w:rFonts w:asciiTheme="minorHAnsi" w:hAnsiTheme="minorHAnsi" w:cstheme="minorHAnsi"/>
          <w:sz w:val="22"/>
        </w:rPr>
        <w:t>)</w:t>
      </w:r>
    </w:p>
    <w:p w14:paraId="2AF8F95B" w14:textId="77777777" w:rsidR="00A10574" w:rsidRPr="005F77B2" w:rsidRDefault="00A10574" w:rsidP="00A10574">
      <w:pPr>
        <w:ind w:firstLine="7"/>
        <w:rPr>
          <w:rFonts w:asciiTheme="minorHAnsi" w:hAnsiTheme="minorHAnsi" w:cstheme="minorHAnsi"/>
          <w:b/>
          <w:sz w:val="22"/>
          <w:u w:val="single"/>
        </w:rPr>
      </w:pPr>
    </w:p>
    <w:p w14:paraId="2C82DE1E" w14:textId="77777777" w:rsidR="00A10574" w:rsidRPr="005F77B2" w:rsidRDefault="00A10574" w:rsidP="00A10574">
      <w:pPr>
        <w:ind w:firstLine="7"/>
        <w:rPr>
          <w:rFonts w:asciiTheme="minorHAnsi" w:hAnsiTheme="minorHAnsi" w:cstheme="minorHAnsi"/>
          <w:sz w:val="22"/>
        </w:rPr>
      </w:pPr>
      <w:r w:rsidRPr="005F77B2">
        <w:rPr>
          <w:rFonts w:asciiTheme="minorHAnsi" w:hAnsiTheme="minorHAnsi" w:cstheme="minorHAnsi"/>
          <w:b/>
          <w:sz w:val="22"/>
          <w:u w:val="single"/>
        </w:rPr>
        <w:t>Határidő:</w:t>
      </w:r>
      <w:r w:rsidRPr="005F77B2">
        <w:rPr>
          <w:rFonts w:asciiTheme="minorHAnsi" w:hAnsiTheme="minorHAnsi" w:cstheme="minorHAnsi"/>
          <w:sz w:val="22"/>
        </w:rPr>
        <w:tab/>
        <w:t>azonnal</w:t>
      </w:r>
    </w:p>
    <w:p w14:paraId="24F5F8CD" w14:textId="77777777" w:rsidR="00A10574" w:rsidRDefault="00A10574" w:rsidP="00983CAA">
      <w:pPr>
        <w:jc w:val="both"/>
        <w:rPr>
          <w:rFonts w:asciiTheme="minorHAnsi" w:hAnsiTheme="minorHAnsi" w:cstheme="minorHAnsi"/>
          <w:spacing w:val="-3"/>
          <w:sz w:val="22"/>
          <w:szCs w:val="22"/>
        </w:rPr>
      </w:pPr>
    </w:p>
    <w:p w14:paraId="2C32CEAC" w14:textId="3D2E8473" w:rsidR="00761364" w:rsidRDefault="00761364" w:rsidP="00761364">
      <w:pPr>
        <w:jc w:val="center"/>
        <w:rPr>
          <w:rFonts w:asciiTheme="minorHAnsi" w:hAnsiTheme="minorHAnsi" w:cstheme="minorHAnsi"/>
          <w:b/>
          <w:sz w:val="22"/>
          <w:szCs w:val="22"/>
          <w:u w:val="single"/>
        </w:rPr>
      </w:pPr>
      <w:r>
        <w:rPr>
          <w:rFonts w:asciiTheme="minorHAnsi" w:hAnsiTheme="minorHAnsi" w:cstheme="minorHAnsi"/>
          <w:b/>
          <w:sz w:val="22"/>
          <w:szCs w:val="22"/>
          <w:u w:val="single"/>
        </w:rPr>
        <w:t>III.</w:t>
      </w:r>
    </w:p>
    <w:p w14:paraId="342F5894" w14:textId="77777777" w:rsidR="00761364" w:rsidRPr="005F77B2" w:rsidRDefault="00761364" w:rsidP="00761364">
      <w:pPr>
        <w:jc w:val="center"/>
        <w:rPr>
          <w:rFonts w:asciiTheme="minorHAnsi" w:hAnsiTheme="minorHAnsi" w:cstheme="minorHAnsi"/>
          <w:b/>
          <w:sz w:val="22"/>
          <w:szCs w:val="22"/>
          <w:u w:val="single"/>
        </w:rPr>
      </w:pPr>
      <w:r w:rsidRPr="005F77B2">
        <w:rPr>
          <w:rFonts w:asciiTheme="minorHAnsi" w:hAnsiTheme="minorHAnsi" w:cstheme="minorHAnsi"/>
          <w:b/>
          <w:sz w:val="22"/>
          <w:szCs w:val="22"/>
          <w:u w:val="single"/>
        </w:rPr>
        <w:t>Határozati javaslat</w:t>
      </w:r>
    </w:p>
    <w:p w14:paraId="1765F32B" w14:textId="77777777" w:rsidR="00761364" w:rsidRPr="005F77B2" w:rsidRDefault="00761364" w:rsidP="00761364">
      <w:pPr>
        <w:jc w:val="center"/>
        <w:rPr>
          <w:rFonts w:asciiTheme="minorHAnsi" w:hAnsiTheme="minorHAnsi" w:cstheme="minorHAnsi"/>
          <w:b/>
          <w:sz w:val="22"/>
          <w:szCs w:val="22"/>
          <w:u w:val="single"/>
        </w:rPr>
      </w:pPr>
      <w:r w:rsidRPr="005F77B2">
        <w:rPr>
          <w:rFonts w:asciiTheme="minorHAnsi" w:hAnsiTheme="minorHAnsi" w:cstheme="minorHAnsi"/>
          <w:b/>
          <w:sz w:val="22"/>
          <w:szCs w:val="22"/>
          <w:u w:val="single"/>
        </w:rPr>
        <w:t>……/2023. (</w:t>
      </w:r>
      <w:r>
        <w:rPr>
          <w:rFonts w:asciiTheme="minorHAnsi" w:hAnsiTheme="minorHAnsi" w:cstheme="minorHAnsi"/>
          <w:b/>
          <w:sz w:val="22"/>
          <w:szCs w:val="22"/>
          <w:u w:val="single"/>
        </w:rPr>
        <w:t>XI</w:t>
      </w:r>
      <w:r w:rsidRPr="005F77B2">
        <w:rPr>
          <w:rFonts w:asciiTheme="minorHAnsi" w:hAnsiTheme="minorHAnsi" w:cstheme="minorHAnsi"/>
          <w:b/>
          <w:sz w:val="22"/>
          <w:szCs w:val="22"/>
          <w:u w:val="single"/>
        </w:rPr>
        <w:t xml:space="preserve">. </w:t>
      </w:r>
      <w:r>
        <w:rPr>
          <w:rFonts w:asciiTheme="minorHAnsi" w:hAnsiTheme="minorHAnsi" w:cstheme="minorHAnsi"/>
          <w:b/>
          <w:sz w:val="22"/>
          <w:szCs w:val="22"/>
          <w:u w:val="single"/>
        </w:rPr>
        <w:t>30.</w:t>
      </w:r>
      <w:r w:rsidRPr="005F77B2">
        <w:rPr>
          <w:rFonts w:asciiTheme="minorHAnsi" w:hAnsiTheme="minorHAnsi" w:cstheme="minorHAnsi"/>
          <w:b/>
          <w:sz w:val="22"/>
          <w:szCs w:val="22"/>
          <w:u w:val="single"/>
        </w:rPr>
        <w:t>) Kgy. sz. határozat</w:t>
      </w:r>
    </w:p>
    <w:p w14:paraId="2739B495" w14:textId="77777777" w:rsidR="00761364" w:rsidRDefault="00761364" w:rsidP="00983CAA">
      <w:pPr>
        <w:jc w:val="both"/>
        <w:rPr>
          <w:rFonts w:asciiTheme="minorHAnsi" w:hAnsiTheme="minorHAnsi" w:cstheme="minorHAnsi"/>
          <w:spacing w:val="-3"/>
          <w:sz w:val="22"/>
          <w:szCs w:val="22"/>
        </w:rPr>
      </w:pPr>
    </w:p>
    <w:p w14:paraId="548954BE" w14:textId="4BA788B9" w:rsidR="00051289" w:rsidRDefault="00051289" w:rsidP="00051289">
      <w:pPr>
        <w:pStyle w:val="Listaszerbekezds"/>
        <w:numPr>
          <w:ilvl w:val="0"/>
          <w:numId w:val="5"/>
        </w:numPr>
        <w:ind w:left="426"/>
        <w:jc w:val="both"/>
        <w:rPr>
          <w:rFonts w:asciiTheme="minorHAnsi" w:hAnsiTheme="minorHAnsi" w:cstheme="minorHAnsi"/>
          <w:spacing w:val="-3"/>
          <w:sz w:val="22"/>
          <w:szCs w:val="22"/>
        </w:rPr>
      </w:pPr>
      <w:r>
        <w:rPr>
          <w:rFonts w:asciiTheme="minorHAnsi" w:hAnsiTheme="minorHAnsi" w:cstheme="minorHAnsi"/>
          <w:spacing w:val="-3"/>
          <w:sz w:val="22"/>
          <w:szCs w:val="22"/>
        </w:rPr>
        <w:t>Szombathely Megyei Jogú Város Közgyűlése a nemzeti vagyonról szóló 2011. évi CXCVI. törvény 13. §</w:t>
      </w:r>
      <w:proofErr w:type="spellStart"/>
      <w:r>
        <w:rPr>
          <w:rFonts w:asciiTheme="minorHAnsi" w:hAnsiTheme="minorHAnsi" w:cstheme="minorHAnsi"/>
          <w:spacing w:val="-3"/>
          <w:sz w:val="22"/>
          <w:szCs w:val="22"/>
        </w:rPr>
        <w:t>-ában</w:t>
      </w:r>
      <w:proofErr w:type="spellEnd"/>
      <w:r>
        <w:rPr>
          <w:rFonts w:asciiTheme="minorHAnsi" w:hAnsiTheme="minorHAnsi" w:cstheme="minorHAnsi"/>
          <w:spacing w:val="-3"/>
          <w:sz w:val="22"/>
          <w:szCs w:val="22"/>
        </w:rPr>
        <w:t xml:space="preserve"> foglaltak, valamint az állami vagyonról szóló 2007. évi CVI. törvény 42/O. § (1) bekezdés a) pontja alapján a Maradványvagyon-hasznosító Zrt.-nél kezdeményezi és kérelmezi a Magyar Állam tulajdonában </w:t>
      </w:r>
      <w:r w:rsidR="00B66A03">
        <w:rPr>
          <w:rFonts w:asciiTheme="minorHAnsi" w:hAnsiTheme="minorHAnsi" w:cstheme="minorHAnsi"/>
          <w:spacing w:val="-3"/>
          <w:sz w:val="22"/>
          <w:szCs w:val="22"/>
        </w:rPr>
        <w:t>lévő, Szombathely 10467 hrsz.-on felvett, kivett „közforgalom elől el nem zárt magánút” megnevezésű, 2667 m² területű ingatlan 1/1 arányú tulajdoni hányadának ingyenes önkormányzati tulajdonba adását.</w:t>
      </w:r>
    </w:p>
    <w:p w14:paraId="1A6C9D49" w14:textId="77777777" w:rsidR="00476837" w:rsidRPr="00476837" w:rsidRDefault="00476837" w:rsidP="00476837">
      <w:pPr>
        <w:ind w:left="66"/>
        <w:jc w:val="both"/>
        <w:rPr>
          <w:rFonts w:asciiTheme="minorHAnsi" w:hAnsiTheme="minorHAnsi" w:cstheme="minorHAnsi"/>
          <w:spacing w:val="-3"/>
          <w:sz w:val="22"/>
          <w:szCs w:val="22"/>
        </w:rPr>
      </w:pPr>
    </w:p>
    <w:p w14:paraId="6B418566" w14:textId="099B0071" w:rsidR="00B66A03" w:rsidRDefault="00B66A03" w:rsidP="00051289">
      <w:pPr>
        <w:pStyle w:val="Listaszerbekezds"/>
        <w:numPr>
          <w:ilvl w:val="0"/>
          <w:numId w:val="5"/>
        </w:numPr>
        <w:ind w:left="426"/>
        <w:jc w:val="both"/>
        <w:rPr>
          <w:rFonts w:asciiTheme="minorHAnsi" w:hAnsiTheme="minorHAnsi" w:cstheme="minorHAnsi"/>
          <w:spacing w:val="-3"/>
          <w:sz w:val="22"/>
          <w:szCs w:val="22"/>
        </w:rPr>
      </w:pPr>
      <w:r>
        <w:rPr>
          <w:rFonts w:asciiTheme="minorHAnsi" w:hAnsiTheme="minorHAnsi" w:cstheme="minorHAnsi"/>
          <w:spacing w:val="-3"/>
          <w:sz w:val="22"/>
          <w:szCs w:val="22"/>
        </w:rPr>
        <w:t xml:space="preserve">Az ingatlant az Önkormányzat a Magyarország helyi önkormányzatairól szóló 2011. évi CLXXXIX. törvény 13. § (1) bekezdés </w:t>
      </w:r>
      <w:r w:rsidR="00476837">
        <w:rPr>
          <w:rFonts w:asciiTheme="minorHAnsi" w:hAnsiTheme="minorHAnsi" w:cstheme="minorHAnsi"/>
          <w:spacing w:val="-3"/>
          <w:sz w:val="22"/>
          <w:szCs w:val="22"/>
        </w:rPr>
        <w:t xml:space="preserve">2. pontjában meghatározott településüzemeltetési feladatainak ellátása érdekében kívánja tulajdonba venni, és energiaellátási célra kívánja felhasználni azzal, hogy a konkrét felhasználási cél a helyi adottságokhoz illeszkedő, megújuló energiaforrások kiaknázására irányuló energiaellátás megvalósítása napelemes kiserőmű létesítése és üzemeltetése révén.  </w:t>
      </w:r>
    </w:p>
    <w:p w14:paraId="6737E2DC" w14:textId="77777777" w:rsidR="00476837" w:rsidRPr="00476837" w:rsidRDefault="00476837" w:rsidP="00476837">
      <w:pPr>
        <w:pStyle w:val="Listaszerbekezds"/>
        <w:rPr>
          <w:rFonts w:asciiTheme="minorHAnsi" w:hAnsiTheme="minorHAnsi" w:cstheme="minorHAnsi"/>
          <w:spacing w:val="-3"/>
          <w:sz w:val="22"/>
          <w:szCs w:val="22"/>
        </w:rPr>
      </w:pPr>
    </w:p>
    <w:p w14:paraId="60F30C9E" w14:textId="2520CC4B" w:rsidR="00476837" w:rsidRDefault="00476837" w:rsidP="00051289">
      <w:pPr>
        <w:pStyle w:val="Listaszerbekezds"/>
        <w:numPr>
          <w:ilvl w:val="0"/>
          <w:numId w:val="5"/>
        </w:numPr>
        <w:ind w:left="426"/>
        <w:jc w:val="both"/>
        <w:rPr>
          <w:rFonts w:asciiTheme="minorHAnsi" w:hAnsiTheme="minorHAnsi" w:cstheme="minorHAnsi"/>
          <w:spacing w:val="-3"/>
          <w:sz w:val="22"/>
          <w:szCs w:val="22"/>
        </w:rPr>
      </w:pPr>
      <w:r>
        <w:rPr>
          <w:rFonts w:asciiTheme="minorHAnsi" w:hAnsiTheme="minorHAnsi" w:cstheme="minorHAnsi"/>
          <w:spacing w:val="-3"/>
          <w:sz w:val="22"/>
          <w:szCs w:val="22"/>
        </w:rPr>
        <w:lastRenderedPageBreak/>
        <w:t>Szombathely Megyei Jogú Város Önkormányzata vállalja a tulajdonba adás érdekében felmerülő költségek – ideértve a művelési ág szükséges megváltoztatásának, ingóság elszállításának – megtérítését.</w:t>
      </w:r>
    </w:p>
    <w:p w14:paraId="139192F7" w14:textId="77777777" w:rsidR="00476837" w:rsidRPr="00476837" w:rsidRDefault="00476837" w:rsidP="00476837">
      <w:pPr>
        <w:pStyle w:val="Listaszerbekezds"/>
        <w:rPr>
          <w:rFonts w:asciiTheme="minorHAnsi" w:hAnsiTheme="minorHAnsi" w:cstheme="minorHAnsi"/>
          <w:spacing w:val="-3"/>
          <w:sz w:val="22"/>
          <w:szCs w:val="22"/>
        </w:rPr>
      </w:pPr>
    </w:p>
    <w:p w14:paraId="3EF3AED6" w14:textId="77777777" w:rsidR="00776351" w:rsidRDefault="00476837" w:rsidP="00051289">
      <w:pPr>
        <w:pStyle w:val="Listaszerbekezds"/>
        <w:numPr>
          <w:ilvl w:val="0"/>
          <w:numId w:val="5"/>
        </w:numPr>
        <w:ind w:left="426"/>
        <w:jc w:val="both"/>
        <w:rPr>
          <w:rFonts w:asciiTheme="minorHAnsi" w:hAnsiTheme="minorHAnsi" w:cstheme="minorHAnsi"/>
          <w:spacing w:val="-3"/>
          <w:sz w:val="22"/>
          <w:szCs w:val="22"/>
        </w:rPr>
      </w:pPr>
      <w:r>
        <w:rPr>
          <w:rFonts w:asciiTheme="minorHAnsi" w:hAnsiTheme="minorHAnsi" w:cstheme="minorHAnsi"/>
          <w:spacing w:val="-3"/>
          <w:sz w:val="22"/>
          <w:szCs w:val="22"/>
        </w:rPr>
        <w:t xml:space="preserve">Az Önkormányzat tudomással bír arról, hogy </w:t>
      </w:r>
      <w:r w:rsidR="00776351">
        <w:rPr>
          <w:rFonts w:asciiTheme="minorHAnsi" w:hAnsiTheme="minorHAnsi" w:cstheme="minorHAnsi"/>
          <w:spacing w:val="-3"/>
          <w:sz w:val="22"/>
          <w:szCs w:val="22"/>
        </w:rPr>
        <w:t>az igényelt ingatlan a kulturális örökség védelméről szóló 2001. évi LXIV. törvény 11. § (2) bekezdése értelmében régészeti védelem alatt álló területen fekszik, és az ingatlan önkormányzati tulajdonba kerülése esetén vállalja az ehhez kapcsolódó kötelezettségek megtartását és teljesítését.</w:t>
      </w:r>
    </w:p>
    <w:p w14:paraId="49C1AC79" w14:textId="77777777" w:rsidR="00776351" w:rsidRPr="00776351" w:rsidRDefault="00776351" w:rsidP="00776351">
      <w:pPr>
        <w:pStyle w:val="Listaszerbekezds"/>
        <w:rPr>
          <w:rFonts w:asciiTheme="minorHAnsi" w:hAnsiTheme="minorHAnsi" w:cstheme="minorHAnsi"/>
          <w:spacing w:val="-3"/>
          <w:sz w:val="22"/>
          <w:szCs w:val="22"/>
        </w:rPr>
      </w:pPr>
    </w:p>
    <w:p w14:paraId="764A1842" w14:textId="5B933509" w:rsidR="00476837" w:rsidRDefault="00776351" w:rsidP="00776351">
      <w:pPr>
        <w:pStyle w:val="Listaszerbekezds"/>
        <w:numPr>
          <w:ilvl w:val="0"/>
          <w:numId w:val="5"/>
        </w:numPr>
        <w:ind w:left="426"/>
        <w:jc w:val="both"/>
        <w:rPr>
          <w:rFonts w:asciiTheme="minorHAnsi" w:hAnsiTheme="minorHAnsi" w:cstheme="minorHAnsi"/>
          <w:spacing w:val="-3"/>
          <w:sz w:val="22"/>
          <w:szCs w:val="22"/>
        </w:rPr>
      </w:pPr>
      <w:r>
        <w:rPr>
          <w:rFonts w:asciiTheme="minorHAnsi" w:hAnsiTheme="minorHAnsi" w:cstheme="minorHAnsi"/>
          <w:spacing w:val="-3"/>
          <w:sz w:val="22"/>
          <w:szCs w:val="22"/>
        </w:rPr>
        <w:t xml:space="preserve">A Közgyűlés felhatalmazza a polgármestert, hogy a szombathelyi 10467 hrsz.-ú ingatlan ingyenes önkormányzati tulajdonba adásával kapcsolatos eljárás során a Maradványvagyon-hasznosító Zrt. felé teljes jogkörben eljárjon, és valamennyi nyilatkozatot megtegyen, valamint az ingyenes önkormányzati tulajdonba adásra vonatkozó megállapodást aláírja. </w:t>
      </w:r>
      <w:r w:rsidRPr="00776351">
        <w:rPr>
          <w:rFonts w:asciiTheme="minorHAnsi" w:hAnsiTheme="minorHAnsi" w:cstheme="minorHAnsi"/>
          <w:spacing w:val="-3"/>
          <w:sz w:val="22"/>
          <w:szCs w:val="22"/>
        </w:rPr>
        <w:t xml:space="preserve">  </w:t>
      </w:r>
    </w:p>
    <w:p w14:paraId="4066C780" w14:textId="77777777" w:rsidR="00776351" w:rsidRPr="00776351" w:rsidRDefault="00776351" w:rsidP="00776351">
      <w:pPr>
        <w:pStyle w:val="Listaszerbekezds"/>
        <w:rPr>
          <w:rFonts w:asciiTheme="minorHAnsi" w:hAnsiTheme="minorHAnsi" w:cstheme="minorHAnsi"/>
          <w:spacing w:val="-3"/>
          <w:sz w:val="22"/>
          <w:szCs w:val="22"/>
        </w:rPr>
      </w:pPr>
    </w:p>
    <w:p w14:paraId="75DC7FA9" w14:textId="77777777" w:rsidR="00776351" w:rsidRPr="005F77B2" w:rsidRDefault="00776351" w:rsidP="00776351">
      <w:pPr>
        <w:rPr>
          <w:rFonts w:asciiTheme="minorHAnsi" w:hAnsiTheme="minorHAnsi" w:cstheme="minorHAnsi"/>
          <w:sz w:val="22"/>
        </w:rPr>
      </w:pPr>
      <w:r w:rsidRPr="005F77B2">
        <w:rPr>
          <w:rFonts w:asciiTheme="minorHAnsi" w:hAnsiTheme="minorHAnsi" w:cstheme="minorHAnsi"/>
          <w:b/>
          <w:bCs/>
          <w:sz w:val="22"/>
          <w:u w:val="single"/>
        </w:rPr>
        <w:t>Felelős:</w:t>
      </w:r>
      <w:r w:rsidRPr="005F77B2">
        <w:rPr>
          <w:rFonts w:asciiTheme="minorHAnsi" w:hAnsiTheme="minorHAnsi" w:cstheme="minorHAnsi"/>
          <w:sz w:val="22"/>
        </w:rPr>
        <w:tab/>
      </w:r>
      <w:r w:rsidRPr="005F77B2">
        <w:rPr>
          <w:rFonts w:asciiTheme="minorHAnsi" w:hAnsiTheme="minorHAnsi" w:cstheme="minorHAnsi"/>
          <w:sz w:val="22"/>
        </w:rPr>
        <w:tab/>
        <w:t xml:space="preserve">Dr. </w:t>
      </w:r>
      <w:proofErr w:type="spellStart"/>
      <w:r w:rsidRPr="005F77B2">
        <w:rPr>
          <w:rFonts w:asciiTheme="minorHAnsi" w:hAnsiTheme="minorHAnsi" w:cstheme="minorHAnsi"/>
          <w:sz w:val="22"/>
        </w:rPr>
        <w:t>Nemény</w:t>
      </w:r>
      <w:proofErr w:type="spellEnd"/>
      <w:r w:rsidRPr="005F77B2">
        <w:rPr>
          <w:rFonts w:asciiTheme="minorHAnsi" w:hAnsiTheme="minorHAnsi" w:cstheme="minorHAnsi"/>
          <w:sz w:val="22"/>
        </w:rPr>
        <w:t xml:space="preserve"> András polgármester</w:t>
      </w:r>
    </w:p>
    <w:p w14:paraId="271A6DC2" w14:textId="77777777" w:rsidR="00776351" w:rsidRPr="005F77B2" w:rsidRDefault="00776351" w:rsidP="00776351">
      <w:pPr>
        <w:rPr>
          <w:rFonts w:asciiTheme="minorHAnsi" w:hAnsiTheme="minorHAnsi" w:cstheme="minorHAnsi"/>
          <w:sz w:val="22"/>
        </w:rPr>
      </w:pPr>
      <w:r w:rsidRPr="005F77B2">
        <w:rPr>
          <w:rFonts w:asciiTheme="minorHAnsi" w:hAnsiTheme="minorHAnsi" w:cstheme="minorHAnsi"/>
          <w:sz w:val="22"/>
        </w:rPr>
        <w:tab/>
      </w:r>
      <w:r w:rsidRPr="005F77B2">
        <w:rPr>
          <w:rFonts w:asciiTheme="minorHAnsi" w:hAnsiTheme="minorHAnsi" w:cstheme="minorHAnsi"/>
          <w:sz w:val="22"/>
        </w:rPr>
        <w:tab/>
      </w:r>
      <w:r>
        <w:rPr>
          <w:rFonts w:asciiTheme="minorHAnsi" w:hAnsiTheme="minorHAnsi" w:cstheme="minorHAnsi"/>
          <w:sz w:val="22"/>
        </w:rPr>
        <w:t>D</w:t>
      </w:r>
      <w:r w:rsidRPr="005F77B2">
        <w:rPr>
          <w:rFonts w:asciiTheme="minorHAnsi" w:hAnsiTheme="minorHAnsi" w:cstheme="minorHAnsi"/>
          <w:sz w:val="22"/>
        </w:rPr>
        <w:t>r. Horváth Attila alpolgármester</w:t>
      </w:r>
    </w:p>
    <w:p w14:paraId="3BF16C97" w14:textId="77777777" w:rsidR="00776351" w:rsidRPr="005F77B2" w:rsidRDefault="00776351" w:rsidP="00776351">
      <w:pPr>
        <w:ind w:firstLine="708"/>
        <w:rPr>
          <w:rFonts w:asciiTheme="minorHAnsi" w:hAnsiTheme="minorHAnsi" w:cstheme="minorHAnsi"/>
          <w:sz w:val="22"/>
        </w:rPr>
      </w:pPr>
      <w:r w:rsidRPr="005F77B2">
        <w:rPr>
          <w:rFonts w:asciiTheme="minorHAnsi" w:hAnsiTheme="minorHAnsi" w:cstheme="minorHAnsi"/>
          <w:sz w:val="22"/>
        </w:rPr>
        <w:tab/>
      </w:r>
      <w:r w:rsidRPr="005F77B2">
        <w:rPr>
          <w:rFonts w:asciiTheme="minorHAnsi" w:hAnsiTheme="minorHAnsi" w:cstheme="minorHAnsi"/>
          <w:sz w:val="22"/>
        </w:rPr>
        <w:tab/>
        <w:t>Dr. Károlyi Ákos jegyző</w:t>
      </w:r>
    </w:p>
    <w:p w14:paraId="37DFB0C7" w14:textId="77777777" w:rsidR="00776351" w:rsidRPr="005F77B2" w:rsidRDefault="00776351" w:rsidP="00776351">
      <w:pPr>
        <w:rPr>
          <w:rFonts w:asciiTheme="minorHAnsi" w:hAnsiTheme="minorHAnsi" w:cstheme="minorHAnsi"/>
          <w:sz w:val="22"/>
        </w:rPr>
      </w:pPr>
      <w:r w:rsidRPr="005F77B2">
        <w:rPr>
          <w:rFonts w:asciiTheme="minorHAnsi" w:hAnsiTheme="minorHAnsi" w:cstheme="minorHAnsi"/>
          <w:sz w:val="22"/>
        </w:rPr>
        <w:tab/>
        <w:t xml:space="preserve"> </w:t>
      </w:r>
      <w:r w:rsidRPr="005F77B2">
        <w:rPr>
          <w:rFonts w:asciiTheme="minorHAnsi" w:hAnsiTheme="minorHAnsi" w:cstheme="minorHAnsi"/>
          <w:sz w:val="22"/>
        </w:rPr>
        <w:tab/>
        <w:t>(A végrehajtásért:</w:t>
      </w:r>
    </w:p>
    <w:p w14:paraId="1B8D868E" w14:textId="77777777" w:rsidR="00776351" w:rsidRDefault="00776351" w:rsidP="00776351">
      <w:pPr>
        <w:ind w:firstLine="1418"/>
        <w:rPr>
          <w:rFonts w:asciiTheme="minorHAnsi" w:hAnsiTheme="minorHAnsi" w:cstheme="minorHAnsi"/>
          <w:sz w:val="22"/>
        </w:rPr>
      </w:pPr>
      <w:r w:rsidRPr="005F77B2">
        <w:rPr>
          <w:rFonts w:asciiTheme="minorHAnsi" w:hAnsiTheme="minorHAnsi" w:cstheme="minorHAnsi"/>
          <w:sz w:val="22"/>
        </w:rPr>
        <w:t>Nagyné dr. Gats Andrea, a Jogi és Képviselői Osztály vezetője</w:t>
      </w:r>
      <w:r>
        <w:rPr>
          <w:rFonts w:asciiTheme="minorHAnsi" w:hAnsiTheme="minorHAnsi" w:cstheme="minorHAnsi"/>
          <w:sz w:val="22"/>
        </w:rPr>
        <w:t>)</w:t>
      </w:r>
    </w:p>
    <w:p w14:paraId="145A925E" w14:textId="77777777" w:rsidR="002F315E" w:rsidRPr="005F77B2" w:rsidRDefault="002F315E" w:rsidP="00776351">
      <w:pPr>
        <w:ind w:firstLine="1418"/>
        <w:rPr>
          <w:rFonts w:asciiTheme="minorHAnsi" w:hAnsiTheme="minorHAnsi" w:cstheme="minorHAnsi"/>
          <w:sz w:val="22"/>
        </w:rPr>
      </w:pPr>
    </w:p>
    <w:p w14:paraId="077E539E" w14:textId="77777777" w:rsidR="002F315E" w:rsidRPr="005F77B2" w:rsidRDefault="002F315E" w:rsidP="002F315E">
      <w:pPr>
        <w:ind w:firstLine="7"/>
        <w:rPr>
          <w:rFonts w:asciiTheme="minorHAnsi" w:hAnsiTheme="minorHAnsi" w:cstheme="minorHAnsi"/>
          <w:sz w:val="22"/>
        </w:rPr>
      </w:pPr>
      <w:r w:rsidRPr="005F77B2">
        <w:rPr>
          <w:rFonts w:asciiTheme="minorHAnsi" w:hAnsiTheme="minorHAnsi" w:cstheme="minorHAnsi"/>
          <w:b/>
          <w:sz w:val="22"/>
          <w:u w:val="single"/>
        </w:rPr>
        <w:t>Határidő:</w:t>
      </w:r>
      <w:r w:rsidRPr="005F77B2">
        <w:rPr>
          <w:rFonts w:asciiTheme="minorHAnsi" w:hAnsiTheme="minorHAnsi" w:cstheme="minorHAnsi"/>
          <w:sz w:val="22"/>
        </w:rPr>
        <w:tab/>
        <w:t>azonnal</w:t>
      </w:r>
    </w:p>
    <w:p w14:paraId="68E1FAFE" w14:textId="77777777" w:rsidR="00776351" w:rsidRPr="00776351" w:rsidRDefault="00776351" w:rsidP="00776351">
      <w:pPr>
        <w:jc w:val="both"/>
        <w:rPr>
          <w:rFonts w:asciiTheme="minorHAnsi" w:hAnsiTheme="minorHAnsi" w:cstheme="minorHAnsi"/>
          <w:spacing w:val="-3"/>
          <w:sz w:val="22"/>
          <w:szCs w:val="22"/>
        </w:rPr>
      </w:pPr>
    </w:p>
    <w:sectPr w:rsidR="00776351" w:rsidRPr="00776351" w:rsidSect="009377E3">
      <w:footerReference w:type="default" r:id="rId11"/>
      <w:headerReference w:type="first" r:id="rId12"/>
      <w:footerReference w:type="first" r:id="rId13"/>
      <w:pgSz w:w="11906" w:h="16838" w:code="9"/>
      <w:pgMar w:top="720" w:right="720" w:bottom="720" w:left="720"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1888D" w14:textId="77777777" w:rsidR="00311701" w:rsidRDefault="00311701">
      <w:r>
        <w:separator/>
      </w:r>
    </w:p>
  </w:endnote>
  <w:endnote w:type="continuationSeparator" w:id="0">
    <w:p w14:paraId="5A42B009" w14:textId="77777777" w:rsidR="00311701" w:rsidRDefault="0031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FCC" w14:textId="77777777" w:rsidR="00311701" w:rsidRPr="009377E3" w:rsidRDefault="00311701" w:rsidP="00EC7C11">
    <w:pPr>
      <w:pStyle w:val="llb"/>
      <w:jc w:val="center"/>
      <w:rPr>
        <w:rFonts w:asciiTheme="minorHAnsi" w:hAnsiTheme="minorHAnsi" w:cstheme="minorHAnsi"/>
        <w:sz w:val="20"/>
        <w:szCs w:val="20"/>
      </w:rPr>
    </w:pPr>
    <w:r w:rsidRPr="009377E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3E8C9FDF" wp14:editId="4F76574A">
              <wp:simplePos x="0" y="0"/>
              <wp:positionH relativeFrom="column">
                <wp:posOffset>-8255</wp:posOffset>
              </wp:positionH>
              <wp:positionV relativeFrom="paragraph">
                <wp:posOffset>-122555</wp:posOffset>
              </wp:positionV>
              <wp:extent cx="669600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359294" id="_x0000_t32" coordsize="21600,21600" o:spt="32" o:oned="t" path="m,l21600,21600e" filled="f">
              <v:path arrowok="t" fillok="f" o:connecttype="none"/>
              <o:lock v:ext="edit" shapetype="t"/>
            </v:shapetype>
            <v:shape id="AutoShape 7"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"/>
          </w:pict>
        </mc:Fallback>
      </mc:AlternateContent>
    </w:r>
    <w:r w:rsidRPr="009377E3">
      <w:rPr>
        <w:rFonts w:asciiTheme="minorHAnsi" w:hAnsiTheme="minorHAnsi" w:cstheme="minorHAnsi"/>
        <w:sz w:val="20"/>
        <w:szCs w:val="20"/>
      </w:rPr>
      <w:t xml:space="preserve">Oldalszám: </w:t>
    </w:r>
    <w:r w:rsidRPr="009377E3">
      <w:rPr>
        <w:rFonts w:asciiTheme="minorHAnsi" w:hAnsiTheme="minorHAnsi" w:cstheme="minorHAnsi"/>
        <w:sz w:val="20"/>
        <w:szCs w:val="20"/>
      </w:rPr>
      <w:fldChar w:fldCharType="begin"/>
    </w:r>
    <w:r w:rsidRPr="009377E3">
      <w:rPr>
        <w:rFonts w:asciiTheme="minorHAnsi" w:hAnsiTheme="minorHAnsi" w:cstheme="minorHAnsi"/>
        <w:sz w:val="20"/>
        <w:szCs w:val="20"/>
      </w:rPr>
      <w:instrText xml:space="preserve"> PAGE  \* Arabic  \* MERGEFORMAT </w:instrText>
    </w:r>
    <w:r w:rsidRPr="009377E3">
      <w:rPr>
        <w:rFonts w:asciiTheme="minorHAnsi" w:hAnsiTheme="minorHAnsi" w:cstheme="minorHAnsi"/>
        <w:sz w:val="20"/>
        <w:szCs w:val="20"/>
      </w:rPr>
      <w:fldChar w:fldCharType="separate"/>
    </w:r>
    <w:r w:rsidR="002E0A2F">
      <w:rPr>
        <w:rFonts w:asciiTheme="minorHAnsi" w:hAnsiTheme="minorHAnsi" w:cstheme="minorHAnsi"/>
        <w:noProof/>
        <w:sz w:val="20"/>
        <w:szCs w:val="20"/>
      </w:rPr>
      <w:t>4</w:t>
    </w:r>
    <w:r w:rsidRPr="009377E3">
      <w:rPr>
        <w:rFonts w:asciiTheme="minorHAnsi" w:hAnsiTheme="minorHAnsi" w:cstheme="minorHAnsi"/>
        <w:sz w:val="20"/>
        <w:szCs w:val="20"/>
      </w:rPr>
      <w:fldChar w:fldCharType="end"/>
    </w:r>
    <w:r w:rsidRPr="009377E3">
      <w:rPr>
        <w:rFonts w:asciiTheme="minorHAnsi" w:hAnsiTheme="minorHAnsi" w:cstheme="minorHAnsi"/>
        <w:sz w:val="20"/>
        <w:szCs w:val="20"/>
      </w:rPr>
      <w:t xml:space="preserve"> / </w:t>
    </w:r>
    <w:r w:rsidRPr="009377E3">
      <w:rPr>
        <w:rFonts w:asciiTheme="minorHAnsi" w:hAnsiTheme="minorHAnsi" w:cstheme="minorHAnsi"/>
        <w:sz w:val="20"/>
        <w:szCs w:val="20"/>
      </w:rPr>
      <w:fldChar w:fldCharType="begin"/>
    </w:r>
    <w:r w:rsidRPr="009377E3">
      <w:rPr>
        <w:rFonts w:asciiTheme="minorHAnsi" w:hAnsiTheme="minorHAnsi" w:cstheme="minorHAnsi"/>
        <w:sz w:val="20"/>
        <w:szCs w:val="20"/>
      </w:rPr>
      <w:instrText xml:space="preserve"> NUMPAGES  \* Arabic  \* MERGEFORMAT </w:instrText>
    </w:r>
    <w:r w:rsidRPr="009377E3">
      <w:rPr>
        <w:rFonts w:asciiTheme="minorHAnsi" w:hAnsiTheme="minorHAnsi" w:cstheme="minorHAnsi"/>
        <w:sz w:val="20"/>
        <w:szCs w:val="20"/>
      </w:rPr>
      <w:fldChar w:fldCharType="separate"/>
    </w:r>
    <w:r w:rsidR="002E0A2F">
      <w:rPr>
        <w:rFonts w:asciiTheme="minorHAnsi" w:hAnsiTheme="minorHAnsi" w:cstheme="minorHAnsi"/>
        <w:noProof/>
        <w:sz w:val="20"/>
        <w:szCs w:val="20"/>
      </w:rPr>
      <w:t>5</w:t>
    </w:r>
    <w:r w:rsidRPr="009377E3">
      <w:rPr>
        <w:rFonts w:asciiTheme="minorHAnsi" w:hAnsiTheme="minorHAnsi" w:cstheme="minorHAns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B43E6" w14:textId="77777777" w:rsidR="00311701" w:rsidRPr="009377E3" w:rsidRDefault="00311701" w:rsidP="009377E3">
    <w:pPr>
      <w:pStyle w:val="llb"/>
      <w:tabs>
        <w:tab w:val="clear" w:pos="4536"/>
        <w:tab w:val="clear" w:pos="9072"/>
        <w:tab w:val="center" w:pos="851"/>
        <w:tab w:val="center" w:pos="1985"/>
        <w:tab w:val="center" w:pos="3119"/>
        <w:tab w:val="center" w:pos="4253"/>
        <w:tab w:val="center" w:pos="5387"/>
        <w:tab w:val="center" w:pos="6521"/>
        <w:tab w:val="center" w:pos="7655"/>
        <w:tab w:val="center" w:pos="8789"/>
      </w:tabs>
      <w:ind w:hanging="567"/>
      <w:rPr>
        <w:rFonts w:asciiTheme="minorHAnsi" w:hAnsiTheme="minorHAnsi" w:cstheme="minorHAnsi"/>
        <w:sz w:val="20"/>
        <w:szCs w:val="20"/>
      </w:rPr>
    </w:pPr>
  </w:p>
  <w:p w14:paraId="7E98986E" w14:textId="0269E99F" w:rsidR="00311701" w:rsidRPr="009377E3" w:rsidRDefault="00311701"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3F1CB7E9" w14:textId="34342D5D" w:rsidR="00311701" w:rsidRPr="009377E3" w:rsidRDefault="00311701"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Pr>
        <w:rFonts w:asciiTheme="minorHAnsi" w:hAnsiTheme="minorHAnsi" w:cstheme="minorHAnsi"/>
        <w:sz w:val="20"/>
        <w:szCs w:val="20"/>
      </w:rPr>
      <w:t>-</w:t>
    </w:r>
  </w:p>
  <w:p w14:paraId="72E0FD2E" w14:textId="50BD0FE5" w:rsidR="00311701" w:rsidRPr="00B8725C" w:rsidRDefault="00311701" w:rsidP="009377E3">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Pr>
        <w:rFonts w:asciiTheme="minorHAnsi" w:hAnsiTheme="minorHAnsi" w:cstheme="minorHAnsi"/>
        <w:sz w:val="20"/>
        <w:szCs w:val="20"/>
      </w:rPr>
      <w:t>főnök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81E32" w14:textId="77777777" w:rsidR="00311701" w:rsidRDefault="00311701">
      <w:r>
        <w:separator/>
      </w:r>
    </w:p>
  </w:footnote>
  <w:footnote w:type="continuationSeparator" w:id="0">
    <w:p w14:paraId="159475D1" w14:textId="77777777" w:rsidR="00311701" w:rsidRDefault="00311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FCD" w14:textId="22299123" w:rsidR="00311701" w:rsidRPr="009377E3" w:rsidRDefault="00311701" w:rsidP="00CA483B">
    <w:pPr>
      <w:pStyle w:val="lfej"/>
      <w:tabs>
        <w:tab w:val="clear" w:pos="4536"/>
        <w:tab w:val="clear" w:pos="9072"/>
        <w:tab w:val="center" w:pos="1843"/>
      </w:tabs>
      <w:rPr>
        <w:rFonts w:asciiTheme="minorHAnsi" w:hAnsiTheme="minorHAnsi" w:cstheme="minorHAnsi"/>
        <w:sz w:val="22"/>
        <w:szCs w:val="22"/>
      </w:rPr>
    </w:pPr>
    <w:r w:rsidRPr="009377E3">
      <w:rPr>
        <w:rFonts w:asciiTheme="minorHAnsi" w:hAnsiTheme="minorHAnsi" w:cstheme="minorHAnsi"/>
        <w:sz w:val="22"/>
        <w:szCs w:val="22"/>
      </w:rPr>
      <w:tab/>
    </w:r>
    <w:r w:rsidRPr="009377E3">
      <w:rPr>
        <w:rFonts w:asciiTheme="minorHAnsi" w:hAnsiTheme="minorHAnsi" w:cstheme="minorHAnsi"/>
        <w:noProof/>
        <w:sz w:val="22"/>
        <w:szCs w:val="22"/>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311701" w:rsidRPr="00D5062B" w:rsidRDefault="00311701" w:rsidP="00CA483B">
    <w:pPr>
      <w:pStyle w:val="lfej"/>
      <w:tabs>
        <w:tab w:val="clear" w:pos="4536"/>
        <w:tab w:val="clear" w:pos="9072"/>
        <w:tab w:val="center" w:pos="1843"/>
      </w:tabs>
      <w:rPr>
        <w:rFonts w:asciiTheme="minorHAnsi" w:hAnsiTheme="minorHAnsi" w:cstheme="minorHAnsi"/>
        <w:smallCaps/>
      </w:rPr>
    </w:pPr>
    <w:r w:rsidRPr="009377E3">
      <w:rPr>
        <w:rFonts w:asciiTheme="minorHAnsi" w:hAnsiTheme="minorHAnsi" w:cstheme="minorHAnsi"/>
        <w:sz w:val="22"/>
        <w:szCs w:val="22"/>
      </w:rPr>
      <w:tab/>
    </w:r>
    <w:r w:rsidRPr="00D5062B">
      <w:rPr>
        <w:rFonts w:asciiTheme="minorHAnsi" w:hAnsiTheme="minorHAnsi" w:cstheme="minorHAnsi"/>
        <w:smallCaps/>
      </w:rPr>
      <w:t>Szombathely Megyei Jogú Város</w:t>
    </w:r>
  </w:p>
  <w:p w14:paraId="3E8C9FCF" w14:textId="77777777" w:rsidR="00311701" w:rsidRPr="00D5062B" w:rsidRDefault="00311701" w:rsidP="00CA483B">
    <w:pPr>
      <w:tabs>
        <w:tab w:val="center" w:pos="1843"/>
      </w:tabs>
      <w:rPr>
        <w:rFonts w:asciiTheme="minorHAnsi" w:hAnsiTheme="minorHAnsi" w:cstheme="minorHAnsi"/>
      </w:rPr>
    </w:pPr>
    <w:r w:rsidRPr="00D5062B">
      <w:rPr>
        <w:rFonts w:asciiTheme="minorHAnsi" w:hAnsiTheme="minorHAnsi" w:cstheme="minorHAnsi"/>
        <w:bCs/>
        <w:smallCaps/>
      </w:rPr>
      <w:tab/>
      <w:t>Polgármestere</w:t>
    </w:r>
  </w:p>
  <w:p w14:paraId="3E8C9FD1" w14:textId="77777777" w:rsidR="00311701" w:rsidRPr="009377E3" w:rsidRDefault="00311701" w:rsidP="00514CD3">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3E8C9FD3" w14:textId="6214C7D7" w:rsidR="00311701" w:rsidRDefault="00311701" w:rsidP="00514CD3">
    <w:pPr>
      <w:numPr>
        <w:ilvl w:val="0"/>
        <w:numId w:val="1"/>
      </w:numPr>
      <w:tabs>
        <w:tab w:val="num" w:pos="4962"/>
      </w:tabs>
      <w:ind w:left="5517" w:hanging="839"/>
      <w:rPr>
        <w:rFonts w:asciiTheme="minorHAnsi" w:hAnsiTheme="minorHAnsi" w:cstheme="minorHAnsi"/>
        <w:sz w:val="22"/>
        <w:szCs w:val="22"/>
      </w:rPr>
    </w:pPr>
    <w:r>
      <w:rPr>
        <w:rFonts w:asciiTheme="minorHAnsi" w:hAnsiTheme="minorHAnsi" w:cstheme="minorHAnsi"/>
        <w:sz w:val="22"/>
        <w:szCs w:val="22"/>
      </w:rPr>
      <w:t>Gazdasági és Jogi Bizottság</w:t>
    </w:r>
  </w:p>
  <w:p w14:paraId="3AA8F99B" w14:textId="48FAAAD5" w:rsidR="002E0A2F" w:rsidRDefault="002E0A2F" w:rsidP="00514CD3">
    <w:pPr>
      <w:numPr>
        <w:ilvl w:val="0"/>
        <w:numId w:val="1"/>
      </w:numPr>
      <w:tabs>
        <w:tab w:val="num" w:pos="4962"/>
      </w:tabs>
      <w:ind w:left="5517" w:hanging="839"/>
      <w:rPr>
        <w:rFonts w:asciiTheme="minorHAnsi" w:hAnsiTheme="minorHAnsi" w:cstheme="minorHAnsi"/>
        <w:sz w:val="22"/>
        <w:szCs w:val="22"/>
      </w:rPr>
    </w:pPr>
    <w:r>
      <w:rPr>
        <w:rFonts w:asciiTheme="minorHAnsi" w:hAnsiTheme="minorHAnsi" w:cstheme="minorHAnsi"/>
        <w:sz w:val="22"/>
        <w:szCs w:val="22"/>
      </w:rPr>
      <w:t>Költségvetési Ellenőrző Szakmai Bizottság</w:t>
    </w:r>
  </w:p>
  <w:p w14:paraId="52437572" w14:textId="77777777" w:rsidR="00522449" w:rsidRDefault="00522449" w:rsidP="00522449">
    <w:pPr>
      <w:ind w:left="5517"/>
      <w:rPr>
        <w:rFonts w:asciiTheme="minorHAnsi" w:hAnsiTheme="minorHAnsi" w:cstheme="minorHAnsi"/>
        <w:sz w:val="22"/>
        <w:szCs w:val="22"/>
      </w:rPr>
    </w:pPr>
  </w:p>
  <w:p w14:paraId="3E8C9FD5" w14:textId="1B5D9647" w:rsidR="00311701" w:rsidRPr="009377E3" w:rsidRDefault="00311701" w:rsidP="001E0A8A">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A határozati javaslato</w:t>
    </w:r>
    <w:r w:rsidR="00187F28">
      <w:rPr>
        <w:rFonts w:asciiTheme="minorHAnsi" w:hAnsiTheme="minorHAnsi" w:cstheme="minorHAnsi"/>
        <w:b/>
        <w:sz w:val="22"/>
        <w:szCs w:val="22"/>
        <w:u w:val="single"/>
      </w:rPr>
      <w:t>ka</w:t>
    </w:r>
    <w:r w:rsidRPr="009377E3">
      <w:rPr>
        <w:rFonts w:asciiTheme="minorHAnsi" w:hAnsiTheme="minorHAnsi" w:cstheme="minorHAnsi"/>
        <w:b/>
        <w:sz w:val="22"/>
        <w:szCs w:val="22"/>
        <w:u w:val="single"/>
      </w:rPr>
      <w:t>t</w:t>
    </w:r>
    <w:r>
      <w:rPr>
        <w:rFonts w:asciiTheme="minorHAnsi" w:hAnsiTheme="minorHAnsi" w:cstheme="minorHAnsi"/>
        <w:b/>
        <w:sz w:val="22"/>
        <w:szCs w:val="22"/>
        <w:u w:val="single"/>
      </w:rPr>
      <w:t xml:space="preserve"> </w:t>
    </w:r>
    <w:r w:rsidRPr="009377E3">
      <w:rPr>
        <w:rFonts w:asciiTheme="minorHAnsi" w:hAnsiTheme="minorHAnsi" w:cstheme="minorHAnsi"/>
        <w:b/>
        <w:sz w:val="22"/>
        <w:szCs w:val="22"/>
        <w:u w:val="single"/>
      </w:rPr>
      <w:t>törvényességi szempontból megvizsgáltam:</w:t>
    </w:r>
  </w:p>
  <w:p w14:paraId="3E8C9FD6" w14:textId="77777777" w:rsidR="00311701" w:rsidRPr="009377E3" w:rsidRDefault="00311701" w:rsidP="00514CD3">
    <w:pPr>
      <w:rPr>
        <w:rFonts w:asciiTheme="minorHAnsi" w:hAnsiTheme="minorHAnsi" w:cstheme="minorHAnsi"/>
        <w:bCs/>
        <w:sz w:val="22"/>
        <w:szCs w:val="22"/>
      </w:rPr>
    </w:pPr>
  </w:p>
  <w:p w14:paraId="3E8C9FD8" w14:textId="77777777" w:rsidR="00311701" w:rsidRPr="009377E3" w:rsidRDefault="00311701" w:rsidP="00514CD3">
    <w:pPr>
      <w:rPr>
        <w:rFonts w:asciiTheme="minorHAnsi" w:hAnsiTheme="minorHAnsi" w:cstheme="minorHAnsi"/>
        <w:bCs/>
        <w:sz w:val="22"/>
        <w:szCs w:val="22"/>
      </w:rPr>
    </w:pPr>
  </w:p>
  <w:p w14:paraId="3E8C9FD9" w14:textId="77777777" w:rsidR="00311701" w:rsidRPr="009377E3" w:rsidRDefault="00311701"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Dr. Károlyi Ákos :/</w:t>
    </w:r>
  </w:p>
  <w:p w14:paraId="3E8C9FDA" w14:textId="77777777" w:rsidR="00311701" w:rsidRPr="009377E3" w:rsidRDefault="00311701"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jegyző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26CD4"/>
    <w:multiLevelType w:val="hybridMultilevel"/>
    <w:tmpl w:val="B4CA59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2" w15:restartNumberingAfterBreak="0">
    <w:nsid w:val="4B6237B0"/>
    <w:multiLevelType w:val="hybridMultilevel"/>
    <w:tmpl w:val="D93A3462"/>
    <w:lvl w:ilvl="0" w:tplc="DECCFC1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E8F4D57"/>
    <w:multiLevelType w:val="hybridMultilevel"/>
    <w:tmpl w:val="7B90A108"/>
    <w:lvl w:ilvl="0" w:tplc="4C9E9EBE">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B957E6F"/>
    <w:multiLevelType w:val="hybridMultilevel"/>
    <w:tmpl w:val="2892B69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0BA2"/>
    <w:rsid w:val="00001694"/>
    <w:rsid w:val="000018FE"/>
    <w:rsid w:val="00013C24"/>
    <w:rsid w:val="000140B4"/>
    <w:rsid w:val="00020FBF"/>
    <w:rsid w:val="00051289"/>
    <w:rsid w:val="00051F2B"/>
    <w:rsid w:val="00064202"/>
    <w:rsid w:val="00070601"/>
    <w:rsid w:val="0007731B"/>
    <w:rsid w:val="000B46D4"/>
    <w:rsid w:val="000C1B3F"/>
    <w:rsid w:val="000C593A"/>
    <w:rsid w:val="000D2803"/>
    <w:rsid w:val="000D5554"/>
    <w:rsid w:val="000E3345"/>
    <w:rsid w:val="000F06E3"/>
    <w:rsid w:val="000F0700"/>
    <w:rsid w:val="000F154A"/>
    <w:rsid w:val="000F44B5"/>
    <w:rsid w:val="00120E31"/>
    <w:rsid w:val="00132161"/>
    <w:rsid w:val="00133F07"/>
    <w:rsid w:val="00156F24"/>
    <w:rsid w:val="001708AF"/>
    <w:rsid w:val="00181799"/>
    <w:rsid w:val="00186BD2"/>
    <w:rsid w:val="00187F28"/>
    <w:rsid w:val="001A3F9A"/>
    <w:rsid w:val="001A4648"/>
    <w:rsid w:val="001D4670"/>
    <w:rsid w:val="001D59FA"/>
    <w:rsid w:val="001E0A8A"/>
    <w:rsid w:val="001E7B86"/>
    <w:rsid w:val="001E7F77"/>
    <w:rsid w:val="002324BE"/>
    <w:rsid w:val="002708D6"/>
    <w:rsid w:val="00280A23"/>
    <w:rsid w:val="00295633"/>
    <w:rsid w:val="002A41D5"/>
    <w:rsid w:val="002A6C22"/>
    <w:rsid w:val="002B3AC9"/>
    <w:rsid w:val="002B4C7E"/>
    <w:rsid w:val="002B66D0"/>
    <w:rsid w:val="002E0A2F"/>
    <w:rsid w:val="002E0E60"/>
    <w:rsid w:val="002E3218"/>
    <w:rsid w:val="002F0644"/>
    <w:rsid w:val="002F315E"/>
    <w:rsid w:val="00311701"/>
    <w:rsid w:val="003143B9"/>
    <w:rsid w:val="003160A0"/>
    <w:rsid w:val="003168EE"/>
    <w:rsid w:val="00325973"/>
    <w:rsid w:val="00325C7A"/>
    <w:rsid w:val="0032621B"/>
    <w:rsid w:val="0032649B"/>
    <w:rsid w:val="00337E59"/>
    <w:rsid w:val="0034130E"/>
    <w:rsid w:val="00356256"/>
    <w:rsid w:val="003878E5"/>
    <w:rsid w:val="00387E79"/>
    <w:rsid w:val="00392F2C"/>
    <w:rsid w:val="0039349A"/>
    <w:rsid w:val="003A1D3F"/>
    <w:rsid w:val="003B3373"/>
    <w:rsid w:val="003C303E"/>
    <w:rsid w:val="003D528D"/>
    <w:rsid w:val="003E0EB1"/>
    <w:rsid w:val="00403710"/>
    <w:rsid w:val="00415A39"/>
    <w:rsid w:val="00430EA9"/>
    <w:rsid w:val="0043665C"/>
    <w:rsid w:val="00436A44"/>
    <w:rsid w:val="00472970"/>
    <w:rsid w:val="00476837"/>
    <w:rsid w:val="00485466"/>
    <w:rsid w:val="00486768"/>
    <w:rsid w:val="00497087"/>
    <w:rsid w:val="00497D72"/>
    <w:rsid w:val="004A1277"/>
    <w:rsid w:val="004A5006"/>
    <w:rsid w:val="004C39E9"/>
    <w:rsid w:val="004C73DE"/>
    <w:rsid w:val="004D5D93"/>
    <w:rsid w:val="004D7810"/>
    <w:rsid w:val="004F4489"/>
    <w:rsid w:val="00501988"/>
    <w:rsid w:val="00504834"/>
    <w:rsid w:val="00507042"/>
    <w:rsid w:val="00514CD3"/>
    <w:rsid w:val="005170CB"/>
    <w:rsid w:val="00522449"/>
    <w:rsid w:val="00524044"/>
    <w:rsid w:val="005246DD"/>
    <w:rsid w:val="005321D7"/>
    <w:rsid w:val="005408AF"/>
    <w:rsid w:val="00552948"/>
    <w:rsid w:val="0057635F"/>
    <w:rsid w:val="005806F7"/>
    <w:rsid w:val="0059305F"/>
    <w:rsid w:val="00594EC9"/>
    <w:rsid w:val="0059518E"/>
    <w:rsid w:val="005B3EF7"/>
    <w:rsid w:val="005C2C6C"/>
    <w:rsid w:val="005D0011"/>
    <w:rsid w:val="005D0D1C"/>
    <w:rsid w:val="005E7BF8"/>
    <w:rsid w:val="005F19FE"/>
    <w:rsid w:val="005F5B94"/>
    <w:rsid w:val="005F77B2"/>
    <w:rsid w:val="00601D9B"/>
    <w:rsid w:val="0061287F"/>
    <w:rsid w:val="00615561"/>
    <w:rsid w:val="0062636E"/>
    <w:rsid w:val="006273C4"/>
    <w:rsid w:val="00634662"/>
    <w:rsid w:val="00635388"/>
    <w:rsid w:val="00653A34"/>
    <w:rsid w:val="0065683F"/>
    <w:rsid w:val="00657535"/>
    <w:rsid w:val="00663D8C"/>
    <w:rsid w:val="00673677"/>
    <w:rsid w:val="00687E2B"/>
    <w:rsid w:val="0069099C"/>
    <w:rsid w:val="006A2CC4"/>
    <w:rsid w:val="006A73A5"/>
    <w:rsid w:val="006B5218"/>
    <w:rsid w:val="006C4D12"/>
    <w:rsid w:val="006D19DF"/>
    <w:rsid w:val="006D1D20"/>
    <w:rsid w:val="006D6B79"/>
    <w:rsid w:val="006F1545"/>
    <w:rsid w:val="00702097"/>
    <w:rsid w:val="0071225D"/>
    <w:rsid w:val="0072146A"/>
    <w:rsid w:val="007326FF"/>
    <w:rsid w:val="00736009"/>
    <w:rsid w:val="00737395"/>
    <w:rsid w:val="00742CCD"/>
    <w:rsid w:val="007469CC"/>
    <w:rsid w:val="0075024F"/>
    <w:rsid w:val="00751510"/>
    <w:rsid w:val="00760F4C"/>
    <w:rsid w:val="00761364"/>
    <w:rsid w:val="0076194D"/>
    <w:rsid w:val="00776351"/>
    <w:rsid w:val="00786B1B"/>
    <w:rsid w:val="0078796C"/>
    <w:rsid w:val="007A0E65"/>
    <w:rsid w:val="007A48C0"/>
    <w:rsid w:val="007A7F9C"/>
    <w:rsid w:val="007B07B1"/>
    <w:rsid w:val="007B2FF9"/>
    <w:rsid w:val="007B4FA9"/>
    <w:rsid w:val="007C40AF"/>
    <w:rsid w:val="007E0099"/>
    <w:rsid w:val="007E5B9D"/>
    <w:rsid w:val="007E6A92"/>
    <w:rsid w:val="007E7527"/>
    <w:rsid w:val="007F2F31"/>
    <w:rsid w:val="007F5330"/>
    <w:rsid w:val="0081091E"/>
    <w:rsid w:val="00813FBA"/>
    <w:rsid w:val="008166EF"/>
    <w:rsid w:val="0082660D"/>
    <w:rsid w:val="0082767F"/>
    <w:rsid w:val="00834A26"/>
    <w:rsid w:val="00851FD2"/>
    <w:rsid w:val="00855662"/>
    <w:rsid w:val="00863B7E"/>
    <w:rsid w:val="00872598"/>
    <w:rsid w:val="008728D0"/>
    <w:rsid w:val="00874FB5"/>
    <w:rsid w:val="00877C2C"/>
    <w:rsid w:val="00894860"/>
    <w:rsid w:val="008A05F5"/>
    <w:rsid w:val="008A40A6"/>
    <w:rsid w:val="008C4D8C"/>
    <w:rsid w:val="008E1490"/>
    <w:rsid w:val="0091509C"/>
    <w:rsid w:val="00926391"/>
    <w:rsid w:val="0092790B"/>
    <w:rsid w:val="009348EA"/>
    <w:rsid w:val="009377E3"/>
    <w:rsid w:val="00937CFE"/>
    <w:rsid w:val="0096223F"/>
    <w:rsid w:val="0096279B"/>
    <w:rsid w:val="00971688"/>
    <w:rsid w:val="00980863"/>
    <w:rsid w:val="00983CAA"/>
    <w:rsid w:val="00997651"/>
    <w:rsid w:val="009A625A"/>
    <w:rsid w:val="009B0B46"/>
    <w:rsid w:val="009B198A"/>
    <w:rsid w:val="009B5040"/>
    <w:rsid w:val="009D3EE8"/>
    <w:rsid w:val="009D4366"/>
    <w:rsid w:val="009E222C"/>
    <w:rsid w:val="009F38AA"/>
    <w:rsid w:val="009F57C3"/>
    <w:rsid w:val="00A10574"/>
    <w:rsid w:val="00A16F0B"/>
    <w:rsid w:val="00A1733F"/>
    <w:rsid w:val="00A20A9E"/>
    <w:rsid w:val="00A41659"/>
    <w:rsid w:val="00A515F2"/>
    <w:rsid w:val="00A61D78"/>
    <w:rsid w:val="00A762C8"/>
    <w:rsid w:val="00A7633E"/>
    <w:rsid w:val="00A8121E"/>
    <w:rsid w:val="00A83CEA"/>
    <w:rsid w:val="00A853BB"/>
    <w:rsid w:val="00A90212"/>
    <w:rsid w:val="00AB62AD"/>
    <w:rsid w:val="00AB66B9"/>
    <w:rsid w:val="00AB7B31"/>
    <w:rsid w:val="00AC4084"/>
    <w:rsid w:val="00AD08CD"/>
    <w:rsid w:val="00AD0A99"/>
    <w:rsid w:val="00AD1460"/>
    <w:rsid w:val="00AE14C5"/>
    <w:rsid w:val="00B05F24"/>
    <w:rsid w:val="00B103B4"/>
    <w:rsid w:val="00B12ED8"/>
    <w:rsid w:val="00B22D81"/>
    <w:rsid w:val="00B27192"/>
    <w:rsid w:val="00B54B15"/>
    <w:rsid w:val="00B6067A"/>
    <w:rsid w:val="00B60F53"/>
    <w:rsid w:val="00B610E8"/>
    <w:rsid w:val="00B61FD7"/>
    <w:rsid w:val="00B66A03"/>
    <w:rsid w:val="00B7566C"/>
    <w:rsid w:val="00B760FF"/>
    <w:rsid w:val="00B809EE"/>
    <w:rsid w:val="00B8725C"/>
    <w:rsid w:val="00B90D4B"/>
    <w:rsid w:val="00B9700B"/>
    <w:rsid w:val="00BA710A"/>
    <w:rsid w:val="00BB07D0"/>
    <w:rsid w:val="00BB1924"/>
    <w:rsid w:val="00BB1BB7"/>
    <w:rsid w:val="00BB54B1"/>
    <w:rsid w:val="00BC46F6"/>
    <w:rsid w:val="00BD2D29"/>
    <w:rsid w:val="00BE25DE"/>
    <w:rsid w:val="00BE370B"/>
    <w:rsid w:val="00BF5300"/>
    <w:rsid w:val="00C26E53"/>
    <w:rsid w:val="00C32AA4"/>
    <w:rsid w:val="00C366C3"/>
    <w:rsid w:val="00C46117"/>
    <w:rsid w:val="00C5120A"/>
    <w:rsid w:val="00C62DAF"/>
    <w:rsid w:val="00C71215"/>
    <w:rsid w:val="00C71580"/>
    <w:rsid w:val="00C72E36"/>
    <w:rsid w:val="00C927DA"/>
    <w:rsid w:val="00C94186"/>
    <w:rsid w:val="00C95160"/>
    <w:rsid w:val="00CA483B"/>
    <w:rsid w:val="00CA4FD6"/>
    <w:rsid w:val="00CA7D38"/>
    <w:rsid w:val="00CC49D4"/>
    <w:rsid w:val="00CD6DB2"/>
    <w:rsid w:val="00CE5240"/>
    <w:rsid w:val="00CF06D6"/>
    <w:rsid w:val="00D027E5"/>
    <w:rsid w:val="00D227CE"/>
    <w:rsid w:val="00D30193"/>
    <w:rsid w:val="00D3382D"/>
    <w:rsid w:val="00D5062B"/>
    <w:rsid w:val="00D54DF8"/>
    <w:rsid w:val="00D57E5D"/>
    <w:rsid w:val="00D6243B"/>
    <w:rsid w:val="00D66A7B"/>
    <w:rsid w:val="00D713B0"/>
    <w:rsid w:val="00D77A22"/>
    <w:rsid w:val="00DA14B3"/>
    <w:rsid w:val="00DA3970"/>
    <w:rsid w:val="00DB412C"/>
    <w:rsid w:val="00DD5290"/>
    <w:rsid w:val="00DD6DD3"/>
    <w:rsid w:val="00DF60A0"/>
    <w:rsid w:val="00E05BAB"/>
    <w:rsid w:val="00E122D7"/>
    <w:rsid w:val="00E16324"/>
    <w:rsid w:val="00E23AB5"/>
    <w:rsid w:val="00E542E9"/>
    <w:rsid w:val="00E63CDA"/>
    <w:rsid w:val="00E72A17"/>
    <w:rsid w:val="00E737D7"/>
    <w:rsid w:val="00E82F69"/>
    <w:rsid w:val="00E950D2"/>
    <w:rsid w:val="00E967E9"/>
    <w:rsid w:val="00EA5243"/>
    <w:rsid w:val="00EA6269"/>
    <w:rsid w:val="00EB56E1"/>
    <w:rsid w:val="00EB5CC4"/>
    <w:rsid w:val="00EC13FD"/>
    <w:rsid w:val="00EC3A3E"/>
    <w:rsid w:val="00EC4F94"/>
    <w:rsid w:val="00EC7793"/>
    <w:rsid w:val="00EC7C11"/>
    <w:rsid w:val="00F0311F"/>
    <w:rsid w:val="00F047F4"/>
    <w:rsid w:val="00F13AAA"/>
    <w:rsid w:val="00F17E03"/>
    <w:rsid w:val="00F213D1"/>
    <w:rsid w:val="00F238D9"/>
    <w:rsid w:val="00F77AA2"/>
    <w:rsid w:val="00FA0742"/>
    <w:rsid w:val="00FC64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C9FC7"/>
  <w15:chartTrackingRefBased/>
  <w15:docId w15:val="{4EC91BF2-EF78-495D-90E4-D51D38A5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link w:val="Cmsor3Char"/>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character" w:customStyle="1" w:styleId="Feloldatlanmegemlts1">
    <w:name w:val="Feloldatlan megemlítés1"/>
    <w:basedOn w:val="Bekezdsalapbettpusa"/>
    <w:uiPriority w:val="99"/>
    <w:semiHidden/>
    <w:unhideWhenUsed/>
    <w:rsid w:val="00760F4C"/>
    <w:rPr>
      <w:color w:val="605E5C"/>
      <w:shd w:val="clear" w:color="auto" w:fill="E1DFDD"/>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CA7D38"/>
    <w:pPr>
      <w:ind w:left="720"/>
      <w:contextualSpacing/>
    </w:p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CA7D38"/>
    <w:rPr>
      <w:sz w:val="24"/>
      <w:szCs w:val="24"/>
    </w:rPr>
  </w:style>
  <w:style w:type="character" w:customStyle="1" w:styleId="Cmsor3Char">
    <w:name w:val="Címsor 3 Char"/>
    <w:basedOn w:val="Bekezdsalapbettpusa"/>
    <w:link w:val="Cmsor3"/>
    <w:rsid w:val="000E3345"/>
    <w:rPr>
      <w:b/>
      <w:smallCaps/>
      <w:sz w:val="24"/>
      <w:szCs w:val="24"/>
    </w:rPr>
  </w:style>
  <w:style w:type="character" w:customStyle="1" w:styleId="Cmsor4Char">
    <w:name w:val="Címsor 4 Char"/>
    <w:basedOn w:val="Bekezdsalapbettpusa"/>
    <w:link w:val="Cmsor4"/>
    <w:rsid w:val="000E3345"/>
    <w:rPr>
      <w:rFonts w:ascii="Arial" w:hAnsi="Arial" w:cs="Arial"/>
      <w:b/>
      <w:smallCaps/>
      <w:szCs w:val="24"/>
    </w:rPr>
  </w:style>
  <w:style w:type="character" w:customStyle="1" w:styleId="llbChar">
    <w:name w:val="Élőláb Char"/>
    <w:basedOn w:val="Bekezdsalapbettpusa"/>
    <w:link w:val="llb"/>
    <w:rsid w:val="000E3345"/>
    <w:rPr>
      <w:sz w:val="24"/>
      <w:szCs w:val="24"/>
    </w:rPr>
  </w:style>
  <w:style w:type="paragraph" w:styleId="Lbjegyzetszveg">
    <w:name w:val="footnote text"/>
    <w:basedOn w:val="Norml"/>
    <w:link w:val="LbjegyzetszvegChar"/>
    <w:rsid w:val="000E3345"/>
    <w:rPr>
      <w:sz w:val="20"/>
      <w:szCs w:val="20"/>
    </w:rPr>
  </w:style>
  <w:style w:type="character" w:customStyle="1" w:styleId="LbjegyzetszvegChar">
    <w:name w:val="Lábjegyzetszöveg Char"/>
    <w:basedOn w:val="Bekezdsalapbettpusa"/>
    <w:link w:val="Lbjegyzetszveg"/>
    <w:rsid w:val="000E3345"/>
  </w:style>
  <w:style w:type="character" w:styleId="Lbjegyzet-hivatkozs">
    <w:name w:val="footnote reference"/>
    <w:basedOn w:val="Bekezdsalapbettpusa"/>
    <w:rsid w:val="000E3345"/>
    <w:rPr>
      <w:vertAlign w:val="superscript"/>
    </w:rPr>
  </w:style>
  <w:style w:type="paragraph" w:styleId="Lista2">
    <w:name w:val="List 2"/>
    <w:basedOn w:val="Norml"/>
    <w:unhideWhenUsed/>
    <w:rsid w:val="000E3345"/>
    <w:pPr>
      <w:widowControl w:val="0"/>
      <w:overflowPunct w:val="0"/>
      <w:autoSpaceDE w:val="0"/>
      <w:autoSpaceDN w:val="0"/>
      <w:adjustRightInd w:val="0"/>
      <w:ind w:left="566" w:hanging="283"/>
    </w:pPr>
    <w:rPr>
      <w:kern w:val="28"/>
      <w:sz w:val="20"/>
      <w:szCs w:val="20"/>
    </w:rPr>
  </w:style>
  <w:style w:type="paragraph" w:styleId="Cm">
    <w:name w:val="Title"/>
    <w:basedOn w:val="Norml"/>
    <w:link w:val="CmChar"/>
    <w:qFormat/>
    <w:rsid w:val="000E3345"/>
    <w:pPr>
      <w:jc w:val="center"/>
    </w:pPr>
    <w:rPr>
      <w:b/>
      <w:szCs w:val="20"/>
      <w:u w:val="single"/>
    </w:rPr>
  </w:style>
  <w:style w:type="character" w:customStyle="1" w:styleId="CmChar">
    <w:name w:val="Cím Char"/>
    <w:basedOn w:val="Bekezdsalapbettpusa"/>
    <w:link w:val="Cm"/>
    <w:rsid w:val="000E3345"/>
    <w:rPr>
      <w:b/>
      <w:sz w:val="24"/>
      <w:u w:val="single"/>
    </w:rPr>
  </w:style>
  <w:style w:type="paragraph" w:styleId="Szvegtrzs">
    <w:name w:val="Body Text"/>
    <w:basedOn w:val="Norml"/>
    <w:link w:val="SzvegtrzsChar"/>
    <w:unhideWhenUsed/>
    <w:rsid w:val="000E3345"/>
    <w:pPr>
      <w:jc w:val="center"/>
    </w:pPr>
    <w:rPr>
      <w:b/>
      <w:szCs w:val="20"/>
      <w:u w:val="single"/>
    </w:rPr>
  </w:style>
  <w:style w:type="character" w:customStyle="1" w:styleId="SzvegtrzsChar">
    <w:name w:val="Szövegtörzs Char"/>
    <w:basedOn w:val="Bekezdsalapbettpusa"/>
    <w:link w:val="Szvegtrzs"/>
    <w:rsid w:val="000E3345"/>
    <w:rPr>
      <w:b/>
      <w:sz w:val="24"/>
      <w:u w:val="single"/>
    </w:rPr>
  </w:style>
  <w:style w:type="paragraph" w:styleId="Szvegtrzs2">
    <w:name w:val="Body Text 2"/>
    <w:basedOn w:val="Norml"/>
    <w:link w:val="Szvegtrzs2Char"/>
    <w:unhideWhenUsed/>
    <w:rsid w:val="000E3345"/>
    <w:pPr>
      <w:spacing w:after="120" w:line="480" w:lineRule="auto"/>
    </w:pPr>
  </w:style>
  <w:style w:type="character" w:customStyle="1" w:styleId="Szvegtrzs2Char">
    <w:name w:val="Szövegtörzs 2 Char"/>
    <w:basedOn w:val="Bekezdsalapbettpusa"/>
    <w:link w:val="Szvegtrzs2"/>
    <w:rsid w:val="000E3345"/>
    <w:rPr>
      <w:sz w:val="24"/>
      <w:szCs w:val="24"/>
    </w:rPr>
  </w:style>
  <w:style w:type="paragraph" w:styleId="Szvegtrzs3">
    <w:name w:val="Body Text 3"/>
    <w:basedOn w:val="Norml"/>
    <w:link w:val="Szvegtrzs3Char"/>
    <w:rsid w:val="000E3345"/>
    <w:pPr>
      <w:spacing w:after="120"/>
    </w:pPr>
    <w:rPr>
      <w:sz w:val="16"/>
      <w:szCs w:val="16"/>
    </w:rPr>
  </w:style>
  <w:style w:type="character" w:customStyle="1" w:styleId="Szvegtrzs3Char">
    <w:name w:val="Szövegtörzs 3 Char"/>
    <w:basedOn w:val="Bekezdsalapbettpusa"/>
    <w:link w:val="Szvegtrzs3"/>
    <w:rsid w:val="000E3345"/>
    <w:rPr>
      <w:sz w:val="16"/>
      <w:szCs w:val="16"/>
    </w:rPr>
  </w:style>
  <w:style w:type="character" w:customStyle="1" w:styleId="Feloldatlanmegemlts10">
    <w:name w:val="Feloldatlan megemlítés1"/>
    <w:basedOn w:val="Bekezdsalapbettpusa"/>
    <w:uiPriority w:val="99"/>
    <w:semiHidden/>
    <w:unhideWhenUsed/>
    <w:rsid w:val="000E3345"/>
    <w:rPr>
      <w:color w:val="605E5C"/>
      <w:shd w:val="clear" w:color="auto" w:fill="E1DFDD"/>
    </w:rPr>
  </w:style>
  <w:style w:type="paragraph" w:styleId="Szvegtrzsbehzssal3">
    <w:name w:val="Body Text Indent 3"/>
    <w:basedOn w:val="Norml"/>
    <w:link w:val="Szvegtrzsbehzssal3Char"/>
    <w:rsid w:val="000E3345"/>
    <w:pPr>
      <w:spacing w:after="120"/>
      <w:ind w:left="283"/>
    </w:pPr>
    <w:rPr>
      <w:sz w:val="16"/>
      <w:szCs w:val="16"/>
    </w:rPr>
  </w:style>
  <w:style w:type="character" w:customStyle="1" w:styleId="Szvegtrzsbehzssal3Char">
    <w:name w:val="Szövegtörzs behúzással 3 Char"/>
    <w:basedOn w:val="Bekezdsalapbettpusa"/>
    <w:link w:val="Szvegtrzsbehzssal3"/>
    <w:rsid w:val="000E3345"/>
    <w:rPr>
      <w:sz w:val="16"/>
      <w:szCs w:val="16"/>
    </w:rPr>
  </w:style>
  <w:style w:type="table" w:styleId="Rcsostblzat">
    <w:name w:val="Table Grid"/>
    <w:basedOn w:val="Normltblzat"/>
    <w:rsid w:val="000E3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0E3345"/>
    <w:pPr>
      <w:spacing w:before="100" w:beforeAutospacing="1" w:after="100" w:afterAutospacing="1"/>
    </w:pPr>
    <w:rPr>
      <w:rFonts w:eastAsia="Calibri"/>
    </w:rPr>
  </w:style>
  <w:style w:type="paragraph" w:customStyle="1" w:styleId="Default">
    <w:name w:val="Default"/>
    <w:rsid w:val="000E334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9298">
      <w:bodyDiv w:val="1"/>
      <w:marLeft w:val="0"/>
      <w:marRight w:val="0"/>
      <w:marTop w:val="0"/>
      <w:marBottom w:val="0"/>
      <w:divBdr>
        <w:top w:val="none" w:sz="0" w:space="0" w:color="auto"/>
        <w:left w:val="none" w:sz="0" w:space="0" w:color="auto"/>
        <w:bottom w:val="none" w:sz="0" w:space="0" w:color="auto"/>
        <w:right w:val="none" w:sz="0" w:space="0" w:color="auto"/>
      </w:divBdr>
    </w:div>
    <w:div w:id="541135684">
      <w:bodyDiv w:val="1"/>
      <w:marLeft w:val="0"/>
      <w:marRight w:val="0"/>
      <w:marTop w:val="0"/>
      <w:marBottom w:val="0"/>
      <w:divBdr>
        <w:top w:val="none" w:sz="0" w:space="0" w:color="auto"/>
        <w:left w:val="none" w:sz="0" w:space="0" w:color="auto"/>
        <w:bottom w:val="none" w:sz="0" w:space="0" w:color="auto"/>
        <w:right w:val="none" w:sz="0" w:space="0" w:color="auto"/>
      </w:divBdr>
    </w:div>
    <w:div w:id="719981539">
      <w:bodyDiv w:val="1"/>
      <w:marLeft w:val="0"/>
      <w:marRight w:val="0"/>
      <w:marTop w:val="0"/>
      <w:marBottom w:val="0"/>
      <w:divBdr>
        <w:top w:val="none" w:sz="0" w:space="0" w:color="auto"/>
        <w:left w:val="none" w:sz="0" w:space="0" w:color="auto"/>
        <w:bottom w:val="none" w:sz="0" w:space="0" w:color="auto"/>
        <w:right w:val="none" w:sz="0" w:space="0" w:color="auto"/>
      </w:divBdr>
    </w:div>
    <w:div w:id="1085959157">
      <w:bodyDiv w:val="1"/>
      <w:marLeft w:val="0"/>
      <w:marRight w:val="0"/>
      <w:marTop w:val="0"/>
      <w:marBottom w:val="0"/>
      <w:divBdr>
        <w:top w:val="none" w:sz="0" w:space="0" w:color="auto"/>
        <w:left w:val="none" w:sz="0" w:space="0" w:color="auto"/>
        <w:bottom w:val="none" w:sz="0" w:space="0" w:color="auto"/>
        <w:right w:val="none" w:sz="0" w:space="0" w:color="auto"/>
      </w:divBdr>
    </w:div>
    <w:div w:id="1197162886">
      <w:bodyDiv w:val="1"/>
      <w:marLeft w:val="0"/>
      <w:marRight w:val="0"/>
      <w:marTop w:val="0"/>
      <w:marBottom w:val="0"/>
      <w:divBdr>
        <w:top w:val="none" w:sz="0" w:space="0" w:color="auto"/>
        <w:left w:val="none" w:sz="0" w:space="0" w:color="auto"/>
        <w:bottom w:val="none" w:sz="0" w:space="0" w:color="auto"/>
        <w:right w:val="none" w:sz="0" w:space="0" w:color="auto"/>
      </w:divBdr>
    </w:div>
    <w:div w:id="1262949794">
      <w:bodyDiv w:val="1"/>
      <w:marLeft w:val="0"/>
      <w:marRight w:val="0"/>
      <w:marTop w:val="0"/>
      <w:marBottom w:val="0"/>
      <w:divBdr>
        <w:top w:val="none" w:sz="0" w:space="0" w:color="auto"/>
        <w:left w:val="none" w:sz="0" w:space="0" w:color="auto"/>
        <w:bottom w:val="none" w:sz="0" w:space="0" w:color="auto"/>
        <w:right w:val="none" w:sz="0" w:space="0" w:color="auto"/>
      </w:divBdr>
    </w:div>
    <w:div w:id="172401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7A45268C-43FE-4E92-9D82-13864E6D88B8}">
  <ds:schemaRef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CB405F1E-5280-44A9-AD4D-68BB7F91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02FEE1-6C36-4BEA-A35B-87B6DC5A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1703</Words>
  <Characters>11989</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Bek Tamás dr.</cp:lastModifiedBy>
  <cp:revision>29</cp:revision>
  <cp:lastPrinted>2023-01-17T07:15:00Z</cp:lastPrinted>
  <dcterms:created xsi:type="dcterms:W3CDTF">2023-11-06T10:29:00Z</dcterms:created>
  <dcterms:modified xsi:type="dcterms:W3CDTF">2023-11-20T12:37:00Z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