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35F0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02A7060B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F885F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6F3F7D14" w14:textId="7DDED30B" w:rsidR="00CA29AA" w:rsidRDefault="00B23171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2023. november 30-i ülésére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1AE4D91" w14:textId="77777777" w:rsidR="00D9402F" w:rsidRPr="00CA29AA" w:rsidRDefault="00D9402F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33C4D" w14:textId="77777777" w:rsidR="001D131C" w:rsidRDefault="001D131C" w:rsidP="001D131C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</w:p>
    <w:p w14:paraId="3F9A1500" w14:textId="6BE32FFC" w:rsidR="002C6D4F" w:rsidRDefault="00E90D6B" w:rsidP="001D131C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1D131C" w:rsidRPr="001D131C">
        <w:rPr>
          <w:rFonts w:asciiTheme="minorHAnsi" w:hAnsiTheme="minorHAnsi" w:cstheme="minorHAnsi"/>
          <w:b/>
          <w:sz w:val="22"/>
          <w:szCs w:val="22"/>
        </w:rPr>
        <w:t>bérleti díj támogatás feltételrendszerének módosítására</w:t>
      </w:r>
    </w:p>
    <w:p w14:paraId="3EEF06ED" w14:textId="77777777" w:rsidR="00E64845" w:rsidRDefault="00E64845" w:rsidP="001D131C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327CD4" w14:textId="719B688D" w:rsidR="000F4EAD" w:rsidRPr="002621BD" w:rsidRDefault="00E64845" w:rsidP="002621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206F32">
        <w:rPr>
          <w:rFonts w:asciiTheme="minorHAnsi" w:hAnsiTheme="minorHAnsi" w:cstheme="minorHAnsi"/>
          <w:sz w:val="22"/>
          <w:szCs w:val="22"/>
        </w:rPr>
        <w:t>A nem önkormányzati lakásban lakók bérleti díj támogatása jogosultsági körének és feltételrendszerének lényeges elemeit érintő módosítására 20</w:t>
      </w:r>
      <w:r>
        <w:rPr>
          <w:rFonts w:asciiTheme="minorHAnsi" w:hAnsiTheme="minorHAnsi" w:cstheme="minorHAnsi"/>
          <w:sz w:val="22"/>
          <w:szCs w:val="22"/>
        </w:rPr>
        <w:t>20</w:t>
      </w:r>
      <w:r w:rsidR="009A25FF">
        <w:rPr>
          <w:rFonts w:asciiTheme="minorHAnsi" w:hAnsiTheme="minorHAnsi" w:cstheme="minorHAnsi"/>
          <w:sz w:val="22"/>
          <w:szCs w:val="22"/>
        </w:rPr>
        <w:t xml:space="preserve">. óta többször </w:t>
      </w:r>
      <w:r w:rsidRPr="00206F32">
        <w:rPr>
          <w:rFonts w:asciiTheme="minorHAnsi" w:hAnsiTheme="minorHAnsi" w:cstheme="minorHAnsi"/>
          <w:sz w:val="22"/>
          <w:szCs w:val="22"/>
        </w:rPr>
        <w:t>is sor került. A módosítás</w:t>
      </w:r>
      <w:r w:rsidR="000F4EAD">
        <w:rPr>
          <w:rFonts w:asciiTheme="minorHAnsi" w:hAnsiTheme="minorHAnsi" w:cstheme="minorHAnsi"/>
          <w:sz w:val="22"/>
          <w:szCs w:val="22"/>
        </w:rPr>
        <w:t>okkal</w:t>
      </w:r>
      <w:r w:rsidRPr="00206F32">
        <w:rPr>
          <w:rFonts w:asciiTheme="minorHAnsi" w:hAnsiTheme="minorHAnsi" w:cstheme="minorHAnsi"/>
          <w:sz w:val="22"/>
          <w:szCs w:val="22"/>
        </w:rPr>
        <w:t xml:space="preserve"> a jogosultsági feltételek között szereplő 1.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06F32">
        <w:rPr>
          <w:rFonts w:asciiTheme="minorHAnsi" w:hAnsiTheme="minorHAnsi" w:cstheme="minorHAnsi"/>
          <w:sz w:val="22"/>
          <w:szCs w:val="22"/>
        </w:rPr>
        <w:t>00,- Ft/m</w:t>
      </w:r>
      <w:r w:rsidRPr="00206F3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06F32">
        <w:rPr>
          <w:rFonts w:asciiTheme="minorHAnsi" w:hAnsiTheme="minorHAnsi" w:cstheme="minorHAnsi"/>
          <w:sz w:val="22"/>
          <w:szCs w:val="22"/>
        </w:rPr>
        <w:t xml:space="preserve"> havi bérleti díj </w:t>
      </w:r>
      <w:r>
        <w:rPr>
          <w:rFonts w:asciiTheme="minorHAnsi" w:hAnsiTheme="minorHAnsi" w:cstheme="minorHAnsi"/>
          <w:sz w:val="22"/>
          <w:szCs w:val="22"/>
        </w:rPr>
        <w:t>2.00</w:t>
      </w:r>
      <w:r w:rsidRPr="00206F32">
        <w:rPr>
          <w:rFonts w:asciiTheme="minorHAnsi" w:hAnsiTheme="minorHAnsi" w:cstheme="minorHAnsi"/>
          <w:sz w:val="22"/>
          <w:szCs w:val="22"/>
        </w:rPr>
        <w:t>0,- Ft/m</w:t>
      </w:r>
      <w:r w:rsidRPr="00206F3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06F32">
        <w:rPr>
          <w:rFonts w:asciiTheme="minorHAnsi" w:hAnsiTheme="minorHAnsi" w:cstheme="minorHAnsi"/>
          <w:sz w:val="22"/>
          <w:szCs w:val="22"/>
        </w:rPr>
        <w:t>-re, a havonta adható támogatás maximális összege havi 20.000,- Ft-ról 30.000,- Ft-ra emelkedett</w:t>
      </w:r>
      <w:r w:rsidR="000F4EAD">
        <w:rPr>
          <w:rFonts w:asciiTheme="minorHAnsi" w:hAnsiTheme="minorHAnsi" w:cstheme="minorHAnsi"/>
          <w:sz w:val="22"/>
          <w:szCs w:val="22"/>
        </w:rPr>
        <w:t>, továbbá a támogatásra való jogosultság jövedelemhatárának megemelésével a jogosultsági kör bővítésére is sor került</w:t>
      </w:r>
      <w:r w:rsidR="002621BD">
        <w:rPr>
          <w:rFonts w:asciiTheme="minorHAnsi" w:hAnsiTheme="minorHAnsi" w:cstheme="minorHAnsi"/>
          <w:sz w:val="22"/>
          <w:szCs w:val="22"/>
        </w:rPr>
        <w:t xml:space="preserve">, a </w:t>
      </w:r>
      <w:r w:rsidR="002621BD" w:rsidRPr="002621BD">
        <w:rPr>
          <w:rFonts w:asciiTheme="minorHAnsi" w:hAnsiTheme="minorHAnsi"/>
          <w:bCs/>
          <w:sz w:val="22"/>
        </w:rPr>
        <w:t>lakáshoz jutás, a lakbérek és a lakbértámogatás, az önkormányzat által a lakásvásárláshoz és építéshez nyújtott támogatások szabályai megállapításáról szóló 36/2010. (XII.1.) önkormányzati rendelet</w:t>
      </w:r>
      <w:r w:rsidR="002621BD">
        <w:rPr>
          <w:rFonts w:asciiTheme="minorHAnsi" w:hAnsiTheme="minorHAnsi"/>
          <w:bCs/>
          <w:sz w:val="22"/>
        </w:rPr>
        <w:t>ben (a továbbiakban: Rendelet).</w:t>
      </w:r>
    </w:p>
    <w:p w14:paraId="3CA57CD9" w14:textId="1F1A911C" w:rsidR="009A25FF" w:rsidRDefault="00B70F94" w:rsidP="00F6688C">
      <w:pPr>
        <w:shd w:val="clear" w:color="auto" w:fill="FFFFFF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206F32">
        <w:rPr>
          <w:rFonts w:asciiTheme="minorHAnsi" w:hAnsiTheme="minorHAnsi" w:cstheme="minorHAnsi"/>
          <w:sz w:val="22"/>
          <w:szCs w:val="22"/>
        </w:rPr>
        <w:t>A módosítások óta eltelt időszakban megfigyelhető, hogy a magántulajdonban lévő lakóingatlanok bérbeadása során a lakhatási költségeknek a családok jövedeleméhez viszonyított aránya megnövekedett, a lakás nagyságára kivetített bérleti díj havi összege megemelkedett.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6F32">
        <w:rPr>
          <w:rFonts w:asciiTheme="minorHAnsi" w:hAnsiTheme="minorHAnsi" w:cstheme="minorHAnsi"/>
          <w:sz w:val="22"/>
          <w:szCs w:val="22"/>
        </w:rPr>
        <w:t xml:space="preserve">A bérleti díj támogatásra való jogosultság feltételei között szereplő havi </w:t>
      </w:r>
      <w:r>
        <w:rPr>
          <w:rFonts w:asciiTheme="minorHAnsi" w:hAnsiTheme="minorHAnsi" w:cstheme="minorHAnsi"/>
          <w:sz w:val="22"/>
          <w:szCs w:val="22"/>
        </w:rPr>
        <w:t>2.0</w:t>
      </w:r>
      <w:r w:rsidRPr="00206F32">
        <w:rPr>
          <w:rFonts w:asciiTheme="minorHAnsi" w:hAnsiTheme="minorHAnsi" w:cstheme="minorHAnsi"/>
          <w:sz w:val="22"/>
          <w:szCs w:val="22"/>
        </w:rPr>
        <w:t>00,- Ft/m</w:t>
      </w:r>
      <w:r w:rsidRPr="00206F3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06F32">
        <w:rPr>
          <w:rFonts w:asciiTheme="minorHAnsi" w:hAnsiTheme="minorHAnsi" w:cstheme="minorHAnsi"/>
          <w:sz w:val="22"/>
          <w:szCs w:val="22"/>
        </w:rPr>
        <w:t xml:space="preserve"> összegű albérleti díj </w:t>
      </w:r>
      <w:r w:rsidR="0086581F">
        <w:rPr>
          <w:rFonts w:asciiTheme="minorHAnsi" w:hAnsiTheme="minorHAnsi" w:cstheme="minorHAnsi"/>
          <w:sz w:val="22"/>
          <w:szCs w:val="22"/>
        </w:rPr>
        <w:t xml:space="preserve">már </w:t>
      </w:r>
      <w:r w:rsidRPr="00206F32">
        <w:rPr>
          <w:rFonts w:asciiTheme="minorHAnsi" w:hAnsiTheme="minorHAnsi" w:cstheme="minorHAnsi"/>
          <w:sz w:val="22"/>
          <w:szCs w:val="22"/>
        </w:rPr>
        <w:t xml:space="preserve">nem fedi le a lakáspiaci kínálat szintjét. </w:t>
      </w:r>
      <w:r w:rsidRPr="00B70F9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Ugyanakkor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 magas</w:t>
      </w:r>
      <w:r w:rsidRPr="00B70F9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infláció nagy mértékben növeli a családok kiadásait, tovább nehezítve az albérletben élő családok megélhetését. </w:t>
      </w:r>
      <w:r w:rsidR="00F6688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</w:t>
      </w:r>
      <w:r w:rsidR="009A25FF">
        <w:rPr>
          <w:rFonts w:asciiTheme="minorHAnsi" w:hAnsiTheme="minorHAnsi" w:cstheme="minorHAnsi"/>
          <w:sz w:val="22"/>
          <w:szCs w:val="22"/>
        </w:rPr>
        <w:t>egfigyelhető</w:t>
      </w:r>
      <w:r w:rsidR="00F6688C">
        <w:rPr>
          <w:rFonts w:asciiTheme="minorHAnsi" w:hAnsiTheme="minorHAnsi" w:cstheme="minorHAnsi"/>
          <w:sz w:val="22"/>
          <w:szCs w:val="22"/>
        </w:rPr>
        <w:t xml:space="preserve"> továbbá</w:t>
      </w:r>
      <w:r w:rsidR="009A25FF">
        <w:rPr>
          <w:rFonts w:asciiTheme="minorHAnsi" w:hAnsiTheme="minorHAnsi" w:cstheme="minorHAnsi"/>
          <w:sz w:val="22"/>
          <w:szCs w:val="22"/>
        </w:rPr>
        <w:t>, hogy a</w:t>
      </w:r>
      <w:r w:rsidR="009A25F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 elmúlt évek során a bérleti díj támogatásban részesülök száma csökkenő tendenciát mutat, amely folyamat egyik lehetséges oka többek között a minimálbér nettó havi összegének évről évre történő emelkedése. </w:t>
      </w:r>
    </w:p>
    <w:p w14:paraId="33B37397" w14:textId="77777777" w:rsidR="009A25FF" w:rsidRDefault="009A25FF" w:rsidP="009A25FF">
      <w:pPr>
        <w:numPr>
          <w:ilvl w:val="12"/>
          <w:numId w:val="0"/>
        </w:num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A25FF" w14:paraId="65FDB607" w14:textId="77777777" w:rsidTr="00025DFC">
        <w:trPr>
          <w:jc w:val="center"/>
        </w:trPr>
        <w:tc>
          <w:tcPr>
            <w:tcW w:w="3485" w:type="dxa"/>
          </w:tcPr>
          <w:p w14:paraId="06662AC5" w14:textId="77777777" w:rsidR="009A25FF" w:rsidRPr="002D3447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D34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3485" w:type="dxa"/>
          </w:tcPr>
          <w:p w14:paraId="188382EA" w14:textId="77777777" w:rsidR="009A25FF" w:rsidRPr="002D3447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D34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Minimálbér 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nettó havi </w:t>
            </w:r>
            <w:r w:rsidRPr="002D34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összege (Ft)</w:t>
            </w:r>
          </w:p>
        </w:tc>
        <w:tc>
          <w:tcPr>
            <w:tcW w:w="3486" w:type="dxa"/>
          </w:tcPr>
          <w:p w14:paraId="0841F918" w14:textId="77777777" w:rsidR="009A25FF" w:rsidRPr="002D3447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D34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Támogatásban részesülők száma (fő)</w:t>
            </w:r>
          </w:p>
        </w:tc>
      </w:tr>
      <w:tr w:rsidR="009A25FF" w14:paraId="10DCCC8A" w14:textId="77777777" w:rsidTr="00025DFC">
        <w:trPr>
          <w:jc w:val="center"/>
        </w:trPr>
        <w:tc>
          <w:tcPr>
            <w:tcW w:w="3485" w:type="dxa"/>
          </w:tcPr>
          <w:p w14:paraId="513D201B" w14:textId="77777777" w:rsidR="009A25FF" w:rsidRPr="002D3447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D34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485" w:type="dxa"/>
          </w:tcPr>
          <w:p w14:paraId="3105856D" w14:textId="77777777" w:rsidR="009A25FF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107.065,-</w:t>
            </w:r>
          </w:p>
        </w:tc>
        <w:tc>
          <w:tcPr>
            <w:tcW w:w="3486" w:type="dxa"/>
          </w:tcPr>
          <w:p w14:paraId="3BDC635D" w14:textId="77777777" w:rsidR="009A25FF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230</w:t>
            </w:r>
          </w:p>
        </w:tc>
      </w:tr>
      <w:tr w:rsidR="009A25FF" w14:paraId="37F3C075" w14:textId="77777777" w:rsidTr="00025DFC">
        <w:trPr>
          <w:jc w:val="center"/>
        </w:trPr>
        <w:tc>
          <w:tcPr>
            <w:tcW w:w="3485" w:type="dxa"/>
          </w:tcPr>
          <w:p w14:paraId="019F973D" w14:textId="77777777" w:rsidR="009A25FF" w:rsidRPr="002D3447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D34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485" w:type="dxa"/>
          </w:tcPr>
          <w:p w14:paraId="6279AF1D" w14:textId="77777777" w:rsidR="009A25FF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111.321,-</w:t>
            </w:r>
          </w:p>
        </w:tc>
        <w:tc>
          <w:tcPr>
            <w:tcW w:w="3486" w:type="dxa"/>
          </w:tcPr>
          <w:p w14:paraId="713FCEF7" w14:textId="77777777" w:rsidR="009A25FF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189</w:t>
            </w:r>
          </w:p>
        </w:tc>
      </w:tr>
      <w:tr w:rsidR="009A25FF" w14:paraId="3E26AA90" w14:textId="77777777" w:rsidTr="00025DFC">
        <w:trPr>
          <w:jc w:val="center"/>
        </w:trPr>
        <w:tc>
          <w:tcPr>
            <w:tcW w:w="3485" w:type="dxa"/>
          </w:tcPr>
          <w:p w14:paraId="1D2B238B" w14:textId="77777777" w:rsidR="009A25FF" w:rsidRPr="002D3447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D34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485" w:type="dxa"/>
          </w:tcPr>
          <w:p w14:paraId="1AFF5993" w14:textId="1883563B" w:rsidR="009A25FF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133.000,-</w:t>
            </w:r>
          </w:p>
        </w:tc>
        <w:tc>
          <w:tcPr>
            <w:tcW w:w="3486" w:type="dxa"/>
          </w:tcPr>
          <w:p w14:paraId="511C1A38" w14:textId="77777777" w:rsidR="009A25FF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143</w:t>
            </w:r>
          </w:p>
        </w:tc>
      </w:tr>
      <w:tr w:rsidR="009A25FF" w14:paraId="11A53EC6" w14:textId="77777777" w:rsidTr="00025DFC">
        <w:trPr>
          <w:jc w:val="center"/>
        </w:trPr>
        <w:tc>
          <w:tcPr>
            <w:tcW w:w="3485" w:type="dxa"/>
            <w:vAlign w:val="center"/>
          </w:tcPr>
          <w:p w14:paraId="0313B524" w14:textId="7529B9B4" w:rsidR="009A25FF" w:rsidRPr="002D3447" w:rsidRDefault="00025DFC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485" w:type="dxa"/>
            <w:vAlign w:val="center"/>
          </w:tcPr>
          <w:p w14:paraId="2618CE51" w14:textId="5F18D8B6" w:rsidR="009A25FF" w:rsidRDefault="009A25FF" w:rsidP="00FC429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154.280,-</w:t>
            </w:r>
          </w:p>
        </w:tc>
        <w:tc>
          <w:tcPr>
            <w:tcW w:w="3486" w:type="dxa"/>
            <w:vAlign w:val="center"/>
          </w:tcPr>
          <w:p w14:paraId="20AFC1A9" w14:textId="24CEEE16" w:rsidR="009A25FF" w:rsidRDefault="008D044D" w:rsidP="008D044D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                            </w:t>
            </w:r>
            <w:r w:rsidR="009A25F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118</w:t>
            </w:r>
            <w:r w:rsidR="00025DFC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025DFC" w:rsidRPr="00025DFC"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  <w:t>(2023. október 31</w:t>
            </w:r>
            <w:r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  <w:t>-ig</w:t>
            </w:r>
            <w:r w:rsidR="00025DFC" w:rsidRPr="00025DFC"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  <w:t>)</w:t>
            </w:r>
          </w:p>
        </w:tc>
      </w:tr>
    </w:tbl>
    <w:p w14:paraId="27E94FC2" w14:textId="77777777" w:rsidR="009A25FF" w:rsidRDefault="009A25FF" w:rsidP="00B70F94">
      <w:pPr>
        <w:shd w:val="clear" w:color="auto" w:fill="FFFFFF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C96A1A7" w14:textId="77777777" w:rsidR="00DB3BC5" w:rsidRDefault="00DB3BC5" w:rsidP="00B70F94">
      <w:pPr>
        <w:shd w:val="clear" w:color="auto" w:fill="FFFFFF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B5B6BE2" w14:textId="77777777" w:rsidR="00DB3BC5" w:rsidRDefault="00DB3BC5" w:rsidP="00B70F94">
      <w:pPr>
        <w:shd w:val="clear" w:color="auto" w:fill="FFFFFF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9895CAA" w14:textId="77777777" w:rsidR="00DB3BC5" w:rsidRDefault="00DB3BC5" w:rsidP="00B70F94">
      <w:pPr>
        <w:shd w:val="clear" w:color="auto" w:fill="FFFFFF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9459057" w14:textId="77777777" w:rsidR="00DB3BC5" w:rsidRDefault="00DB3BC5" w:rsidP="00B70F94">
      <w:pPr>
        <w:shd w:val="clear" w:color="auto" w:fill="FFFFFF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5C662BB" w14:textId="3C43FC21" w:rsidR="003F47B9" w:rsidRPr="00DB3BC5" w:rsidRDefault="00DB3BC5" w:rsidP="00B70F9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B3BC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Fentiekre figyelemmel </w:t>
      </w:r>
      <w:r w:rsidR="003F47B9" w:rsidRPr="00DB3BC5">
        <w:rPr>
          <w:rFonts w:asciiTheme="minorHAnsi" w:hAnsiTheme="minorHAnsi" w:cstheme="minorHAnsi"/>
          <w:sz w:val="22"/>
          <w:szCs w:val="22"/>
        </w:rPr>
        <w:t>az alábbi</w:t>
      </w:r>
      <w:r w:rsidRPr="00DB3BC5">
        <w:rPr>
          <w:rFonts w:asciiTheme="minorHAnsi" w:hAnsiTheme="minorHAnsi" w:cstheme="minorHAnsi"/>
          <w:sz w:val="22"/>
          <w:szCs w:val="22"/>
        </w:rPr>
        <w:t xml:space="preserve"> javaslatot teszem: </w:t>
      </w:r>
    </w:p>
    <w:p w14:paraId="2BF5F45F" w14:textId="77777777" w:rsidR="00025DFC" w:rsidRPr="003F47B9" w:rsidRDefault="00025DFC" w:rsidP="00B70F9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390FD0B" w14:textId="413FD285" w:rsidR="003F47B9" w:rsidRDefault="003F47B9" w:rsidP="003F47B9">
      <w:pPr>
        <w:shd w:val="clear" w:color="auto" w:fill="FFFFFF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B3BC5">
        <w:rPr>
          <w:rFonts w:asciiTheme="minorHAnsi" w:hAnsiTheme="minorHAnsi" w:cstheme="minorHAnsi"/>
          <w:sz w:val="22"/>
          <w:szCs w:val="22"/>
        </w:rPr>
        <w:t>a</w:t>
      </w:r>
      <w:r w:rsidRPr="00206F32">
        <w:rPr>
          <w:rFonts w:asciiTheme="minorHAnsi" w:hAnsiTheme="minorHAnsi" w:cstheme="minorHAnsi"/>
          <w:sz w:val="22"/>
          <w:szCs w:val="22"/>
        </w:rPr>
        <w:t xml:space="preserve"> bérleti díj támogatás megállapításának feltételrendszerében szereplő </w:t>
      </w:r>
      <w:r>
        <w:rPr>
          <w:rFonts w:asciiTheme="minorHAnsi" w:hAnsiTheme="minorHAnsi" w:cstheme="minorHAnsi"/>
          <w:sz w:val="22"/>
          <w:szCs w:val="22"/>
        </w:rPr>
        <w:t>2.0</w:t>
      </w:r>
      <w:r w:rsidRPr="00206F32">
        <w:rPr>
          <w:rFonts w:asciiTheme="minorHAnsi" w:hAnsiTheme="minorHAnsi" w:cstheme="minorHAnsi"/>
          <w:sz w:val="22"/>
          <w:szCs w:val="22"/>
        </w:rPr>
        <w:t>00</w:t>
      </w:r>
      <w:r w:rsidR="0070285A">
        <w:rPr>
          <w:rFonts w:asciiTheme="minorHAnsi" w:hAnsiTheme="minorHAnsi" w:cstheme="minorHAnsi"/>
          <w:sz w:val="22"/>
          <w:szCs w:val="22"/>
        </w:rPr>
        <w:t>,</w:t>
      </w:r>
      <w:r w:rsidRPr="00206F32">
        <w:rPr>
          <w:rFonts w:asciiTheme="minorHAnsi" w:hAnsiTheme="minorHAnsi" w:cstheme="minorHAnsi"/>
          <w:sz w:val="22"/>
          <w:szCs w:val="22"/>
        </w:rPr>
        <w:t>- Ft/m</w:t>
      </w:r>
      <w:r w:rsidRPr="00206F3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06F32">
        <w:rPr>
          <w:rFonts w:asciiTheme="minorHAnsi" w:hAnsiTheme="minorHAnsi" w:cstheme="minorHAnsi"/>
          <w:sz w:val="22"/>
          <w:szCs w:val="22"/>
        </w:rPr>
        <w:t xml:space="preserve"> összeg 2.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06F32">
        <w:rPr>
          <w:rFonts w:asciiTheme="minorHAnsi" w:hAnsiTheme="minorHAnsi" w:cstheme="minorHAnsi"/>
          <w:sz w:val="22"/>
          <w:szCs w:val="22"/>
        </w:rPr>
        <w:t>00,- Ft/m</w:t>
      </w:r>
      <w:r w:rsidRPr="00206F3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06F32">
        <w:rPr>
          <w:rFonts w:asciiTheme="minorHAnsi" w:hAnsiTheme="minorHAnsi" w:cstheme="minorHAnsi"/>
          <w:sz w:val="22"/>
          <w:szCs w:val="22"/>
        </w:rPr>
        <w:t xml:space="preserve"> összegre kerüljön </w:t>
      </w:r>
      <w:r>
        <w:rPr>
          <w:rFonts w:asciiTheme="minorHAnsi" w:hAnsiTheme="minorHAnsi" w:cstheme="minorHAnsi"/>
          <w:sz w:val="22"/>
          <w:szCs w:val="22"/>
        </w:rPr>
        <w:t>módosításra</w:t>
      </w:r>
      <w:r w:rsidR="00DB3BC5">
        <w:rPr>
          <w:rFonts w:asciiTheme="minorHAnsi" w:hAnsiTheme="minorHAnsi" w:cstheme="minorHAnsi"/>
          <w:sz w:val="22"/>
          <w:szCs w:val="22"/>
        </w:rPr>
        <w:t>;</w:t>
      </w:r>
    </w:p>
    <w:p w14:paraId="5C276AD0" w14:textId="77777777" w:rsidR="00DB3BC5" w:rsidRDefault="00DB3BC5" w:rsidP="003F47B9">
      <w:pPr>
        <w:shd w:val="clear" w:color="auto" w:fill="FFFFFF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E8BD5D1" w14:textId="73ECA64C" w:rsidR="009A25FF" w:rsidRDefault="003F47B9" w:rsidP="003F47B9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B3BC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támogatásra való jogosultság</w:t>
      </w:r>
      <w:r w:rsidR="0070285A">
        <w:rPr>
          <w:rFonts w:asciiTheme="minorHAnsi" w:hAnsiTheme="minorHAnsi" w:cstheme="minorHAnsi"/>
          <w:sz w:val="22"/>
          <w:szCs w:val="22"/>
        </w:rPr>
        <w:t xml:space="preserve"> egy főre jutó</w:t>
      </w:r>
      <w:r>
        <w:rPr>
          <w:rFonts w:asciiTheme="minorHAnsi" w:hAnsiTheme="minorHAnsi" w:cstheme="minorHAnsi"/>
          <w:sz w:val="22"/>
          <w:szCs w:val="22"/>
        </w:rPr>
        <w:t xml:space="preserve"> jövedelemhatára </w:t>
      </w:r>
      <w:r w:rsidR="00DB3BC5">
        <w:rPr>
          <w:rFonts w:asciiTheme="minorHAnsi" w:hAnsiTheme="minorHAnsi" w:cstheme="minorHAnsi"/>
          <w:sz w:val="22"/>
          <w:szCs w:val="22"/>
        </w:rPr>
        <w:t xml:space="preserve">(figyelemmel a minimálbér 2024. évben várható emelkedő összegére is) </w:t>
      </w:r>
      <w:r>
        <w:rPr>
          <w:rFonts w:asciiTheme="minorHAnsi" w:hAnsiTheme="minorHAnsi" w:cstheme="minorHAnsi"/>
          <w:sz w:val="22"/>
          <w:szCs w:val="22"/>
        </w:rPr>
        <w:t>kerüljön megemelésre az alábbiak szerint:</w:t>
      </w:r>
    </w:p>
    <w:p w14:paraId="07D9A568" w14:textId="77777777" w:rsidR="00DB3BC5" w:rsidRPr="00B70F94" w:rsidRDefault="00DB3BC5" w:rsidP="003F47B9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67E0D2E9" w14:textId="583D9F4E" w:rsidR="009D1759" w:rsidRPr="0086581F" w:rsidRDefault="003F47B9" w:rsidP="009D1759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B70F94" w:rsidRPr="00B70F94">
        <w:rPr>
          <w:rFonts w:asciiTheme="minorHAnsi" w:hAnsiTheme="minorHAnsi" w:cstheme="minorHAnsi"/>
          <w:sz w:val="22"/>
          <w:szCs w:val="22"/>
        </w:rPr>
        <w:t>egy vagy két fős háztartás esetén</w:t>
      </w:r>
      <w:r w:rsidR="009D1759">
        <w:rPr>
          <w:rFonts w:asciiTheme="minorHAnsi" w:hAnsiTheme="minorHAnsi" w:cstheme="minorHAnsi"/>
          <w:sz w:val="22"/>
          <w:szCs w:val="22"/>
        </w:rPr>
        <w:t xml:space="preserve"> a jelenlegi 142.500,- Ft</w:t>
      </w:r>
      <w:r w:rsidR="0070285A">
        <w:rPr>
          <w:rFonts w:asciiTheme="minorHAnsi" w:hAnsiTheme="minorHAnsi" w:cstheme="minorHAnsi"/>
          <w:sz w:val="22"/>
          <w:szCs w:val="22"/>
        </w:rPr>
        <w:t>-ról</w:t>
      </w:r>
      <w:r w:rsidR="009D1759">
        <w:rPr>
          <w:rFonts w:asciiTheme="minorHAnsi" w:hAnsiTheme="minorHAnsi" w:cstheme="minorHAnsi"/>
          <w:sz w:val="22"/>
          <w:szCs w:val="22"/>
        </w:rPr>
        <w:t xml:space="preserve"> </w:t>
      </w:r>
      <w:r w:rsidR="009D1759" w:rsidRPr="0086581F">
        <w:rPr>
          <w:rFonts w:asciiTheme="minorHAnsi" w:hAnsiTheme="minorHAnsi" w:cstheme="minorHAnsi"/>
          <w:sz w:val="22"/>
          <w:szCs w:val="22"/>
        </w:rPr>
        <w:t>185.250,- Ft</w:t>
      </w:r>
      <w:r w:rsidR="0070285A" w:rsidRPr="0086581F">
        <w:rPr>
          <w:rFonts w:asciiTheme="minorHAnsi" w:hAnsiTheme="minorHAnsi" w:cstheme="minorHAnsi"/>
          <w:sz w:val="22"/>
          <w:szCs w:val="22"/>
        </w:rPr>
        <w:t>-ra</w:t>
      </w:r>
      <w:r w:rsidR="009D1759" w:rsidRPr="0086581F">
        <w:rPr>
          <w:rFonts w:asciiTheme="minorHAnsi" w:hAnsiTheme="minorHAnsi" w:cstheme="minorHAnsi"/>
          <w:sz w:val="22"/>
          <w:szCs w:val="22"/>
        </w:rPr>
        <w:t>,</w:t>
      </w:r>
      <w:r w:rsidR="00B70F94" w:rsidRPr="00B70F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833B52" w14:textId="54EE5F62" w:rsidR="00B70F94" w:rsidRDefault="009D1759" w:rsidP="009D1759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6581F">
        <w:rPr>
          <w:rFonts w:asciiTheme="minorHAnsi" w:hAnsiTheme="minorHAnsi" w:cstheme="minorHAnsi"/>
          <w:sz w:val="22"/>
          <w:szCs w:val="22"/>
        </w:rPr>
        <w:t xml:space="preserve">b) </w:t>
      </w:r>
      <w:r w:rsidR="00B70F94" w:rsidRPr="00B70F94">
        <w:rPr>
          <w:rFonts w:asciiTheme="minorHAnsi" w:hAnsiTheme="minorHAnsi" w:cstheme="minorHAnsi"/>
          <w:sz w:val="22"/>
          <w:szCs w:val="22"/>
        </w:rPr>
        <w:t>3 vagy több fős háztartás</w:t>
      </w:r>
      <w:r w:rsidRPr="0086581F">
        <w:rPr>
          <w:rFonts w:asciiTheme="minorHAnsi" w:hAnsiTheme="minorHAnsi" w:cstheme="minorHAnsi"/>
          <w:sz w:val="22"/>
          <w:szCs w:val="22"/>
        </w:rPr>
        <w:t xml:space="preserve"> esetén a jelenlegi 85.500,- Ft</w:t>
      </w:r>
      <w:r w:rsidR="0070285A" w:rsidRPr="0086581F">
        <w:rPr>
          <w:rFonts w:asciiTheme="minorHAnsi" w:hAnsiTheme="minorHAnsi" w:cstheme="minorHAnsi"/>
          <w:sz w:val="22"/>
          <w:szCs w:val="22"/>
        </w:rPr>
        <w:t>-ról</w:t>
      </w:r>
      <w:r w:rsidRPr="0086581F">
        <w:rPr>
          <w:rFonts w:asciiTheme="minorHAnsi" w:hAnsiTheme="minorHAnsi" w:cstheme="minorHAnsi"/>
          <w:sz w:val="22"/>
          <w:szCs w:val="22"/>
        </w:rPr>
        <w:t xml:space="preserve"> 128.250,- Ft</w:t>
      </w:r>
      <w:r w:rsidR="0070285A" w:rsidRPr="0086581F">
        <w:rPr>
          <w:rFonts w:asciiTheme="minorHAnsi" w:hAnsiTheme="minorHAnsi" w:cstheme="minorHAnsi"/>
          <w:sz w:val="22"/>
          <w:szCs w:val="22"/>
        </w:rPr>
        <w:t>-ra</w:t>
      </w:r>
      <w:r w:rsidR="00F5595A">
        <w:rPr>
          <w:rFonts w:asciiTheme="minorHAnsi" w:hAnsiTheme="minorHAnsi" w:cstheme="minorHAnsi"/>
          <w:sz w:val="22"/>
          <w:szCs w:val="22"/>
        </w:rPr>
        <w:t>,</w:t>
      </w:r>
    </w:p>
    <w:p w14:paraId="18F66340" w14:textId="52211692" w:rsidR="00F5595A" w:rsidRDefault="00F5595A" w:rsidP="00F559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ami elérhetővé teszi a támogatást a minimálbérből élő családok részére is.</w:t>
      </w:r>
    </w:p>
    <w:p w14:paraId="1A376F8A" w14:textId="77777777" w:rsidR="00DB3BC5" w:rsidRDefault="00DB3BC5" w:rsidP="00DB3B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D69C52" w14:textId="22B9170E" w:rsidR="009D1759" w:rsidRPr="00B70F94" w:rsidRDefault="009D1759" w:rsidP="009D175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B3BC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támogatás havi maximális összege a jelenlegi 30.000,- Ft-ról 40.000,- Ft-ra kerüljön növelésre.</w:t>
      </w:r>
    </w:p>
    <w:p w14:paraId="0AA79DF1" w14:textId="77777777" w:rsidR="000F4EAD" w:rsidRDefault="000F4EAD" w:rsidP="00E6484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7201E5D" w14:textId="65130237" w:rsidR="00606D29" w:rsidRDefault="00606D29" w:rsidP="003F47B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 továbbá, hogy a </w:t>
      </w:r>
      <w:r w:rsidR="0072452B">
        <w:rPr>
          <w:rFonts w:asciiTheme="minorHAnsi" w:hAnsiTheme="minorHAnsi" w:cstheme="minorHAnsi"/>
          <w:sz w:val="22"/>
          <w:szCs w:val="22"/>
        </w:rPr>
        <w:t>Rendelet</w:t>
      </w:r>
      <w:r>
        <w:rPr>
          <w:rFonts w:asciiTheme="minorHAnsi" w:hAnsiTheme="minorHAnsi" w:cstheme="minorHAnsi"/>
          <w:sz w:val="22"/>
          <w:szCs w:val="22"/>
        </w:rPr>
        <w:t xml:space="preserve"> megalkotásakor megállapított, és 2011. óta hatályban lévő, a mindenkori öregségi nyugdíjminimum tízszeresében meghatározott</w:t>
      </w:r>
      <w:r w:rsidR="00F32778">
        <w:rPr>
          <w:rFonts w:asciiTheme="minorHAnsi" w:hAnsiTheme="minorHAnsi" w:cstheme="minorHAnsi"/>
          <w:sz w:val="22"/>
          <w:szCs w:val="22"/>
        </w:rPr>
        <w:t xml:space="preserve"> önkormányzati tulajdonban lévő lakások</w:t>
      </w:r>
      <w:r w:rsidR="00F32778" w:rsidRPr="00F32778">
        <w:rPr>
          <w:rFonts w:asciiTheme="minorHAnsi" w:hAnsiTheme="minorHAnsi" w:cstheme="minorHAnsi"/>
          <w:sz w:val="22"/>
          <w:szCs w:val="22"/>
        </w:rPr>
        <w:t xml:space="preserve"> </w:t>
      </w:r>
      <w:r w:rsidR="00F32778">
        <w:rPr>
          <w:rFonts w:asciiTheme="minorHAnsi" w:hAnsiTheme="minorHAnsi" w:cstheme="minorHAnsi"/>
          <w:sz w:val="22"/>
          <w:szCs w:val="22"/>
        </w:rPr>
        <w:t>bérbeadására vonatkozó</w:t>
      </w:r>
      <w:r>
        <w:rPr>
          <w:rFonts w:asciiTheme="minorHAnsi" w:hAnsiTheme="minorHAnsi" w:cstheme="minorHAnsi"/>
          <w:sz w:val="22"/>
          <w:szCs w:val="22"/>
        </w:rPr>
        <w:t xml:space="preserve"> jövedelemhatár </w:t>
      </w:r>
      <w:r w:rsidR="00F32778">
        <w:rPr>
          <w:rFonts w:asciiTheme="minorHAnsi" w:hAnsiTheme="minorHAnsi" w:cstheme="minorHAnsi"/>
          <w:sz w:val="22"/>
          <w:szCs w:val="22"/>
        </w:rPr>
        <w:t>a nyugdíjminimum tizenháromszorosára kerüljön módosításra</w:t>
      </w:r>
      <w:r w:rsidR="008C2352">
        <w:rPr>
          <w:rFonts w:asciiTheme="minorHAnsi" w:hAnsiTheme="minorHAnsi" w:cstheme="minorHAnsi"/>
          <w:sz w:val="22"/>
          <w:szCs w:val="22"/>
        </w:rPr>
        <w:t xml:space="preserve"> a felújítandó bérlakások hatékonyabb mobilizációja érdekében.</w:t>
      </w:r>
    </w:p>
    <w:p w14:paraId="0758A38F" w14:textId="77777777" w:rsidR="0086581F" w:rsidRDefault="0086581F" w:rsidP="003F47B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EA3B4F4" w14:textId="7865C891" w:rsidR="00CA5F77" w:rsidRPr="00206F32" w:rsidRDefault="00CA5F77" w:rsidP="00CA5F77">
      <w:pPr>
        <w:jc w:val="both"/>
        <w:rPr>
          <w:rFonts w:asciiTheme="minorHAnsi" w:hAnsiTheme="minorHAnsi" w:cstheme="minorHAnsi"/>
          <w:sz w:val="22"/>
          <w:szCs w:val="22"/>
        </w:rPr>
      </w:pPr>
      <w:r w:rsidRPr="00206F32">
        <w:rPr>
          <w:rFonts w:asciiTheme="minorHAnsi" w:hAnsiTheme="minorHAnsi" w:cstheme="minorHAnsi"/>
          <w:sz w:val="22"/>
          <w:szCs w:val="22"/>
        </w:rPr>
        <w:t xml:space="preserve">A támogatás jogosultsági feltételének változása által jelentkező többlet költségvetési forrás igény </w:t>
      </w:r>
      <w:r w:rsidRPr="00206F32">
        <w:rPr>
          <w:rFonts w:asciiTheme="minorHAnsi" w:hAnsiTheme="minorHAnsi"/>
          <w:sz w:val="22"/>
        </w:rPr>
        <w:t>egzakt módon előre nem jelezhető - mivel a támogatási rendszer természeténél fogva a jogosulti kör, annak pontos szociális helyzete előre nem meghatározható -, a szakmai becslés</w:t>
      </w:r>
      <w:r>
        <w:rPr>
          <w:rFonts w:asciiTheme="minorHAnsi" w:hAnsiTheme="minorHAnsi"/>
          <w:sz w:val="22"/>
        </w:rPr>
        <w:t xml:space="preserve"> legfeljebb</w:t>
      </w:r>
      <w:r w:rsidRPr="00206F32">
        <w:rPr>
          <w:rFonts w:asciiTheme="minorHAnsi" w:hAnsiTheme="minorHAnsi"/>
          <w:sz w:val="22"/>
        </w:rPr>
        <w:t xml:space="preserve"> </w:t>
      </w:r>
      <w:r w:rsidR="00C77343">
        <w:rPr>
          <w:rFonts w:asciiTheme="minorHAnsi" w:hAnsiTheme="minorHAnsi"/>
          <w:sz w:val="22"/>
        </w:rPr>
        <w:t>évente 5</w:t>
      </w:r>
      <w:r>
        <w:rPr>
          <w:rFonts w:asciiTheme="minorHAnsi" w:hAnsiTheme="minorHAnsi"/>
          <w:sz w:val="22"/>
        </w:rPr>
        <w:t>0</w:t>
      </w:r>
      <w:r w:rsidRPr="00206F32">
        <w:rPr>
          <w:rFonts w:asciiTheme="minorHAnsi" w:hAnsiTheme="minorHAnsi"/>
          <w:sz w:val="22"/>
        </w:rPr>
        <w:t xml:space="preserve"> millió forintos többletköltséget prognosztizál az előterjesztés szerinti intézkedéshez kapcsolódóan.</w:t>
      </w:r>
      <w:r>
        <w:rPr>
          <w:rFonts w:asciiTheme="minorHAnsi" w:hAnsiTheme="minorHAnsi"/>
          <w:sz w:val="22"/>
        </w:rPr>
        <w:t xml:space="preserve"> </w:t>
      </w:r>
      <w:r w:rsidR="002C07CC">
        <w:rPr>
          <w:rFonts w:asciiTheme="minorHAnsi" w:hAnsiTheme="minorHAnsi"/>
          <w:sz w:val="22"/>
        </w:rPr>
        <w:t>Tájékoztatom a Tisztelt Közgyűlést arról, hogy a</w:t>
      </w:r>
      <w:r w:rsidRPr="00206F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lakásrendelet rendelkezése alapján a t</w:t>
      </w:r>
      <w:r w:rsidRPr="00206F32">
        <w:rPr>
          <w:rFonts w:asciiTheme="minorHAnsi" w:hAnsiTheme="minorHAnsi" w:cstheme="minorHAnsi"/>
          <w:sz w:val="22"/>
          <w:szCs w:val="22"/>
        </w:rPr>
        <w:t xml:space="preserve">ámogatás megállapítására </w:t>
      </w:r>
      <w:r w:rsidR="002C07CC">
        <w:rPr>
          <w:rFonts w:asciiTheme="minorHAnsi" w:hAnsiTheme="minorHAnsi" w:cstheme="minorHAnsi"/>
          <w:sz w:val="22"/>
          <w:szCs w:val="22"/>
        </w:rPr>
        <w:t xml:space="preserve">továbbra is </w:t>
      </w:r>
      <w:r w:rsidRPr="00206F32">
        <w:rPr>
          <w:rFonts w:asciiTheme="minorHAnsi" w:hAnsiTheme="minorHAnsi" w:cstheme="minorHAnsi"/>
          <w:sz w:val="22"/>
          <w:szCs w:val="22"/>
        </w:rPr>
        <w:t xml:space="preserve">a költségvetésben meghatározott összeghatárig kerülhet sor. </w:t>
      </w:r>
    </w:p>
    <w:p w14:paraId="1F8CBD83" w14:textId="15B4B148" w:rsidR="00E64845" w:rsidRPr="00206F32" w:rsidRDefault="00E64845" w:rsidP="003F47B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4D4CAEC" w14:textId="4961B152" w:rsidR="00CA5F77" w:rsidRPr="00CA5F77" w:rsidRDefault="00CA5F77" w:rsidP="008658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CA5F77">
        <w:rPr>
          <w:rFonts w:asciiTheme="minorHAnsi" w:hAnsiTheme="minorHAnsi" w:cstheme="minorHAnsi"/>
          <w:sz w:val="22"/>
          <w:szCs w:val="22"/>
        </w:rPr>
        <w:t xml:space="preserve">ovábbá </w:t>
      </w:r>
      <w:r w:rsidR="0086581F">
        <w:rPr>
          <w:rFonts w:asciiTheme="minorHAnsi" w:hAnsiTheme="minorHAnsi" w:cstheme="minorHAnsi"/>
          <w:sz w:val="22"/>
          <w:szCs w:val="22"/>
        </w:rPr>
        <w:t>javaslom</w:t>
      </w:r>
      <w:r w:rsidRPr="00CA5F77">
        <w:rPr>
          <w:rFonts w:asciiTheme="minorHAnsi" w:hAnsiTheme="minorHAnsi" w:cstheme="minorHAnsi"/>
          <w:sz w:val="22"/>
          <w:szCs w:val="22"/>
        </w:rPr>
        <w:t xml:space="preserve"> a Tisztelt Közgyűlés</w:t>
      </w:r>
      <w:r w:rsidR="0086581F">
        <w:rPr>
          <w:rFonts w:asciiTheme="minorHAnsi" w:hAnsiTheme="minorHAnsi" w:cstheme="minorHAnsi"/>
          <w:sz w:val="22"/>
          <w:szCs w:val="22"/>
        </w:rPr>
        <w:t>nek</w:t>
      </w:r>
      <w:r w:rsidRPr="00CA5F77">
        <w:rPr>
          <w:rFonts w:asciiTheme="minorHAnsi" w:hAnsiTheme="minorHAnsi" w:cstheme="minorHAnsi"/>
          <w:sz w:val="22"/>
          <w:szCs w:val="22"/>
        </w:rPr>
        <w:t xml:space="preserve">, hogy </w:t>
      </w:r>
      <w:r w:rsidR="0072452B">
        <w:rPr>
          <w:rFonts w:asciiTheme="minorHAnsi" w:hAnsiTheme="minorHAnsi" w:cstheme="minorHAnsi"/>
          <w:sz w:val="22"/>
          <w:szCs w:val="22"/>
        </w:rPr>
        <w:t>a Rendelet</w:t>
      </w:r>
      <w:r w:rsidR="007B1A98" w:rsidRPr="00CA5F77">
        <w:rPr>
          <w:rFonts w:asciiTheme="minorHAnsi" w:hAnsiTheme="minorHAnsi" w:cstheme="minorHAnsi"/>
          <w:sz w:val="22"/>
          <w:szCs w:val="22"/>
        </w:rPr>
        <w:t xml:space="preserve"> </w:t>
      </w:r>
      <w:r w:rsidRPr="00CA5F77">
        <w:rPr>
          <w:rFonts w:asciiTheme="minorHAnsi" w:hAnsiTheme="minorHAnsi" w:cstheme="minorHAnsi"/>
          <w:sz w:val="22"/>
          <w:szCs w:val="22"/>
        </w:rPr>
        <w:t>a Vas Vármegyei Kormányhivatal az önkormányzati lakás- és helyiség bérletéhez, elidegenítéséhez kapcsolódó önkormányzati rendeletek célellenőrzésével kapcsolatos szakmai</w:t>
      </w:r>
      <w:r w:rsidR="001D7213">
        <w:rPr>
          <w:rFonts w:asciiTheme="minorHAnsi" w:hAnsiTheme="minorHAnsi" w:cstheme="minorHAnsi"/>
          <w:sz w:val="22"/>
          <w:szCs w:val="22"/>
        </w:rPr>
        <w:t>, technikai jellegű</w:t>
      </w:r>
      <w:r w:rsidRPr="00CA5F77">
        <w:rPr>
          <w:rFonts w:asciiTheme="minorHAnsi" w:hAnsiTheme="minorHAnsi" w:cstheme="minorHAnsi"/>
          <w:sz w:val="22"/>
          <w:szCs w:val="22"/>
        </w:rPr>
        <w:t xml:space="preserve"> javaslat</w:t>
      </w:r>
      <w:r>
        <w:rPr>
          <w:rFonts w:asciiTheme="minorHAnsi" w:hAnsiTheme="minorHAnsi" w:cstheme="minorHAnsi"/>
          <w:sz w:val="22"/>
          <w:szCs w:val="22"/>
        </w:rPr>
        <w:t>ai</w:t>
      </w:r>
      <w:r w:rsidR="0086581F">
        <w:rPr>
          <w:rFonts w:asciiTheme="minorHAnsi" w:hAnsiTheme="minorHAnsi" w:cstheme="minorHAnsi"/>
          <w:sz w:val="22"/>
          <w:szCs w:val="22"/>
        </w:rPr>
        <w:t xml:space="preserve"> alapján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6581F">
        <w:rPr>
          <w:rFonts w:asciiTheme="minorHAnsi" w:hAnsiTheme="minorHAnsi" w:cstheme="minorHAnsi"/>
          <w:sz w:val="22"/>
          <w:szCs w:val="22"/>
        </w:rPr>
        <w:t>kerüljön módosításra.</w:t>
      </w:r>
    </w:p>
    <w:p w14:paraId="754F172A" w14:textId="5D39197B" w:rsidR="00E64845" w:rsidRPr="00CA5F77" w:rsidRDefault="00E64845" w:rsidP="00865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37210" w14:textId="77777777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a jogszabály tervezetéhez a jogszabály előkészítője indokolást csatol. Előzőekre tekintettel a rendelet-módosítás tervezetének előzetes hatásvizsgálata és indokolása az előterjesztés mellékletét képezik.</w:t>
      </w:r>
    </w:p>
    <w:p w14:paraId="691B9B90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2BD5A7" w14:textId="3428C073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Kérem a Tisztelt Közgyűlést, hogy az előterjesztést megtárgyalni,</w:t>
      </w:r>
      <w:r w:rsidR="001D7213">
        <w:rPr>
          <w:rFonts w:asciiTheme="minorHAnsi" w:hAnsiTheme="minorHAnsi" w:cstheme="minorHAnsi"/>
          <w:sz w:val="22"/>
          <w:szCs w:val="22"/>
        </w:rPr>
        <w:t xml:space="preserve"> és</w:t>
      </w:r>
      <w:r w:rsidRPr="001C1712">
        <w:rPr>
          <w:rFonts w:asciiTheme="minorHAnsi" w:hAnsiTheme="minorHAnsi" w:cstheme="minorHAnsi"/>
          <w:sz w:val="22"/>
          <w:szCs w:val="22"/>
        </w:rPr>
        <w:t xml:space="preserve"> a rendeletet</w:t>
      </w:r>
      <w:r>
        <w:rPr>
          <w:rFonts w:asciiTheme="minorHAnsi" w:hAnsiTheme="minorHAnsi" w:cstheme="minorHAnsi"/>
          <w:sz w:val="22"/>
          <w:szCs w:val="22"/>
        </w:rPr>
        <w:t xml:space="preserve"> megalkotni</w:t>
      </w:r>
      <w:r w:rsidRPr="001C1712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6EA68121" w14:textId="77777777" w:rsidR="001C2FDA" w:rsidRDefault="001C2FD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6DD7AA" w14:textId="5EDDB07A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 xml:space="preserve">Szombathely, 2023. november </w:t>
      </w:r>
      <w:r w:rsidR="001D397C">
        <w:rPr>
          <w:rFonts w:asciiTheme="minorHAnsi" w:hAnsiTheme="minorHAnsi" w:cstheme="minorHAnsi"/>
          <w:b/>
          <w:sz w:val="22"/>
          <w:szCs w:val="22"/>
        </w:rPr>
        <w:t>22.</w:t>
      </w:r>
    </w:p>
    <w:p w14:paraId="07F78634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BFD085" w14:textId="77777777" w:rsidR="001C2FDA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E5E29EA" w14:textId="4AAF4A4B" w:rsidR="00CA29AA" w:rsidRPr="004A448F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CA29AA" w:rsidRPr="00CA29AA">
        <w:rPr>
          <w:rFonts w:asciiTheme="minorHAnsi" w:hAnsiTheme="minorHAnsi" w:cstheme="minorHAnsi"/>
          <w:sz w:val="22"/>
          <w:szCs w:val="22"/>
        </w:rPr>
        <w:t xml:space="preserve">/: 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="00CA29AA" w:rsidRPr="00CA29AA">
        <w:rPr>
          <w:rFonts w:asciiTheme="minorHAnsi" w:hAnsiTheme="minorHAnsi" w:cstheme="minorHAnsi"/>
          <w:sz w:val="22"/>
          <w:szCs w:val="22"/>
        </w:rPr>
        <w:t>:/</w:t>
      </w:r>
    </w:p>
    <w:p w14:paraId="25C7B56D" w14:textId="77777777" w:rsidR="00FC62CC" w:rsidRDefault="00FC62CC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B4C395" w14:textId="77777777" w:rsidR="001C2FDA" w:rsidRDefault="001C2FDA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75B4B2" w14:textId="77777777" w:rsidR="00F9616C" w:rsidRPr="00FC2786" w:rsidRDefault="00F9616C" w:rsidP="00760F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753268" w14:textId="77777777" w:rsidR="00FC2786" w:rsidRPr="00FC2786" w:rsidRDefault="00FC2786" w:rsidP="00FC2786">
      <w:pPr>
        <w:rPr>
          <w:rFonts w:asciiTheme="minorHAnsi" w:hAnsiTheme="minorHAnsi" w:cstheme="minorHAnsi"/>
          <w:sz w:val="22"/>
          <w:szCs w:val="22"/>
        </w:rPr>
      </w:pPr>
    </w:p>
    <w:p w14:paraId="5D77675D" w14:textId="074C1CA2" w:rsidR="009377E3" w:rsidRPr="00FC2786" w:rsidRDefault="009377E3" w:rsidP="00FC2786">
      <w:pPr>
        <w:tabs>
          <w:tab w:val="left" w:pos="6373"/>
        </w:tabs>
        <w:rPr>
          <w:rFonts w:asciiTheme="minorHAnsi" w:hAnsiTheme="minorHAnsi" w:cstheme="minorHAnsi"/>
          <w:sz w:val="22"/>
          <w:szCs w:val="22"/>
        </w:rPr>
      </w:pPr>
    </w:p>
    <w:sectPr w:rsidR="009377E3" w:rsidRPr="00FC2786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20C5" w14:textId="77777777" w:rsidR="00CA29AA" w:rsidRDefault="00CA29AA">
      <w:r>
        <w:separator/>
      </w:r>
    </w:p>
  </w:endnote>
  <w:endnote w:type="continuationSeparator" w:id="0">
    <w:p w14:paraId="12A30FD6" w14:textId="77777777" w:rsidR="00CA29AA" w:rsidRDefault="00CA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31E3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C3D6C" wp14:editId="72CD1B3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E057E5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E057E5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0B4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12BFC0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F71827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0A635B1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50B9" w14:textId="77777777" w:rsidR="00CA29AA" w:rsidRDefault="00CA29AA">
      <w:r>
        <w:separator/>
      </w:r>
    </w:p>
  </w:footnote>
  <w:footnote w:type="continuationSeparator" w:id="0">
    <w:p w14:paraId="7D0A1B7E" w14:textId="77777777" w:rsidR="00CA29AA" w:rsidRDefault="00CA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0ED7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19A1C05" wp14:editId="5031BC3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60661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AF88E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A23741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2AF1150" w14:textId="7797BB1B" w:rsidR="00514CD3" w:rsidRPr="009377E3" w:rsidRDefault="00514CD3" w:rsidP="0026031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137F704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19D92F9" w14:textId="09B4EEB6" w:rsidR="00B37025" w:rsidRDefault="00B37025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5137F63E" w14:textId="1C66F624" w:rsidR="00B23171" w:rsidRPr="002C6D4F" w:rsidRDefault="00B23171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4B0C1CD5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ABB030D" w14:textId="18B9CF12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D9402F">
      <w:rPr>
        <w:rFonts w:asciiTheme="minorHAnsi" w:hAnsiTheme="minorHAnsi" w:cstheme="minorHAnsi"/>
        <w:b/>
        <w:sz w:val="22"/>
        <w:szCs w:val="22"/>
        <w:u w:val="single"/>
      </w:rPr>
      <w:t>rendelettervezetet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6370E43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A6241F4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88FF6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0BA595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8018F41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06DB"/>
    <w:multiLevelType w:val="hybridMultilevel"/>
    <w:tmpl w:val="683AD15E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554"/>
    <w:multiLevelType w:val="hybridMultilevel"/>
    <w:tmpl w:val="10E45546"/>
    <w:lvl w:ilvl="0" w:tplc="E9C4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B382014"/>
    <w:multiLevelType w:val="hybridMultilevel"/>
    <w:tmpl w:val="5D5ADEF2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91816"/>
    <w:multiLevelType w:val="hybridMultilevel"/>
    <w:tmpl w:val="71A06BFA"/>
    <w:lvl w:ilvl="0" w:tplc="FEEEA61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 w16cid:durableId="1697266286">
    <w:abstractNumId w:val="3"/>
  </w:num>
  <w:num w:numId="2" w16cid:durableId="1738359303">
    <w:abstractNumId w:val="0"/>
  </w:num>
  <w:num w:numId="3" w16cid:durableId="73745020">
    <w:abstractNumId w:val="4"/>
  </w:num>
  <w:num w:numId="4" w16cid:durableId="735208733">
    <w:abstractNumId w:val="1"/>
  </w:num>
  <w:num w:numId="5" w16cid:durableId="1023675155">
    <w:abstractNumId w:val="2"/>
  </w:num>
  <w:num w:numId="6" w16cid:durableId="850679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AA"/>
    <w:rsid w:val="00001694"/>
    <w:rsid w:val="00011438"/>
    <w:rsid w:val="00025DFC"/>
    <w:rsid w:val="00064202"/>
    <w:rsid w:val="0007035D"/>
    <w:rsid w:val="00090C83"/>
    <w:rsid w:val="000B00C7"/>
    <w:rsid w:val="000C593A"/>
    <w:rsid w:val="000D5554"/>
    <w:rsid w:val="000F0700"/>
    <w:rsid w:val="000F4EAD"/>
    <w:rsid w:val="001312BC"/>
    <w:rsid w:val="00132161"/>
    <w:rsid w:val="0016702B"/>
    <w:rsid w:val="00172C1D"/>
    <w:rsid w:val="00181799"/>
    <w:rsid w:val="001A4648"/>
    <w:rsid w:val="001A57C4"/>
    <w:rsid w:val="001C1F1D"/>
    <w:rsid w:val="001C2FDA"/>
    <w:rsid w:val="001C4C41"/>
    <w:rsid w:val="001D131C"/>
    <w:rsid w:val="001D397C"/>
    <w:rsid w:val="001D7213"/>
    <w:rsid w:val="0026031F"/>
    <w:rsid w:val="002621BD"/>
    <w:rsid w:val="002C07CC"/>
    <w:rsid w:val="002C6D4F"/>
    <w:rsid w:val="002E0E60"/>
    <w:rsid w:val="003160A0"/>
    <w:rsid w:val="00325973"/>
    <w:rsid w:val="0032649B"/>
    <w:rsid w:val="0034130E"/>
    <w:rsid w:val="00356256"/>
    <w:rsid w:val="00356C8E"/>
    <w:rsid w:val="00370E47"/>
    <w:rsid w:val="00387E79"/>
    <w:rsid w:val="003A3848"/>
    <w:rsid w:val="003A4A33"/>
    <w:rsid w:val="003F47B9"/>
    <w:rsid w:val="00415A39"/>
    <w:rsid w:val="004216CA"/>
    <w:rsid w:val="00430EA9"/>
    <w:rsid w:val="00432654"/>
    <w:rsid w:val="00461C17"/>
    <w:rsid w:val="00465F14"/>
    <w:rsid w:val="0047291F"/>
    <w:rsid w:val="004A448F"/>
    <w:rsid w:val="004A5006"/>
    <w:rsid w:val="004B2F21"/>
    <w:rsid w:val="004C49B7"/>
    <w:rsid w:val="004F08BC"/>
    <w:rsid w:val="00504834"/>
    <w:rsid w:val="00514CD3"/>
    <w:rsid w:val="005246DD"/>
    <w:rsid w:val="005321D7"/>
    <w:rsid w:val="005408AF"/>
    <w:rsid w:val="00563CE0"/>
    <w:rsid w:val="005B3EF7"/>
    <w:rsid w:val="005C2C6C"/>
    <w:rsid w:val="005D0011"/>
    <w:rsid w:val="005E0F10"/>
    <w:rsid w:val="005E7F08"/>
    <w:rsid w:val="005F19FE"/>
    <w:rsid w:val="00606D29"/>
    <w:rsid w:val="0061287F"/>
    <w:rsid w:val="00613E01"/>
    <w:rsid w:val="00634662"/>
    <w:rsid w:val="00635388"/>
    <w:rsid w:val="00663D8C"/>
    <w:rsid w:val="00673677"/>
    <w:rsid w:val="006A73A5"/>
    <w:rsid w:val="006B5218"/>
    <w:rsid w:val="006C4D12"/>
    <w:rsid w:val="006F747F"/>
    <w:rsid w:val="0070285A"/>
    <w:rsid w:val="0072452B"/>
    <w:rsid w:val="007259D9"/>
    <w:rsid w:val="007326FF"/>
    <w:rsid w:val="00760F36"/>
    <w:rsid w:val="00760F4C"/>
    <w:rsid w:val="007675D1"/>
    <w:rsid w:val="007946DF"/>
    <w:rsid w:val="007A0E65"/>
    <w:rsid w:val="007A7F9C"/>
    <w:rsid w:val="007B1A98"/>
    <w:rsid w:val="007B2FF9"/>
    <w:rsid w:val="007B4FA9"/>
    <w:rsid w:val="007C184A"/>
    <w:rsid w:val="007C40AF"/>
    <w:rsid w:val="007C758F"/>
    <w:rsid w:val="007F2F31"/>
    <w:rsid w:val="007F4A98"/>
    <w:rsid w:val="00800E2A"/>
    <w:rsid w:val="00804E44"/>
    <w:rsid w:val="008116E5"/>
    <w:rsid w:val="00815365"/>
    <w:rsid w:val="0082660D"/>
    <w:rsid w:val="00834A26"/>
    <w:rsid w:val="0086581F"/>
    <w:rsid w:val="008728D0"/>
    <w:rsid w:val="00886D11"/>
    <w:rsid w:val="00894530"/>
    <w:rsid w:val="008A1999"/>
    <w:rsid w:val="008A6A64"/>
    <w:rsid w:val="008C2352"/>
    <w:rsid w:val="008C4D8C"/>
    <w:rsid w:val="008D044D"/>
    <w:rsid w:val="008F1565"/>
    <w:rsid w:val="00913E42"/>
    <w:rsid w:val="0091509C"/>
    <w:rsid w:val="00916752"/>
    <w:rsid w:val="009348EA"/>
    <w:rsid w:val="009377E3"/>
    <w:rsid w:val="00937CFE"/>
    <w:rsid w:val="0096279B"/>
    <w:rsid w:val="009A25FF"/>
    <w:rsid w:val="009B0B46"/>
    <w:rsid w:val="009B5040"/>
    <w:rsid w:val="009D1759"/>
    <w:rsid w:val="009D3FAF"/>
    <w:rsid w:val="009D4366"/>
    <w:rsid w:val="009E4834"/>
    <w:rsid w:val="00A67122"/>
    <w:rsid w:val="00A7633E"/>
    <w:rsid w:val="00AB3B08"/>
    <w:rsid w:val="00AB55AC"/>
    <w:rsid w:val="00AB7B31"/>
    <w:rsid w:val="00AD08CD"/>
    <w:rsid w:val="00AD149F"/>
    <w:rsid w:val="00AE14C5"/>
    <w:rsid w:val="00AF3CFC"/>
    <w:rsid w:val="00B103B4"/>
    <w:rsid w:val="00B23171"/>
    <w:rsid w:val="00B27192"/>
    <w:rsid w:val="00B37025"/>
    <w:rsid w:val="00B416D4"/>
    <w:rsid w:val="00B610E8"/>
    <w:rsid w:val="00B61FD7"/>
    <w:rsid w:val="00B70F94"/>
    <w:rsid w:val="00BA710A"/>
    <w:rsid w:val="00BC46F6"/>
    <w:rsid w:val="00BD2D29"/>
    <w:rsid w:val="00BE19A7"/>
    <w:rsid w:val="00BE370B"/>
    <w:rsid w:val="00C1066D"/>
    <w:rsid w:val="00C5658C"/>
    <w:rsid w:val="00C71215"/>
    <w:rsid w:val="00C71580"/>
    <w:rsid w:val="00C77343"/>
    <w:rsid w:val="00CA29AA"/>
    <w:rsid w:val="00CA483B"/>
    <w:rsid w:val="00CA5F77"/>
    <w:rsid w:val="00CC39C2"/>
    <w:rsid w:val="00D372EB"/>
    <w:rsid w:val="00D54DF8"/>
    <w:rsid w:val="00D713B0"/>
    <w:rsid w:val="00D77A22"/>
    <w:rsid w:val="00D9402F"/>
    <w:rsid w:val="00D97AF5"/>
    <w:rsid w:val="00DA14B3"/>
    <w:rsid w:val="00DB3BC5"/>
    <w:rsid w:val="00E00E16"/>
    <w:rsid w:val="00E057E5"/>
    <w:rsid w:val="00E05BAB"/>
    <w:rsid w:val="00E542E9"/>
    <w:rsid w:val="00E55D1F"/>
    <w:rsid w:val="00E63CDA"/>
    <w:rsid w:val="00E64845"/>
    <w:rsid w:val="00E72A17"/>
    <w:rsid w:val="00E82F69"/>
    <w:rsid w:val="00E90D6B"/>
    <w:rsid w:val="00E950D2"/>
    <w:rsid w:val="00EB1B78"/>
    <w:rsid w:val="00EB56E1"/>
    <w:rsid w:val="00EB5CC4"/>
    <w:rsid w:val="00EC4F94"/>
    <w:rsid w:val="00EC7C11"/>
    <w:rsid w:val="00EF6B5D"/>
    <w:rsid w:val="00F05D35"/>
    <w:rsid w:val="00F101D0"/>
    <w:rsid w:val="00F15209"/>
    <w:rsid w:val="00F17E03"/>
    <w:rsid w:val="00F32778"/>
    <w:rsid w:val="00F5595A"/>
    <w:rsid w:val="00F64BB3"/>
    <w:rsid w:val="00F6688C"/>
    <w:rsid w:val="00F9616C"/>
    <w:rsid w:val="00FC2786"/>
    <w:rsid w:val="00FC62CC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585A78F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A4A33"/>
    <w:pPr>
      <w:ind w:left="720"/>
      <w:contextualSpacing/>
    </w:pPr>
  </w:style>
  <w:style w:type="table" w:styleId="Rcsostblzat">
    <w:name w:val="Table Grid"/>
    <w:basedOn w:val="Normltblzat"/>
    <w:rsid w:val="009A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D9A732-E219-48EF-873A-AD065D77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Szabó Ilona</cp:lastModifiedBy>
  <cp:revision>6</cp:revision>
  <cp:lastPrinted>2020-12-14T09:54:00Z</cp:lastPrinted>
  <dcterms:created xsi:type="dcterms:W3CDTF">2023-11-20T06:09:00Z</dcterms:created>
  <dcterms:modified xsi:type="dcterms:W3CDTF">2023-11-22T16:33:00Z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