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35B2" w14:textId="104E1A52" w:rsidR="00414508" w:rsidRPr="00414508" w:rsidRDefault="00414508" w:rsidP="00414508">
      <w:pPr>
        <w:pStyle w:val="Listaszerbekezds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melléklet</w:t>
      </w:r>
    </w:p>
    <w:p w14:paraId="77F4D6FB" w14:textId="77777777" w:rsidR="00414508" w:rsidRDefault="00414508" w:rsidP="00414508">
      <w:pPr>
        <w:jc w:val="center"/>
        <w:rPr>
          <w:rFonts w:asciiTheme="minorHAnsi" w:hAnsiTheme="minorHAnsi" w:cstheme="minorHAnsi"/>
          <w:b/>
          <w:bCs/>
        </w:rPr>
      </w:pPr>
    </w:p>
    <w:p w14:paraId="35B5B3C4" w14:textId="34929F45" w:rsidR="00414508" w:rsidRPr="000813B3" w:rsidRDefault="00414508" w:rsidP="00414508">
      <w:pPr>
        <w:jc w:val="center"/>
        <w:rPr>
          <w:rFonts w:asciiTheme="minorHAnsi" w:hAnsiTheme="minorHAnsi" w:cstheme="minorHAnsi"/>
          <w:b/>
          <w:bCs/>
        </w:rPr>
      </w:pPr>
      <w:r w:rsidRPr="000813B3">
        <w:rPr>
          <w:rFonts w:asciiTheme="minorHAnsi" w:hAnsiTheme="minorHAnsi" w:cstheme="minorHAnsi"/>
          <w:b/>
          <w:bCs/>
        </w:rPr>
        <w:t xml:space="preserve">Szombathely MJV településrendezési eszközeinek átfogó felülvizsgálata során </w:t>
      </w:r>
    </w:p>
    <w:p w14:paraId="16BE2479" w14:textId="77777777" w:rsidR="00414508" w:rsidRPr="000813B3" w:rsidRDefault="00414508" w:rsidP="00414508">
      <w:pPr>
        <w:jc w:val="center"/>
        <w:rPr>
          <w:rFonts w:asciiTheme="minorHAnsi" w:hAnsiTheme="minorHAnsi" w:cstheme="minorHAnsi"/>
          <w:b/>
          <w:bCs/>
        </w:rPr>
      </w:pPr>
      <w:r w:rsidRPr="000813B3">
        <w:rPr>
          <w:rFonts w:asciiTheme="minorHAnsi" w:hAnsiTheme="minorHAnsi" w:cstheme="minorHAnsi"/>
          <w:b/>
          <w:bCs/>
        </w:rPr>
        <w:t xml:space="preserve">a véleményezési szakaszban megkeresett államigazgatási szervek  </w:t>
      </w:r>
    </w:p>
    <w:p w14:paraId="1789E743" w14:textId="77777777" w:rsidR="00414508" w:rsidRPr="003E04CF" w:rsidRDefault="00414508" w:rsidP="004145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79BCC0" w14:textId="77777777" w:rsidR="00414508" w:rsidRPr="003E04CF" w:rsidRDefault="00414508" w:rsidP="00414508">
      <w:pPr>
        <w:suppressAutoHyphens w:val="0"/>
        <w:jc w:val="center"/>
        <w:rPr>
          <w:rFonts w:asciiTheme="minorHAnsi" w:eastAsia="Calibri" w:hAnsiTheme="minorHAnsi" w:cstheme="minorHAnsi"/>
          <w:b/>
          <w:bCs/>
          <w:color w:val="000000"/>
          <w:kern w:val="2"/>
          <w:sz w:val="22"/>
          <w:szCs w:val="22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5529"/>
      </w:tblGrid>
      <w:tr w:rsidR="00414508" w:rsidRPr="003E04CF" w14:paraId="61FF25B1" w14:textId="77777777" w:rsidTr="00B55205">
        <w:trPr>
          <w:trHeight w:val="569"/>
        </w:trPr>
        <w:tc>
          <w:tcPr>
            <w:tcW w:w="2356" w:type="pct"/>
            <w:shd w:val="clear" w:color="auto" w:fill="BDD6EE"/>
          </w:tcPr>
          <w:p w14:paraId="794AC932" w14:textId="77777777" w:rsidR="00414508" w:rsidRPr="003E04CF" w:rsidRDefault="00414508" w:rsidP="00B55205">
            <w:pPr>
              <w:suppressAutoHyphens w:val="0"/>
              <w:spacing w:before="110" w:after="11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</w:rPr>
              <w:t>Megkeresett államigazgatási szerv, települési önkormányzat, partnerség, közműszolgáltató</w:t>
            </w:r>
          </w:p>
        </w:tc>
        <w:tc>
          <w:tcPr>
            <w:tcW w:w="2644" w:type="pct"/>
            <w:shd w:val="clear" w:color="auto" w:fill="BDD6EE"/>
          </w:tcPr>
          <w:p w14:paraId="45156CE3" w14:textId="77777777" w:rsidR="00414508" w:rsidRPr="003E04CF" w:rsidRDefault="00414508" w:rsidP="00B55205">
            <w:pPr>
              <w:suppressAutoHyphens w:val="0"/>
              <w:spacing w:before="110" w:after="11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</w:rPr>
              <w:t>Közölt vélemény</w:t>
            </w:r>
          </w:p>
        </w:tc>
      </w:tr>
      <w:tr w:rsidR="00414508" w:rsidRPr="003E04CF" w14:paraId="584F4DF1" w14:textId="77777777" w:rsidTr="00B55205">
        <w:trPr>
          <w:trHeight w:val="552"/>
        </w:trPr>
        <w:tc>
          <w:tcPr>
            <w:tcW w:w="2356" w:type="pct"/>
          </w:tcPr>
          <w:p w14:paraId="1455E05A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Vas Vármegyei Kormányhivatal Állami Főépítészi Iroda </w:t>
            </w:r>
          </w:p>
        </w:tc>
        <w:tc>
          <w:tcPr>
            <w:tcW w:w="2644" w:type="pct"/>
          </w:tcPr>
          <w:p w14:paraId="3D8CA97F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Észrevételt tett.</w:t>
            </w:r>
          </w:p>
        </w:tc>
      </w:tr>
      <w:tr w:rsidR="00414508" w:rsidRPr="003E04CF" w14:paraId="69F4117D" w14:textId="77777777" w:rsidTr="00B55205">
        <w:trPr>
          <w:trHeight w:val="534"/>
        </w:trPr>
        <w:tc>
          <w:tcPr>
            <w:tcW w:w="2356" w:type="pct"/>
          </w:tcPr>
          <w:p w14:paraId="756E0A76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Vas Vármegyei Kormányhivatal Környezetvédelmi, Természetvédelmi és Hulladékgazdálkodási Főosztály – Környezetvédelmi és Természetvédelmi Osztály</w:t>
            </w:r>
          </w:p>
        </w:tc>
        <w:tc>
          <w:tcPr>
            <w:tcW w:w="2644" w:type="pct"/>
          </w:tcPr>
          <w:p w14:paraId="199450FF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Kiegészítésekkel az elfogadást támogatják.</w:t>
            </w:r>
          </w:p>
        </w:tc>
      </w:tr>
      <w:tr w:rsidR="00414508" w:rsidRPr="003E04CF" w14:paraId="0A40856F" w14:textId="77777777" w:rsidTr="00B55205">
        <w:trPr>
          <w:trHeight w:val="1130"/>
        </w:trPr>
        <w:tc>
          <w:tcPr>
            <w:tcW w:w="2356" w:type="pct"/>
          </w:tcPr>
          <w:p w14:paraId="534FD3DB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Vas Vármegyei Kormányhivatal Környezetvédelmi, Természetvédelmi és Hulladékgazdálkodási Főosztály – Hulladékgazdálkodási Osztály</w:t>
            </w:r>
          </w:p>
        </w:tc>
        <w:tc>
          <w:tcPr>
            <w:tcW w:w="2644" w:type="pct"/>
          </w:tcPr>
          <w:p w14:paraId="387F6488" w14:textId="35EB8098" w:rsidR="00414508" w:rsidRPr="003E04CF" w:rsidRDefault="00414508" w:rsidP="00B55205">
            <w:pPr>
              <w:suppressAutoHyphens w:val="0"/>
              <w:spacing w:after="100"/>
              <w:ind w:left="318" w:right="321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Kifogást nem emelt.</w:t>
            </w:r>
          </w:p>
        </w:tc>
      </w:tr>
      <w:tr w:rsidR="00414508" w:rsidRPr="003E04CF" w14:paraId="4E393545" w14:textId="77777777" w:rsidTr="00B55205">
        <w:trPr>
          <w:trHeight w:val="552"/>
        </w:trPr>
        <w:tc>
          <w:tcPr>
            <w:tcW w:w="2356" w:type="pct"/>
          </w:tcPr>
          <w:p w14:paraId="684BA680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Őrségi Nemzeti Park Igazgatóság</w:t>
            </w:r>
          </w:p>
        </w:tc>
        <w:tc>
          <w:tcPr>
            <w:tcW w:w="2644" w:type="pct"/>
          </w:tcPr>
          <w:p w14:paraId="393F58AA" w14:textId="26B129C0" w:rsidR="00414508" w:rsidRPr="003E04CF" w:rsidRDefault="00414508" w:rsidP="00B55205">
            <w:pPr>
              <w:suppressAutoHyphens w:val="0"/>
              <w:spacing w:before="100" w:after="100"/>
              <w:ind w:left="318" w:right="321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Kifogást nem emelt.</w:t>
            </w:r>
          </w:p>
        </w:tc>
      </w:tr>
      <w:tr w:rsidR="00414508" w:rsidRPr="003E04CF" w14:paraId="44A0E12A" w14:textId="77777777" w:rsidTr="00B55205">
        <w:trPr>
          <w:trHeight w:val="573"/>
        </w:trPr>
        <w:tc>
          <w:tcPr>
            <w:tcW w:w="2356" w:type="pct"/>
          </w:tcPr>
          <w:p w14:paraId="03BD64CC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Nyugat-dunántúli Vízügyi Igazgatóság</w:t>
            </w:r>
          </w:p>
        </w:tc>
        <w:tc>
          <w:tcPr>
            <w:tcW w:w="2644" w:type="pct"/>
          </w:tcPr>
          <w:p w14:paraId="13D09997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Észrevételt tett.</w:t>
            </w:r>
          </w:p>
        </w:tc>
      </w:tr>
      <w:tr w:rsidR="00414508" w:rsidRPr="003E04CF" w14:paraId="492D0C29" w14:textId="77777777" w:rsidTr="00B55205">
        <w:trPr>
          <w:trHeight w:val="411"/>
        </w:trPr>
        <w:tc>
          <w:tcPr>
            <w:tcW w:w="2356" w:type="pct"/>
          </w:tcPr>
          <w:p w14:paraId="6AEAE1A5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Országos Vízügyi Főigazgatóság</w:t>
            </w:r>
          </w:p>
        </w:tc>
        <w:tc>
          <w:tcPr>
            <w:tcW w:w="2644" w:type="pct"/>
          </w:tcPr>
          <w:p w14:paraId="4FDF6B87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Vélemény nem érkezett.</w:t>
            </w:r>
          </w:p>
        </w:tc>
      </w:tr>
      <w:tr w:rsidR="00414508" w:rsidRPr="003E04CF" w14:paraId="2A7210B6" w14:textId="77777777" w:rsidTr="00B55205">
        <w:trPr>
          <w:trHeight w:val="508"/>
        </w:trPr>
        <w:tc>
          <w:tcPr>
            <w:tcW w:w="2356" w:type="pct"/>
          </w:tcPr>
          <w:p w14:paraId="60384CDF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Vas Vármegyei Katasztrófavédelmi Igazgatóság </w:t>
            </w:r>
          </w:p>
        </w:tc>
        <w:tc>
          <w:tcPr>
            <w:tcW w:w="2644" w:type="pct"/>
          </w:tcPr>
          <w:p w14:paraId="6AE9E7E4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Észrevételt tett. </w:t>
            </w:r>
          </w:p>
        </w:tc>
      </w:tr>
      <w:tr w:rsidR="00414508" w:rsidRPr="003E04CF" w14:paraId="6A0BAB82" w14:textId="77777777" w:rsidTr="00B55205">
        <w:trPr>
          <w:trHeight w:val="862"/>
        </w:trPr>
        <w:tc>
          <w:tcPr>
            <w:tcW w:w="2356" w:type="pct"/>
          </w:tcPr>
          <w:p w14:paraId="74F7EBC2" w14:textId="77777777" w:rsidR="00414508" w:rsidRPr="003E04CF" w:rsidRDefault="00414508" w:rsidP="00B55205">
            <w:pPr>
              <w:pStyle w:val="Default"/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  <w:lang w:eastAsia="en-US"/>
              </w:rPr>
              <w:t xml:space="preserve">Vas Vármegyei Kormányhivatal Népegészségügyi Főosztály </w:t>
            </w:r>
          </w:p>
        </w:tc>
        <w:tc>
          <w:tcPr>
            <w:tcW w:w="2644" w:type="pct"/>
          </w:tcPr>
          <w:p w14:paraId="661C62EA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Kifogást nem emelt.</w:t>
            </w:r>
          </w:p>
        </w:tc>
      </w:tr>
      <w:tr w:rsidR="00414508" w:rsidRPr="003E04CF" w14:paraId="38DD0477" w14:textId="77777777" w:rsidTr="00B55205">
        <w:trPr>
          <w:trHeight w:val="534"/>
        </w:trPr>
        <w:tc>
          <w:tcPr>
            <w:tcW w:w="2356" w:type="pct"/>
          </w:tcPr>
          <w:p w14:paraId="5CBF87C5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Budapesti Főváros Kormányhivatala Országos Közúti és Hajózási Hatósági Főosztály</w:t>
            </w:r>
          </w:p>
        </w:tc>
        <w:tc>
          <w:tcPr>
            <w:tcW w:w="2644" w:type="pct"/>
          </w:tcPr>
          <w:p w14:paraId="3AC87FD6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Kifogást nem emelt.</w:t>
            </w:r>
          </w:p>
        </w:tc>
      </w:tr>
      <w:tr w:rsidR="00414508" w:rsidRPr="003E04CF" w14:paraId="6973A122" w14:textId="77777777" w:rsidTr="00B55205">
        <w:trPr>
          <w:trHeight w:val="534"/>
        </w:trPr>
        <w:tc>
          <w:tcPr>
            <w:tcW w:w="2356" w:type="pct"/>
          </w:tcPr>
          <w:p w14:paraId="12012D43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Építési és Közlekedési Minisztérium Vasúti Hatósági Főosztály – közlekedésért felelős miniszter</w:t>
            </w:r>
          </w:p>
        </w:tc>
        <w:tc>
          <w:tcPr>
            <w:tcW w:w="2644" w:type="pct"/>
          </w:tcPr>
          <w:p w14:paraId="5232299F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Vélemény nem érkezett.</w:t>
            </w:r>
          </w:p>
        </w:tc>
      </w:tr>
      <w:tr w:rsidR="00414508" w:rsidRPr="003E04CF" w14:paraId="3CBA2FF2" w14:textId="77777777" w:rsidTr="00B55205">
        <w:trPr>
          <w:trHeight w:val="880"/>
        </w:trPr>
        <w:tc>
          <w:tcPr>
            <w:tcW w:w="2356" w:type="pct"/>
          </w:tcPr>
          <w:p w14:paraId="13F99688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Építési és Közlekedési Minisztérium Hajózási Hatósági Főosztály</w:t>
            </w:r>
          </w:p>
        </w:tc>
        <w:tc>
          <w:tcPr>
            <w:tcW w:w="2644" w:type="pct"/>
          </w:tcPr>
          <w:p w14:paraId="69109893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Vélemény nem érkezett.</w:t>
            </w:r>
          </w:p>
        </w:tc>
      </w:tr>
      <w:tr w:rsidR="00414508" w:rsidRPr="003E04CF" w14:paraId="06F51741" w14:textId="77777777" w:rsidTr="00B55205">
        <w:trPr>
          <w:trHeight w:val="534"/>
        </w:trPr>
        <w:tc>
          <w:tcPr>
            <w:tcW w:w="2356" w:type="pct"/>
          </w:tcPr>
          <w:p w14:paraId="4DCE2A02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Építési és Közlekedési Minisztérium Léginavigációs és Repülőtéri Hatósági Főosztály</w:t>
            </w:r>
          </w:p>
        </w:tc>
        <w:tc>
          <w:tcPr>
            <w:tcW w:w="2644" w:type="pct"/>
          </w:tcPr>
          <w:p w14:paraId="792E796C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Vélemény nem érkezett.</w:t>
            </w:r>
          </w:p>
        </w:tc>
      </w:tr>
      <w:tr w:rsidR="00414508" w:rsidRPr="003E04CF" w14:paraId="6F8DB7FD" w14:textId="77777777" w:rsidTr="00B55205">
        <w:trPr>
          <w:trHeight w:val="862"/>
        </w:trPr>
        <w:tc>
          <w:tcPr>
            <w:tcW w:w="2356" w:type="pct"/>
          </w:tcPr>
          <w:p w14:paraId="0389C533" w14:textId="77777777" w:rsidR="00414508" w:rsidRPr="003E04CF" w:rsidRDefault="00414508" w:rsidP="00B552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04CF">
              <w:rPr>
                <w:rFonts w:asciiTheme="minorHAnsi" w:hAnsiTheme="minorHAnsi" w:cstheme="minorHAnsi"/>
                <w:sz w:val="22"/>
                <w:szCs w:val="22"/>
              </w:rPr>
              <w:t xml:space="preserve">Vas Vármegyei Kormányhivatal, </w:t>
            </w:r>
            <w:r w:rsidRPr="003E04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Közlekedési, Műszaki Engedélyezési, </w:t>
            </w:r>
            <w:r w:rsidRPr="003E04CF">
              <w:rPr>
                <w:rFonts w:asciiTheme="minorHAnsi" w:hAnsiTheme="minorHAnsi" w:cstheme="minorHAnsi"/>
                <w:sz w:val="22"/>
                <w:szCs w:val="22"/>
              </w:rPr>
              <w:t>Mérésügyi és Fogyasztóvédelmi Főosztály Közlekedési és Útügyi Osztály</w:t>
            </w:r>
          </w:p>
        </w:tc>
        <w:tc>
          <w:tcPr>
            <w:tcW w:w="2644" w:type="pct"/>
          </w:tcPr>
          <w:p w14:paraId="575EEBED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Kifogást nem emelt.</w:t>
            </w:r>
          </w:p>
        </w:tc>
      </w:tr>
      <w:tr w:rsidR="00414508" w:rsidRPr="003E04CF" w14:paraId="5FB0BEE7" w14:textId="77777777" w:rsidTr="00B55205">
        <w:trPr>
          <w:trHeight w:val="862"/>
        </w:trPr>
        <w:tc>
          <w:tcPr>
            <w:tcW w:w="2356" w:type="pct"/>
          </w:tcPr>
          <w:p w14:paraId="2AD85D65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04CF">
              <w:rPr>
                <w:rFonts w:asciiTheme="minorHAnsi" w:hAnsiTheme="minorHAnsi" w:cstheme="minorHAnsi"/>
                <w:sz w:val="22"/>
                <w:szCs w:val="22"/>
              </w:rPr>
              <w:t>Vas Vármegyei Kormányhivatal Építésügyi és Örökségvédelmi Főosztály</w:t>
            </w:r>
          </w:p>
        </w:tc>
        <w:tc>
          <w:tcPr>
            <w:tcW w:w="2644" w:type="pct"/>
          </w:tcPr>
          <w:p w14:paraId="4983C887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Kiegészítésekkel elfogadásra javasolja.</w:t>
            </w:r>
          </w:p>
        </w:tc>
      </w:tr>
      <w:tr w:rsidR="00414508" w:rsidRPr="003E04CF" w14:paraId="6783F17D" w14:textId="77777777" w:rsidTr="00B55205">
        <w:trPr>
          <w:trHeight w:val="862"/>
        </w:trPr>
        <w:tc>
          <w:tcPr>
            <w:tcW w:w="2356" w:type="pct"/>
          </w:tcPr>
          <w:p w14:paraId="1A989849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Vas Vármegyei Kormányhivatal Földhivatali Főosztály </w:t>
            </w:r>
          </w:p>
        </w:tc>
        <w:tc>
          <w:tcPr>
            <w:tcW w:w="2644" w:type="pct"/>
          </w:tcPr>
          <w:p w14:paraId="6B16DF5D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Észrevételt tett.</w:t>
            </w:r>
          </w:p>
        </w:tc>
      </w:tr>
      <w:tr w:rsidR="00414508" w:rsidRPr="003E04CF" w14:paraId="406DC861" w14:textId="77777777" w:rsidTr="00B55205">
        <w:trPr>
          <w:trHeight w:val="862"/>
        </w:trPr>
        <w:tc>
          <w:tcPr>
            <w:tcW w:w="2356" w:type="pct"/>
          </w:tcPr>
          <w:p w14:paraId="4BD4283E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lastRenderedPageBreak/>
              <w:t>Vas Vármegyei Kormányhivatal Agrárügyi Főosztály – Erdészeti Osztály</w:t>
            </w:r>
          </w:p>
        </w:tc>
        <w:tc>
          <w:tcPr>
            <w:tcW w:w="2644" w:type="pct"/>
          </w:tcPr>
          <w:p w14:paraId="2518B894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Kiegészítésekkel elfogadásra javasolja.</w:t>
            </w:r>
          </w:p>
        </w:tc>
      </w:tr>
      <w:tr w:rsidR="00414508" w:rsidRPr="003E04CF" w14:paraId="015B92C6" w14:textId="77777777" w:rsidTr="00B55205">
        <w:trPr>
          <w:trHeight w:val="862"/>
        </w:trPr>
        <w:tc>
          <w:tcPr>
            <w:tcW w:w="2356" w:type="pct"/>
          </w:tcPr>
          <w:p w14:paraId="4EACF712" w14:textId="77777777" w:rsidR="00414508" w:rsidRPr="003E04CF" w:rsidRDefault="00414508" w:rsidP="00B552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04CF">
              <w:rPr>
                <w:rFonts w:asciiTheme="minorHAnsi" w:hAnsiTheme="minorHAnsi" w:cstheme="minorHAnsi"/>
                <w:sz w:val="22"/>
                <w:szCs w:val="22"/>
              </w:rPr>
              <w:t>Vas Vármegyei Kormányhivatal Agrárügyi Főosztály Növény- és Talajvédelmi Osztály</w:t>
            </w:r>
          </w:p>
        </w:tc>
        <w:tc>
          <w:tcPr>
            <w:tcW w:w="2644" w:type="pct"/>
          </w:tcPr>
          <w:p w14:paraId="5C8F5277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Kifogást nem emelt.</w:t>
            </w:r>
          </w:p>
        </w:tc>
      </w:tr>
      <w:tr w:rsidR="00414508" w:rsidRPr="003E04CF" w14:paraId="60A22A00" w14:textId="77777777" w:rsidTr="00B55205">
        <w:trPr>
          <w:trHeight w:val="862"/>
        </w:trPr>
        <w:tc>
          <w:tcPr>
            <w:tcW w:w="2356" w:type="pct"/>
          </w:tcPr>
          <w:p w14:paraId="311A6CDA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Nemzeti Földügyi Központ</w:t>
            </w:r>
          </w:p>
        </w:tc>
        <w:tc>
          <w:tcPr>
            <w:tcW w:w="2644" w:type="pct"/>
          </w:tcPr>
          <w:p w14:paraId="5DCEC681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Vélemény nem érkezett.</w:t>
            </w:r>
          </w:p>
        </w:tc>
      </w:tr>
      <w:tr w:rsidR="00414508" w:rsidRPr="003E04CF" w14:paraId="38AD3C0E" w14:textId="77777777" w:rsidTr="00B55205">
        <w:trPr>
          <w:trHeight w:val="862"/>
        </w:trPr>
        <w:tc>
          <w:tcPr>
            <w:tcW w:w="2356" w:type="pct"/>
          </w:tcPr>
          <w:p w14:paraId="48323025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Honvédelmi Minisztérium-honvédelemért felelős miniszter</w:t>
            </w:r>
          </w:p>
        </w:tc>
        <w:tc>
          <w:tcPr>
            <w:tcW w:w="2644" w:type="pct"/>
          </w:tcPr>
          <w:p w14:paraId="486DD5BB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Észrevételt tett, adatszolgáltatás szerinti javítást javasol.</w:t>
            </w:r>
          </w:p>
        </w:tc>
      </w:tr>
      <w:tr w:rsidR="00414508" w:rsidRPr="003E04CF" w14:paraId="279472B2" w14:textId="77777777" w:rsidTr="00B55205">
        <w:trPr>
          <w:trHeight w:val="659"/>
        </w:trPr>
        <w:tc>
          <w:tcPr>
            <w:tcW w:w="2356" w:type="pct"/>
          </w:tcPr>
          <w:p w14:paraId="68E5A5BF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Honvédelmi Minisztérium Állami Légügyi Főosztály</w:t>
            </w:r>
          </w:p>
        </w:tc>
        <w:tc>
          <w:tcPr>
            <w:tcW w:w="2644" w:type="pct"/>
          </w:tcPr>
          <w:p w14:paraId="4D148739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Kifogást nem emelt.</w:t>
            </w:r>
          </w:p>
        </w:tc>
      </w:tr>
      <w:tr w:rsidR="00414508" w:rsidRPr="003E04CF" w14:paraId="1748097F" w14:textId="77777777" w:rsidTr="00B55205">
        <w:trPr>
          <w:trHeight w:val="862"/>
        </w:trPr>
        <w:tc>
          <w:tcPr>
            <w:tcW w:w="2356" w:type="pct"/>
          </w:tcPr>
          <w:p w14:paraId="0500DA1A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Vas Vármegyei Rendőr-Főkapitányság</w:t>
            </w:r>
          </w:p>
          <w:p w14:paraId="0CBBDD35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left="204"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44" w:type="pct"/>
          </w:tcPr>
          <w:p w14:paraId="1E21F1DA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Kifogást nem emelt.</w:t>
            </w:r>
          </w:p>
        </w:tc>
      </w:tr>
      <w:tr w:rsidR="00414508" w:rsidRPr="003E04CF" w14:paraId="6A1BE6A9" w14:textId="77777777" w:rsidTr="00B55205">
        <w:trPr>
          <w:trHeight w:val="862"/>
        </w:trPr>
        <w:tc>
          <w:tcPr>
            <w:tcW w:w="2356" w:type="pct"/>
          </w:tcPr>
          <w:p w14:paraId="41A103AF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Szabályozott Tevékenységek Felügyeleti Hatósága - Bányászati és Gázipari Főosztály Veszprémi Bányászati Osztály</w:t>
            </w:r>
          </w:p>
        </w:tc>
        <w:tc>
          <w:tcPr>
            <w:tcW w:w="2644" w:type="pct"/>
          </w:tcPr>
          <w:p w14:paraId="59173367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Kifogást nem emelt.</w:t>
            </w:r>
          </w:p>
        </w:tc>
      </w:tr>
      <w:tr w:rsidR="00414508" w:rsidRPr="003E04CF" w14:paraId="3BF38984" w14:textId="77777777" w:rsidTr="00B55205">
        <w:trPr>
          <w:trHeight w:val="862"/>
        </w:trPr>
        <w:tc>
          <w:tcPr>
            <w:tcW w:w="2356" w:type="pct"/>
          </w:tcPr>
          <w:p w14:paraId="4B6CBEFB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Nemzeti Média- és Hírközlési Hatóság </w:t>
            </w:r>
          </w:p>
        </w:tc>
        <w:tc>
          <w:tcPr>
            <w:tcW w:w="2644" w:type="pct"/>
          </w:tcPr>
          <w:p w14:paraId="25E77801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Kifogást nem emelt. Kiegészítésekkel az elfogadást támogatják.</w:t>
            </w:r>
          </w:p>
        </w:tc>
      </w:tr>
      <w:tr w:rsidR="00414508" w:rsidRPr="003E04CF" w14:paraId="2D466CE0" w14:textId="77777777" w:rsidTr="00B55205">
        <w:trPr>
          <w:trHeight w:val="862"/>
        </w:trPr>
        <w:tc>
          <w:tcPr>
            <w:tcW w:w="2356" w:type="pct"/>
          </w:tcPr>
          <w:p w14:paraId="08EF6DEA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Budapest Főváros Kormányhivatala Népegészségügyi Főosztály (természetes </w:t>
            </w:r>
            <w:proofErr w:type="spellStart"/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gyógytényezők</w:t>
            </w:r>
            <w:proofErr w:type="spellEnd"/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, gyógyhelyek természeti adottságainak védelme)</w:t>
            </w:r>
          </w:p>
        </w:tc>
        <w:tc>
          <w:tcPr>
            <w:tcW w:w="2644" w:type="pct"/>
          </w:tcPr>
          <w:p w14:paraId="64585F21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Vélemény nem érkezett.</w:t>
            </w:r>
          </w:p>
        </w:tc>
      </w:tr>
      <w:tr w:rsidR="00414508" w:rsidRPr="003E04CF" w14:paraId="3968070E" w14:textId="77777777" w:rsidTr="00B55205">
        <w:trPr>
          <w:trHeight w:val="53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98D5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Vas Vármegyei Önkormányzat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D37B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Vélemény nem érkezett.</w:t>
            </w:r>
          </w:p>
        </w:tc>
      </w:tr>
      <w:tr w:rsidR="00414508" w:rsidRPr="003E04CF" w14:paraId="25D2F552" w14:textId="77777777" w:rsidTr="00B55205">
        <w:trPr>
          <w:trHeight w:val="53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67BE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Torony Község Önkormányzata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E50D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Kifogást nem emelt.</w:t>
            </w:r>
          </w:p>
        </w:tc>
      </w:tr>
      <w:tr w:rsidR="00414508" w:rsidRPr="003E04CF" w14:paraId="3C4A391C" w14:textId="77777777" w:rsidTr="00B55205">
        <w:trPr>
          <w:trHeight w:val="534"/>
        </w:trPr>
        <w:tc>
          <w:tcPr>
            <w:tcW w:w="2356" w:type="pct"/>
          </w:tcPr>
          <w:p w14:paraId="291A1D36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Sé Község Önkormányzata </w:t>
            </w:r>
          </w:p>
        </w:tc>
        <w:tc>
          <w:tcPr>
            <w:tcW w:w="2644" w:type="pct"/>
          </w:tcPr>
          <w:p w14:paraId="69DF72F6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Kifogást emelt a 106. sorszámú módosításban szereplő 8 m-es beültetési kötelezettség felülvizsgálata ellen. </w:t>
            </w:r>
          </w:p>
        </w:tc>
      </w:tr>
      <w:tr w:rsidR="00414508" w:rsidRPr="003E04CF" w14:paraId="64583A51" w14:textId="77777777" w:rsidTr="00B55205">
        <w:trPr>
          <w:trHeight w:val="53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B6AD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Gencsapáti Község Önkormányzata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39C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Vélemény nem érkezett.</w:t>
            </w:r>
          </w:p>
        </w:tc>
      </w:tr>
      <w:tr w:rsidR="00414508" w:rsidRPr="003E04CF" w14:paraId="256FC7B2" w14:textId="77777777" w:rsidTr="00B55205">
        <w:trPr>
          <w:trHeight w:val="53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CAE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Vassurány Község Önkormányzata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FE39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Vélemény nem érkezett.</w:t>
            </w:r>
          </w:p>
        </w:tc>
      </w:tr>
      <w:tr w:rsidR="00414508" w:rsidRPr="003E04CF" w14:paraId="72F2CF35" w14:textId="77777777" w:rsidTr="00B55205">
        <w:trPr>
          <w:trHeight w:val="53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BC39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Söpte Község Önkormányzata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B844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Vélemény nem érkezett.</w:t>
            </w:r>
          </w:p>
        </w:tc>
      </w:tr>
      <w:tr w:rsidR="00414508" w:rsidRPr="003E04CF" w14:paraId="3F906C00" w14:textId="77777777" w:rsidTr="00B55205">
        <w:trPr>
          <w:trHeight w:val="53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2188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Vép Város Önkormányzata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5339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Kifogást nem emelt.</w:t>
            </w:r>
          </w:p>
        </w:tc>
      </w:tr>
      <w:tr w:rsidR="00414508" w:rsidRPr="003E04CF" w14:paraId="2AA13C2F" w14:textId="77777777" w:rsidTr="00B55205">
        <w:trPr>
          <w:trHeight w:val="53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21FB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Táplánszentkereszt Község Önkormányzata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614A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Vélemény nem érkezett.</w:t>
            </w:r>
          </w:p>
        </w:tc>
      </w:tr>
      <w:tr w:rsidR="00414508" w:rsidRPr="003E04CF" w14:paraId="6F0F1F58" w14:textId="77777777" w:rsidTr="00B55205">
        <w:trPr>
          <w:trHeight w:val="53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AAEC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Balogunyom Község Önkormányzata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DD07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Vélemény nem érkezett.</w:t>
            </w:r>
          </w:p>
        </w:tc>
      </w:tr>
      <w:tr w:rsidR="00414508" w:rsidRPr="003E04CF" w14:paraId="4278AD1F" w14:textId="77777777" w:rsidTr="00B55205">
        <w:trPr>
          <w:trHeight w:val="53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FF3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Ják Község Önkormányzata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9637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Vélemény nem érkezett.</w:t>
            </w:r>
          </w:p>
        </w:tc>
      </w:tr>
      <w:tr w:rsidR="00414508" w:rsidRPr="003E04CF" w14:paraId="2D5FA7C3" w14:textId="77777777" w:rsidTr="00B55205">
        <w:trPr>
          <w:trHeight w:val="53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2BE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Nárai Község Önkormányzata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DCC0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Vélemény nem érkezett.</w:t>
            </w:r>
          </w:p>
        </w:tc>
      </w:tr>
      <w:tr w:rsidR="00414508" w:rsidRPr="003E04CF" w14:paraId="57A3B9CA" w14:textId="77777777" w:rsidTr="00B55205">
        <w:trPr>
          <w:trHeight w:val="53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C0E7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Bucsu Község Polgármesteri Hivatala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2853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Vélemény nem érkezett.</w:t>
            </w:r>
          </w:p>
        </w:tc>
      </w:tr>
      <w:tr w:rsidR="00414508" w:rsidRPr="003E04CF" w14:paraId="5B7F9411" w14:textId="77777777" w:rsidTr="00B55205">
        <w:trPr>
          <w:trHeight w:val="53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58B8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lastRenderedPageBreak/>
              <w:t>Vas Vármegyei Építész Kamara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589F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Vélemény nem érkezett.</w:t>
            </w:r>
          </w:p>
        </w:tc>
      </w:tr>
      <w:tr w:rsidR="00414508" w:rsidRPr="003E04CF" w14:paraId="0B38782A" w14:textId="77777777" w:rsidTr="00B55205">
        <w:trPr>
          <w:trHeight w:val="53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34E1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Vas Vármegyei Mérnöki Kamara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A60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Vélemény nem érkezett.</w:t>
            </w:r>
          </w:p>
        </w:tc>
      </w:tr>
      <w:tr w:rsidR="00414508" w:rsidRPr="003E04CF" w14:paraId="11E1B025" w14:textId="77777777" w:rsidTr="00B55205">
        <w:trPr>
          <w:trHeight w:val="53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9B15" w14:textId="77777777" w:rsidR="00414508" w:rsidRPr="003E04CF" w:rsidRDefault="00414508" w:rsidP="00B55205">
            <w:pPr>
              <w:suppressAutoHyphens w:val="0"/>
              <w:spacing w:before="100" w:after="100" w:line="259" w:lineRule="auto"/>
              <w:ind w:right="244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Vas Vármegyei Kereskedelmi és Iparkamara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3478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Kifogást nem emelt.</w:t>
            </w:r>
          </w:p>
        </w:tc>
      </w:tr>
      <w:tr w:rsidR="00414508" w:rsidRPr="003E04CF" w14:paraId="79FAB99F" w14:textId="77777777" w:rsidTr="00B55205">
        <w:trPr>
          <w:trHeight w:val="53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3909" w14:textId="77777777" w:rsidR="00414508" w:rsidRPr="003E04CF" w:rsidRDefault="00414508" w:rsidP="00B55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4CF">
              <w:rPr>
                <w:rFonts w:asciiTheme="minorHAnsi" w:hAnsiTheme="minorHAnsi" w:cstheme="minorHAnsi"/>
                <w:sz w:val="22"/>
                <w:szCs w:val="22"/>
              </w:rPr>
              <w:t>Nemzeti Agrárgazdasági Kamara Vas Vármegyei Igazgatóság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CD96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Vélemény nem érkezett.</w:t>
            </w:r>
          </w:p>
        </w:tc>
      </w:tr>
      <w:tr w:rsidR="00414508" w:rsidRPr="003E04CF" w14:paraId="7E2920CD" w14:textId="77777777" w:rsidTr="00B55205">
        <w:trPr>
          <w:trHeight w:val="53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0991" w14:textId="77777777" w:rsidR="00414508" w:rsidRPr="003E04CF" w:rsidRDefault="00414508" w:rsidP="00B55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4CF">
              <w:rPr>
                <w:rFonts w:asciiTheme="minorHAnsi" w:hAnsiTheme="minorHAnsi" w:cstheme="minorHAnsi"/>
                <w:sz w:val="22"/>
                <w:szCs w:val="22"/>
              </w:rPr>
              <w:t xml:space="preserve">Szombathelyi Szépítő Egyesület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BC71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Kifogást nem emelt.</w:t>
            </w:r>
          </w:p>
        </w:tc>
      </w:tr>
      <w:tr w:rsidR="00414508" w:rsidRPr="003E04CF" w14:paraId="59A1742A" w14:textId="77777777" w:rsidTr="00B55205">
        <w:trPr>
          <w:trHeight w:val="53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4BF1" w14:textId="77777777" w:rsidR="00414508" w:rsidRPr="003E04CF" w:rsidRDefault="00414508" w:rsidP="00B55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4CF">
              <w:rPr>
                <w:rFonts w:asciiTheme="minorHAnsi" w:hAnsiTheme="minorHAnsi" w:cstheme="minorHAnsi"/>
                <w:sz w:val="22"/>
                <w:szCs w:val="22"/>
              </w:rPr>
              <w:t xml:space="preserve">Szombathelyi Civil Kerekasztal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0C95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Vélemény nem érkezett.</w:t>
            </w:r>
          </w:p>
        </w:tc>
      </w:tr>
      <w:tr w:rsidR="00414508" w:rsidRPr="003E04CF" w14:paraId="3DE3E9CA" w14:textId="77777777" w:rsidTr="00B55205">
        <w:trPr>
          <w:trHeight w:val="53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4667" w14:textId="77777777" w:rsidR="00414508" w:rsidRPr="003E04CF" w:rsidRDefault="00414508" w:rsidP="00B55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4CF">
              <w:rPr>
                <w:rFonts w:asciiTheme="minorHAnsi" w:hAnsiTheme="minorHAnsi" w:cstheme="minorHAnsi"/>
                <w:sz w:val="22"/>
                <w:szCs w:val="22"/>
              </w:rPr>
              <w:t>Rumi Rajki Műpártoló Kör</w:t>
            </w:r>
          </w:p>
          <w:p w14:paraId="66839A68" w14:textId="77777777" w:rsidR="00414508" w:rsidRPr="003E04CF" w:rsidRDefault="00414508" w:rsidP="00B55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8270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Vélemény nem érkezett.</w:t>
            </w:r>
          </w:p>
        </w:tc>
      </w:tr>
      <w:tr w:rsidR="00414508" w:rsidRPr="003E04CF" w14:paraId="66B051F7" w14:textId="77777777" w:rsidTr="00B55205">
        <w:trPr>
          <w:trHeight w:val="53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1D2" w14:textId="77777777" w:rsidR="00414508" w:rsidRPr="003E04CF" w:rsidRDefault="00414508" w:rsidP="00B55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4CF">
              <w:rPr>
                <w:rFonts w:asciiTheme="minorHAnsi" w:hAnsiTheme="minorHAnsi" w:cstheme="minorHAnsi"/>
                <w:sz w:val="22"/>
                <w:szCs w:val="22"/>
              </w:rPr>
              <w:t>E.ON Észak-dunántúli Áramhálózati Zrt.</w:t>
            </w:r>
          </w:p>
          <w:p w14:paraId="11F49485" w14:textId="77777777" w:rsidR="00414508" w:rsidRPr="003E04CF" w:rsidRDefault="00414508" w:rsidP="00B55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7646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Vélemény nem érkezett.</w:t>
            </w:r>
          </w:p>
        </w:tc>
      </w:tr>
      <w:tr w:rsidR="00414508" w:rsidRPr="003E04CF" w14:paraId="70D3FF63" w14:textId="77777777" w:rsidTr="00B55205">
        <w:trPr>
          <w:trHeight w:val="53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585C" w14:textId="77777777" w:rsidR="00414508" w:rsidRPr="003E04CF" w:rsidRDefault="00414508" w:rsidP="00B55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4CF">
              <w:rPr>
                <w:rFonts w:asciiTheme="minorHAnsi" w:hAnsiTheme="minorHAnsi" w:cstheme="minorHAnsi"/>
                <w:sz w:val="22"/>
                <w:szCs w:val="22"/>
              </w:rPr>
              <w:t>VASIVÍZ ZRT.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7CEB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Javaslatokat tett.</w:t>
            </w:r>
          </w:p>
        </w:tc>
      </w:tr>
      <w:tr w:rsidR="00414508" w:rsidRPr="003E04CF" w14:paraId="18F20D13" w14:textId="77777777" w:rsidTr="00B55205">
        <w:trPr>
          <w:trHeight w:val="53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65C4" w14:textId="77777777" w:rsidR="00414508" w:rsidRPr="003E04CF" w:rsidRDefault="00414508" w:rsidP="00B55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4CF">
              <w:rPr>
                <w:rFonts w:asciiTheme="minorHAnsi" w:hAnsiTheme="minorHAnsi" w:cstheme="minorHAnsi"/>
                <w:sz w:val="22"/>
                <w:szCs w:val="22"/>
              </w:rPr>
              <w:t>MVM NEXT Energiakereskedelmi Zrt.</w:t>
            </w:r>
          </w:p>
          <w:p w14:paraId="6DC1B9C9" w14:textId="77777777" w:rsidR="00414508" w:rsidRPr="003E04CF" w:rsidRDefault="00414508" w:rsidP="00B55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4CF4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Kifogást nem emelt.</w:t>
            </w:r>
          </w:p>
        </w:tc>
      </w:tr>
      <w:tr w:rsidR="00414508" w:rsidRPr="003E04CF" w14:paraId="3AB11E97" w14:textId="77777777" w:rsidTr="00B55205">
        <w:trPr>
          <w:trHeight w:val="53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62FA" w14:textId="77777777" w:rsidR="00414508" w:rsidRPr="003E04CF" w:rsidRDefault="00414508" w:rsidP="00B55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4CF">
              <w:rPr>
                <w:rFonts w:asciiTheme="minorHAnsi" w:hAnsiTheme="minorHAnsi" w:cstheme="minorHAnsi"/>
                <w:sz w:val="22"/>
                <w:szCs w:val="22"/>
              </w:rPr>
              <w:t xml:space="preserve">Szombathelyi Távhőszolgáltató Kft. </w:t>
            </w:r>
          </w:p>
          <w:p w14:paraId="3F9DD8D4" w14:textId="77777777" w:rsidR="00414508" w:rsidRPr="003E04CF" w:rsidRDefault="00414508" w:rsidP="00B55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05D9" w14:textId="77777777" w:rsidR="00414508" w:rsidRPr="003E04CF" w:rsidRDefault="00414508" w:rsidP="00B55205">
            <w:pPr>
              <w:suppressAutoHyphens w:val="0"/>
              <w:spacing w:before="100" w:after="100"/>
              <w:ind w:left="318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E04C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Kifogást nem emelt.</w:t>
            </w:r>
          </w:p>
        </w:tc>
      </w:tr>
    </w:tbl>
    <w:p w14:paraId="37EF48A5" w14:textId="77777777" w:rsidR="00414508" w:rsidRPr="003E04CF" w:rsidRDefault="00414508" w:rsidP="004145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C2A7D9" w14:textId="77777777" w:rsidR="00414508" w:rsidRPr="003E04CF" w:rsidRDefault="00414508" w:rsidP="004145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AE1BBA" w14:textId="77777777" w:rsidR="00414508" w:rsidRDefault="00414508" w:rsidP="00414508">
      <w:pPr>
        <w:jc w:val="both"/>
        <w:rPr>
          <w:b/>
          <w:bCs/>
          <w:u w:val="single"/>
        </w:rPr>
      </w:pPr>
    </w:p>
    <w:p w14:paraId="3923C620" w14:textId="596A9DFD" w:rsidR="00E46A00" w:rsidRDefault="00414508" w:rsidP="00414508">
      <w:r>
        <w:rPr>
          <w:b/>
          <w:bCs/>
          <w:u w:val="single"/>
        </w:rPr>
        <w:br w:type="page"/>
      </w: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4F0"/>
    <w:multiLevelType w:val="hybridMultilevel"/>
    <w:tmpl w:val="8ADA330C"/>
    <w:lvl w:ilvl="0" w:tplc="D92855FE">
      <w:start w:val="1"/>
      <w:numFmt w:val="decimal"/>
      <w:lvlText w:val="%1."/>
      <w:lvlJc w:val="left"/>
      <w:pPr>
        <w:ind w:left="8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576" w:hanging="360"/>
      </w:pPr>
    </w:lvl>
    <w:lvl w:ilvl="2" w:tplc="040E001B" w:tentative="1">
      <w:start w:val="1"/>
      <w:numFmt w:val="lowerRoman"/>
      <w:lvlText w:val="%3."/>
      <w:lvlJc w:val="right"/>
      <w:pPr>
        <w:ind w:left="10296" w:hanging="180"/>
      </w:pPr>
    </w:lvl>
    <w:lvl w:ilvl="3" w:tplc="040E000F" w:tentative="1">
      <w:start w:val="1"/>
      <w:numFmt w:val="decimal"/>
      <w:lvlText w:val="%4."/>
      <w:lvlJc w:val="left"/>
      <w:pPr>
        <w:ind w:left="11016" w:hanging="360"/>
      </w:pPr>
    </w:lvl>
    <w:lvl w:ilvl="4" w:tplc="040E0019" w:tentative="1">
      <w:start w:val="1"/>
      <w:numFmt w:val="lowerLetter"/>
      <w:lvlText w:val="%5."/>
      <w:lvlJc w:val="left"/>
      <w:pPr>
        <w:ind w:left="11736" w:hanging="360"/>
      </w:pPr>
    </w:lvl>
    <w:lvl w:ilvl="5" w:tplc="040E001B" w:tentative="1">
      <w:start w:val="1"/>
      <w:numFmt w:val="lowerRoman"/>
      <w:lvlText w:val="%6."/>
      <w:lvlJc w:val="right"/>
      <w:pPr>
        <w:ind w:left="12456" w:hanging="180"/>
      </w:pPr>
    </w:lvl>
    <w:lvl w:ilvl="6" w:tplc="040E000F" w:tentative="1">
      <w:start w:val="1"/>
      <w:numFmt w:val="decimal"/>
      <w:lvlText w:val="%7."/>
      <w:lvlJc w:val="left"/>
      <w:pPr>
        <w:ind w:left="13176" w:hanging="360"/>
      </w:pPr>
    </w:lvl>
    <w:lvl w:ilvl="7" w:tplc="040E0019" w:tentative="1">
      <w:start w:val="1"/>
      <w:numFmt w:val="lowerLetter"/>
      <w:lvlText w:val="%8."/>
      <w:lvlJc w:val="left"/>
      <w:pPr>
        <w:ind w:left="13896" w:hanging="360"/>
      </w:pPr>
    </w:lvl>
    <w:lvl w:ilvl="8" w:tplc="040E001B" w:tentative="1">
      <w:start w:val="1"/>
      <w:numFmt w:val="lowerRoman"/>
      <w:lvlText w:val="%9."/>
      <w:lvlJc w:val="right"/>
      <w:pPr>
        <w:ind w:left="14616" w:hanging="180"/>
      </w:pPr>
    </w:lvl>
  </w:abstractNum>
  <w:num w:numId="1" w16cid:durableId="196353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08"/>
    <w:rsid w:val="0041450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2190"/>
  <w15:chartTrackingRefBased/>
  <w15:docId w15:val="{B85979F1-0C31-46BB-90C5-0BA2CBBA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450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1450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14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504</Words>
  <Characters>3485</Characters>
  <Application>Microsoft Office Word</Application>
  <DocSecurity>0</DocSecurity>
  <Lines>29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1</cp:revision>
  <dcterms:created xsi:type="dcterms:W3CDTF">2023-10-29T20:17:00Z</dcterms:created>
  <dcterms:modified xsi:type="dcterms:W3CDTF">2023-10-29T20:20:00Z</dcterms:modified>
</cp:coreProperties>
</file>