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E91" w14:textId="77777777" w:rsidR="00E51AA7" w:rsidRPr="00C123F5" w:rsidRDefault="00B70336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C123F5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9A8474B" w14:textId="77777777" w:rsidR="00E51AA7" w:rsidRPr="00C123F5" w:rsidRDefault="00E2717E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123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közterület használatának szabályairól szóló 2/2011. (I.31.) önkormányzati rendelet módosításáról szóló önkormányzati rendelethez</w:t>
      </w:r>
    </w:p>
    <w:p w14:paraId="37C3E130" w14:textId="77777777" w:rsidR="00E2717E" w:rsidRPr="00C123F5" w:rsidRDefault="00E2717E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3013AC" w14:textId="1F3D9239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1.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371B40F1" w14:textId="3D36E1BA" w:rsid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FC5133" w:rsidRPr="00C123F5">
        <w:rPr>
          <w:rFonts w:asciiTheme="minorHAnsi" w:hAnsiTheme="minorHAnsi" w:cstheme="minorHAnsi"/>
          <w:sz w:val="22"/>
          <w:szCs w:val="22"/>
        </w:rPr>
        <w:t xml:space="preserve"> társadalmi hatása, hogy</w:t>
      </w:r>
      <w:r w:rsidR="00C559DC" w:rsidRPr="00C559DC">
        <w:rPr>
          <w:rFonts w:asciiTheme="minorHAnsi" w:hAnsiTheme="minorHAnsi" w:cstheme="minorHAnsi"/>
          <w:sz w:val="22"/>
          <w:szCs w:val="22"/>
        </w:rPr>
        <w:t xml:space="preserve"> </w:t>
      </w:r>
      <w:r w:rsidR="00C559DC">
        <w:rPr>
          <w:rFonts w:asciiTheme="minorHAnsi" w:hAnsiTheme="minorHAnsi" w:cstheme="minorHAnsi"/>
          <w:sz w:val="22"/>
          <w:szCs w:val="22"/>
        </w:rPr>
        <w:t xml:space="preserve">a </w:t>
      </w:r>
      <w:r w:rsidR="00C559DC" w:rsidRPr="00F6116D">
        <w:rPr>
          <w:rFonts w:asciiTheme="minorHAnsi" w:hAnsiTheme="minorHAnsi" w:cstheme="minorHAnsi"/>
          <w:sz w:val="22"/>
          <w:szCs w:val="22"/>
        </w:rPr>
        <w:t>hulladékgazdálkodási közszolgáltatás igénybevételének rendjéről</w:t>
      </w:r>
      <w:r w:rsidR="00C559DC">
        <w:rPr>
          <w:rFonts w:asciiTheme="minorHAnsi" w:hAnsiTheme="minorHAnsi" w:cstheme="minorHAnsi"/>
          <w:sz w:val="22"/>
          <w:szCs w:val="22"/>
        </w:rPr>
        <w:t xml:space="preserve"> szóló </w:t>
      </w:r>
      <w:r w:rsidR="00C559DC" w:rsidRPr="00F6116D">
        <w:rPr>
          <w:rFonts w:asciiTheme="minorHAnsi" w:hAnsiTheme="minorHAnsi" w:cstheme="minorHAnsi"/>
          <w:sz w:val="22"/>
          <w:szCs w:val="22"/>
        </w:rPr>
        <w:t>48/2013. (XII.5.) önkormányzati rendelet</w:t>
      </w:r>
      <w:r w:rsidR="00C559DC">
        <w:rPr>
          <w:rFonts w:asciiTheme="minorHAnsi" w:hAnsiTheme="minorHAnsi" w:cstheme="minorHAnsi"/>
          <w:sz w:val="22"/>
          <w:szCs w:val="22"/>
        </w:rPr>
        <w:t xml:space="preserve"> (a továbbiakban: Hull. rend.)</w:t>
      </w:r>
      <w:r w:rsidR="00C559DC">
        <w:rPr>
          <w:rFonts w:asciiTheme="minorHAnsi" w:hAnsiTheme="minorHAnsi" w:cstheme="minorHAnsi"/>
          <w:sz w:val="22"/>
          <w:szCs w:val="22"/>
        </w:rPr>
        <w:t xml:space="preserve"> hatályon kívül helyezésétől függetlenül továbbra is hatályban maradnak a hulladékgyűjtő edények közterületen történő tárolására vonatkozó szabályok, valamint a</w:t>
      </w:r>
      <w:r w:rsidR="00C559DC" w:rsidRPr="00515DA2">
        <w:rPr>
          <w:rFonts w:asciiTheme="minorHAnsi" w:hAnsiTheme="minorHAnsi" w:cstheme="minorHAnsi"/>
          <w:bCs/>
          <w:sz w:val="22"/>
        </w:rPr>
        <w:t xml:space="preserve"> közterület használatának szabályairól szóló 2/2011. (I.31.) önkormányzati rendelet</w:t>
      </w:r>
      <w:r w:rsidR="00C559DC">
        <w:rPr>
          <w:rFonts w:asciiTheme="minorHAnsi" w:hAnsiTheme="minorHAnsi" w:cstheme="minorHAnsi"/>
          <w:bCs/>
          <w:sz w:val="22"/>
        </w:rPr>
        <w:t>e</w:t>
      </w:r>
      <w:r w:rsidR="00C559DC">
        <w:rPr>
          <w:rFonts w:asciiTheme="minorHAnsi" w:hAnsiTheme="minorHAnsi" w:cstheme="minorHAnsi"/>
          <w:bCs/>
          <w:sz w:val="22"/>
        </w:rPr>
        <w:t>t</w:t>
      </w:r>
      <w:r w:rsidR="00C559DC" w:rsidRPr="00515DA2">
        <w:rPr>
          <w:rFonts w:asciiTheme="minorHAnsi" w:hAnsiTheme="minorHAnsi" w:cstheme="minorHAnsi"/>
          <w:bCs/>
          <w:sz w:val="22"/>
        </w:rPr>
        <w:t xml:space="preserve"> (a továbbiakban: </w:t>
      </w:r>
      <w:proofErr w:type="spellStart"/>
      <w:r w:rsidR="00C559DC">
        <w:rPr>
          <w:rFonts w:asciiTheme="minorHAnsi" w:hAnsiTheme="minorHAnsi" w:cstheme="minorHAnsi"/>
          <w:bCs/>
          <w:sz w:val="22"/>
        </w:rPr>
        <w:t>Közter</w:t>
      </w:r>
      <w:proofErr w:type="spellEnd"/>
      <w:r w:rsidR="00C559DC">
        <w:rPr>
          <w:rFonts w:asciiTheme="minorHAnsi" w:hAnsiTheme="minorHAnsi" w:cstheme="minorHAnsi"/>
          <w:bCs/>
          <w:sz w:val="22"/>
        </w:rPr>
        <w:t>. r</w:t>
      </w:r>
      <w:r w:rsidR="00C559DC" w:rsidRPr="00515DA2">
        <w:rPr>
          <w:rFonts w:asciiTheme="minorHAnsi" w:hAnsiTheme="minorHAnsi" w:cstheme="minorHAnsi"/>
          <w:bCs/>
          <w:sz w:val="22"/>
        </w:rPr>
        <w:t>end</w:t>
      </w:r>
      <w:r w:rsidR="00C559DC">
        <w:rPr>
          <w:rFonts w:asciiTheme="minorHAnsi" w:hAnsiTheme="minorHAnsi" w:cstheme="minorHAnsi"/>
          <w:bCs/>
          <w:sz w:val="22"/>
        </w:rPr>
        <w:t>.</w:t>
      </w:r>
      <w:r w:rsidR="00C559DC" w:rsidRPr="00515DA2">
        <w:rPr>
          <w:rFonts w:asciiTheme="minorHAnsi" w:hAnsiTheme="minorHAnsi" w:cstheme="minorHAnsi"/>
          <w:bCs/>
          <w:sz w:val="22"/>
        </w:rPr>
        <w:t>)</w:t>
      </w:r>
      <w:r w:rsidR="00C559DC">
        <w:rPr>
          <w:rFonts w:asciiTheme="minorHAnsi" w:hAnsiTheme="minorHAnsi" w:cstheme="minorHAnsi"/>
          <w:bCs/>
          <w:sz w:val="22"/>
        </w:rPr>
        <w:t xml:space="preserve"> </w:t>
      </w:r>
      <w:r w:rsidR="00C559DC" w:rsidRPr="00F6116D">
        <w:rPr>
          <w:rFonts w:asciiTheme="minorHAnsi" w:hAnsiTheme="minorHAnsi" w:cstheme="minorHAnsi"/>
          <w:bCs/>
          <w:sz w:val="22"/>
        </w:rPr>
        <w:t>önmagában értelmezve is</w:t>
      </w:r>
      <w:r w:rsidR="00C559DC">
        <w:rPr>
          <w:rFonts w:asciiTheme="minorHAnsi" w:hAnsiTheme="minorHAnsi" w:cstheme="minorHAnsi"/>
          <w:bCs/>
          <w:sz w:val="22"/>
        </w:rPr>
        <w:t xml:space="preserve"> </w:t>
      </w:r>
      <w:r w:rsidR="00C559DC">
        <w:rPr>
          <w:rFonts w:asciiTheme="minorHAnsi" w:hAnsiTheme="minorHAnsi" w:cstheme="minorHAnsi"/>
          <w:sz w:val="22"/>
          <w:szCs w:val="22"/>
        </w:rPr>
        <w:t xml:space="preserve">lehetővé válik </w:t>
      </w:r>
      <w:r w:rsidR="00C559DC">
        <w:rPr>
          <w:rFonts w:asciiTheme="minorHAnsi" w:hAnsiTheme="minorHAnsi" w:cstheme="minorHAnsi"/>
          <w:bCs/>
          <w:sz w:val="22"/>
        </w:rPr>
        <w:t xml:space="preserve">a </w:t>
      </w:r>
      <w:r w:rsidR="00C559DC" w:rsidRPr="00F6116D">
        <w:rPr>
          <w:rFonts w:asciiTheme="minorHAnsi" w:hAnsiTheme="minorHAnsi" w:cstheme="minorHAnsi"/>
          <w:bCs/>
          <w:sz w:val="22"/>
        </w:rPr>
        <w:t>forgalomból ideiglenesen vagy véglegesen kivont járművek</w:t>
      </w:r>
      <w:r w:rsidR="00C559DC">
        <w:rPr>
          <w:rFonts w:asciiTheme="minorHAnsi" w:hAnsiTheme="minorHAnsi" w:cstheme="minorHAnsi"/>
          <w:bCs/>
          <w:sz w:val="22"/>
        </w:rPr>
        <w:t xml:space="preserve"> elszállítása</w:t>
      </w:r>
      <w:r w:rsidR="00C559DC">
        <w:rPr>
          <w:rFonts w:asciiTheme="minorHAnsi" w:hAnsiTheme="minorHAnsi" w:cstheme="minorHAnsi"/>
          <w:bCs/>
          <w:sz w:val="22"/>
        </w:rPr>
        <w:t>.</w:t>
      </w:r>
    </w:p>
    <w:p w14:paraId="222BB263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674ABF" w14:textId="067EBB47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2.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Gazdasági, költségvetési hatások</w:t>
      </w:r>
    </w:p>
    <w:p w14:paraId="72AB3F80" w14:textId="2E2E950D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276A8C" w:rsidRPr="00C123F5">
        <w:rPr>
          <w:rFonts w:asciiTheme="minorHAnsi" w:hAnsiTheme="minorHAnsi" w:cstheme="minorHAnsi"/>
          <w:sz w:val="22"/>
          <w:szCs w:val="22"/>
        </w:rPr>
        <w:t>ne</w:t>
      </w:r>
      <w:r w:rsidRPr="00C123F5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C123F5">
        <w:rPr>
          <w:rFonts w:asciiTheme="minorHAnsi" w:hAnsiTheme="minorHAnsi" w:cstheme="minorHAnsi"/>
          <w:sz w:val="22"/>
          <w:szCs w:val="22"/>
        </w:rPr>
        <w:t>gazdasági,</w:t>
      </w:r>
      <w:r w:rsidRPr="00C123F5">
        <w:rPr>
          <w:rFonts w:asciiTheme="minorHAnsi" w:hAnsiTheme="minorHAnsi" w:cstheme="minorHAnsi"/>
          <w:sz w:val="22"/>
          <w:szCs w:val="22"/>
        </w:rPr>
        <w:t xml:space="preserve"> költségvetési hatása</w:t>
      </w:r>
      <w:r w:rsidR="00C559DC">
        <w:rPr>
          <w:rFonts w:asciiTheme="minorHAnsi" w:hAnsiTheme="minorHAnsi" w:cstheme="minorHAnsi"/>
          <w:sz w:val="22"/>
          <w:szCs w:val="22"/>
        </w:rPr>
        <w:t>i</w:t>
      </w:r>
      <w:r w:rsidR="00CA7198"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559DC">
        <w:rPr>
          <w:rFonts w:asciiTheme="minorHAnsi" w:hAnsiTheme="minorHAnsi" w:cstheme="minorHAnsi"/>
          <w:sz w:val="22"/>
          <w:szCs w:val="22"/>
        </w:rPr>
        <w:t>nincsenek</w:t>
      </w:r>
      <w:r w:rsidR="00C123F5">
        <w:rPr>
          <w:rFonts w:asciiTheme="minorHAnsi" w:hAnsiTheme="minorHAnsi" w:cstheme="minorHAnsi"/>
          <w:sz w:val="22"/>
          <w:szCs w:val="22"/>
        </w:rPr>
        <w:t>.</w:t>
      </w:r>
    </w:p>
    <w:p w14:paraId="2EB00198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139FF68" w14:textId="154B566D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3.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 xml:space="preserve">Környezeti </w:t>
      </w:r>
      <w:r w:rsidR="00276A8C" w:rsidRPr="00C123F5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190814C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C123F5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C123F5">
        <w:rPr>
          <w:rFonts w:asciiTheme="minorHAnsi" w:hAnsiTheme="minorHAnsi" w:cstheme="minorHAnsi"/>
          <w:sz w:val="22"/>
          <w:szCs w:val="22"/>
        </w:rPr>
        <w:t>i</w:t>
      </w:r>
      <w:r w:rsidR="00276A8C" w:rsidRPr="00C123F5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C123F5">
        <w:rPr>
          <w:rFonts w:asciiTheme="minorHAnsi" w:hAnsiTheme="minorHAnsi" w:cstheme="minorHAnsi"/>
          <w:sz w:val="22"/>
          <w:szCs w:val="22"/>
        </w:rPr>
        <w:t>ek</w:t>
      </w:r>
      <w:r w:rsidRPr="00C123F5">
        <w:rPr>
          <w:rFonts w:asciiTheme="minorHAnsi" w:hAnsiTheme="minorHAnsi" w:cstheme="minorHAnsi"/>
          <w:sz w:val="22"/>
          <w:szCs w:val="22"/>
        </w:rPr>
        <w:t>.</w:t>
      </w:r>
    </w:p>
    <w:p w14:paraId="66128BAE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858D8A" w14:textId="4659C145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4.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Egészségügyi következmények</w:t>
      </w:r>
    </w:p>
    <w:p w14:paraId="4E93E696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1B01E149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2C6A5D" w14:textId="228953AE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5.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 xml:space="preserve">Adminisztratív </w:t>
      </w:r>
      <w:proofErr w:type="spellStart"/>
      <w:r w:rsidRPr="00C123F5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C123F5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6CF93824" w14:textId="5A1D9826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C123F5">
        <w:rPr>
          <w:rFonts w:asciiTheme="minorHAnsi" w:hAnsiTheme="minorHAnsi" w:cstheme="minorHAnsi"/>
          <w:sz w:val="22"/>
          <w:szCs w:val="22"/>
        </w:rPr>
        <w:t>z</w:t>
      </w:r>
      <w:r w:rsidRPr="00C123F5">
        <w:rPr>
          <w:rFonts w:asciiTheme="minorHAnsi" w:hAnsiTheme="minorHAnsi" w:cstheme="minorHAnsi"/>
          <w:sz w:val="22"/>
          <w:szCs w:val="22"/>
        </w:rPr>
        <w:t xml:space="preserve"> adminisztratív </w:t>
      </w:r>
      <w:proofErr w:type="spellStart"/>
      <w:r w:rsidRPr="00C123F5">
        <w:rPr>
          <w:rFonts w:asciiTheme="minorHAnsi" w:hAnsiTheme="minorHAnsi" w:cstheme="minorHAnsi"/>
          <w:sz w:val="22"/>
          <w:szCs w:val="22"/>
        </w:rPr>
        <w:t>terhe</w:t>
      </w:r>
      <w:r w:rsidR="00125FAC" w:rsidRPr="00C123F5">
        <w:rPr>
          <w:rFonts w:asciiTheme="minorHAnsi" w:hAnsiTheme="minorHAnsi" w:cstheme="minorHAnsi"/>
          <w:sz w:val="22"/>
          <w:szCs w:val="22"/>
        </w:rPr>
        <w:t>ke</w:t>
      </w:r>
      <w:r w:rsidRPr="00C123F5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559DC">
        <w:rPr>
          <w:rFonts w:asciiTheme="minorHAnsi" w:hAnsiTheme="minorHAnsi" w:cstheme="minorHAnsi"/>
          <w:sz w:val="22"/>
          <w:szCs w:val="22"/>
        </w:rPr>
        <w:t>nem</w:t>
      </w:r>
      <w:r w:rsidR="00C123F5">
        <w:rPr>
          <w:rFonts w:asciiTheme="minorHAnsi" w:hAnsiTheme="minorHAnsi" w:cstheme="minorHAnsi"/>
          <w:sz w:val="22"/>
          <w:szCs w:val="22"/>
        </w:rPr>
        <w:t xml:space="preserve"> befolyásolja</w:t>
      </w:r>
      <w:r w:rsidR="001070E5" w:rsidRPr="00C123F5">
        <w:rPr>
          <w:rFonts w:asciiTheme="minorHAnsi" w:hAnsiTheme="minorHAnsi" w:cstheme="minorHAnsi"/>
          <w:sz w:val="22"/>
          <w:szCs w:val="22"/>
        </w:rPr>
        <w:t>.</w:t>
      </w:r>
    </w:p>
    <w:p w14:paraId="2FEBAC6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428213" w14:textId="77777777" w:rsidR="00E51AA7" w:rsidRPr="00C123F5" w:rsidRDefault="008D0E2B" w:rsidP="008D0E2B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6.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2F7114D7" w14:textId="1317C9CB" w:rsidR="00C559DC" w:rsidRDefault="00C559DC" w:rsidP="00C559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hatályon kívül helyezésre került </w:t>
      </w:r>
      <w:r>
        <w:rPr>
          <w:rFonts w:asciiTheme="minorHAnsi" w:hAnsiTheme="minorHAnsi" w:cstheme="minorHAnsi"/>
          <w:sz w:val="22"/>
          <w:szCs w:val="22"/>
        </w:rPr>
        <w:t xml:space="preserve">Hull. rend. </w:t>
      </w:r>
      <w:r>
        <w:rPr>
          <w:rFonts w:asciiTheme="minorHAnsi" w:hAnsiTheme="minorHAnsi" w:cstheme="minorHAnsi"/>
          <w:sz w:val="22"/>
        </w:rPr>
        <w:t xml:space="preserve">5. § (7)-(8) bekezdésében foglalt </w:t>
      </w:r>
      <w:r>
        <w:rPr>
          <w:rFonts w:asciiTheme="minorHAnsi" w:hAnsiTheme="minorHAnsi" w:cstheme="minorHAnsi"/>
          <w:sz w:val="22"/>
          <w:szCs w:val="22"/>
        </w:rPr>
        <w:t>rendelkezése</w:t>
      </w:r>
      <w:r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ugyan a </w:t>
      </w:r>
      <w:r w:rsidRPr="00C7062B">
        <w:rPr>
          <w:rFonts w:asciiTheme="minorHAnsi" w:hAnsiTheme="minorHAnsi" w:cstheme="minorHAnsi"/>
          <w:sz w:val="22"/>
          <w:szCs w:val="22"/>
        </w:rPr>
        <w:t>hulladékgazdálkodási közszolgáltatás</w:t>
      </w:r>
      <w:r>
        <w:rPr>
          <w:rFonts w:asciiTheme="minorHAnsi" w:hAnsiTheme="minorHAnsi" w:cstheme="minorHAnsi"/>
          <w:sz w:val="22"/>
          <w:szCs w:val="22"/>
        </w:rPr>
        <w:t xml:space="preserve">sal összefüggésben kerültek megállapításra, de ténylegesen a </w:t>
      </w:r>
      <w:r w:rsidRPr="008230FE">
        <w:rPr>
          <w:rFonts w:asciiTheme="minorHAnsi" w:hAnsiTheme="minorHAnsi" w:cstheme="minorHAnsi"/>
          <w:sz w:val="22"/>
          <w:szCs w:val="22"/>
        </w:rPr>
        <w:t>hulladékgyűjtő edények</w:t>
      </w:r>
      <w:r>
        <w:rPr>
          <w:rFonts w:asciiTheme="minorHAnsi" w:hAnsiTheme="minorHAnsi" w:cstheme="minorHAnsi"/>
          <w:sz w:val="22"/>
          <w:szCs w:val="22"/>
        </w:rPr>
        <w:t xml:space="preserve"> közterületen történő elhelyezésére, vagyis kifejezetten a közterület használatára vonatkozóan megállapított szabályok, amelyek megtartása továbbra is indokolt, és annak megalkotására vonatkozóan a Közgyűlés törvényben kapott felhatalmazással rendelkezik, így </w:t>
      </w:r>
      <w:r>
        <w:rPr>
          <w:rFonts w:asciiTheme="minorHAnsi" w:hAnsiTheme="minorHAnsi" w:cstheme="minorHAnsi"/>
          <w:sz w:val="22"/>
        </w:rPr>
        <w:t xml:space="preserve">szükségessé vált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fentiekkel történő kiegészítés</w:t>
      </w:r>
      <w:r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D20E05" w14:textId="65713B6C" w:rsidR="00C559DC" w:rsidRDefault="00C559DC" w:rsidP="00C559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járművek forgalomból történő, ideiglenes, valamint végleges kivonása gyakran előforduló eset, arra sor kerülhet kérelemre, valamint hivatalból is, több különböző indokból. A jogalkotói szándék egyértelműen az, hogy bármelyik esetről legyen is szó, az ilyen járművek ne foglalják a </w:t>
      </w:r>
      <w:r w:rsidRPr="00F6116D">
        <w:rPr>
          <w:rFonts w:asciiTheme="minorHAnsi" w:hAnsiTheme="minorHAnsi" w:cstheme="minorHAnsi"/>
          <w:bCs/>
          <w:sz w:val="22"/>
        </w:rPr>
        <w:t>közterületet, és ezzel ne vegyenek el helyet forgalomban lévő járművek</w:t>
      </w:r>
      <w:r>
        <w:rPr>
          <w:rFonts w:asciiTheme="minorHAnsi" w:hAnsiTheme="minorHAnsi" w:cstheme="minorHAnsi"/>
          <w:bCs/>
          <w:sz w:val="22"/>
        </w:rPr>
        <w:t xml:space="preserve"> el</w:t>
      </w:r>
      <w:r w:rsidRPr="00F6116D">
        <w:rPr>
          <w:rFonts w:asciiTheme="minorHAnsi" w:hAnsiTheme="minorHAnsi" w:cstheme="minorHAnsi"/>
          <w:bCs/>
          <w:sz w:val="22"/>
        </w:rPr>
        <w:t>ől</w:t>
      </w:r>
      <w:r>
        <w:rPr>
          <w:rFonts w:asciiTheme="minorHAnsi" w:hAnsiTheme="minorHAnsi" w:cstheme="minorHAnsi"/>
          <w:bCs/>
          <w:sz w:val="22"/>
        </w:rPr>
        <w:t xml:space="preserve">. Bár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.-</w:t>
      </w:r>
      <w:proofErr w:type="spellStart"/>
      <w:r>
        <w:rPr>
          <w:rFonts w:asciiTheme="minorHAnsi" w:hAnsiTheme="minorHAnsi" w:cstheme="minorHAnsi"/>
          <w:bCs/>
          <w:sz w:val="22"/>
        </w:rPr>
        <w:t>et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a</w:t>
      </w:r>
      <w:r w:rsidRPr="00515DA2">
        <w:rPr>
          <w:rFonts w:asciiTheme="minorHAnsi" w:hAnsiTheme="minorHAnsi" w:cstheme="minorHAnsi"/>
          <w:bCs/>
          <w:sz w:val="22"/>
        </w:rPr>
        <w:t xml:space="preserve"> közúti közlekedési igazgatási feladatokról, a közúti közlekedési okmányok kiadásáról és visszavonásáról szóló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15DA2">
        <w:rPr>
          <w:rFonts w:asciiTheme="minorHAnsi" w:hAnsiTheme="minorHAnsi" w:cstheme="minorHAnsi"/>
          <w:bCs/>
          <w:sz w:val="22"/>
        </w:rPr>
        <w:t>326/2011. (XII.28.) Korm. rendelet</w:t>
      </w:r>
      <w:r>
        <w:rPr>
          <w:rFonts w:asciiTheme="minorHAnsi" w:hAnsiTheme="minorHAnsi" w:cstheme="minorHAnsi"/>
          <w:bCs/>
          <w:sz w:val="22"/>
        </w:rPr>
        <w:t>tel</w:t>
      </w:r>
      <w:r>
        <w:rPr>
          <w:rFonts w:asciiTheme="minorHAnsi" w:hAnsiTheme="minorHAnsi" w:cstheme="minorHAnsi"/>
          <w:bCs/>
          <w:sz w:val="22"/>
        </w:rPr>
        <w:t xml:space="preserve"> együttesen értelmezve jelenleg is lehetséges a </w:t>
      </w:r>
      <w:r w:rsidRPr="00F6116D">
        <w:rPr>
          <w:rFonts w:asciiTheme="minorHAnsi" w:hAnsiTheme="minorHAnsi" w:cstheme="minorHAnsi"/>
          <w:bCs/>
          <w:sz w:val="22"/>
        </w:rPr>
        <w:t>forgalomból ideiglenesen vagy véglegesen kivont járművek</w:t>
      </w:r>
      <w:r>
        <w:rPr>
          <w:rFonts w:asciiTheme="minorHAnsi" w:hAnsiTheme="minorHAnsi" w:cstheme="minorHAnsi"/>
          <w:bCs/>
          <w:sz w:val="22"/>
        </w:rPr>
        <w:t xml:space="preserve"> elszállítása, az egyértelmű jogalkalmazás érdekében szükségessé vált </w:t>
      </w:r>
      <w:r w:rsidRPr="00F6116D"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F6116D">
        <w:rPr>
          <w:rFonts w:asciiTheme="minorHAnsi" w:hAnsiTheme="minorHAnsi" w:cstheme="minorHAnsi"/>
          <w:bCs/>
          <w:sz w:val="22"/>
        </w:rPr>
        <w:t>kiegészítése úgy, hogy önmagában értelmezve is magába foglalja a forgalomból ideiglenesen vagy véglegesen kivont járműveket.</w:t>
      </w:r>
    </w:p>
    <w:p w14:paraId="5932E49A" w14:textId="14796168" w:rsidR="007C354E" w:rsidRPr="00C123F5" w:rsidRDefault="00CA7198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 xml:space="preserve">A jogalkotás elmaradása esetén </w:t>
      </w:r>
      <w:r w:rsidR="00C559DC">
        <w:rPr>
          <w:rFonts w:asciiTheme="minorHAnsi" w:hAnsiTheme="minorHAnsi" w:cstheme="minorHAnsi"/>
          <w:sz w:val="22"/>
          <w:szCs w:val="22"/>
        </w:rPr>
        <w:t>a hulladékgyűjtő edények közterületen történő tárolására vonatkozó szabályok</w:t>
      </w:r>
      <w:r w:rsidR="00C559DC">
        <w:rPr>
          <w:rFonts w:asciiTheme="minorHAnsi" w:hAnsiTheme="minorHAnsi" w:cstheme="minorHAnsi"/>
          <w:sz w:val="22"/>
          <w:szCs w:val="22"/>
        </w:rPr>
        <w:t xml:space="preserve"> nem maradnának a helyi jogrendszer részei, továbbá a </w:t>
      </w:r>
      <w:proofErr w:type="spellStart"/>
      <w:r w:rsidR="00C559DC">
        <w:rPr>
          <w:rFonts w:asciiTheme="minorHAnsi" w:hAnsiTheme="minorHAnsi" w:cstheme="minorHAnsi"/>
          <w:sz w:val="22"/>
          <w:szCs w:val="22"/>
        </w:rPr>
        <w:t>Közter</w:t>
      </w:r>
      <w:proofErr w:type="spellEnd"/>
      <w:r w:rsidR="00C559DC">
        <w:rPr>
          <w:rFonts w:asciiTheme="minorHAnsi" w:hAnsiTheme="minorHAnsi" w:cstheme="minorHAnsi"/>
          <w:sz w:val="22"/>
          <w:szCs w:val="22"/>
        </w:rPr>
        <w:t xml:space="preserve">. rend. továbbra is csak a Korm. rendelettel együttesen értelmezve foglalná magába </w:t>
      </w:r>
      <w:r w:rsidR="00C559DC" w:rsidRPr="00F6116D">
        <w:rPr>
          <w:rFonts w:asciiTheme="minorHAnsi" w:hAnsiTheme="minorHAnsi" w:cstheme="minorHAnsi"/>
          <w:bCs/>
          <w:sz w:val="22"/>
        </w:rPr>
        <w:t>a forgalomból ideiglenesen vagy véglegesen kivont járművek</w:t>
      </w:r>
      <w:r w:rsidR="00C559DC">
        <w:rPr>
          <w:rFonts w:asciiTheme="minorHAnsi" w:hAnsiTheme="minorHAnsi" w:cstheme="minorHAnsi"/>
          <w:bCs/>
          <w:sz w:val="22"/>
        </w:rPr>
        <w:t xml:space="preserve"> elszállításának lehetőségét.</w:t>
      </w:r>
    </w:p>
    <w:p w14:paraId="1078C53C" w14:textId="77777777" w:rsidR="00FC5133" w:rsidRPr="00C123F5" w:rsidRDefault="00FC5133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43347BF" w14:textId="77777777" w:rsidR="00E51AA7" w:rsidRPr="00C123F5" w:rsidRDefault="008D0E2B" w:rsidP="00111D75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7.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C123F5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3E541FA9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3F5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C123F5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C123F5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3C4F75DB" w14:textId="77777777" w:rsidR="00E51AA7" w:rsidRDefault="00E51AA7">
      <w:pPr>
        <w:rPr>
          <w:rFonts w:asciiTheme="minorHAnsi" w:hAnsiTheme="minorHAnsi" w:cstheme="minorHAnsi"/>
          <w:sz w:val="22"/>
          <w:szCs w:val="22"/>
        </w:rPr>
      </w:pPr>
    </w:p>
    <w:p w14:paraId="305762BE" w14:textId="77777777" w:rsidR="00C559DC" w:rsidRPr="00C123F5" w:rsidRDefault="00C559DC">
      <w:pPr>
        <w:rPr>
          <w:rFonts w:asciiTheme="minorHAnsi" w:hAnsiTheme="minorHAnsi" w:cstheme="minorHAnsi"/>
          <w:sz w:val="22"/>
          <w:szCs w:val="22"/>
        </w:rPr>
      </w:pPr>
    </w:p>
    <w:p w14:paraId="5C38CBFA" w14:textId="0F9A837D" w:rsidR="0004228F" w:rsidRPr="00C559DC" w:rsidRDefault="0004228F" w:rsidP="00C559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C559DC" w:rsidSect="00C123F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F6F8" w14:textId="77777777" w:rsidR="00E8609C" w:rsidRDefault="00E8609C" w:rsidP="0053248D">
      <w:r>
        <w:separator/>
      </w:r>
    </w:p>
  </w:endnote>
  <w:endnote w:type="continuationSeparator" w:id="0">
    <w:p w14:paraId="4581AE05" w14:textId="77777777" w:rsidR="00E8609C" w:rsidRDefault="00E8609C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442E" w14:textId="77777777" w:rsidR="00E8609C" w:rsidRDefault="00E8609C" w:rsidP="0053248D">
      <w:r>
        <w:separator/>
      </w:r>
    </w:p>
  </w:footnote>
  <w:footnote w:type="continuationSeparator" w:id="0">
    <w:p w14:paraId="463BE17E" w14:textId="77777777" w:rsidR="00E8609C" w:rsidRDefault="00E8609C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0AA9"/>
    <w:rsid w:val="000812BA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4241AE"/>
    <w:rsid w:val="00453B25"/>
    <w:rsid w:val="004A32A4"/>
    <w:rsid w:val="004D51DC"/>
    <w:rsid w:val="004D5C7A"/>
    <w:rsid w:val="004F1875"/>
    <w:rsid w:val="00521757"/>
    <w:rsid w:val="0053248D"/>
    <w:rsid w:val="00533A6E"/>
    <w:rsid w:val="00535503"/>
    <w:rsid w:val="005809CA"/>
    <w:rsid w:val="00595FCD"/>
    <w:rsid w:val="005C050E"/>
    <w:rsid w:val="005E41D6"/>
    <w:rsid w:val="005F1965"/>
    <w:rsid w:val="00647255"/>
    <w:rsid w:val="006D6D79"/>
    <w:rsid w:val="006D78BA"/>
    <w:rsid w:val="006E06E9"/>
    <w:rsid w:val="007211EA"/>
    <w:rsid w:val="00723F7A"/>
    <w:rsid w:val="00725AE2"/>
    <w:rsid w:val="00786620"/>
    <w:rsid w:val="007A15C9"/>
    <w:rsid w:val="007C1274"/>
    <w:rsid w:val="007C354E"/>
    <w:rsid w:val="007C3FD2"/>
    <w:rsid w:val="00816727"/>
    <w:rsid w:val="00817F46"/>
    <w:rsid w:val="00825666"/>
    <w:rsid w:val="008D0E2B"/>
    <w:rsid w:val="009051BE"/>
    <w:rsid w:val="00955071"/>
    <w:rsid w:val="009704BC"/>
    <w:rsid w:val="009A54C5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123F5"/>
    <w:rsid w:val="00C417AB"/>
    <w:rsid w:val="00C559DC"/>
    <w:rsid w:val="00C72969"/>
    <w:rsid w:val="00CA246B"/>
    <w:rsid w:val="00CA7198"/>
    <w:rsid w:val="00D35788"/>
    <w:rsid w:val="00D54195"/>
    <w:rsid w:val="00D571A0"/>
    <w:rsid w:val="00DB4341"/>
    <w:rsid w:val="00DF7F73"/>
    <w:rsid w:val="00E26D55"/>
    <w:rsid w:val="00E2717E"/>
    <w:rsid w:val="00E40D62"/>
    <w:rsid w:val="00E51AA7"/>
    <w:rsid w:val="00E8609C"/>
    <w:rsid w:val="00E9006D"/>
    <w:rsid w:val="00EB2C45"/>
    <w:rsid w:val="00EB76E1"/>
    <w:rsid w:val="00F40B4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74B81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12</cp:revision>
  <cp:lastPrinted>2019-04-08T11:24:00Z</cp:lastPrinted>
  <dcterms:created xsi:type="dcterms:W3CDTF">2021-02-15T14:51:00Z</dcterms:created>
  <dcterms:modified xsi:type="dcterms:W3CDTF">2023-10-12T12:42:00Z</dcterms:modified>
</cp:coreProperties>
</file>