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E450" w14:textId="77777777" w:rsidR="00FA0EB6" w:rsidRPr="00F2238A" w:rsidRDefault="00FA0EB6" w:rsidP="00956060">
      <w:pPr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F2238A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04707B13" w14:textId="6BA8000E" w:rsidR="0079200C" w:rsidRPr="00F2238A" w:rsidRDefault="0079200C" w:rsidP="00956060">
      <w:pPr>
        <w:jc w:val="center"/>
        <w:rPr>
          <w:rFonts w:asciiTheme="minorHAnsi" w:hAnsiTheme="minorHAnsi" w:cstheme="minorHAnsi"/>
          <w:b/>
          <w:sz w:val="22"/>
        </w:rPr>
      </w:pPr>
      <w:r w:rsidRPr="00F2238A">
        <w:rPr>
          <w:rFonts w:asciiTheme="minorHAnsi" w:hAnsiTheme="minorHAnsi" w:cstheme="minorHAnsi"/>
          <w:b/>
          <w:sz w:val="22"/>
        </w:rPr>
        <w:t>az elhagyott hulladék felszámolásáról</w:t>
      </w:r>
      <w:r w:rsidR="00F2238A">
        <w:rPr>
          <w:rFonts w:asciiTheme="minorHAnsi" w:hAnsiTheme="minorHAnsi" w:cstheme="minorHAnsi"/>
          <w:b/>
          <w:sz w:val="22"/>
        </w:rPr>
        <w:t xml:space="preserve"> és a közterület tisztán tartásáról </w:t>
      </w:r>
      <w:r w:rsidRPr="00F2238A">
        <w:rPr>
          <w:rFonts w:asciiTheme="minorHAnsi" w:hAnsiTheme="minorHAnsi" w:cstheme="minorHAnsi"/>
          <w:b/>
          <w:sz w:val="22"/>
        </w:rPr>
        <w:t>szóló önkormányzati rendelethez</w:t>
      </w:r>
    </w:p>
    <w:p w14:paraId="72B86DB5" w14:textId="77777777" w:rsidR="00F55DBC" w:rsidRPr="00F2238A" w:rsidRDefault="00F55DBC" w:rsidP="00BC2F1D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6B8C7863" w14:textId="6E5430D8" w:rsidR="006F1DAA" w:rsidRPr="006F1DAA" w:rsidRDefault="005152E9" w:rsidP="006F1D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bookmarkStart w:id="0" w:name="_Hlk64356369"/>
      <w:r w:rsidRPr="00F2238A">
        <w:rPr>
          <w:rFonts w:asciiTheme="minorHAnsi" w:hAnsiTheme="minorHAnsi" w:cstheme="minorHAnsi"/>
          <w:sz w:val="22"/>
        </w:rPr>
        <w:t>A hulladékról szóló 2012. évi CLXXXV.</w:t>
      </w:r>
      <w:r w:rsidR="006D10CB">
        <w:rPr>
          <w:rFonts w:asciiTheme="minorHAnsi" w:hAnsiTheme="minorHAnsi" w:cstheme="minorHAnsi"/>
          <w:sz w:val="22"/>
        </w:rPr>
        <w:t xml:space="preserve"> </w:t>
      </w:r>
      <w:r w:rsidRPr="00F2238A">
        <w:rPr>
          <w:rFonts w:asciiTheme="minorHAnsi" w:hAnsiTheme="minorHAnsi" w:cstheme="minorHAnsi"/>
          <w:sz w:val="22"/>
        </w:rPr>
        <w:t>t</w:t>
      </w:r>
      <w:r w:rsidR="006D10CB">
        <w:rPr>
          <w:rFonts w:asciiTheme="minorHAnsi" w:hAnsiTheme="minorHAnsi" w:cstheme="minorHAnsi"/>
          <w:sz w:val="22"/>
        </w:rPr>
        <w:t>örvény (</w:t>
      </w:r>
      <w:proofErr w:type="spellStart"/>
      <w:r w:rsidR="006F1DAA" w:rsidRPr="006F1DAA">
        <w:rPr>
          <w:rFonts w:asciiTheme="minorHAnsi" w:hAnsiTheme="minorHAnsi" w:cstheme="minorHAnsi"/>
          <w:sz w:val="22"/>
        </w:rPr>
        <w:t>Hulladéktv</w:t>
      </w:r>
      <w:proofErr w:type="spellEnd"/>
      <w:r w:rsidR="006D10CB">
        <w:rPr>
          <w:rFonts w:asciiTheme="minorHAnsi" w:hAnsiTheme="minorHAnsi" w:cstheme="minorHAnsi"/>
          <w:sz w:val="22"/>
        </w:rPr>
        <w:t xml:space="preserve">.) </w:t>
      </w:r>
      <w:r w:rsidR="006F1DAA" w:rsidRPr="006F1DAA">
        <w:rPr>
          <w:rFonts w:asciiTheme="minorHAnsi" w:hAnsiTheme="minorHAnsi" w:cstheme="minorHAnsi"/>
          <w:sz w:val="22"/>
        </w:rPr>
        <w:t>módosításának eredményeként 2023. július 1. napjától az állami felelősség körébe került a hulladékgazdálkodási közszolgáltatás megszervezésének és ellátásának feladata, vagyis a lakossági hulladék elszállítása állami feladat lett. Az önkormányzatoknak ezzel kapcsolatos jogszabályalkotási kötelezettsége, illetve felhatalmazása is megszűnt, azonban a Magyarország helyi önkormányzatairól szóló 2011. évi CLXXXIX törvény 13. § (1) bekezdés 5. pontjában foglalt köztisztasági feladatok ellátásával összefüggő kötelezettségei – az elhagyott hulladék felszámolása, valamint a közterület tisztán tartása – továbbra is önkormányzati feladatkörben maradtak.</w:t>
      </w:r>
    </w:p>
    <w:p w14:paraId="2B1FA30E" w14:textId="77777777" w:rsidR="006F1DAA" w:rsidRDefault="006F1DAA" w:rsidP="006F1D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6F1DAA">
        <w:rPr>
          <w:rFonts w:asciiTheme="minorHAnsi" w:hAnsiTheme="minorHAnsi" w:cstheme="minorHAnsi"/>
          <w:sz w:val="22"/>
        </w:rPr>
        <w:t xml:space="preserve">Fentiek alapján szükségessé vált a Hull. rend. hatályon kívül helyezése, valamint új önkormányzati rendelet megalkotása, amely tartalmazza az elhagyott hulladék felszámolásához szükséges helyi intézkedések körét, valamint a közterület tisztán tartására vonatkozó részletes szabályokat. </w:t>
      </w:r>
      <w:proofErr w:type="spellStart"/>
      <w:r w:rsidRPr="00F2238A">
        <w:rPr>
          <w:rFonts w:asciiTheme="minorHAnsi" w:hAnsiTheme="minorHAnsi" w:cstheme="minorHAnsi"/>
          <w:sz w:val="22"/>
        </w:rPr>
        <w:t>Előzőekre</w:t>
      </w:r>
      <w:proofErr w:type="spellEnd"/>
      <w:r w:rsidRPr="00F2238A">
        <w:rPr>
          <w:rFonts w:asciiTheme="minorHAnsi" w:hAnsiTheme="minorHAnsi" w:cstheme="minorHAnsi"/>
          <w:sz w:val="22"/>
        </w:rPr>
        <w:t xml:space="preserve"> tekintettel megalkotásra került az elhagyott hulladék felszámolásáról</w:t>
      </w:r>
      <w:r>
        <w:rPr>
          <w:rFonts w:asciiTheme="minorHAnsi" w:hAnsiTheme="minorHAnsi" w:cstheme="minorHAnsi"/>
          <w:sz w:val="22"/>
        </w:rPr>
        <w:t xml:space="preserve"> és a közterületek tisztán tartásáról</w:t>
      </w:r>
      <w:r w:rsidRPr="00F2238A">
        <w:rPr>
          <w:rFonts w:asciiTheme="minorHAnsi" w:hAnsiTheme="minorHAnsi" w:cstheme="minorHAnsi"/>
          <w:sz w:val="22"/>
        </w:rPr>
        <w:t xml:space="preserve"> szóló új önkormányzati rendelet</w:t>
      </w:r>
      <w:r>
        <w:rPr>
          <w:rFonts w:asciiTheme="minorHAnsi" w:hAnsiTheme="minorHAnsi" w:cstheme="minorHAnsi"/>
          <w:sz w:val="22"/>
        </w:rPr>
        <w:t xml:space="preserve"> a </w:t>
      </w:r>
      <w:proofErr w:type="spellStart"/>
      <w:r w:rsidRPr="006F1DAA">
        <w:rPr>
          <w:rFonts w:asciiTheme="minorHAnsi" w:hAnsiTheme="minorHAnsi" w:cstheme="minorHAnsi"/>
          <w:sz w:val="22"/>
        </w:rPr>
        <w:t>Hulladéktv</w:t>
      </w:r>
      <w:proofErr w:type="spellEnd"/>
      <w:r>
        <w:rPr>
          <w:rFonts w:asciiTheme="minorHAnsi" w:hAnsiTheme="minorHAnsi" w:cstheme="minorHAnsi"/>
          <w:sz w:val="22"/>
        </w:rPr>
        <w:t>. 35. § (1) bekezdés h) pontjában és a 88. § (4) bekezdés c) pontjában rögzített felhatalmazás alapján</w:t>
      </w:r>
      <w:r w:rsidRPr="006F1DAA">
        <w:rPr>
          <w:rFonts w:asciiTheme="minorHAnsi" w:hAnsiTheme="minorHAnsi" w:cstheme="minorHAnsi"/>
          <w:sz w:val="22"/>
        </w:rPr>
        <w:t>.</w:t>
      </w:r>
    </w:p>
    <w:p w14:paraId="2D348066" w14:textId="414E0A2B" w:rsidR="00E3743A" w:rsidRPr="00F2238A" w:rsidRDefault="006F1DAA" w:rsidP="006F1DAA">
      <w:pPr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6F1DAA">
        <w:rPr>
          <w:rFonts w:asciiTheme="minorHAnsi" w:hAnsiTheme="minorHAnsi" w:cstheme="minorHAnsi"/>
          <w:sz w:val="22"/>
        </w:rPr>
        <w:t xml:space="preserve">A </w:t>
      </w:r>
      <w:proofErr w:type="spellStart"/>
      <w:r w:rsidRPr="006F1DAA">
        <w:rPr>
          <w:rFonts w:asciiTheme="minorHAnsi" w:hAnsiTheme="minorHAnsi" w:cstheme="minorHAnsi"/>
          <w:sz w:val="22"/>
        </w:rPr>
        <w:t>Hulladéktv</w:t>
      </w:r>
      <w:proofErr w:type="spellEnd"/>
      <w:r w:rsidRPr="006F1DAA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t xml:space="preserve">88. § (4) bekezdés </w:t>
      </w:r>
      <w:r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sz w:val="22"/>
        </w:rPr>
        <w:t xml:space="preserve">) pontjában </w:t>
      </w:r>
      <w:r w:rsidRPr="006F1DAA">
        <w:rPr>
          <w:rFonts w:asciiTheme="minorHAnsi" w:hAnsiTheme="minorHAnsi" w:cstheme="minorHAnsi"/>
          <w:sz w:val="22"/>
        </w:rPr>
        <w:t>felhatalmazást ad arra is, hogy a testület a hulladékgazdálkodási közszolgáltatási díj esetleges átvállalásával érintett személyi kört, az átvállalására vonatkozó feltételeket rendeletben szabályozza, azonban a hulladékgazdálkodási közszolgáltatási díj átvállalás</w:t>
      </w:r>
      <w:r>
        <w:rPr>
          <w:rFonts w:asciiTheme="minorHAnsi" w:hAnsiTheme="minorHAnsi" w:cstheme="minorHAnsi"/>
          <w:sz w:val="22"/>
        </w:rPr>
        <w:t>a nem indokolt</w:t>
      </w:r>
      <w:r w:rsidR="00E3743A" w:rsidRPr="00F2238A">
        <w:rPr>
          <w:rFonts w:asciiTheme="minorHAnsi" w:hAnsiTheme="minorHAnsi" w:cstheme="minorHAnsi"/>
          <w:sz w:val="22"/>
        </w:rPr>
        <w:t>.</w:t>
      </w:r>
    </w:p>
    <w:p w14:paraId="1427715C" w14:textId="77777777" w:rsidR="004B5A00" w:rsidRPr="00F2238A" w:rsidRDefault="004B5A00" w:rsidP="004B5A00">
      <w:pPr>
        <w:spacing w:line="240" w:lineRule="auto"/>
        <w:jc w:val="both"/>
        <w:rPr>
          <w:rFonts w:asciiTheme="minorHAnsi" w:hAnsiTheme="minorHAnsi" w:cstheme="minorHAnsi"/>
          <w:sz w:val="22"/>
        </w:rPr>
      </w:pPr>
    </w:p>
    <w:bookmarkEnd w:id="0"/>
    <w:p w14:paraId="3B9A480C" w14:textId="19D83CC8" w:rsidR="007C7C37" w:rsidRPr="00F2238A" w:rsidRDefault="00FB5447" w:rsidP="00FB544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F2238A">
        <w:rPr>
          <w:rFonts w:asciiTheme="minorHAnsi" w:hAnsiTheme="minorHAnsi" w:cstheme="minorHAnsi"/>
          <w:b/>
          <w:sz w:val="22"/>
        </w:rPr>
        <w:t xml:space="preserve">1. </w:t>
      </w:r>
      <w:r w:rsidR="007C7C37" w:rsidRPr="00F2238A">
        <w:rPr>
          <w:rFonts w:asciiTheme="minorHAnsi" w:hAnsiTheme="minorHAnsi" w:cstheme="minorHAnsi"/>
          <w:b/>
          <w:sz w:val="22"/>
        </w:rPr>
        <w:t>§</w:t>
      </w:r>
    </w:p>
    <w:p w14:paraId="27B8E7B4" w14:textId="77777777" w:rsidR="00CF35A1" w:rsidRPr="00F2238A" w:rsidRDefault="00CF35A1" w:rsidP="00CF35A1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5F97BDA" w14:textId="2708C280" w:rsidR="007C7C37" w:rsidRPr="00F2238A" w:rsidRDefault="00E3743A" w:rsidP="007C7C37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F2238A">
        <w:rPr>
          <w:rFonts w:asciiTheme="minorHAnsi" w:hAnsiTheme="minorHAnsi" w:cstheme="minorHAnsi"/>
          <w:sz w:val="22"/>
        </w:rPr>
        <w:t xml:space="preserve">A település közigazgatási területén az elhagyott hulladék </w:t>
      </w:r>
      <w:r w:rsidR="00CF35A1" w:rsidRPr="00F2238A">
        <w:rPr>
          <w:rFonts w:asciiTheme="minorHAnsi" w:hAnsiTheme="minorHAnsi" w:cstheme="minorHAnsi"/>
          <w:sz w:val="22"/>
        </w:rPr>
        <w:t xml:space="preserve">felderítésével és annak felszámolásával kapcsolatos </w:t>
      </w:r>
      <w:r w:rsidRPr="00F2238A">
        <w:rPr>
          <w:rFonts w:asciiTheme="minorHAnsi" w:hAnsiTheme="minorHAnsi" w:cstheme="minorHAnsi"/>
          <w:sz w:val="22"/>
        </w:rPr>
        <w:t xml:space="preserve">rendelkezéseket </w:t>
      </w:r>
      <w:r w:rsidR="00CF35A1" w:rsidRPr="00F2238A">
        <w:rPr>
          <w:rFonts w:asciiTheme="minorHAnsi" w:hAnsiTheme="minorHAnsi" w:cstheme="minorHAnsi"/>
          <w:sz w:val="22"/>
        </w:rPr>
        <w:t>tartalmazza</w:t>
      </w:r>
      <w:r w:rsidRPr="00F2238A">
        <w:rPr>
          <w:rFonts w:asciiTheme="minorHAnsi" w:hAnsiTheme="minorHAnsi" w:cstheme="minorHAnsi"/>
          <w:sz w:val="22"/>
        </w:rPr>
        <w:t>, amelynek keretében meghatározásra került a</w:t>
      </w:r>
      <w:r w:rsidR="00BE2C84" w:rsidRPr="00F2238A">
        <w:rPr>
          <w:rFonts w:asciiTheme="minorHAnsi" w:hAnsiTheme="minorHAnsi" w:cstheme="minorHAnsi"/>
          <w:sz w:val="22"/>
        </w:rPr>
        <w:t xml:space="preserve"> feladat-ellátás szerve és módja – nevesítve a magán- és nemzeti vagyonba tartozó ingatlanokon található hulladékra vonatkozó szabályokat. </w:t>
      </w:r>
      <w:r w:rsidR="006D10CB">
        <w:rPr>
          <w:rFonts w:asciiTheme="minorHAnsi" w:hAnsiTheme="minorHAnsi" w:cstheme="minorHAnsi"/>
          <w:sz w:val="22"/>
        </w:rPr>
        <w:t>Rögzítésre kerül továbbá, hogy a közterületek tisztán tartásáról az önkormányzat szerződés útján gondoskodik.</w:t>
      </w:r>
    </w:p>
    <w:p w14:paraId="389FC743" w14:textId="77777777" w:rsidR="00E3743A" w:rsidRPr="00F2238A" w:rsidRDefault="00E3743A" w:rsidP="007C7C37">
      <w:pPr>
        <w:spacing w:after="0" w:line="240" w:lineRule="auto"/>
        <w:contextualSpacing/>
        <w:jc w:val="both"/>
        <w:rPr>
          <w:rFonts w:asciiTheme="minorHAnsi" w:hAnsiTheme="minorHAnsi" w:cstheme="minorHAnsi"/>
          <w:sz w:val="22"/>
        </w:rPr>
      </w:pPr>
    </w:p>
    <w:p w14:paraId="34ABC7AB" w14:textId="07059F17" w:rsidR="00AB3E5D" w:rsidRPr="00F2238A" w:rsidRDefault="00FF18E8" w:rsidP="00AB3E5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="00AB3E5D" w:rsidRPr="00F2238A">
        <w:rPr>
          <w:rFonts w:asciiTheme="minorHAnsi" w:hAnsiTheme="minorHAnsi" w:cstheme="minorHAnsi"/>
          <w:b/>
          <w:sz w:val="22"/>
        </w:rPr>
        <w:t>. §</w:t>
      </w:r>
    </w:p>
    <w:p w14:paraId="2A22C9A6" w14:textId="77777777" w:rsidR="007971AA" w:rsidRPr="00F2238A" w:rsidRDefault="007971AA" w:rsidP="00AB3E5D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</w:p>
    <w:p w14:paraId="2D005572" w14:textId="42B59D22" w:rsidR="00FB5447" w:rsidRPr="00F2238A" w:rsidRDefault="00FB5447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F2238A">
        <w:rPr>
          <w:rFonts w:asciiTheme="minorHAnsi" w:hAnsiTheme="minorHAnsi" w:cstheme="minorHAnsi"/>
          <w:sz w:val="22"/>
        </w:rPr>
        <w:t>A korábban hatályban lévő rendelet</w:t>
      </w:r>
      <w:r w:rsidR="00BE2C84" w:rsidRPr="00F2238A">
        <w:rPr>
          <w:rFonts w:asciiTheme="minorHAnsi" w:hAnsiTheme="minorHAnsi" w:cstheme="minorHAnsi"/>
          <w:sz w:val="22"/>
        </w:rPr>
        <w:t>et</w:t>
      </w:r>
      <w:r w:rsidRPr="00F2238A">
        <w:rPr>
          <w:rFonts w:asciiTheme="minorHAnsi" w:hAnsiTheme="minorHAnsi" w:cstheme="minorHAnsi"/>
          <w:sz w:val="22"/>
        </w:rPr>
        <w:t xml:space="preserve"> hatályon kívül helyezi.</w:t>
      </w:r>
    </w:p>
    <w:p w14:paraId="447834F3" w14:textId="77777777" w:rsidR="00FB5447" w:rsidRPr="00F2238A" w:rsidRDefault="00FB5447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</w:p>
    <w:p w14:paraId="2590D077" w14:textId="53277BF6" w:rsidR="00FB5447" w:rsidRPr="00F2238A" w:rsidRDefault="00FF18E8" w:rsidP="00FB544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="00FB5447" w:rsidRPr="00F2238A">
        <w:rPr>
          <w:rFonts w:asciiTheme="minorHAnsi" w:hAnsiTheme="minorHAnsi" w:cstheme="minorHAnsi"/>
          <w:b/>
          <w:sz w:val="22"/>
        </w:rPr>
        <w:t>. §</w:t>
      </w:r>
    </w:p>
    <w:p w14:paraId="629FBFE0" w14:textId="5D57EC05" w:rsidR="00FB5447" w:rsidRPr="00F2238A" w:rsidRDefault="00FB5447" w:rsidP="00A80A5F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F2238A">
        <w:rPr>
          <w:rFonts w:asciiTheme="minorHAnsi" w:hAnsiTheme="minorHAnsi" w:cstheme="minorHAnsi"/>
          <w:sz w:val="22"/>
        </w:rPr>
        <w:t>A rendelet hatályba lépését tartalmazza.</w:t>
      </w:r>
    </w:p>
    <w:sectPr w:rsidR="00FB5447" w:rsidRPr="00F2238A" w:rsidSect="0041167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B126" w14:textId="77777777" w:rsidR="00B66EC6" w:rsidRDefault="00B66EC6" w:rsidP="00C514DC">
      <w:pPr>
        <w:spacing w:after="0" w:line="240" w:lineRule="auto"/>
      </w:pPr>
      <w:r>
        <w:separator/>
      </w:r>
    </w:p>
  </w:endnote>
  <w:endnote w:type="continuationSeparator" w:id="0">
    <w:p w14:paraId="21C5AA95" w14:textId="77777777" w:rsidR="00B66EC6" w:rsidRDefault="00B66EC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5858" w14:textId="77777777" w:rsidR="00B66EC6" w:rsidRDefault="00B66EC6" w:rsidP="00C514DC">
      <w:pPr>
        <w:spacing w:after="0" w:line="240" w:lineRule="auto"/>
      </w:pPr>
      <w:r>
        <w:separator/>
      </w:r>
    </w:p>
  </w:footnote>
  <w:footnote w:type="continuationSeparator" w:id="0">
    <w:p w14:paraId="0465045C" w14:textId="77777777" w:rsidR="00B66EC6" w:rsidRDefault="00B66EC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1E670886"/>
    <w:multiLevelType w:val="hybridMultilevel"/>
    <w:tmpl w:val="9D1E0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146">
    <w:abstractNumId w:val="7"/>
  </w:num>
  <w:num w:numId="2" w16cid:durableId="81295560">
    <w:abstractNumId w:val="3"/>
  </w:num>
  <w:num w:numId="3" w16cid:durableId="443967075">
    <w:abstractNumId w:val="0"/>
  </w:num>
  <w:num w:numId="4" w16cid:durableId="1427186685">
    <w:abstractNumId w:val="10"/>
  </w:num>
  <w:num w:numId="5" w16cid:durableId="1647389494">
    <w:abstractNumId w:val="6"/>
  </w:num>
  <w:num w:numId="6" w16cid:durableId="694768268">
    <w:abstractNumId w:val="2"/>
  </w:num>
  <w:num w:numId="7" w16cid:durableId="944463554">
    <w:abstractNumId w:val="8"/>
  </w:num>
  <w:num w:numId="8" w16cid:durableId="803618464">
    <w:abstractNumId w:val="5"/>
  </w:num>
  <w:num w:numId="9" w16cid:durableId="59210626">
    <w:abstractNumId w:val="4"/>
  </w:num>
  <w:num w:numId="10" w16cid:durableId="1273785271">
    <w:abstractNumId w:val="9"/>
  </w:num>
  <w:num w:numId="11" w16cid:durableId="1531264106">
    <w:abstractNumId w:val="11"/>
  </w:num>
  <w:num w:numId="12" w16cid:durableId="52448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0145"/>
    <w:rsid w:val="00026B26"/>
    <w:rsid w:val="000413B2"/>
    <w:rsid w:val="0004600A"/>
    <w:rsid w:val="000554FE"/>
    <w:rsid w:val="00061ACA"/>
    <w:rsid w:val="0006615F"/>
    <w:rsid w:val="00074188"/>
    <w:rsid w:val="0007562B"/>
    <w:rsid w:val="00084DA5"/>
    <w:rsid w:val="000869FC"/>
    <w:rsid w:val="00096D22"/>
    <w:rsid w:val="000A7C50"/>
    <w:rsid w:val="000B5D69"/>
    <w:rsid w:val="000F0DCE"/>
    <w:rsid w:val="000F164B"/>
    <w:rsid w:val="001149F6"/>
    <w:rsid w:val="00120A60"/>
    <w:rsid w:val="00123535"/>
    <w:rsid w:val="001248D5"/>
    <w:rsid w:val="00124F56"/>
    <w:rsid w:val="00136F49"/>
    <w:rsid w:val="001409F2"/>
    <w:rsid w:val="00141A2A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40E0E"/>
    <w:rsid w:val="00272EFF"/>
    <w:rsid w:val="00275224"/>
    <w:rsid w:val="00281E53"/>
    <w:rsid w:val="002A63B7"/>
    <w:rsid w:val="002B7B85"/>
    <w:rsid w:val="002D6974"/>
    <w:rsid w:val="002D7307"/>
    <w:rsid w:val="002E1146"/>
    <w:rsid w:val="002E39F7"/>
    <w:rsid w:val="002E51BB"/>
    <w:rsid w:val="003070D5"/>
    <w:rsid w:val="003172F3"/>
    <w:rsid w:val="00340952"/>
    <w:rsid w:val="00376966"/>
    <w:rsid w:val="00391A23"/>
    <w:rsid w:val="003D5634"/>
    <w:rsid w:val="003F6B90"/>
    <w:rsid w:val="003F75D2"/>
    <w:rsid w:val="00411672"/>
    <w:rsid w:val="004232C5"/>
    <w:rsid w:val="004236B4"/>
    <w:rsid w:val="00423BC2"/>
    <w:rsid w:val="00473DDC"/>
    <w:rsid w:val="00484F2A"/>
    <w:rsid w:val="00496877"/>
    <w:rsid w:val="004A15B6"/>
    <w:rsid w:val="004A2BD3"/>
    <w:rsid w:val="004B5A00"/>
    <w:rsid w:val="004D2850"/>
    <w:rsid w:val="004E5DBD"/>
    <w:rsid w:val="004F568C"/>
    <w:rsid w:val="00511FC7"/>
    <w:rsid w:val="005152E9"/>
    <w:rsid w:val="005240EF"/>
    <w:rsid w:val="00537304"/>
    <w:rsid w:val="00587297"/>
    <w:rsid w:val="00587AA5"/>
    <w:rsid w:val="005C62E8"/>
    <w:rsid w:val="005F25E9"/>
    <w:rsid w:val="006033AA"/>
    <w:rsid w:val="006116A2"/>
    <w:rsid w:val="0063566B"/>
    <w:rsid w:val="00646102"/>
    <w:rsid w:val="0068306C"/>
    <w:rsid w:val="0069612C"/>
    <w:rsid w:val="006C0DBE"/>
    <w:rsid w:val="006C685C"/>
    <w:rsid w:val="006D10CB"/>
    <w:rsid w:val="006F1DAA"/>
    <w:rsid w:val="006F7B42"/>
    <w:rsid w:val="00715F45"/>
    <w:rsid w:val="00717D84"/>
    <w:rsid w:val="00741B60"/>
    <w:rsid w:val="00752EF3"/>
    <w:rsid w:val="00756A39"/>
    <w:rsid w:val="0077633B"/>
    <w:rsid w:val="007820C1"/>
    <w:rsid w:val="0079200C"/>
    <w:rsid w:val="007971AA"/>
    <w:rsid w:val="007C40E1"/>
    <w:rsid w:val="007C7C37"/>
    <w:rsid w:val="007E5B8D"/>
    <w:rsid w:val="0081522A"/>
    <w:rsid w:val="008168AC"/>
    <w:rsid w:val="00824C58"/>
    <w:rsid w:val="00840591"/>
    <w:rsid w:val="00841DEB"/>
    <w:rsid w:val="0085142F"/>
    <w:rsid w:val="0088297B"/>
    <w:rsid w:val="008856AC"/>
    <w:rsid w:val="0089027B"/>
    <w:rsid w:val="008A702D"/>
    <w:rsid w:val="008B6E83"/>
    <w:rsid w:val="008D4AD5"/>
    <w:rsid w:val="008E074F"/>
    <w:rsid w:val="008E6431"/>
    <w:rsid w:val="009032A1"/>
    <w:rsid w:val="00931ED2"/>
    <w:rsid w:val="0093658C"/>
    <w:rsid w:val="0094344C"/>
    <w:rsid w:val="00947453"/>
    <w:rsid w:val="00956060"/>
    <w:rsid w:val="009636B2"/>
    <w:rsid w:val="009648A4"/>
    <w:rsid w:val="009822C2"/>
    <w:rsid w:val="00986B77"/>
    <w:rsid w:val="00997EC9"/>
    <w:rsid w:val="009A3827"/>
    <w:rsid w:val="009B0170"/>
    <w:rsid w:val="009C6835"/>
    <w:rsid w:val="009C790F"/>
    <w:rsid w:val="009C7EC6"/>
    <w:rsid w:val="009E3EFD"/>
    <w:rsid w:val="009E6886"/>
    <w:rsid w:val="009E7EE6"/>
    <w:rsid w:val="00A01516"/>
    <w:rsid w:val="00A254A3"/>
    <w:rsid w:val="00A32A30"/>
    <w:rsid w:val="00A42A10"/>
    <w:rsid w:val="00A51C4D"/>
    <w:rsid w:val="00A80A5F"/>
    <w:rsid w:val="00A9774F"/>
    <w:rsid w:val="00AA5F13"/>
    <w:rsid w:val="00AB3E5D"/>
    <w:rsid w:val="00AC06FA"/>
    <w:rsid w:val="00AC1915"/>
    <w:rsid w:val="00AD166B"/>
    <w:rsid w:val="00AE5D84"/>
    <w:rsid w:val="00AF0C56"/>
    <w:rsid w:val="00B43B90"/>
    <w:rsid w:val="00B5114C"/>
    <w:rsid w:val="00B5125F"/>
    <w:rsid w:val="00B662A2"/>
    <w:rsid w:val="00B66EC6"/>
    <w:rsid w:val="00B73B72"/>
    <w:rsid w:val="00B75B29"/>
    <w:rsid w:val="00B82A08"/>
    <w:rsid w:val="00B92820"/>
    <w:rsid w:val="00B96328"/>
    <w:rsid w:val="00BA4B4C"/>
    <w:rsid w:val="00BA53C6"/>
    <w:rsid w:val="00BC2F1D"/>
    <w:rsid w:val="00BE2C84"/>
    <w:rsid w:val="00C10337"/>
    <w:rsid w:val="00C13903"/>
    <w:rsid w:val="00C453B0"/>
    <w:rsid w:val="00C47D52"/>
    <w:rsid w:val="00C514DC"/>
    <w:rsid w:val="00C52AC9"/>
    <w:rsid w:val="00C5570C"/>
    <w:rsid w:val="00C5650F"/>
    <w:rsid w:val="00C80186"/>
    <w:rsid w:val="00CB4BEA"/>
    <w:rsid w:val="00CC3C9B"/>
    <w:rsid w:val="00CC6941"/>
    <w:rsid w:val="00CC797D"/>
    <w:rsid w:val="00CD28DC"/>
    <w:rsid w:val="00CF35A1"/>
    <w:rsid w:val="00CF4726"/>
    <w:rsid w:val="00D00534"/>
    <w:rsid w:val="00D3282E"/>
    <w:rsid w:val="00D62996"/>
    <w:rsid w:val="00E1330A"/>
    <w:rsid w:val="00E22A7F"/>
    <w:rsid w:val="00E24176"/>
    <w:rsid w:val="00E31D41"/>
    <w:rsid w:val="00E3743A"/>
    <w:rsid w:val="00E471C6"/>
    <w:rsid w:val="00E64F22"/>
    <w:rsid w:val="00E934BB"/>
    <w:rsid w:val="00EB7E7F"/>
    <w:rsid w:val="00EC24CD"/>
    <w:rsid w:val="00EE7405"/>
    <w:rsid w:val="00EF3E03"/>
    <w:rsid w:val="00F21292"/>
    <w:rsid w:val="00F2238A"/>
    <w:rsid w:val="00F55DBC"/>
    <w:rsid w:val="00F65D15"/>
    <w:rsid w:val="00F807BB"/>
    <w:rsid w:val="00F84093"/>
    <w:rsid w:val="00F92F80"/>
    <w:rsid w:val="00F96872"/>
    <w:rsid w:val="00FA0EB6"/>
    <w:rsid w:val="00FA1398"/>
    <w:rsid w:val="00FA3A20"/>
    <w:rsid w:val="00FA539F"/>
    <w:rsid w:val="00FA7CCA"/>
    <w:rsid w:val="00FB5447"/>
    <w:rsid w:val="00FC3622"/>
    <w:rsid w:val="00FF18E8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F2D4F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7227-BC93-4F43-B49F-F9D9E73C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3</cp:revision>
  <cp:lastPrinted>2023-10-12T12:44:00Z</cp:lastPrinted>
  <dcterms:created xsi:type="dcterms:W3CDTF">2023-10-16T10:05:00Z</dcterms:created>
  <dcterms:modified xsi:type="dcterms:W3CDTF">2023-10-16T10:10:00Z</dcterms:modified>
</cp:coreProperties>
</file>