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FA" w:rsidRPr="007F17FA" w:rsidRDefault="007F17FA" w:rsidP="007F17F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17FA">
        <w:rPr>
          <w:rFonts w:ascii="Calibri" w:eastAsia="Times New Roman" w:hAnsi="Calibri" w:cs="Calibri"/>
          <w:b/>
          <w:u w:val="single"/>
          <w:lang w:eastAsia="hu-HU"/>
        </w:rPr>
        <w:t xml:space="preserve">316/2023. (IX. 28.) Kgy. </w:t>
      </w:r>
      <w:proofErr w:type="gramStart"/>
      <w:r w:rsidRPr="007F17F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F17F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F17FA" w:rsidRPr="007F17FA" w:rsidRDefault="007F17FA" w:rsidP="007F17FA">
      <w:pPr>
        <w:rPr>
          <w:rFonts w:ascii="Calibri" w:eastAsia="Times New Roman" w:hAnsi="Calibri" w:cs="Calibri"/>
          <w:iCs/>
          <w:lang w:eastAsia="hu-HU"/>
        </w:rPr>
      </w:pPr>
    </w:p>
    <w:p w:rsidR="007F17FA" w:rsidRPr="007F17FA" w:rsidRDefault="007F17FA" w:rsidP="007F17FA">
      <w:pPr>
        <w:jc w:val="both"/>
        <w:rPr>
          <w:rFonts w:ascii="Calibri" w:eastAsia="Times New Roman" w:hAnsi="Calibri" w:cs="Calibri"/>
          <w:lang w:eastAsia="hu-HU"/>
        </w:rPr>
      </w:pPr>
      <w:r w:rsidRPr="007F17FA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Felügyelő Bizottságának 2022. évi tevékenységéről szóló beszámolóját tudomásul veszi.</w:t>
      </w:r>
    </w:p>
    <w:p w:rsidR="007F17FA" w:rsidRPr="007F17FA" w:rsidRDefault="007F17FA" w:rsidP="007F17FA">
      <w:pPr>
        <w:jc w:val="both"/>
        <w:rPr>
          <w:rFonts w:ascii="Calibri" w:eastAsia="Times New Roman" w:hAnsi="Calibri" w:cs="Calibri"/>
          <w:lang w:eastAsia="hu-HU"/>
        </w:rPr>
      </w:pPr>
    </w:p>
    <w:p w:rsidR="007F17FA" w:rsidRPr="007F17FA" w:rsidRDefault="007F17FA" w:rsidP="007F17F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F17F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F17F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17FA" w:rsidRPr="007F17FA" w:rsidRDefault="007F17FA" w:rsidP="007F17FA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7F17FA">
        <w:rPr>
          <w:rFonts w:ascii="Calibri" w:eastAsia="Times New Roman" w:hAnsi="Calibri" w:cs="Calibri"/>
          <w:lang w:eastAsia="hu-HU"/>
        </w:rPr>
        <w:t>Cseri József, a „Savaria Történelmi Karnevál” Közhasznú Közalapítvány Felügyelő Bizottságának elnöke</w:t>
      </w:r>
    </w:p>
    <w:p w:rsidR="007F17FA" w:rsidRPr="007F17FA" w:rsidRDefault="007F17FA" w:rsidP="007F17FA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F17FA" w:rsidRPr="007F17FA" w:rsidRDefault="007F17FA" w:rsidP="007F17FA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F17F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F17FA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2023-10-02T06:21:00Z</dcterms:created>
  <dcterms:modified xsi:type="dcterms:W3CDTF">2023-10-02T06:21:00Z</dcterms:modified>
</cp:coreProperties>
</file>