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A7" w:rsidRPr="00694EA7" w:rsidRDefault="00694EA7" w:rsidP="00694EA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94EA7">
        <w:rPr>
          <w:rFonts w:ascii="Calibri" w:eastAsia="Times New Roman" w:hAnsi="Calibri" w:cs="Calibri"/>
          <w:b/>
          <w:u w:val="single"/>
          <w:lang w:eastAsia="hu-HU"/>
        </w:rPr>
        <w:t xml:space="preserve">312/2023. (IX. 28.) Kgy. </w:t>
      </w:r>
      <w:proofErr w:type="gramStart"/>
      <w:r w:rsidRPr="00694EA7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94EA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94EA7" w:rsidRPr="00694EA7" w:rsidRDefault="00694EA7" w:rsidP="00694EA7">
      <w:pPr>
        <w:rPr>
          <w:rFonts w:ascii="Calibri" w:eastAsia="Times New Roman" w:hAnsi="Calibri" w:cs="Calibri"/>
          <w:iCs/>
          <w:lang w:eastAsia="hu-HU"/>
        </w:rPr>
      </w:pPr>
    </w:p>
    <w:p w:rsidR="00694EA7" w:rsidRPr="00694EA7" w:rsidRDefault="00694EA7" w:rsidP="00694EA7">
      <w:pPr>
        <w:jc w:val="both"/>
        <w:rPr>
          <w:rFonts w:ascii="Calibri" w:eastAsia="Times New Roman" w:hAnsi="Calibri" w:cs="Calibri"/>
          <w:lang w:eastAsia="hu-HU"/>
        </w:rPr>
      </w:pPr>
      <w:r w:rsidRPr="00694EA7">
        <w:rPr>
          <w:rFonts w:ascii="Calibri" w:eastAsia="Times New Roman" w:hAnsi="Calibri" w:cs="Calibri"/>
          <w:lang w:eastAsia="hu-HU"/>
        </w:rPr>
        <w:t>Szombathely Megyei Jogú Város Közgyűlése, mint alapító a Szombathelyért Közalapítvány Felügyelő Bizottságának 2022. évi tevékenységéről szóló beszámolóját tudomásul veszi.</w:t>
      </w:r>
    </w:p>
    <w:p w:rsidR="00694EA7" w:rsidRPr="00694EA7" w:rsidRDefault="00694EA7" w:rsidP="00694EA7">
      <w:pPr>
        <w:jc w:val="both"/>
        <w:rPr>
          <w:rFonts w:ascii="Calibri" w:eastAsia="Times New Roman" w:hAnsi="Calibri" w:cs="Calibri"/>
          <w:lang w:eastAsia="hu-HU"/>
        </w:rPr>
      </w:pPr>
    </w:p>
    <w:p w:rsidR="00694EA7" w:rsidRPr="00694EA7" w:rsidRDefault="00694EA7" w:rsidP="00694EA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94EA7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694EA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94EA7" w:rsidRPr="00694EA7" w:rsidRDefault="00694EA7" w:rsidP="00694EA7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694EA7">
        <w:rPr>
          <w:rFonts w:ascii="Calibri" w:eastAsia="Times New Roman" w:hAnsi="Calibri" w:cs="Calibri"/>
          <w:lang w:eastAsia="hu-HU"/>
        </w:rPr>
        <w:t>Dr. Mészáros András, a Szombathelyért Közalapítvány Felügyelő Bizottságának elnöke</w:t>
      </w:r>
    </w:p>
    <w:p w:rsidR="00694EA7" w:rsidRPr="00694EA7" w:rsidRDefault="00694EA7" w:rsidP="00694EA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</w:p>
    <w:p w:rsidR="00694EA7" w:rsidRPr="00694EA7" w:rsidRDefault="00694EA7" w:rsidP="00694EA7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694EA7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94EA7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2023-10-02T06:19:00Z</dcterms:created>
  <dcterms:modified xsi:type="dcterms:W3CDTF">2023-10-02T06:19:00Z</dcterms:modified>
</cp:coreProperties>
</file>