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93" w:rsidRPr="000C6D93" w:rsidRDefault="000C6D93" w:rsidP="000C6D93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bookmarkStart w:id="0" w:name="_Hlk146532340"/>
      <w:r w:rsidRPr="000C6D9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265/2023. (IX.28.) Kgy. </w:t>
      </w:r>
      <w:proofErr w:type="gramStart"/>
      <w:r w:rsidRPr="000C6D93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C6D9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C6D93" w:rsidRPr="000C6D93" w:rsidRDefault="000C6D93" w:rsidP="000C6D93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C6D93" w:rsidRPr="000C6D93" w:rsidRDefault="000C6D93" w:rsidP="000C6D93">
      <w:pPr>
        <w:numPr>
          <w:ilvl w:val="0"/>
          <w:numId w:val="1"/>
        </w:num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0C6D93">
        <w:rPr>
          <w:rFonts w:ascii="Calibri" w:eastAsia="Times New Roman" w:hAnsi="Calibri" w:cs="Calibri"/>
          <w:lang w:eastAsia="hu-HU"/>
        </w:rPr>
        <w:t xml:space="preserve">A Közgyűlés a „Javaslat </w:t>
      </w:r>
      <w:r w:rsidRPr="000C6D93">
        <w:rPr>
          <w:rFonts w:ascii="Calibri" w:eastAsia="Times New Roman" w:hAnsi="Calibri" w:cs="Calibri"/>
        </w:rPr>
        <w:t xml:space="preserve">a szombathelyi szociális ellátórendszer fejlesztésére az </w:t>
      </w:r>
      <w:r w:rsidRPr="000C6D93">
        <w:rPr>
          <w:rFonts w:ascii="Calibri" w:eastAsia="Times New Roman" w:hAnsi="Calibri" w:cs="Calibri"/>
          <w:lang w:eastAsia="hu-HU"/>
        </w:rPr>
        <w:t>idősek és az autizmussal élők nappali ellátása tekintetében” című előterjesztést megtárgyalta, és kinyilvánítja szándékát arra nézve, hogy elsődlegesen Európai Uniós források felhasználásával, a Szombathely, Pozsony utca 47. szám alatti ingatlanon:</w:t>
      </w:r>
    </w:p>
    <w:p w:rsidR="000C6D93" w:rsidRPr="000C6D93" w:rsidRDefault="000C6D93" w:rsidP="000C6D93">
      <w:pPr>
        <w:numPr>
          <w:ilvl w:val="0"/>
          <w:numId w:val="2"/>
        </w:num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0C6D93">
        <w:rPr>
          <w:rFonts w:ascii="Calibri" w:eastAsia="Times New Roman" w:hAnsi="Calibri" w:cs="Calibri"/>
          <w:lang w:eastAsia="hu-HU"/>
        </w:rPr>
        <w:t xml:space="preserve"> </w:t>
      </w:r>
      <w:r w:rsidRPr="000C6D93">
        <w:rPr>
          <w:rFonts w:ascii="Calibri" w:eastAsia="Calibri" w:hAnsi="Calibri" w:cs="Calibri"/>
        </w:rPr>
        <w:t xml:space="preserve">egy legalább 24 fős nappali intézményt kíván létrehozni </w:t>
      </w:r>
      <w:r w:rsidRPr="000C6D93">
        <w:rPr>
          <w:rFonts w:ascii="Calibri" w:eastAsia="Times New Roman" w:hAnsi="Calibri" w:cs="Calibri"/>
          <w:lang w:eastAsia="hu-HU"/>
        </w:rPr>
        <w:t xml:space="preserve">autizmus spektrum zavarral élők </w:t>
      </w:r>
      <w:r w:rsidRPr="000C6D93">
        <w:rPr>
          <w:rFonts w:ascii="Calibri" w:eastAsia="Calibri" w:hAnsi="Calibri" w:cs="Calibri"/>
        </w:rPr>
        <w:t>számára, továbbá</w:t>
      </w:r>
      <w:r w:rsidRPr="000C6D93">
        <w:rPr>
          <w:rFonts w:ascii="Calibri" w:eastAsia="Times New Roman" w:hAnsi="Calibri" w:cs="Calibri"/>
          <w:lang w:eastAsia="hu-HU"/>
        </w:rPr>
        <w:t xml:space="preserve"> </w:t>
      </w:r>
    </w:p>
    <w:p w:rsidR="000C6D93" w:rsidRPr="000C6D93" w:rsidRDefault="000C6D93" w:rsidP="000C6D93">
      <w:pPr>
        <w:numPr>
          <w:ilvl w:val="0"/>
          <w:numId w:val="2"/>
        </w:num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0C6D93">
        <w:rPr>
          <w:rFonts w:ascii="Calibri" w:eastAsia="Times New Roman" w:hAnsi="Calibri" w:cs="Calibri"/>
          <w:lang w:eastAsia="hu-HU"/>
        </w:rPr>
        <w:t xml:space="preserve">a jelenleg meglévő </w:t>
      </w:r>
      <w:r w:rsidRPr="000C6D93">
        <w:rPr>
          <w:rFonts w:ascii="Calibri" w:eastAsia="Calibri" w:hAnsi="Calibri" w:cs="Calibri"/>
        </w:rPr>
        <w:t xml:space="preserve">40 fő idős személy nappali ellátását biztosító ellátás fejlesztése mellett a kapacitást </w:t>
      </w:r>
      <w:r w:rsidRPr="000C6D93">
        <w:rPr>
          <w:rFonts w:ascii="Calibri" w:eastAsia="Times New Roman" w:hAnsi="Calibri" w:cs="Calibri"/>
          <w:lang w:eastAsia="hu-HU"/>
        </w:rPr>
        <w:t xml:space="preserve">legalább 14 fő férőhellyel a </w:t>
      </w:r>
      <w:proofErr w:type="spellStart"/>
      <w:r w:rsidRPr="000C6D93">
        <w:rPr>
          <w:rFonts w:ascii="Calibri" w:eastAsia="Times New Roman" w:hAnsi="Calibri" w:cs="Calibri"/>
          <w:lang w:eastAsia="hu-HU"/>
        </w:rPr>
        <w:t>demens</w:t>
      </w:r>
      <w:proofErr w:type="spellEnd"/>
      <w:r w:rsidRPr="000C6D93">
        <w:rPr>
          <w:rFonts w:ascii="Calibri" w:eastAsia="Times New Roman" w:hAnsi="Calibri" w:cs="Calibri"/>
          <w:lang w:eastAsia="hu-HU"/>
        </w:rPr>
        <w:t xml:space="preserve"> nappali ellátás tekintetében növelni kívánja.</w:t>
      </w:r>
    </w:p>
    <w:p w:rsidR="000C6D93" w:rsidRPr="000C6D93" w:rsidRDefault="000C6D93" w:rsidP="000C6D93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0C6D93" w:rsidRPr="000C6D93" w:rsidRDefault="000C6D93" w:rsidP="000C6D9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C6D93">
        <w:rPr>
          <w:rFonts w:ascii="Calibri" w:eastAsia="Times New Roman" w:hAnsi="Calibri" w:cs="Calibri"/>
          <w:lang w:eastAsia="hu-HU"/>
        </w:rPr>
        <w:t>A Közgyűlés egyetért a Fenntartható Városfejlesztési Stratégia (1</w:t>
      </w:r>
      <w:proofErr w:type="gramStart"/>
      <w:r w:rsidRPr="000C6D93">
        <w:rPr>
          <w:rFonts w:ascii="Calibri" w:eastAsia="Times New Roman" w:hAnsi="Calibri" w:cs="Calibri"/>
          <w:lang w:eastAsia="hu-HU"/>
        </w:rPr>
        <w:t>.sz.</w:t>
      </w:r>
      <w:proofErr w:type="gramEnd"/>
      <w:r w:rsidRPr="000C6D93">
        <w:rPr>
          <w:rFonts w:ascii="Calibri" w:eastAsia="Times New Roman" w:hAnsi="Calibri" w:cs="Calibri"/>
          <w:lang w:eastAsia="hu-HU"/>
        </w:rPr>
        <w:t xml:space="preserve"> melléklet) és a TOP Plusz Városfejlesztési Programterv (2.sz. melléklet) módosításával, az előterjesztés mellékletei szerinti tartalommal.</w:t>
      </w:r>
    </w:p>
    <w:p w:rsidR="000C6D93" w:rsidRPr="000C6D93" w:rsidRDefault="000C6D93" w:rsidP="000C6D93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0C6D93" w:rsidRPr="000C6D93" w:rsidRDefault="000C6D93" w:rsidP="000C6D9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C6D93">
        <w:rPr>
          <w:rFonts w:ascii="Calibri" w:eastAsia="Times New Roman" w:hAnsi="Calibri" w:cs="Calibri"/>
          <w:lang w:eastAsia="hu-HU"/>
        </w:rPr>
        <w:t>A Közgyűlés – saját forrás biztosítása nélkül - egyetért az 1. pontban foglalt fejlesztések mielőbbi megvalósítása érdekében a tervezési folyamat elindításával az alábbiak szerint:</w:t>
      </w:r>
    </w:p>
    <w:p w:rsidR="000C6D93" w:rsidRPr="000C6D93" w:rsidRDefault="000C6D93" w:rsidP="000C6D93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C6D93">
        <w:rPr>
          <w:rFonts w:ascii="Calibri" w:eastAsia="Times New Roman" w:hAnsi="Calibri" w:cs="Calibri"/>
          <w:lang w:eastAsia="hu-HU"/>
        </w:rPr>
        <w:t>a tervek elkészítése akként történjen, hogy a későbbiekben a Közgyűlésnek legyen döntési lehetősége abban a tekintetben, hogy a rendelkezésre álló források ismeretében a fejlesztéseket egy vagy két ütemben valósítja meg, továbbá</w:t>
      </w:r>
    </w:p>
    <w:p w:rsidR="000C6D93" w:rsidRPr="000C6D93" w:rsidRDefault="000C6D93" w:rsidP="000C6D93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C6D93">
        <w:rPr>
          <w:rFonts w:ascii="Calibri" w:eastAsia="Times New Roman" w:hAnsi="Calibri" w:cs="Calibri"/>
          <w:lang w:eastAsia="hu-HU"/>
        </w:rPr>
        <w:t xml:space="preserve">annak érdekében, hogy a lakókörnyezet számára a tervezett intézményi fejlesztések parkolási nehézségeket ne okozzanak, a terveket úgy szükséges elkészíteni, hogy a parkolás lehetősége az intézmény területén kerüljön biztosításra. </w:t>
      </w:r>
    </w:p>
    <w:p w:rsidR="000C6D93" w:rsidRPr="000C6D93" w:rsidRDefault="000C6D93" w:rsidP="000C6D93">
      <w:pPr>
        <w:ind w:left="126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0C6D93" w:rsidRPr="000C6D93" w:rsidRDefault="000C6D93" w:rsidP="000C6D93">
      <w:pPr>
        <w:ind w:firstLine="708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C6D93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0C6D93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0C6D93">
        <w:rPr>
          <w:rFonts w:ascii="Calibri" w:eastAsia="Times New Roman" w:hAnsi="Calibri" w:cs="Calibri"/>
          <w:b/>
          <w:bCs/>
          <w:lang w:eastAsia="hu-HU"/>
        </w:rPr>
        <w:tab/>
      </w:r>
      <w:r w:rsidRPr="000C6D93">
        <w:rPr>
          <w:rFonts w:ascii="Calibri" w:eastAsia="Times New Roman" w:hAnsi="Calibri" w:cs="Calibri"/>
          <w:lang w:eastAsia="hu-HU"/>
        </w:rPr>
        <w:t>Dr. Nemény András polgármester</w:t>
      </w:r>
    </w:p>
    <w:p w:rsidR="000C6D93" w:rsidRPr="000C6D93" w:rsidRDefault="000C6D93" w:rsidP="000C6D9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>
        <w:rPr>
          <w:rFonts w:ascii="Calibri" w:eastAsia="Times New Roman" w:hAnsi="Calibri" w:cs="Calibri"/>
          <w:lang w:eastAsia="hu-HU"/>
        </w:rPr>
        <w:tab/>
      </w:r>
      <w:r w:rsidRPr="000C6D93">
        <w:rPr>
          <w:rFonts w:ascii="Calibri" w:eastAsia="Times New Roman" w:hAnsi="Calibri" w:cs="Calibri"/>
          <w:lang w:eastAsia="hu-HU"/>
        </w:rPr>
        <w:t>Dr. Horváth Attila alpolgármester</w:t>
      </w:r>
    </w:p>
    <w:p w:rsidR="000C6D93" w:rsidRPr="000C6D93" w:rsidRDefault="000C6D93" w:rsidP="000C6D9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>
        <w:rPr>
          <w:rFonts w:ascii="Calibri" w:eastAsia="Times New Roman" w:hAnsi="Calibri" w:cs="Calibri"/>
          <w:lang w:eastAsia="hu-HU"/>
        </w:rPr>
        <w:tab/>
      </w:r>
      <w:bookmarkStart w:id="1" w:name="_GoBack"/>
      <w:bookmarkEnd w:id="1"/>
      <w:r w:rsidRPr="000C6D93">
        <w:rPr>
          <w:rFonts w:ascii="Calibri" w:eastAsia="Times New Roman" w:hAnsi="Calibri" w:cs="Calibri"/>
          <w:lang w:eastAsia="hu-HU"/>
        </w:rPr>
        <w:t>Dr. László Győző alpolgármester</w:t>
      </w:r>
    </w:p>
    <w:p w:rsidR="000C6D93" w:rsidRPr="000C6D93" w:rsidRDefault="000C6D93" w:rsidP="000C6D93">
      <w:pPr>
        <w:jc w:val="both"/>
        <w:rPr>
          <w:rFonts w:ascii="Calibri" w:eastAsia="Times New Roman" w:hAnsi="Calibri" w:cs="Calibri"/>
          <w:lang w:eastAsia="hu-HU"/>
        </w:rPr>
      </w:pPr>
      <w:r w:rsidRPr="000C6D93">
        <w:rPr>
          <w:rFonts w:ascii="Calibri" w:eastAsia="Times New Roman" w:hAnsi="Calibri" w:cs="Calibri"/>
          <w:lang w:eastAsia="hu-HU"/>
        </w:rPr>
        <w:tab/>
      </w:r>
      <w:r w:rsidRPr="000C6D93">
        <w:rPr>
          <w:rFonts w:ascii="Calibri" w:eastAsia="Times New Roman" w:hAnsi="Calibri" w:cs="Calibri"/>
          <w:lang w:eastAsia="hu-HU"/>
        </w:rPr>
        <w:tab/>
      </w:r>
      <w:r w:rsidRPr="000C6D9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C6D93" w:rsidRPr="000C6D93" w:rsidRDefault="000C6D93" w:rsidP="000C6D93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0C6D93">
        <w:rPr>
          <w:rFonts w:ascii="Calibri" w:eastAsia="Times New Roman" w:hAnsi="Calibri" w:cs="Calibri"/>
          <w:lang w:eastAsia="hu-HU"/>
        </w:rPr>
        <w:tab/>
        <w:t xml:space="preserve"> </w:t>
      </w:r>
      <w:r w:rsidRPr="000C6D93">
        <w:rPr>
          <w:rFonts w:ascii="Calibri" w:eastAsia="Times New Roman" w:hAnsi="Calibri" w:cs="Calibri"/>
          <w:lang w:eastAsia="hu-HU"/>
        </w:rPr>
        <w:tab/>
      </w:r>
      <w:r w:rsidRPr="000C6D93">
        <w:rPr>
          <w:rFonts w:ascii="Calibri" w:eastAsia="Times New Roman" w:hAnsi="Calibri" w:cs="Calibri"/>
          <w:lang w:eastAsia="hu-HU"/>
        </w:rPr>
        <w:tab/>
      </w:r>
      <w:r w:rsidRPr="000C6D93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0C6D93" w:rsidRPr="000C6D93" w:rsidRDefault="000C6D93" w:rsidP="000C6D93">
      <w:pPr>
        <w:jc w:val="both"/>
        <w:rPr>
          <w:rFonts w:ascii="Calibri" w:eastAsia="Times New Roman" w:hAnsi="Calibri" w:cs="Calibri"/>
          <w:lang w:eastAsia="hu-HU"/>
        </w:rPr>
      </w:pPr>
      <w:r w:rsidRPr="000C6D93">
        <w:rPr>
          <w:rFonts w:ascii="Calibri" w:eastAsia="Times New Roman" w:hAnsi="Calibri" w:cs="Calibri"/>
          <w:lang w:eastAsia="hu-HU"/>
        </w:rPr>
        <w:tab/>
      </w:r>
      <w:r w:rsidRPr="000C6D93">
        <w:rPr>
          <w:rFonts w:ascii="Calibri" w:eastAsia="Times New Roman" w:hAnsi="Calibri" w:cs="Calibri"/>
          <w:lang w:eastAsia="hu-HU"/>
        </w:rPr>
        <w:tab/>
      </w:r>
      <w:r w:rsidRPr="000C6D93">
        <w:rPr>
          <w:rFonts w:ascii="Calibri" w:eastAsia="Times New Roman" w:hAnsi="Calibri" w:cs="Calibri"/>
          <w:lang w:eastAsia="hu-HU"/>
        </w:rPr>
        <w:tab/>
        <w:t xml:space="preserve">Nagyné dr. Gats Andrea a Jogi és Képviselői osztály vezetője, </w:t>
      </w:r>
    </w:p>
    <w:p w:rsidR="000C6D93" w:rsidRPr="000C6D93" w:rsidRDefault="000C6D93" w:rsidP="000C6D93">
      <w:pPr>
        <w:ind w:left="706" w:firstLine="1418"/>
        <w:jc w:val="both"/>
        <w:rPr>
          <w:rFonts w:ascii="Calibri" w:eastAsia="Times New Roman" w:hAnsi="Calibri" w:cs="Calibri"/>
          <w:lang w:eastAsia="hu-HU"/>
        </w:rPr>
      </w:pPr>
      <w:r w:rsidRPr="000C6D93">
        <w:rPr>
          <w:rFonts w:ascii="Calibri" w:eastAsia="Times New Roman" w:hAnsi="Calibri" w:cs="Calibri"/>
          <w:lang w:eastAsia="hu-HU"/>
        </w:rPr>
        <w:t>Vinczéné Dr. Menyhárt Mária az Egészségügyi és Közszolgálati Osztály vezetője)</w:t>
      </w:r>
    </w:p>
    <w:p w:rsidR="000C6D93" w:rsidRPr="000C6D93" w:rsidRDefault="000C6D93" w:rsidP="000C6D93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0C6D93" w:rsidRPr="000C6D93" w:rsidRDefault="000C6D93" w:rsidP="000C6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0C6D93">
        <w:rPr>
          <w:rFonts w:ascii="Calibri" w:eastAsia="Times New Roman" w:hAnsi="Calibri" w:cs="Calibri"/>
          <w:b/>
          <w:bCs/>
          <w:lang w:eastAsia="hu-HU"/>
        </w:rPr>
        <w:tab/>
      </w:r>
      <w:r w:rsidRPr="000C6D9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C6D93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0C6D93">
        <w:rPr>
          <w:rFonts w:ascii="Calibri" w:eastAsia="Times New Roman" w:hAnsi="Calibri" w:cs="Calibri"/>
          <w:b/>
          <w:bCs/>
          <w:lang w:eastAsia="hu-HU"/>
        </w:rPr>
        <w:tab/>
      </w:r>
      <w:r w:rsidRPr="000C6D93">
        <w:rPr>
          <w:rFonts w:ascii="Calibri" w:eastAsia="Times New Roman" w:hAnsi="Calibri" w:cs="Calibri"/>
          <w:lang w:eastAsia="hu-HU"/>
        </w:rPr>
        <w:t>azonnal</w:t>
      </w:r>
      <w:r w:rsidRPr="000C6D93">
        <w:rPr>
          <w:rFonts w:ascii="Calibri" w:eastAsia="Times New Roman" w:hAnsi="Calibri" w:cs="Calibri"/>
          <w:lang w:eastAsia="hu-HU"/>
        </w:rPr>
        <w:tab/>
        <w:t xml:space="preserve"> </w:t>
      </w:r>
    </w:p>
    <w:bookmarkEnd w:id="0"/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E7603"/>
    <w:multiLevelType w:val="hybridMultilevel"/>
    <w:tmpl w:val="272C42D6"/>
    <w:lvl w:ilvl="0" w:tplc="68FC28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45DBA"/>
    <w:multiLevelType w:val="hybridMultilevel"/>
    <w:tmpl w:val="27EAC9FE"/>
    <w:lvl w:ilvl="0" w:tplc="0E961356">
      <w:start w:val="1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83AC7"/>
    <w:rsid w:val="001A1356"/>
    <w:rsid w:val="00227D40"/>
    <w:rsid w:val="0025686A"/>
    <w:rsid w:val="0027295E"/>
    <w:rsid w:val="003429AB"/>
    <w:rsid w:val="00491F53"/>
    <w:rsid w:val="005E63B8"/>
    <w:rsid w:val="006D1A58"/>
    <w:rsid w:val="007F3EC6"/>
    <w:rsid w:val="00823820"/>
    <w:rsid w:val="00860575"/>
    <w:rsid w:val="008819ED"/>
    <w:rsid w:val="00885FB5"/>
    <w:rsid w:val="009576E6"/>
    <w:rsid w:val="009D25D1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2023-10-02T05:57:00Z</dcterms:created>
  <dcterms:modified xsi:type="dcterms:W3CDTF">2023-10-02T05:57:00Z</dcterms:modified>
</cp:coreProperties>
</file>