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F9" w:rsidRPr="00E32DF9" w:rsidRDefault="00E32DF9" w:rsidP="00E32DF9">
      <w:pPr>
        <w:jc w:val="center"/>
        <w:rPr>
          <w:rFonts w:ascii="Calibri" w:eastAsia="Calibri" w:hAnsi="Calibri" w:cs="Calibri"/>
          <w:b/>
          <w:u w:val="single"/>
        </w:rPr>
      </w:pPr>
    </w:p>
    <w:p w:rsidR="00E32DF9" w:rsidRPr="00E32DF9" w:rsidRDefault="00E32DF9" w:rsidP="00E32DF9">
      <w:pPr>
        <w:jc w:val="center"/>
        <w:rPr>
          <w:rFonts w:ascii="Calibri" w:eastAsia="Calibri" w:hAnsi="Calibri" w:cs="Calibri"/>
          <w:b/>
          <w:u w:val="single"/>
        </w:rPr>
      </w:pPr>
      <w:r w:rsidRPr="00E32DF9">
        <w:rPr>
          <w:rFonts w:ascii="Calibri" w:eastAsia="Calibri" w:hAnsi="Calibri" w:cs="Calibri"/>
          <w:b/>
          <w:u w:val="single"/>
        </w:rPr>
        <w:t xml:space="preserve">253/2023. (IX. 28.) Kgy. </w:t>
      </w:r>
      <w:proofErr w:type="gramStart"/>
      <w:r w:rsidRPr="00E32DF9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E32DF9">
        <w:rPr>
          <w:rFonts w:ascii="Calibri" w:eastAsia="Calibri" w:hAnsi="Calibri" w:cs="Calibri"/>
          <w:b/>
          <w:u w:val="single"/>
        </w:rPr>
        <w:t xml:space="preserve"> határozat</w:t>
      </w:r>
    </w:p>
    <w:p w:rsidR="00E32DF9" w:rsidRPr="00E32DF9" w:rsidRDefault="00E32DF9" w:rsidP="00E32DF9">
      <w:pPr>
        <w:jc w:val="both"/>
        <w:rPr>
          <w:rFonts w:ascii="Calibri" w:eastAsia="Calibri" w:hAnsi="Calibri" w:cs="Calibri"/>
          <w:szCs w:val="24"/>
        </w:rPr>
      </w:pPr>
    </w:p>
    <w:p w:rsidR="00E32DF9" w:rsidRPr="00E32DF9" w:rsidRDefault="00E32DF9" w:rsidP="00E32DF9">
      <w:pPr>
        <w:ind w:left="567" w:hanging="567"/>
        <w:contextualSpacing/>
        <w:jc w:val="both"/>
        <w:rPr>
          <w:rFonts w:ascii="Calibri" w:eastAsia="Calibri" w:hAnsi="Calibri" w:cs="Calibri"/>
        </w:rPr>
      </w:pPr>
      <w:r w:rsidRPr="00E32DF9">
        <w:rPr>
          <w:rFonts w:ascii="Calibri" w:eastAsia="Calibri" w:hAnsi="Calibri" w:cs="Calibri"/>
        </w:rPr>
        <w:t>1.</w:t>
      </w:r>
      <w:r w:rsidRPr="00E32DF9">
        <w:rPr>
          <w:rFonts w:ascii="Calibri" w:eastAsia="Calibri" w:hAnsi="Calibri" w:cs="Calibri"/>
        </w:rPr>
        <w:tab/>
        <w:t xml:space="preserve">Szombathely Megyei Jogú Város Közgyűlése a Berzsenyi Dániel Könyvtár 41054-25/2023. számú Módosító okiratát az előterjesztés 1. számú melléklete, a 41054-26/20223. számú módosításokkal egységes szerkezetbe foglalt Alapító okiratát az előterjesztés 2. számú melléklete </w:t>
      </w:r>
      <w:r w:rsidRPr="00E32DF9">
        <w:rPr>
          <w:rFonts w:ascii="Calibri" w:eastAsia="Calibri" w:hAnsi="Calibri" w:cs="Calibri"/>
          <w:shd w:val="clear" w:color="auto" w:fill="FFFFFF"/>
        </w:rPr>
        <w:t xml:space="preserve">szerinti tartalommal jóváhagyja, egyúttal a 208/2023. (VI.15.) Kgy. </w:t>
      </w:r>
      <w:proofErr w:type="gramStart"/>
      <w:r w:rsidRPr="00E32DF9">
        <w:rPr>
          <w:rFonts w:ascii="Calibri" w:eastAsia="Calibri" w:hAnsi="Calibri" w:cs="Calibri"/>
          <w:shd w:val="clear" w:color="auto" w:fill="FFFFFF"/>
        </w:rPr>
        <w:t>számú</w:t>
      </w:r>
      <w:proofErr w:type="gramEnd"/>
      <w:r w:rsidRPr="00E32DF9">
        <w:rPr>
          <w:rFonts w:ascii="Calibri" w:eastAsia="Calibri" w:hAnsi="Calibri" w:cs="Calibri"/>
          <w:shd w:val="clear" w:color="auto" w:fill="FFFFFF"/>
        </w:rPr>
        <w:t xml:space="preserve"> határozatát visszavonja.</w:t>
      </w:r>
    </w:p>
    <w:p w:rsidR="00E32DF9" w:rsidRPr="00E32DF9" w:rsidRDefault="00E32DF9" w:rsidP="00E32DF9">
      <w:pPr>
        <w:ind w:left="567"/>
        <w:contextualSpacing/>
        <w:jc w:val="both"/>
        <w:rPr>
          <w:rFonts w:ascii="Calibri" w:eastAsia="Calibri" w:hAnsi="Calibri" w:cs="Calibri"/>
        </w:rPr>
      </w:pPr>
    </w:p>
    <w:p w:rsidR="00E32DF9" w:rsidRPr="00E32DF9" w:rsidRDefault="00E32DF9" w:rsidP="00E32DF9">
      <w:pPr>
        <w:ind w:left="567" w:hanging="567"/>
        <w:contextualSpacing/>
        <w:jc w:val="both"/>
        <w:rPr>
          <w:rFonts w:ascii="Calibri" w:eastAsia="Calibri" w:hAnsi="Calibri" w:cs="Calibri"/>
        </w:rPr>
      </w:pPr>
      <w:r w:rsidRPr="00E32DF9">
        <w:rPr>
          <w:rFonts w:ascii="Calibri" w:eastAsia="Calibri" w:hAnsi="Calibri" w:cs="Calibri"/>
        </w:rPr>
        <w:t>2.</w:t>
      </w:r>
      <w:r w:rsidRPr="00E32DF9">
        <w:rPr>
          <w:rFonts w:ascii="Calibri" w:eastAsia="Calibri" w:hAnsi="Calibri" w:cs="Calibri"/>
        </w:rPr>
        <w:tab/>
        <w:t>A Közgyűlés felhatalmazza a polgármestert a módosító okirat aláírására.</w:t>
      </w:r>
    </w:p>
    <w:p w:rsidR="00E32DF9" w:rsidRPr="00E32DF9" w:rsidRDefault="00E32DF9" w:rsidP="00E32DF9">
      <w:pPr>
        <w:ind w:left="720"/>
        <w:contextualSpacing/>
        <w:rPr>
          <w:rFonts w:ascii="Calibri" w:eastAsia="Calibri" w:hAnsi="Calibri" w:cs="Calibri"/>
        </w:rPr>
      </w:pPr>
    </w:p>
    <w:p w:rsidR="00E32DF9" w:rsidRPr="00E32DF9" w:rsidRDefault="00E32DF9" w:rsidP="00E32DF9">
      <w:pPr>
        <w:jc w:val="both"/>
        <w:rPr>
          <w:rFonts w:ascii="Calibri" w:eastAsia="Calibri" w:hAnsi="Calibri" w:cs="Calibri"/>
        </w:rPr>
      </w:pPr>
      <w:r w:rsidRPr="00E32DF9">
        <w:rPr>
          <w:rFonts w:ascii="Calibri" w:eastAsia="Calibri" w:hAnsi="Calibri" w:cs="Calibri"/>
          <w:b/>
          <w:u w:val="single"/>
        </w:rPr>
        <w:t>Felelős:</w:t>
      </w:r>
      <w:r w:rsidRPr="00E32DF9">
        <w:rPr>
          <w:rFonts w:ascii="Calibri" w:eastAsia="Calibri" w:hAnsi="Calibri" w:cs="Calibri"/>
          <w:bCs/>
        </w:rPr>
        <w:tab/>
      </w:r>
      <w:r w:rsidRPr="00E32DF9">
        <w:rPr>
          <w:rFonts w:ascii="Calibri" w:eastAsia="Calibri" w:hAnsi="Calibri" w:cs="Calibri"/>
          <w:b/>
        </w:rPr>
        <w:tab/>
      </w:r>
      <w:r w:rsidRPr="00E32DF9">
        <w:rPr>
          <w:rFonts w:ascii="Calibri" w:eastAsia="Calibri" w:hAnsi="Calibri" w:cs="Calibri"/>
        </w:rPr>
        <w:t>Dr. Nemény András polgármester</w:t>
      </w:r>
    </w:p>
    <w:p w:rsidR="00E32DF9" w:rsidRPr="00E32DF9" w:rsidRDefault="00E32DF9" w:rsidP="00E32DF9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E32DF9">
        <w:rPr>
          <w:rFonts w:ascii="Calibri" w:eastAsia="Calibri" w:hAnsi="Calibri" w:cs="Calibri"/>
        </w:rPr>
        <w:tab/>
      </w:r>
      <w:r w:rsidRPr="00E32DF9">
        <w:rPr>
          <w:rFonts w:ascii="Calibri" w:eastAsia="Calibri" w:hAnsi="Calibri" w:cs="Calibri"/>
        </w:rPr>
        <w:tab/>
      </w:r>
      <w:r w:rsidRPr="00E32DF9">
        <w:rPr>
          <w:rFonts w:ascii="Calibri" w:eastAsia="Calibri" w:hAnsi="Calibri" w:cs="Calibri"/>
        </w:rPr>
        <w:tab/>
        <w:t>Horváth Soma alpolgármester</w:t>
      </w:r>
    </w:p>
    <w:p w:rsidR="00E32DF9" w:rsidRPr="00E32DF9" w:rsidRDefault="00E32DF9" w:rsidP="00E32DF9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E32DF9">
        <w:rPr>
          <w:rFonts w:ascii="Calibri" w:eastAsia="Calibri" w:hAnsi="Calibri" w:cs="Calibri"/>
        </w:rPr>
        <w:tab/>
      </w:r>
      <w:r w:rsidRPr="00E32DF9">
        <w:rPr>
          <w:rFonts w:ascii="Calibri" w:eastAsia="Calibri" w:hAnsi="Calibri" w:cs="Calibri"/>
        </w:rPr>
        <w:tab/>
      </w:r>
      <w:r w:rsidRPr="00E32DF9">
        <w:rPr>
          <w:rFonts w:ascii="Calibri" w:eastAsia="Calibri" w:hAnsi="Calibri" w:cs="Calibri"/>
        </w:rPr>
        <w:tab/>
        <w:t>Dr. Károlyi Ákos jegyző</w:t>
      </w:r>
    </w:p>
    <w:p w:rsidR="00E32DF9" w:rsidRPr="00E32DF9" w:rsidRDefault="00E32DF9" w:rsidP="00E32DF9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E32DF9">
        <w:rPr>
          <w:rFonts w:ascii="Calibri" w:eastAsia="Calibri" w:hAnsi="Calibri" w:cs="Calibri"/>
        </w:rPr>
        <w:tab/>
      </w:r>
      <w:r w:rsidRPr="00E32DF9">
        <w:rPr>
          <w:rFonts w:ascii="Calibri" w:eastAsia="Calibri" w:hAnsi="Calibri" w:cs="Calibri"/>
        </w:rPr>
        <w:tab/>
      </w:r>
      <w:r w:rsidRPr="00E32DF9">
        <w:rPr>
          <w:rFonts w:ascii="Calibri" w:eastAsia="Calibri" w:hAnsi="Calibri" w:cs="Calibri"/>
        </w:rPr>
        <w:tab/>
        <w:t xml:space="preserve">(a végrehajtás előkészítéséért: </w:t>
      </w:r>
    </w:p>
    <w:p w:rsidR="00E32DF9" w:rsidRPr="00E32DF9" w:rsidRDefault="00E32DF9" w:rsidP="00E32DF9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E32DF9">
        <w:rPr>
          <w:rFonts w:ascii="Calibri" w:eastAsia="Calibri" w:hAnsi="Calibri" w:cs="Calibri"/>
        </w:rPr>
        <w:tab/>
      </w:r>
      <w:r w:rsidRPr="00E32DF9">
        <w:rPr>
          <w:rFonts w:ascii="Calibri" w:eastAsia="Calibri" w:hAnsi="Calibri" w:cs="Calibri"/>
        </w:rPr>
        <w:tab/>
        <w:t>Vinczéné Dr. Menyhárt Mária, az Egészségügyi és Közszolgálati Osztály vezetője,</w:t>
      </w:r>
    </w:p>
    <w:p w:rsidR="00E32DF9" w:rsidRPr="00E32DF9" w:rsidRDefault="00E32DF9" w:rsidP="00E32DF9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E32DF9">
        <w:rPr>
          <w:rFonts w:ascii="Calibri" w:eastAsia="Calibri" w:hAnsi="Calibri" w:cs="Calibri"/>
        </w:rPr>
        <w:tab/>
      </w:r>
      <w:r w:rsidRPr="00E32DF9">
        <w:rPr>
          <w:rFonts w:ascii="Calibri" w:eastAsia="Calibri" w:hAnsi="Calibri" w:cs="Calibri"/>
        </w:rPr>
        <w:tab/>
        <w:t>Dr. Baráthné Molnár Mónika, a Berzsenyi Dániel Könyvtár igazgatója,</w:t>
      </w:r>
    </w:p>
    <w:p w:rsidR="00E32DF9" w:rsidRPr="00E32DF9" w:rsidRDefault="00E32DF9" w:rsidP="00E32DF9">
      <w:pPr>
        <w:ind w:left="1418"/>
        <w:jc w:val="both"/>
        <w:rPr>
          <w:rFonts w:ascii="Calibri" w:eastAsia="Calibri" w:hAnsi="Calibri" w:cs="Calibri"/>
          <w:bCs/>
        </w:rPr>
      </w:pPr>
      <w:proofErr w:type="spellStart"/>
      <w:r w:rsidRPr="00E32DF9">
        <w:rPr>
          <w:rFonts w:ascii="Calibri" w:eastAsia="Calibri" w:hAnsi="Calibri" w:cs="Calibri"/>
        </w:rPr>
        <w:t>Vigné</w:t>
      </w:r>
      <w:proofErr w:type="spellEnd"/>
      <w:r w:rsidRPr="00E32DF9">
        <w:rPr>
          <w:rFonts w:ascii="Calibri" w:eastAsia="Calibri" w:hAnsi="Calibri" w:cs="Calibri"/>
        </w:rPr>
        <w:t xml:space="preserve"> Horváth Ilona, a </w:t>
      </w:r>
      <w:r w:rsidRPr="00E32DF9">
        <w:rPr>
          <w:rFonts w:ascii="Calibri" w:eastAsia="Calibri" w:hAnsi="Calibri" w:cs="Calibri"/>
          <w:bCs/>
        </w:rPr>
        <w:t>Szombathelyi Egészségügyi és Kulturális Intézmények ellátó Szervezetének igazgatója)</w:t>
      </w:r>
    </w:p>
    <w:p w:rsidR="00E32DF9" w:rsidRPr="00E32DF9" w:rsidRDefault="00E32DF9" w:rsidP="00E32DF9">
      <w:pPr>
        <w:jc w:val="both"/>
        <w:rPr>
          <w:rFonts w:ascii="Calibri" w:eastAsia="Calibri" w:hAnsi="Calibri" w:cs="Calibri"/>
          <w:szCs w:val="24"/>
          <w:shd w:val="clear" w:color="auto" w:fill="FFFFFF"/>
        </w:rPr>
      </w:pPr>
    </w:p>
    <w:p w:rsidR="00E32DF9" w:rsidRPr="00E32DF9" w:rsidRDefault="00E32DF9" w:rsidP="00E32DF9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  <w:r w:rsidRPr="00E32DF9">
        <w:rPr>
          <w:rFonts w:ascii="Calibri" w:eastAsia="Calibri" w:hAnsi="Calibri" w:cs="Calibri"/>
          <w:b/>
          <w:bCs/>
          <w:u w:val="single"/>
        </w:rPr>
        <w:t>Határidő:</w:t>
      </w:r>
      <w:r w:rsidRPr="00E32DF9">
        <w:rPr>
          <w:rFonts w:ascii="Calibri" w:eastAsia="Calibri" w:hAnsi="Calibri" w:cs="Calibri"/>
          <w:b/>
          <w:bCs/>
        </w:rPr>
        <w:tab/>
      </w:r>
      <w:r w:rsidRPr="00E32DF9">
        <w:rPr>
          <w:rFonts w:ascii="Calibri" w:eastAsia="Calibri" w:hAnsi="Calibri" w:cs="Calibri"/>
          <w:bCs/>
        </w:rPr>
        <w:t>azonnal (az 1. pont vonatkozásában)</w:t>
      </w:r>
    </w:p>
    <w:p w:rsidR="00E32DF9" w:rsidRPr="00E32DF9" w:rsidRDefault="00E32DF9" w:rsidP="00E32DF9">
      <w:pPr>
        <w:ind w:left="709" w:firstLine="709"/>
        <w:rPr>
          <w:rFonts w:ascii="Calibri" w:eastAsia="Calibri" w:hAnsi="Calibri" w:cs="Calibri"/>
          <w:highlight w:val="yellow"/>
        </w:rPr>
      </w:pPr>
      <w:r w:rsidRPr="00E32DF9">
        <w:rPr>
          <w:rFonts w:ascii="Calibri" w:eastAsia="Calibri" w:hAnsi="Calibri" w:cs="Calibri"/>
          <w:bCs/>
        </w:rPr>
        <w:t>2023. október 10.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A1356"/>
    <w:rsid w:val="00227D40"/>
    <w:rsid w:val="0027295E"/>
    <w:rsid w:val="003429AB"/>
    <w:rsid w:val="00491F53"/>
    <w:rsid w:val="007F3EC6"/>
    <w:rsid w:val="00860575"/>
    <w:rsid w:val="00885FB5"/>
    <w:rsid w:val="009576E6"/>
    <w:rsid w:val="009D25D1"/>
    <w:rsid w:val="00B75EFE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2023-10-02T05:51:00Z</dcterms:created>
  <dcterms:modified xsi:type="dcterms:W3CDTF">2023-10-02T05:51:00Z</dcterms:modified>
</cp:coreProperties>
</file>