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809E4" w14:textId="571B0E2B" w:rsidR="00E361E3" w:rsidRPr="0014380C" w:rsidRDefault="00E361E3" w:rsidP="00200DFB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380C">
        <w:rPr>
          <w:rFonts w:asciiTheme="minorHAnsi" w:hAnsiTheme="minorHAnsi" w:cstheme="minorHAnsi"/>
          <w:b/>
          <w:sz w:val="22"/>
          <w:szCs w:val="22"/>
        </w:rPr>
        <w:t>ELŐTERJESZTÉS</w:t>
      </w:r>
    </w:p>
    <w:p w14:paraId="742E92A2" w14:textId="037DBEDF" w:rsidR="00E361E3" w:rsidRPr="0014380C" w:rsidRDefault="00E361E3" w:rsidP="00200DFB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380C">
        <w:rPr>
          <w:rFonts w:asciiTheme="minorHAnsi" w:hAnsiTheme="minorHAnsi" w:cstheme="minorHAnsi"/>
          <w:b/>
          <w:sz w:val="22"/>
          <w:szCs w:val="22"/>
        </w:rPr>
        <w:t>Szombathely Megy</w:t>
      </w:r>
      <w:r w:rsidR="005B35D4" w:rsidRPr="0014380C">
        <w:rPr>
          <w:rFonts w:asciiTheme="minorHAnsi" w:hAnsiTheme="minorHAnsi" w:cstheme="minorHAnsi"/>
          <w:b/>
          <w:sz w:val="22"/>
          <w:szCs w:val="22"/>
        </w:rPr>
        <w:t>ei Jogú Város Közgyűlésének 202</w:t>
      </w:r>
      <w:r w:rsidR="005C31A3" w:rsidRPr="0014380C">
        <w:rPr>
          <w:rFonts w:asciiTheme="minorHAnsi" w:hAnsiTheme="minorHAnsi" w:cstheme="minorHAnsi"/>
          <w:b/>
          <w:sz w:val="22"/>
          <w:szCs w:val="22"/>
        </w:rPr>
        <w:t>3</w:t>
      </w:r>
      <w:r w:rsidRPr="0014380C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5C31A3" w:rsidRPr="0014380C">
        <w:rPr>
          <w:rFonts w:asciiTheme="minorHAnsi" w:hAnsiTheme="minorHAnsi" w:cstheme="minorHAnsi"/>
          <w:b/>
          <w:sz w:val="22"/>
          <w:szCs w:val="22"/>
        </w:rPr>
        <w:t>október</w:t>
      </w:r>
      <w:r w:rsidR="00C5070B" w:rsidRPr="0014380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B3829" w:rsidRPr="0014380C">
        <w:rPr>
          <w:rFonts w:asciiTheme="minorHAnsi" w:hAnsiTheme="minorHAnsi" w:cstheme="minorHAnsi"/>
          <w:b/>
          <w:sz w:val="22"/>
          <w:szCs w:val="22"/>
        </w:rPr>
        <w:t xml:space="preserve">26-i </w:t>
      </w:r>
      <w:r w:rsidRPr="0014380C">
        <w:rPr>
          <w:rFonts w:asciiTheme="minorHAnsi" w:hAnsiTheme="minorHAnsi" w:cstheme="minorHAnsi"/>
          <w:b/>
          <w:sz w:val="22"/>
          <w:szCs w:val="22"/>
        </w:rPr>
        <w:t>ülésére</w:t>
      </w:r>
    </w:p>
    <w:p w14:paraId="3AC70E5A" w14:textId="077040D7" w:rsidR="00B91049" w:rsidRPr="0014380C" w:rsidRDefault="00B91049" w:rsidP="00B9104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380C">
        <w:rPr>
          <w:rFonts w:asciiTheme="minorHAnsi" w:hAnsiTheme="minorHAnsi" w:cstheme="minorHAnsi"/>
          <w:b/>
          <w:sz w:val="22"/>
          <w:szCs w:val="22"/>
        </w:rPr>
        <w:t>Javaslat magasabb vezetői álláshely betöltésére kiírásra kerülő pályázati felhívás</w:t>
      </w:r>
      <w:r w:rsidR="00CD68B8">
        <w:rPr>
          <w:rFonts w:asciiTheme="minorHAnsi" w:hAnsiTheme="minorHAnsi" w:cstheme="minorHAnsi"/>
          <w:b/>
          <w:sz w:val="22"/>
          <w:szCs w:val="22"/>
        </w:rPr>
        <w:t>ok</w:t>
      </w:r>
      <w:r w:rsidRPr="0014380C">
        <w:rPr>
          <w:rFonts w:asciiTheme="minorHAnsi" w:hAnsiTheme="minorHAnsi" w:cstheme="minorHAnsi"/>
          <w:b/>
          <w:sz w:val="22"/>
          <w:szCs w:val="22"/>
        </w:rPr>
        <w:t xml:space="preserve"> jóváhagyására</w:t>
      </w:r>
    </w:p>
    <w:p w14:paraId="69086199" w14:textId="22434A96" w:rsidR="00B91049" w:rsidRDefault="00B91049" w:rsidP="00B91049">
      <w:pPr>
        <w:jc w:val="both"/>
        <w:rPr>
          <w:rFonts w:asciiTheme="minorHAnsi" w:hAnsiTheme="minorHAnsi" w:cstheme="minorHAnsi"/>
          <w:sz w:val="22"/>
          <w:szCs w:val="22"/>
        </w:rPr>
      </w:pPr>
      <w:r w:rsidRPr="0014380C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9299BAD" w14:textId="0B986839" w:rsidR="00CD68B8" w:rsidRPr="00D25B1E" w:rsidRDefault="00CD68B8" w:rsidP="00CD68B8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25B1E">
        <w:rPr>
          <w:rFonts w:asciiTheme="minorHAnsi" w:hAnsiTheme="minorHAnsi" w:cstheme="minorHAnsi"/>
          <w:b/>
          <w:sz w:val="22"/>
          <w:szCs w:val="22"/>
        </w:rPr>
        <w:t>I./ Szombathelyi Köznevelési GAMESZ</w:t>
      </w:r>
    </w:p>
    <w:p w14:paraId="76BDC488" w14:textId="77777777" w:rsidR="00CD68B8" w:rsidRDefault="00CD68B8" w:rsidP="00CD68B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9E34C8" w14:textId="6C5192F1" w:rsidR="00FF2D73" w:rsidRPr="00CD68B8" w:rsidRDefault="00FF2D73" w:rsidP="00CD68B8">
      <w:pPr>
        <w:jc w:val="both"/>
        <w:rPr>
          <w:rFonts w:asciiTheme="minorHAnsi" w:hAnsiTheme="minorHAnsi" w:cstheme="minorHAnsi"/>
          <w:sz w:val="22"/>
          <w:szCs w:val="22"/>
        </w:rPr>
      </w:pPr>
      <w:r w:rsidRPr="00CD68B8">
        <w:rPr>
          <w:rFonts w:asciiTheme="minorHAnsi" w:hAnsiTheme="minorHAnsi" w:cstheme="minorHAnsi"/>
          <w:sz w:val="22"/>
          <w:szCs w:val="22"/>
        </w:rPr>
        <w:t>Tájékoztatom a Tisztelt Közgyűlést, hogy 2023. december 28. napjával Imréné Erényi Katalin a Szombathelyi Köznevelési GAMESZ igazgatói megbízással bíró közalkalmazotti jogviszonya közös megszüntetését kérte</w:t>
      </w:r>
      <w:r w:rsidR="0056350A" w:rsidRPr="00CD68B8">
        <w:rPr>
          <w:rFonts w:asciiTheme="minorHAnsi" w:hAnsiTheme="minorHAnsi" w:cstheme="minorHAnsi"/>
          <w:sz w:val="22"/>
          <w:szCs w:val="22"/>
        </w:rPr>
        <w:t xml:space="preserve">. A jogviszony közös megegyezéssel történő megszüntetése a Tisztelt Közgyűlés zárt ülésén kerül megtárgyalásra, a jelen előterjesztés a </w:t>
      </w:r>
      <w:r w:rsidRPr="00CD68B8">
        <w:rPr>
          <w:rFonts w:asciiTheme="minorHAnsi" w:hAnsiTheme="minorHAnsi" w:cstheme="minorHAnsi"/>
          <w:sz w:val="22"/>
          <w:szCs w:val="22"/>
        </w:rPr>
        <w:t>vezetői pályázat kiírás</w:t>
      </w:r>
      <w:r w:rsidR="0056350A" w:rsidRPr="00CD68B8">
        <w:rPr>
          <w:rFonts w:asciiTheme="minorHAnsi" w:hAnsiTheme="minorHAnsi" w:cstheme="minorHAnsi"/>
          <w:sz w:val="22"/>
          <w:szCs w:val="22"/>
        </w:rPr>
        <w:t>ára tesz javaslatot</w:t>
      </w:r>
      <w:r w:rsidRPr="00CD68B8">
        <w:rPr>
          <w:rFonts w:asciiTheme="minorHAnsi" w:hAnsiTheme="minorHAnsi" w:cstheme="minorHAnsi"/>
          <w:sz w:val="22"/>
          <w:szCs w:val="22"/>
        </w:rPr>
        <w:t>.</w:t>
      </w:r>
    </w:p>
    <w:p w14:paraId="259BC9EC" w14:textId="77777777" w:rsidR="00FF2D73" w:rsidRPr="0014380C" w:rsidRDefault="00FF2D73" w:rsidP="00B910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143626" w14:textId="77777777" w:rsidR="0096085C" w:rsidRPr="0014380C" w:rsidRDefault="0096085C" w:rsidP="0096085C">
      <w:pPr>
        <w:jc w:val="both"/>
        <w:rPr>
          <w:rFonts w:asciiTheme="minorHAnsi" w:hAnsiTheme="minorHAnsi" w:cstheme="minorHAnsi"/>
          <w:sz w:val="22"/>
          <w:szCs w:val="22"/>
        </w:rPr>
      </w:pPr>
      <w:r w:rsidRPr="0014380C">
        <w:rPr>
          <w:rFonts w:asciiTheme="minorHAnsi" w:hAnsiTheme="minorHAnsi" w:cstheme="minorHAnsi"/>
          <w:sz w:val="22"/>
          <w:szCs w:val="22"/>
        </w:rPr>
        <w:t>A Magyarország helyi önkormányzatairól szóló 2011. évi CLXXXIX. törvény 41. § (7) bekezdése szerint a helyi önkormányzat képviselő-testülete – amennyiben törvény kivételt nem tesz – kinevezi az intézmény vezetőjét.</w:t>
      </w:r>
    </w:p>
    <w:p w14:paraId="5A0A0CF7" w14:textId="77777777" w:rsidR="0096085C" w:rsidRPr="0014380C" w:rsidRDefault="0096085C" w:rsidP="0096085C">
      <w:pPr>
        <w:jc w:val="both"/>
        <w:rPr>
          <w:rFonts w:asciiTheme="minorHAnsi" w:hAnsiTheme="minorHAnsi" w:cstheme="minorHAnsi"/>
          <w:sz w:val="22"/>
          <w:szCs w:val="22"/>
        </w:rPr>
      </w:pPr>
      <w:r w:rsidRPr="0014380C">
        <w:rPr>
          <w:rFonts w:asciiTheme="minorHAnsi" w:hAnsiTheme="minorHAnsi" w:cstheme="minorHAnsi"/>
          <w:sz w:val="22"/>
          <w:szCs w:val="22"/>
        </w:rPr>
        <w:t xml:space="preserve">A közalkalmazottak jogállásáról szóló 1992. évi XXXIII. törvény (a továbbiakban: Kjt.) 20/B. § (1) bekezdése értelmében magasabb vezető és a vezető beosztás ellátására szóló megbízásra a 20/A. § (1) és (3)-(8) bekezdései alkalmazásával pályázatot kell kiírni. A pályázatot a megbízási jogkör gyakorlója – Szombathely Megyei Jogú Város Közgyűlése - írja ki. </w:t>
      </w:r>
    </w:p>
    <w:p w14:paraId="4EA04B67" w14:textId="77777777" w:rsidR="0096085C" w:rsidRPr="0014380C" w:rsidRDefault="0096085C" w:rsidP="0096085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7988EE" w14:textId="77777777" w:rsidR="0096085C" w:rsidRPr="0014380C" w:rsidRDefault="0096085C" w:rsidP="0096085C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4380C">
        <w:rPr>
          <w:rFonts w:asciiTheme="minorHAnsi" w:hAnsiTheme="minorHAnsi" w:cstheme="minorHAnsi"/>
          <w:sz w:val="22"/>
          <w:szCs w:val="22"/>
          <w:u w:val="single"/>
        </w:rPr>
        <w:t>A pályázati felhívásnak tartalmaznia kell:</w:t>
      </w:r>
    </w:p>
    <w:p w14:paraId="2F86FC7C" w14:textId="77777777" w:rsidR="0096085C" w:rsidRPr="0014380C" w:rsidRDefault="0096085C" w:rsidP="0096085C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380C">
        <w:rPr>
          <w:rFonts w:asciiTheme="minorHAnsi" w:hAnsiTheme="minorHAnsi" w:cstheme="minorHAnsi"/>
          <w:sz w:val="22"/>
          <w:szCs w:val="22"/>
        </w:rPr>
        <w:t>a munkáltató és a betöltendő munkakör, vezetői megbízás megnevezését;</w:t>
      </w:r>
    </w:p>
    <w:p w14:paraId="6890FBC8" w14:textId="77777777" w:rsidR="0096085C" w:rsidRPr="0014380C" w:rsidRDefault="0096085C" w:rsidP="0096085C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380C">
        <w:rPr>
          <w:rFonts w:asciiTheme="minorHAnsi" w:hAnsiTheme="minorHAnsi" w:cstheme="minorHAnsi"/>
          <w:sz w:val="22"/>
          <w:szCs w:val="22"/>
        </w:rPr>
        <w:t>a munkakörbe tartozó, illetve a vezetői beosztással járó lényeges feladatokat;</w:t>
      </w:r>
    </w:p>
    <w:p w14:paraId="1D182696" w14:textId="77777777" w:rsidR="0096085C" w:rsidRPr="0014380C" w:rsidRDefault="0096085C" w:rsidP="0096085C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380C">
        <w:rPr>
          <w:rFonts w:asciiTheme="minorHAnsi" w:hAnsiTheme="minorHAnsi" w:cstheme="minorHAnsi"/>
          <w:sz w:val="22"/>
          <w:szCs w:val="22"/>
        </w:rPr>
        <w:t>a pályázat elnyerésének valamennyi feltételét;</w:t>
      </w:r>
    </w:p>
    <w:p w14:paraId="428D16CB" w14:textId="77777777" w:rsidR="0096085C" w:rsidRPr="0014380C" w:rsidRDefault="0096085C" w:rsidP="0096085C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380C">
        <w:rPr>
          <w:rFonts w:asciiTheme="minorHAnsi" w:hAnsiTheme="minorHAnsi" w:cstheme="minorHAnsi"/>
          <w:sz w:val="22"/>
          <w:szCs w:val="22"/>
        </w:rPr>
        <w:t>a pályázat részeként benyújtandó iratokat, igazolásokat;</w:t>
      </w:r>
    </w:p>
    <w:p w14:paraId="39B03C78" w14:textId="77777777" w:rsidR="0096085C" w:rsidRPr="0014380C" w:rsidRDefault="0096085C" w:rsidP="0096085C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380C">
        <w:rPr>
          <w:rFonts w:asciiTheme="minorHAnsi" w:hAnsiTheme="minorHAnsi" w:cstheme="minorHAnsi"/>
          <w:sz w:val="22"/>
          <w:szCs w:val="22"/>
        </w:rPr>
        <w:t>a pályázat benyújtásának feltételeit és elbírálásának határidejét.</w:t>
      </w:r>
    </w:p>
    <w:p w14:paraId="390C8F73" w14:textId="77777777" w:rsidR="0096085C" w:rsidRPr="0014380C" w:rsidRDefault="0096085C" w:rsidP="0096085C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1E81009" w14:textId="77777777" w:rsidR="0096085C" w:rsidRPr="0014380C" w:rsidRDefault="0096085C" w:rsidP="0096085C">
      <w:pPr>
        <w:jc w:val="both"/>
        <w:rPr>
          <w:rFonts w:asciiTheme="minorHAnsi" w:hAnsiTheme="minorHAnsi" w:cstheme="minorHAnsi"/>
          <w:sz w:val="22"/>
          <w:szCs w:val="22"/>
        </w:rPr>
      </w:pPr>
      <w:r w:rsidRPr="0014380C">
        <w:rPr>
          <w:rFonts w:asciiTheme="minorHAnsi" w:hAnsiTheme="minorHAnsi" w:cstheme="minorHAnsi"/>
          <w:sz w:val="22"/>
          <w:szCs w:val="22"/>
        </w:rPr>
        <w:t xml:space="preserve">A magasabb vezetői álláshelyre meghirdetett pályázati felhívást a Kjt. 20/A. § (4) bekezdésében foglaltaknak megfelelően a kormányzati személyügyi igazgatási feladatokat ellátó szerv (a továbbiakban: személyügyi központ) internetes oldalán (kozigallas.gov.hu) kell közzétenni.  Az álláshirdetést, ha a fenntartó önkormányzat, a székhelyén, a helyben szokásos módon köteles közzétenni. A pályázat benyújtásának </w:t>
      </w:r>
      <w:r w:rsidRPr="0014380C">
        <w:rPr>
          <w:rFonts w:asciiTheme="minorHAnsi" w:hAnsiTheme="minorHAnsi" w:cstheme="minorHAnsi"/>
          <w:sz w:val="22"/>
          <w:szCs w:val="22"/>
        </w:rPr>
        <w:lastRenderedPageBreak/>
        <w:t xml:space="preserve">határideje a pályázati felhívásnak a személyügyi központ honlapján való elsődleges közzétételétől számított 15 napnál – a munkáltató vezetésére kiírt pályázat esetén 30 napnál - rövidebb nem lehet. </w:t>
      </w:r>
    </w:p>
    <w:p w14:paraId="2EBBFA45" w14:textId="77777777" w:rsidR="0096085C" w:rsidRPr="0014380C" w:rsidRDefault="0096085C" w:rsidP="0096085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7CEA1A" w14:textId="77777777" w:rsidR="0096085C" w:rsidRPr="0014380C" w:rsidRDefault="0096085C" w:rsidP="0096085C">
      <w:pPr>
        <w:jc w:val="both"/>
        <w:rPr>
          <w:rFonts w:asciiTheme="minorHAnsi" w:hAnsiTheme="minorHAnsi" w:cstheme="minorHAnsi"/>
          <w:sz w:val="22"/>
          <w:szCs w:val="22"/>
        </w:rPr>
      </w:pPr>
      <w:r w:rsidRPr="0014380C">
        <w:rPr>
          <w:rFonts w:asciiTheme="minorHAnsi" w:hAnsiTheme="minorHAnsi" w:cstheme="minorHAnsi"/>
          <w:sz w:val="22"/>
          <w:szCs w:val="22"/>
        </w:rPr>
        <w:t>A Kjt. 20/A. § (5) bekezdése alapján a pályázó – a pályázat részeként benyújtandó iratokon, igazolásokon túlmenően - a pályázathoz csatolja:</w:t>
      </w:r>
    </w:p>
    <w:p w14:paraId="5F2DDAC2" w14:textId="77777777" w:rsidR="0096085C" w:rsidRPr="0014380C" w:rsidRDefault="0096085C" w:rsidP="0096085C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380C">
        <w:rPr>
          <w:rFonts w:asciiTheme="minorHAnsi" w:hAnsiTheme="minorHAnsi" w:cstheme="minorHAnsi"/>
          <w:sz w:val="22"/>
          <w:szCs w:val="22"/>
        </w:rPr>
        <w:t xml:space="preserve"> a munkáltató vezetésére kiírt pályázat esetén a munkáltató vezetésére, fejlesztésére vonatkozó programját,</w:t>
      </w:r>
    </w:p>
    <w:p w14:paraId="7D2E334B" w14:textId="77777777" w:rsidR="0096085C" w:rsidRPr="0014380C" w:rsidRDefault="0096085C" w:rsidP="0096085C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380C">
        <w:rPr>
          <w:rFonts w:asciiTheme="minorHAnsi" w:hAnsiTheme="minorHAnsi" w:cstheme="minorHAnsi"/>
          <w:sz w:val="22"/>
          <w:szCs w:val="22"/>
        </w:rPr>
        <w:t>arról szóló nyilatkozatát, hogy a pályázati anyagában foglalt személyes adatainak a pályázati eljárással összefüggésben szükséges kezeléséhez hozzájárul,</w:t>
      </w:r>
    </w:p>
    <w:p w14:paraId="7072B6E2" w14:textId="77777777" w:rsidR="0096085C" w:rsidRPr="0014380C" w:rsidRDefault="0096085C" w:rsidP="0096085C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380C">
        <w:rPr>
          <w:rFonts w:asciiTheme="minorHAnsi" w:hAnsiTheme="minorHAnsi" w:cstheme="minorHAnsi"/>
          <w:sz w:val="22"/>
          <w:szCs w:val="22"/>
        </w:rPr>
        <w:t xml:space="preserve">a külön jogszabályban vagy a pályázatban előírt további követelmények igazolására vonatkozó okiratokat. </w:t>
      </w:r>
    </w:p>
    <w:p w14:paraId="7BDEF901" w14:textId="77777777" w:rsidR="0096085C" w:rsidRPr="0014380C" w:rsidRDefault="0096085C" w:rsidP="0096085C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40393C6" w14:textId="77777777" w:rsidR="0096085C" w:rsidRPr="0014380C" w:rsidRDefault="0096085C" w:rsidP="0096085C">
      <w:pPr>
        <w:jc w:val="both"/>
        <w:rPr>
          <w:rFonts w:asciiTheme="minorHAnsi" w:hAnsiTheme="minorHAnsi" w:cstheme="minorHAnsi"/>
          <w:sz w:val="22"/>
          <w:szCs w:val="22"/>
        </w:rPr>
      </w:pPr>
      <w:r w:rsidRPr="0014380C">
        <w:rPr>
          <w:rFonts w:asciiTheme="minorHAnsi" w:hAnsiTheme="minorHAnsi" w:cstheme="minorHAnsi"/>
          <w:sz w:val="22"/>
          <w:szCs w:val="22"/>
        </w:rPr>
        <w:t>A Kjt. 20/A.§ (6) bekezdése értelmében jogszabály eltérő rendelkezése hiányában magasabb vezetői beosztásra kiírt pályázat esetén a pályázót a pályázati határidő lejártát követő 21 napon belül a kinevezési, megbízási jogkör gyakorlója által létrehozott legalább háromtagú, a betöltendő munkakör feladatait érintően szakértelemmel rendelkező bizottság hallgatja meg, melynek nem lehet tagja – a helyi önkormányzati képviselő-testület tagja kivételével – a kinevezési, megbízási jogkör gyakorlója. A kinevezés, megbízási jogkör gyakorlója a bizottság írásba foglalt véleményét mérlegelve a pályázati határidő lejártát követő 60 napon belül, vagy első ülésén, ha e jogot testület gyakorolja, dönt a közalkalmazotti jogviszony létesítéséről, illetve a vezetői megbízásról.</w:t>
      </w:r>
    </w:p>
    <w:p w14:paraId="52999207" w14:textId="1FA41D5B" w:rsidR="007A394B" w:rsidRPr="0014380C" w:rsidRDefault="007A394B" w:rsidP="0096085C">
      <w:pPr>
        <w:jc w:val="both"/>
        <w:rPr>
          <w:rFonts w:asciiTheme="minorHAnsi" w:hAnsiTheme="minorHAnsi" w:cstheme="minorHAnsi"/>
          <w:sz w:val="22"/>
          <w:szCs w:val="22"/>
        </w:rPr>
      </w:pPr>
      <w:r w:rsidRPr="0014380C">
        <w:rPr>
          <w:rFonts w:asciiTheme="minorHAnsi" w:hAnsiTheme="minorHAnsi" w:cstheme="minorHAnsi"/>
          <w:sz w:val="22"/>
          <w:szCs w:val="22"/>
        </w:rPr>
        <w:t>Javaslom, hogy a szakértő bizottság öt tagból álljon, akiknek a személyére az ülésen, szóban teszek javaslatot.</w:t>
      </w:r>
    </w:p>
    <w:p w14:paraId="0848E8E0" w14:textId="77777777" w:rsidR="0096085C" w:rsidRPr="0014380C" w:rsidRDefault="0096085C" w:rsidP="0096085C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01A99F6" w14:textId="7E09437C" w:rsidR="0096085C" w:rsidRPr="0014380C" w:rsidRDefault="0096085C" w:rsidP="0096085C">
      <w:pPr>
        <w:jc w:val="both"/>
        <w:rPr>
          <w:rFonts w:asciiTheme="minorHAnsi" w:hAnsiTheme="minorHAnsi" w:cstheme="minorHAnsi"/>
          <w:sz w:val="22"/>
          <w:szCs w:val="22"/>
        </w:rPr>
      </w:pPr>
      <w:r w:rsidRPr="0014380C">
        <w:rPr>
          <w:rFonts w:asciiTheme="minorHAnsi" w:hAnsiTheme="minorHAnsi" w:cstheme="minorHAnsi"/>
          <w:sz w:val="22"/>
          <w:szCs w:val="22"/>
        </w:rPr>
        <w:t>A Kjt. 23. § (3) bekezdése szerint a magasabb vezetői, valamint a vezetői megbízás jogszabályban megjelölt, legfeljebb 5 évig terjedő határozott időre</w:t>
      </w:r>
      <w:r w:rsidR="007A5244">
        <w:rPr>
          <w:rFonts w:asciiTheme="minorHAnsi" w:hAnsiTheme="minorHAnsi" w:cstheme="minorHAnsi"/>
          <w:sz w:val="22"/>
          <w:szCs w:val="22"/>
        </w:rPr>
        <w:t xml:space="preserve">, jelen esetben </w:t>
      </w:r>
      <w:r w:rsidRPr="0014380C">
        <w:rPr>
          <w:rFonts w:asciiTheme="minorHAnsi" w:hAnsiTheme="minorHAnsi" w:cstheme="minorHAnsi"/>
          <w:sz w:val="22"/>
          <w:szCs w:val="22"/>
        </w:rPr>
        <w:t>202</w:t>
      </w:r>
      <w:r w:rsidR="0014380C" w:rsidRPr="0014380C">
        <w:rPr>
          <w:rFonts w:asciiTheme="minorHAnsi" w:hAnsiTheme="minorHAnsi" w:cstheme="minorHAnsi"/>
          <w:sz w:val="22"/>
          <w:szCs w:val="22"/>
        </w:rPr>
        <w:t>3</w:t>
      </w:r>
      <w:r w:rsidRPr="0014380C">
        <w:rPr>
          <w:rFonts w:asciiTheme="minorHAnsi" w:hAnsiTheme="minorHAnsi" w:cstheme="minorHAnsi"/>
          <w:sz w:val="22"/>
          <w:szCs w:val="22"/>
        </w:rPr>
        <w:t xml:space="preserve">. </w:t>
      </w:r>
      <w:r w:rsidR="0014380C" w:rsidRPr="0014380C">
        <w:rPr>
          <w:rFonts w:asciiTheme="minorHAnsi" w:hAnsiTheme="minorHAnsi" w:cstheme="minorHAnsi"/>
          <w:sz w:val="22"/>
          <w:szCs w:val="22"/>
        </w:rPr>
        <w:t>december 29</w:t>
      </w:r>
      <w:r w:rsidRPr="0014380C">
        <w:rPr>
          <w:rFonts w:asciiTheme="minorHAnsi" w:hAnsiTheme="minorHAnsi" w:cstheme="minorHAnsi"/>
          <w:sz w:val="22"/>
          <w:szCs w:val="22"/>
        </w:rPr>
        <w:t>. napj</w:t>
      </w:r>
      <w:r w:rsidR="007A5244">
        <w:rPr>
          <w:rFonts w:asciiTheme="minorHAnsi" w:hAnsiTheme="minorHAnsi" w:cstheme="minorHAnsi"/>
          <w:sz w:val="22"/>
          <w:szCs w:val="22"/>
        </w:rPr>
        <w:t>ától 2025. december 31. napjáig</w:t>
      </w:r>
      <w:r w:rsidRPr="0014380C">
        <w:rPr>
          <w:rFonts w:asciiTheme="minorHAnsi" w:hAnsiTheme="minorHAnsi" w:cstheme="minorHAnsi"/>
          <w:sz w:val="22"/>
          <w:szCs w:val="22"/>
        </w:rPr>
        <w:t xml:space="preserve"> szól.</w:t>
      </w:r>
    </w:p>
    <w:p w14:paraId="482F9400" w14:textId="77777777" w:rsidR="00B91049" w:rsidRPr="0014380C" w:rsidRDefault="00B91049" w:rsidP="00B910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D27C40" w14:textId="5DF00FDB" w:rsidR="0096085C" w:rsidRPr="0014380C" w:rsidRDefault="0096085C" w:rsidP="0096085C">
      <w:pPr>
        <w:jc w:val="both"/>
        <w:rPr>
          <w:rFonts w:asciiTheme="minorHAnsi" w:hAnsiTheme="minorHAnsi" w:cstheme="minorHAnsi"/>
          <w:sz w:val="22"/>
          <w:szCs w:val="22"/>
        </w:rPr>
      </w:pPr>
      <w:r w:rsidRPr="0014380C">
        <w:rPr>
          <w:rFonts w:asciiTheme="minorHAnsi" w:hAnsiTheme="minorHAnsi" w:cstheme="minorHAnsi"/>
          <w:sz w:val="22"/>
          <w:szCs w:val="22"/>
        </w:rPr>
        <w:t>A Szombathelyi Köznevelési GAMESZ igazgatója vonatkozásában a</w:t>
      </w:r>
      <w:r w:rsidR="00752520" w:rsidRPr="0014380C">
        <w:rPr>
          <w:rFonts w:asciiTheme="minorHAnsi" w:hAnsiTheme="minorHAnsi" w:cstheme="minorHAnsi"/>
          <w:sz w:val="22"/>
          <w:szCs w:val="22"/>
        </w:rPr>
        <w:t xml:space="preserve"> közalkalmazottak jogállásáról szóló 1992. évi XXXIII. törvény végrehajtásáról a helyi önkormányzatok által fenntartott szolgáltató feladatokat ellátó egyes költségvetési intézményeknél címet viselő </w:t>
      </w:r>
      <w:r w:rsidRPr="0014380C">
        <w:rPr>
          <w:rFonts w:asciiTheme="minorHAnsi" w:hAnsiTheme="minorHAnsi" w:cstheme="minorHAnsi"/>
          <w:sz w:val="22"/>
          <w:szCs w:val="22"/>
        </w:rPr>
        <w:t xml:space="preserve">77/1993. (V.12.) Korm. rendelet (a továbbiakban: Vhr.) rendelkezései is irányadóak. </w:t>
      </w:r>
    </w:p>
    <w:p w14:paraId="19F55AED" w14:textId="77777777" w:rsidR="0096085C" w:rsidRPr="0014380C" w:rsidRDefault="0096085C" w:rsidP="0096085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ADE7FF" w14:textId="77777777" w:rsidR="0096085C" w:rsidRPr="0014380C" w:rsidRDefault="0096085C" w:rsidP="0096085C">
      <w:pPr>
        <w:jc w:val="both"/>
        <w:rPr>
          <w:rFonts w:asciiTheme="minorHAnsi" w:hAnsiTheme="minorHAnsi" w:cstheme="minorHAnsi"/>
          <w:sz w:val="22"/>
          <w:szCs w:val="22"/>
        </w:rPr>
      </w:pPr>
      <w:r w:rsidRPr="0014380C">
        <w:rPr>
          <w:rFonts w:asciiTheme="minorHAnsi" w:hAnsiTheme="minorHAnsi" w:cstheme="minorHAnsi"/>
          <w:sz w:val="22"/>
          <w:szCs w:val="22"/>
        </w:rPr>
        <w:t>A Vhr. 3. § (1) bekezdése szerint magasabb vezető a költségvetései szerv vezetője. A szóban forgó Kormányrendelet egyéb kitételt nem határoz meg a magasabb vezető vonatkozásában.</w:t>
      </w:r>
    </w:p>
    <w:p w14:paraId="04DFD1D7" w14:textId="5AC05D8F" w:rsidR="00B91049" w:rsidRPr="0014380C" w:rsidRDefault="00B91049" w:rsidP="00B910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81C747" w14:textId="564178AB" w:rsidR="00B91049" w:rsidRPr="0014380C" w:rsidRDefault="00B91049" w:rsidP="00B91049">
      <w:pPr>
        <w:jc w:val="both"/>
        <w:rPr>
          <w:rFonts w:asciiTheme="minorHAnsi" w:hAnsiTheme="minorHAnsi" w:cstheme="minorHAnsi"/>
          <w:sz w:val="22"/>
          <w:szCs w:val="22"/>
        </w:rPr>
      </w:pPr>
      <w:r w:rsidRPr="0014380C">
        <w:rPr>
          <w:rFonts w:asciiTheme="minorHAnsi" w:hAnsiTheme="minorHAnsi" w:cstheme="minorHAnsi"/>
          <w:sz w:val="22"/>
          <w:szCs w:val="22"/>
        </w:rPr>
        <w:t xml:space="preserve">A magasabb vezetői beosztás betöltéséről szóló pályázati felhívást az előterjesztés </w:t>
      </w:r>
      <w:r w:rsidR="005C31A3" w:rsidRPr="0014380C">
        <w:rPr>
          <w:rFonts w:asciiTheme="minorHAnsi" w:hAnsiTheme="minorHAnsi" w:cstheme="minorHAnsi"/>
          <w:sz w:val="22"/>
          <w:szCs w:val="22"/>
        </w:rPr>
        <w:t>1</w:t>
      </w:r>
      <w:r w:rsidRPr="0014380C">
        <w:rPr>
          <w:rFonts w:asciiTheme="minorHAnsi" w:hAnsiTheme="minorHAnsi" w:cstheme="minorHAnsi"/>
          <w:sz w:val="22"/>
          <w:szCs w:val="22"/>
        </w:rPr>
        <w:t>. sz. mellé</w:t>
      </w:r>
      <w:r w:rsidR="005D6E7E" w:rsidRPr="0014380C">
        <w:rPr>
          <w:rFonts w:asciiTheme="minorHAnsi" w:hAnsiTheme="minorHAnsi" w:cstheme="minorHAnsi"/>
          <w:sz w:val="22"/>
          <w:szCs w:val="22"/>
        </w:rPr>
        <w:t xml:space="preserve">klete </w:t>
      </w:r>
      <w:r w:rsidRPr="0014380C">
        <w:rPr>
          <w:rFonts w:asciiTheme="minorHAnsi" w:hAnsiTheme="minorHAnsi" w:cstheme="minorHAnsi"/>
          <w:sz w:val="22"/>
          <w:szCs w:val="22"/>
        </w:rPr>
        <w:t xml:space="preserve">tartalmazza.  </w:t>
      </w:r>
    </w:p>
    <w:p w14:paraId="77670BD0" w14:textId="77777777" w:rsidR="00B91049" w:rsidRPr="0014380C" w:rsidRDefault="00B91049" w:rsidP="00B910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854944" w14:textId="77777777" w:rsidR="00D25B1E" w:rsidRDefault="00D25B1E" w:rsidP="00B910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613833" w14:textId="038D02AE" w:rsidR="00D25B1E" w:rsidRDefault="00D25B1E" w:rsidP="00D25B1E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CD68B8">
        <w:rPr>
          <w:rFonts w:asciiTheme="minorHAnsi" w:hAnsiTheme="minorHAnsi" w:cstheme="minorHAnsi"/>
          <w:b/>
          <w:sz w:val="22"/>
          <w:szCs w:val="22"/>
        </w:rPr>
        <w:t xml:space="preserve">I./ </w:t>
      </w:r>
      <w:r>
        <w:rPr>
          <w:rFonts w:asciiTheme="minorHAnsi" w:hAnsiTheme="minorHAnsi" w:cstheme="minorHAnsi"/>
          <w:b/>
          <w:sz w:val="22"/>
          <w:szCs w:val="22"/>
        </w:rPr>
        <w:t>Mesebolt Bábszínház</w:t>
      </w:r>
    </w:p>
    <w:p w14:paraId="2FED2451" w14:textId="77777777" w:rsidR="00D25B1E" w:rsidRDefault="00D25B1E" w:rsidP="00D25B1E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1C4843" w14:textId="77777777" w:rsidR="00D25B1E" w:rsidRDefault="00D25B1E" w:rsidP="00D25B1E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C94710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Mesebolt Bábszínház</w:t>
      </w:r>
      <w:r w:rsidRPr="00C94710">
        <w:rPr>
          <w:rFonts w:asciiTheme="minorHAnsi" w:hAnsiTheme="minorHAnsi" w:cstheme="minorHAnsi"/>
          <w:sz w:val="22"/>
          <w:szCs w:val="22"/>
        </w:rPr>
        <w:t xml:space="preserve"> igazgatójának megbízatása 20</w:t>
      </w:r>
      <w:r>
        <w:rPr>
          <w:rFonts w:asciiTheme="minorHAnsi" w:hAnsiTheme="minorHAnsi" w:cstheme="minorHAnsi"/>
          <w:sz w:val="22"/>
          <w:szCs w:val="22"/>
        </w:rPr>
        <w:t>24</w:t>
      </w:r>
      <w:r w:rsidRPr="00C94710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június</w:t>
      </w:r>
      <w:r w:rsidRPr="00C94710">
        <w:rPr>
          <w:rFonts w:asciiTheme="minorHAnsi" w:hAnsiTheme="minorHAnsi" w:cstheme="minorHAnsi"/>
          <w:sz w:val="22"/>
          <w:szCs w:val="22"/>
        </w:rPr>
        <w:t xml:space="preserve"> 3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C94710">
        <w:rPr>
          <w:rFonts w:asciiTheme="minorHAnsi" w:hAnsiTheme="minorHAnsi" w:cstheme="minorHAnsi"/>
          <w:sz w:val="22"/>
          <w:szCs w:val="22"/>
        </w:rPr>
        <w:t>. napjával megszűnik</w:t>
      </w:r>
      <w:r>
        <w:rPr>
          <w:rFonts w:asciiTheme="minorHAnsi" w:hAnsiTheme="minorHAnsi" w:cstheme="minorHAnsi"/>
          <w:sz w:val="22"/>
          <w:szCs w:val="22"/>
        </w:rPr>
        <w:t xml:space="preserve">, így az álláshely betöltéséhez az előadó-művészeti szervezetek támogatásáról és sajátos foglalkoztatási szabályairól szóló 2008. évi XCIX. törvény (a továbbiakban: </w:t>
      </w:r>
      <w:proofErr w:type="spellStart"/>
      <w:r>
        <w:rPr>
          <w:rFonts w:asciiTheme="minorHAnsi" w:hAnsiTheme="minorHAnsi" w:cstheme="minorHAnsi"/>
          <w:sz w:val="22"/>
          <w:szCs w:val="22"/>
        </w:rPr>
        <w:t>Emtv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.) 39.§ (2)-(4) bekezdése, továbbá az előadó-művészeti szervezet vezetőjének választására irányuló pályázati eljárásról és a munkakör betöltésének szabályairól szóló 155/2017. (VI.15.) Korm. rendelet (a továbbiakban: Rendelet) alapján pályázatot szükséges kiírni. </w:t>
      </w:r>
    </w:p>
    <w:p w14:paraId="6A0D0F40" w14:textId="77777777" w:rsidR="00D25B1E" w:rsidRDefault="00D25B1E" w:rsidP="00D25B1E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</w:t>
      </w:r>
      <w:proofErr w:type="spellStart"/>
      <w:r>
        <w:rPr>
          <w:rFonts w:asciiTheme="minorHAnsi" w:hAnsiTheme="minorHAnsi" w:cstheme="minorHAnsi"/>
          <w:sz w:val="22"/>
          <w:szCs w:val="22"/>
        </w:rPr>
        <w:t>Emtv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41.§ (1) bekezdése kimondja, hogy a munkaviszony legfeljebb öt évre jön létre. Ha a felek eltérően nem állapodnak meg, a munkaviszony február 1-jével kezdődik, és január 31. napjával végződik. </w:t>
      </w:r>
    </w:p>
    <w:p w14:paraId="120EED15" w14:textId="77777777" w:rsidR="00D25B1E" w:rsidRDefault="00D25B1E" w:rsidP="00D25B1E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61AA0882" w14:textId="77777777" w:rsidR="00D25B1E" w:rsidRDefault="00D25B1E" w:rsidP="00D25B1E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Rendelet 2.§ (1) bekezdése értelmében a pályázati felhívást a kultúráért felelős miniszter által vezetett minisztérium honlapján közzé kell tenni. A közzététel napjának a minisztérium honlapján való megjelenést kell tekinteni. A Rendelet 2.§ (2)-(3) bekezdése kimondja, hogy a munkáltatói jogkör gyakorlója a határozott idejű jogviszony megszűnése előtt legalább hat hónappal hirdeti meg a pályázatot, melynek benyújtási határideje a közzétételtől számított harminc munkanap. </w:t>
      </w:r>
    </w:p>
    <w:p w14:paraId="531540D0" w14:textId="77777777" w:rsidR="00D25B1E" w:rsidRPr="001F5722" w:rsidRDefault="00D25B1E" w:rsidP="00D25B1E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A Rendelet 4.§ (1) bekezdése értelmében a beérkező pályázatokat szakmai bizottság véleményezi, melynek tagjai:</w:t>
      </w:r>
    </w:p>
    <w:p w14:paraId="71644061" w14:textId="77777777" w:rsidR="00D25B1E" w:rsidRPr="00A1076F" w:rsidRDefault="00D25B1E" w:rsidP="00D25B1E">
      <w:pPr>
        <w:shd w:val="clear" w:color="auto" w:fill="FFFFFF"/>
        <w:spacing w:line="405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1076F">
        <w:rPr>
          <w:rFonts w:asciiTheme="minorHAnsi" w:hAnsiTheme="minorHAnsi" w:cstheme="minorHAnsi"/>
          <w:sz w:val="22"/>
          <w:szCs w:val="22"/>
        </w:rPr>
        <w:t>a) </w:t>
      </w:r>
      <w:r w:rsidRPr="00A1076F">
        <w:rPr>
          <w:rFonts w:asciiTheme="minorHAnsi" w:hAnsiTheme="minorHAnsi" w:cstheme="minorHAnsi"/>
          <w:sz w:val="22"/>
          <w:szCs w:val="22"/>
        </w:rPr>
        <w:tab/>
        <w:t xml:space="preserve">az érintett, </w:t>
      </w:r>
      <w:proofErr w:type="spellStart"/>
      <w:r w:rsidRPr="00A1076F">
        <w:rPr>
          <w:rFonts w:asciiTheme="minorHAnsi" w:hAnsiTheme="minorHAnsi" w:cstheme="minorHAnsi"/>
          <w:sz w:val="22"/>
          <w:szCs w:val="22"/>
        </w:rPr>
        <w:t>Emtv</w:t>
      </w:r>
      <w:proofErr w:type="spellEnd"/>
      <w:r w:rsidRPr="00A1076F">
        <w:rPr>
          <w:rFonts w:asciiTheme="minorHAnsi" w:hAnsiTheme="minorHAnsi" w:cstheme="minorHAnsi"/>
          <w:sz w:val="22"/>
          <w:szCs w:val="22"/>
        </w:rPr>
        <w:t>. 5/A. § (2) bekezdése szerinti előadó-művészeti bizottság(ok) négy,</w:t>
      </w:r>
    </w:p>
    <w:p w14:paraId="2E06BAC2" w14:textId="77777777" w:rsidR="00D25B1E" w:rsidRPr="00A1076F" w:rsidRDefault="00D25B1E" w:rsidP="00D25B1E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A1076F">
        <w:rPr>
          <w:rFonts w:asciiTheme="minorHAnsi" w:hAnsiTheme="minorHAnsi" w:cstheme="minorHAnsi"/>
          <w:sz w:val="22"/>
          <w:szCs w:val="22"/>
        </w:rPr>
        <w:t>b) </w:t>
      </w:r>
      <w:r w:rsidRPr="00A1076F">
        <w:rPr>
          <w:rFonts w:asciiTheme="minorHAnsi" w:hAnsiTheme="minorHAnsi" w:cstheme="minorHAnsi"/>
          <w:sz w:val="22"/>
          <w:szCs w:val="22"/>
        </w:rPr>
        <w:tab/>
        <w:t>a miniszter egy,</w:t>
      </w:r>
    </w:p>
    <w:p w14:paraId="53375F25" w14:textId="77777777" w:rsidR="00D25B1E" w:rsidRPr="00A1076F" w:rsidRDefault="00D25B1E" w:rsidP="00D25B1E">
      <w:pPr>
        <w:shd w:val="clear" w:color="auto" w:fill="FFFFFF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A1076F">
        <w:rPr>
          <w:rFonts w:asciiTheme="minorHAnsi" w:hAnsiTheme="minorHAnsi" w:cstheme="minorHAnsi"/>
          <w:sz w:val="22"/>
          <w:szCs w:val="22"/>
        </w:rPr>
        <w:t>c) </w:t>
      </w:r>
      <w:r w:rsidRPr="00A1076F">
        <w:rPr>
          <w:rFonts w:asciiTheme="minorHAnsi" w:hAnsiTheme="minorHAnsi" w:cstheme="minorHAnsi"/>
          <w:sz w:val="22"/>
          <w:szCs w:val="22"/>
        </w:rPr>
        <w:tab/>
        <w:t>a munkavállalók és az előadó-művészeti szervezetnél munkavégzésre irányuló jogviszonyban foglalkoztatottak által egyszerű többséggel választott egy,</w:t>
      </w:r>
    </w:p>
    <w:p w14:paraId="0E49F0E7" w14:textId="77777777" w:rsidR="00D25B1E" w:rsidRDefault="00D25B1E" w:rsidP="00D25B1E">
      <w:pPr>
        <w:shd w:val="clear" w:color="auto" w:fill="FFFFFF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A1076F">
        <w:rPr>
          <w:rFonts w:asciiTheme="minorHAnsi" w:hAnsiTheme="minorHAnsi" w:cstheme="minorHAnsi"/>
          <w:sz w:val="22"/>
          <w:szCs w:val="22"/>
        </w:rPr>
        <w:t>d) </w:t>
      </w:r>
      <w:r w:rsidRPr="00A1076F">
        <w:rPr>
          <w:rFonts w:asciiTheme="minorHAnsi" w:hAnsiTheme="minorHAnsi" w:cstheme="minorHAnsi"/>
          <w:sz w:val="22"/>
          <w:szCs w:val="22"/>
        </w:rPr>
        <w:tab/>
        <w:t>az előadó-művészeti szervezetnél a pályázati felhívás közzétételét megelőző hónap 1. napján legnagyobb létszámú tagsággal rendelkező szakszervezet egy, továbbá</w:t>
      </w:r>
    </w:p>
    <w:p w14:paraId="45AB74F5" w14:textId="77777777" w:rsidR="00D25B1E" w:rsidRDefault="00D25B1E" w:rsidP="00D25B1E">
      <w:pPr>
        <w:shd w:val="clear" w:color="auto" w:fill="FFFFFF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A1076F">
        <w:rPr>
          <w:rFonts w:asciiTheme="minorHAnsi" w:hAnsiTheme="minorHAnsi" w:cstheme="minorHAnsi"/>
          <w:sz w:val="22"/>
          <w:szCs w:val="22"/>
        </w:rPr>
        <w:t>e) </w:t>
      </w:r>
      <w:r>
        <w:rPr>
          <w:rFonts w:asciiTheme="minorHAnsi" w:hAnsiTheme="minorHAnsi" w:cstheme="minorHAnsi"/>
          <w:sz w:val="22"/>
          <w:szCs w:val="22"/>
        </w:rPr>
        <w:tab/>
      </w:r>
      <w:r w:rsidRPr="00A1076F">
        <w:rPr>
          <w:rFonts w:asciiTheme="minorHAnsi" w:hAnsiTheme="minorHAnsi" w:cstheme="minorHAnsi"/>
          <w:sz w:val="22"/>
          <w:szCs w:val="22"/>
        </w:rPr>
        <w:t>az előadó-művészeti szervezet fenntartójának két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1076F">
        <w:rPr>
          <w:rFonts w:asciiTheme="minorHAnsi" w:hAnsiTheme="minorHAnsi" w:cstheme="minorHAnsi"/>
          <w:sz w:val="22"/>
          <w:szCs w:val="22"/>
        </w:rPr>
        <w:t>képviselője.</w:t>
      </w:r>
    </w:p>
    <w:p w14:paraId="5DB2A6D4" w14:textId="77777777" w:rsidR="00D25B1E" w:rsidRDefault="00D25B1E" w:rsidP="00D25B1E">
      <w:pPr>
        <w:shd w:val="clear" w:color="auto" w:fill="FFFFFF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29B70C54" w14:textId="77777777" w:rsidR="00D25B1E" w:rsidRDefault="00D25B1E" w:rsidP="00D25B1E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Rendelet 5.§ (1) bekezdése kimondja, hogy a</w:t>
      </w:r>
      <w:r w:rsidRPr="001222B4">
        <w:rPr>
          <w:rFonts w:asciiTheme="minorHAnsi" w:hAnsiTheme="minorHAnsi" w:cstheme="minorHAnsi"/>
          <w:sz w:val="22"/>
          <w:szCs w:val="22"/>
        </w:rPr>
        <w:t xml:space="preserve"> pályázatokat véleményező szakmai bizottság ülését a benyújtási határidőt követő harminc napon belül szükséges megtartani.</w:t>
      </w:r>
    </w:p>
    <w:p w14:paraId="6E60A8E9" w14:textId="4DDDDB5B" w:rsidR="00D25B1E" w:rsidRDefault="00D25B1E" w:rsidP="00D25B1E">
      <w:pPr>
        <w:jc w:val="both"/>
        <w:rPr>
          <w:rFonts w:asciiTheme="minorHAnsi" w:hAnsiTheme="minorHAnsi" w:cstheme="minorHAnsi"/>
          <w:sz w:val="22"/>
          <w:szCs w:val="22"/>
        </w:rPr>
      </w:pPr>
      <w:r w:rsidRPr="00B54D8C">
        <w:rPr>
          <w:rFonts w:asciiTheme="minorHAnsi" w:hAnsiTheme="minorHAnsi" w:cstheme="minorHAnsi"/>
          <w:sz w:val="22"/>
          <w:szCs w:val="22"/>
        </w:rPr>
        <w:t xml:space="preserve">Tekintettel arra, hogy a pályázat elbírálásáról Szombathely Megyei Jogú Város Közgyűlése a szakmai bizottság véleményének mérlegelését követően dönt, ezért javaslom a Közgyűlésnek </w:t>
      </w:r>
      <w:r w:rsidR="00F435A0">
        <w:rPr>
          <w:rFonts w:asciiTheme="minorHAnsi" w:hAnsiTheme="minorHAnsi" w:cstheme="minorHAnsi"/>
          <w:sz w:val="22"/>
          <w:szCs w:val="22"/>
        </w:rPr>
        <w:t>2</w:t>
      </w:r>
      <w:r w:rsidRPr="00B54D8C">
        <w:rPr>
          <w:rFonts w:asciiTheme="minorHAnsi" w:hAnsiTheme="minorHAnsi" w:cstheme="minorHAnsi"/>
          <w:sz w:val="22"/>
          <w:szCs w:val="22"/>
        </w:rPr>
        <w:t xml:space="preserve"> fő delegálását a szakmai bizottságba, hogy az érdekvédelmi és szakmai szervezet képviselőivel együttesen biztosítsa a pályázók személyes meghallgatását, valamint a szakmai vélemény kialakítását. </w:t>
      </w:r>
    </w:p>
    <w:p w14:paraId="0D3CEDE8" w14:textId="77777777" w:rsidR="00D25B1E" w:rsidRDefault="00D25B1E" w:rsidP="00D25B1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Tájékoztatom a Tisztelt Közgyűlést, hogy az Emberi Erőforrások Minisztériuma és Szombathely Megyei Jogú Város Önkormányzata között 2020. május 29. napján létrejött közös működtetési megállapodás 13. b) pontja értelmében a fenntartó kötelezettséget vállal arra, hogy a színház vezetőjének kinevezésekor a Rendelet 4.§-a szerinti pályázati eljárás keretében létrehozandó szakmai bizottság által javasolt személy kerül támogatásra. Ez alól kivételt képez, ha a miniszter és a fenntartó polgármester egyetértésben más személyre tesz javaslatot.  </w:t>
      </w:r>
    </w:p>
    <w:p w14:paraId="757F891D" w14:textId="77777777" w:rsidR="00D25B1E" w:rsidRPr="00B54D8C" w:rsidRDefault="00D25B1E" w:rsidP="00D25B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BC0157" w14:textId="34CFFEFC" w:rsidR="00D25B1E" w:rsidRPr="00603297" w:rsidRDefault="00D25B1E" w:rsidP="00D25B1E">
      <w:pPr>
        <w:jc w:val="both"/>
        <w:rPr>
          <w:rFonts w:asciiTheme="minorHAnsi" w:hAnsiTheme="minorHAnsi" w:cstheme="minorHAnsi"/>
          <w:sz w:val="22"/>
          <w:szCs w:val="22"/>
        </w:rPr>
      </w:pPr>
      <w:r w:rsidRPr="00603297">
        <w:rPr>
          <w:rFonts w:asciiTheme="minorHAnsi" w:hAnsiTheme="minorHAnsi" w:cstheme="minorHAnsi"/>
          <w:sz w:val="22"/>
          <w:szCs w:val="22"/>
        </w:rPr>
        <w:t xml:space="preserve">A pályázati felhívás az előterjesztés </w:t>
      </w:r>
      <w:r>
        <w:rPr>
          <w:rFonts w:asciiTheme="minorHAnsi" w:hAnsiTheme="minorHAnsi" w:cstheme="minorHAnsi"/>
          <w:sz w:val="22"/>
          <w:szCs w:val="22"/>
        </w:rPr>
        <w:t xml:space="preserve">2. sz. </w:t>
      </w:r>
      <w:r w:rsidRPr="00603297">
        <w:rPr>
          <w:rFonts w:asciiTheme="minorHAnsi" w:hAnsiTheme="minorHAnsi" w:cstheme="minorHAnsi"/>
          <w:sz w:val="22"/>
          <w:szCs w:val="22"/>
        </w:rPr>
        <w:t xml:space="preserve">mellékletét képezi. </w:t>
      </w:r>
    </w:p>
    <w:p w14:paraId="1F8C3E59" w14:textId="77777777" w:rsidR="00D25B1E" w:rsidRDefault="00D25B1E" w:rsidP="00D25B1E">
      <w:pPr>
        <w:suppressAutoHyphens/>
        <w:rPr>
          <w:rFonts w:asciiTheme="minorHAnsi" w:hAnsiTheme="minorHAnsi" w:cstheme="minorHAnsi"/>
          <w:sz w:val="22"/>
          <w:szCs w:val="22"/>
        </w:rPr>
      </w:pPr>
    </w:p>
    <w:p w14:paraId="1FE0C827" w14:textId="0FD562E1" w:rsidR="00D25B1E" w:rsidRDefault="00D25B1E" w:rsidP="00D25B1E">
      <w:pPr>
        <w:jc w:val="both"/>
        <w:rPr>
          <w:rFonts w:asciiTheme="minorHAnsi" w:hAnsiTheme="minorHAnsi" w:cstheme="minorHAnsi"/>
          <w:sz w:val="22"/>
          <w:szCs w:val="22"/>
        </w:rPr>
      </w:pPr>
      <w:r w:rsidRPr="0014380C">
        <w:rPr>
          <w:rFonts w:asciiTheme="minorHAnsi" w:hAnsiTheme="minorHAnsi" w:cstheme="minorHAnsi"/>
          <w:sz w:val="22"/>
          <w:szCs w:val="22"/>
        </w:rPr>
        <w:t>Kérem a Tisztelt Közgyűlést, hogy az előterjesztést megtárgyalni, és a határozati javaslato</w:t>
      </w:r>
      <w:r w:rsidR="00AB4E78">
        <w:rPr>
          <w:rFonts w:asciiTheme="minorHAnsi" w:hAnsiTheme="minorHAnsi" w:cstheme="minorHAnsi"/>
          <w:sz w:val="22"/>
          <w:szCs w:val="22"/>
        </w:rPr>
        <w:t>ka</w:t>
      </w:r>
      <w:r w:rsidRPr="0014380C">
        <w:rPr>
          <w:rFonts w:asciiTheme="minorHAnsi" w:hAnsiTheme="minorHAnsi" w:cstheme="minorHAnsi"/>
          <w:sz w:val="22"/>
          <w:szCs w:val="22"/>
        </w:rPr>
        <w:t>t elfogadni szíveskedjen.</w:t>
      </w:r>
    </w:p>
    <w:p w14:paraId="37971563" w14:textId="77777777" w:rsidR="00D25B1E" w:rsidRPr="00D25B1E" w:rsidRDefault="00D25B1E" w:rsidP="00D25B1E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7B3F5B" w14:textId="77777777" w:rsidR="003A7802" w:rsidRPr="0014380C" w:rsidRDefault="003A7802" w:rsidP="00200DF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3B0704D" w14:textId="5C1B2159" w:rsidR="004B6121" w:rsidRPr="0014380C" w:rsidRDefault="004B6121" w:rsidP="00200DF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4380C">
        <w:rPr>
          <w:rFonts w:asciiTheme="minorHAnsi" w:hAnsiTheme="minorHAnsi" w:cstheme="minorHAnsi"/>
          <w:b/>
          <w:bCs/>
          <w:sz w:val="22"/>
          <w:szCs w:val="22"/>
        </w:rPr>
        <w:t>Szombathely, 202</w:t>
      </w:r>
      <w:r w:rsidR="005C31A3" w:rsidRPr="0014380C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14380C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7A394B" w:rsidRPr="0014380C">
        <w:rPr>
          <w:rFonts w:asciiTheme="minorHAnsi" w:hAnsiTheme="minorHAnsi" w:cstheme="minorHAnsi"/>
          <w:b/>
          <w:bCs/>
          <w:sz w:val="22"/>
          <w:szCs w:val="22"/>
        </w:rPr>
        <w:t xml:space="preserve">október </w:t>
      </w:r>
      <w:proofErr w:type="gramStart"/>
      <w:r w:rsidR="007A394B" w:rsidRPr="0014380C">
        <w:rPr>
          <w:rFonts w:asciiTheme="minorHAnsi" w:hAnsiTheme="minorHAnsi" w:cstheme="minorHAnsi"/>
          <w:b/>
          <w:bCs/>
          <w:sz w:val="22"/>
          <w:szCs w:val="22"/>
        </w:rPr>
        <w:t xml:space="preserve">„  </w:t>
      </w:r>
      <w:proofErr w:type="gramEnd"/>
      <w:r w:rsidR="007A394B" w:rsidRPr="0014380C">
        <w:rPr>
          <w:rFonts w:asciiTheme="minorHAnsi" w:hAnsiTheme="minorHAnsi" w:cstheme="minorHAnsi"/>
          <w:b/>
          <w:bCs/>
          <w:sz w:val="22"/>
          <w:szCs w:val="22"/>
        </w:rPr>
        <w:t xml:space="preserve">    ”</w:t>
      </w:r>
    </w:p>
    <w:p w14:paraId="43759057" w14:textId="77777777" w:rsidR="00E2003F" w:rsidRPr="0014380C" w:rsidRDefault="00E2003F" w:rsidP="00200DF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B5D2AB2" w14:textId="77777777" w:rsidR="00752520" w:rsidRPr="0014380C" w:rsidRDefault="00752520" w:rsidP="00200DF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CFE5745" w14:textId="77777777" w:rsidR="00752520" w:rsidRPr="0014380C" w:rsidRDefault="00752520" w:rsidP="00200DF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D7DFA84" w14:textId="77777777" w:rsidR="004B6121" w:rsidRPr="0014380C" w:rsidRDefault="004B6121" w:rsidP="00200DF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5D5EDC7" w14:textId="462BC65C" w:rsidR="00D261FC" w:rsidRPr="0014380C" w:rsidRDefault="004B6121" w:rsidP="005C31A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4380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4380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4380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4380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4380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4380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4380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4380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52520" w:rsidRPr="0014380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4380C">
        <w:rPr>
          <w:rFonts w:asciiTheme="minorHAnsi" w:hAnsiTheme="minorHAnsi" w:cstheme="minorHAnsi"/>
          <w:b/>
          <w:bCs/>
          <w:sz w:val="22"/>
          <w:szCs w:val="22"/>
        </w:rPr>
        <w:t>/: Dr. Nemény András :/</w:t>
      </w:r>
    </w:p>
    <w:p w14:paraId="0F95E077" w14:textId="77777777" w:rsidR="00192233" w:rsidRPr="0014380C" w:rsidRDefault="00192233" w:rsidP="005C31A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3D10149" w14:textId="77777777" w:rsidR="00192233" w:rsidRDefault="00192233" w:rsidP="005C31A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2AB81EB" w14:textId="77777777" w:rsidR="00F435A0" w:rsidRDefault="00F435A0" w:rsidP="005C31A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8A3B81E" w14:textId="77777777" w:rsidR="00F435A0" w:rsidRDefault="00F435A0" w:rsidP="005C31A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BDAFCAB" w14:textId="77777777" w:rsidR="00F435A0" w:rsidRDefault="00F435A0" w:rsidP="005C31A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B1BE534" w14:textId="77777777" w:rsidR="00F435A0" w:rsidRDefault="00F435A0" w:rsidP="005C31A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834FC93" w14:textId="77777777" w:rsidR="00F435A0" w:rsidRDefault="00F435A0" w:rsidP="005C31A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3CA4994" w14:textId="77777777" w:rsidR="00F435A0" w:rsidRDefault="00F435A0" w:rsidP="005C31A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27572C1" w14:textId="77777777" w:rsidR="00F435A0" w:rsidRDefault="00F435A0" w:rsidP="005C31A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C03498" w14:textId="77777777" w:rsidR="00F435A0" w:rsidRDefault="00F435A0" w:rsidP="005C31A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EAEAD4C" w14:textId="77777777" w:rsidR="00F435A0" w:rsidRDefault="00F435A0" w:rsidP="005C31A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3AFCAB" w14:textId="77777777" w:rsidR="00F435A0" w:rsidRDefault="00F435A0" w:rsidP="005C31A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7FC37F0" w14:textId="77777777" w:rsidR="00F435A0" w:rsidRDefault="00F435A0" w:rsidP="005C31A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1FAC9ED" w14:textId="77777777" w:rsidR="00F435A0" w:rsidRDefault="00F435A0" w:rsidP="005C31A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D217DD5" w14:textId="77777777" w:rsidR="00F435A0" w:rsidRDefault="00F435A0" w:rsidP="005C31A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8E5546F" w14:textId="77777777" w:rsidR="00F435A0" w:rsidRDefault="00F435A0" w:rsidP="005C31A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E4EA22" w14:textId="77777777" w:rsidR="00F435A0" w:rsidRPr="0014380C" w:rsidRDefault="00F435A0" w:rsidP="005C31A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3B420E3" w14:textId="77777777" w:rsidR="00192233" w:rsidRPr="0014380C" w:rsidRDefault="00192233" w:rsidP="005C31A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C9D475C" w14:textId="77777777" w:rsidR="00D25B1E" w:rsidRPr="00D25B1E" w:rsidRDefault="00D25B1E" w:rsidP="00D25B1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25B1E">
        <w:rPr>
          <w:rFonts w:asciiTheme="minorHAnsi" w:hAnsiTheme="minorHAnsi" w:cstheme="minorHAnsi"/>
          <w:b/>
          <w:sz w:val="22"/>
          <w:szCs w:val="22"/>
        </w:rPr>
        <w:lastRenderedPageBreak/>
        <w:t>I.</w:t>
      </w:r>
    </w:p>
    <w:p w14:paraId="205E7CE2" w14:textId="77777777" w:rsidR="00192233" w:rsidRDefault="00192233" w:rsidP="005C31A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1195C0D" w14:textId="77777777" w:rsidR="0014380C" w:rsidRDefault="0014380C" w:rsidP="005C31A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9FE9AB8" w14:textId="77777777" w:rsidR="00192233" w:rsidRPr="0014380C" w:rsidRDefault="00192233" w:rsidP="00192233">
      <w:pPr>
        <w:tabs>
          <w:tab w:val="left" w:pos="567"/>
          <w:tab w:val="left" w:pos="4536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4380C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27825C96" w14:textId="2F85E5C8" w:rsidR="00192233" w:rsidRPr="0014380C" w:rsidRDefault="00192233" w:rsidP="00192233">
      <w:pPr>
        <w:tabs>
          <w:tab w:val="left" w:pos="567"/>
          <w:tab w:val="left" w:pos="4536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4380C">
        <w:rPr>
          <w:rFonts w:asciiTheme="minorHAnsi" w:hAnsiTheme="minorHAnsi" w:cstheme="minorHAnsi"/>
          <w:b/>
          <w:sz w:val="22"/>
          <w:szCs w:val="22"/>
          <w:u w:val="single"/>
        </w:rPr>
        <w:t>....../2023. (</w:t>
      </w:r>
      <w:r w:rsidR="0096085C" w:rsidRPr="0014380C">
        <w:rPr>
          <w:rFonts w:asciiTheme="minorHAnsi" w:hAnsiTheme="minorHAnsi" w:cstheme="minorHAnsi"/>
          <w:b/>
          <w:sz w:val="22"/>
          <w:szCs w:val="22"/>
          <w:u w:val="single"/>
        </w:rPr>
        <w:t>X.</w:t>
      </w:r>
      <w:r w:rsidR="00752520" w:rsidRPr="0014380C">
        <w:rPr>
          <w:rFonts w:asciiTheme="minorHAnsi" w:hAnsiTheme="minorHAnsi" w:cstheme="minorHAnsi"/>
          <w:b/>
          <w:sz w:val="22"/>
          <w:szCs w:val="22"/>
          <w:u w:val="single"/>
        </w:rPr>
        <w:t xml:space="preserve"> 26</w:t>
      </w:r>
      <w:r w:rsidRPr="0014380C">
        <w:rPr>
          <w:rFonts w:asciiTheme="minorHAnsi" w:hAnsiTheme="minorHAnsi" w:cstheme="minorHAnsi"/>
          <w:b/>
          <w:sz w:val="22"/>
          <w:szCs w:val="22"/>
          <w:u w:val="single"/>
        </w:rPr>
        <w:t>.) Kgy. sz. határozat</w:t>
      </w:r>
    </w:p>
    <w:p w14:paraId="1AF58257" w14:textId="77777777" w:rsidR="00192233" w:rsidRPr="0014380C" w:rsidRDefault="00192233" w:rsidP="00192233">
      <w:pPr>
        <w:rPr>
          <w:rFonts w:asciiTheme="minorHAnsi" w:hAnsiTheme="minorHAnsi" w:cstheme="minorHAnsi"/>
          <w:sz w:val="22"/>
          <w:szCs w:val="22"/>
        </w:rPr>
      </w:pPr>
    </w:p>
    <w:p w14:paraId="6D6AC606" w14:textId="1CBEF178" w:rsidR="0096085C" w:rsidRPr="0014380C" w:rsidRDefault="00752520" w:rsidP="0096085C">
      <w:pPr>
        <w:numPr>
          <w:ilvl w:val="0"/>
          <w:numId w:val="35"/>
        </w:numPr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14380C">
        <w:rPr>
          <w:rFonts w:asciiTheme="minorHAnsi" w:hAnsiTheme="minorHAnsi" w:cstheme="minorHAnsi"/>
          <w:sz w:val="22"/>
          <w:szCs w:val="22"/>
        </w:rPr>
        <w:t>S</w:t>
      </w:r>
      <w:r w:rsidR="0096085C" w:rsidRPr="0014380C">
        <w:rPr>
          <w:rFonts w:asciiTheme="minorHAnsi" w:hAnsiTheme="minorHAnsi" w:cstheme="minorHAnsi"/>
          <w:sz w:val="22"/>
          <w:szCs w:val="22"/>
        </w:rPr>
        <w:t>zombathely Megyei Jogú Város Közgyűlése a Szombathelyi Köznevelési GAMESZ magasabb vezetői (igazgató) pályázatára vonatkozó felhívást az előterjesztés 1. sz. melléklete szerinti tartalommal jóváhagyja.</w:t>
      </w:r>
    </w:p>
    <w:p w14:paraId="343BB3A4" w14:textId="409C8C1F" w:rsidR="0096085C" w:rsidRPr="0014380C" w:rsidRDefault="0096085C" w:rsidP="0096085C">
      <w:pPr>
        <w:numPr>
          <w:ilvl w:val="0"/>
          <w:numId w:val="35"/>
        </w:numPr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14380C">
        <w:rPr>
          <w:rFonts w:asciiTheme="minorHAnsi" w:hAnsiTheme="minorHAnsi" w:cstheme="minorHAnsi"/>
          <w:sz w:val="22"/>
          <w:szCs w:val="22"/>
        </w:rPr>
        <w:t xml:space="preserve">A Közgyűlés </w:t>
      </w:r>
      <w:r w:rsidR="00636180">
        <w:rPr>
          <w:rFonts w:asciiTheme="minorHAnsi" w:hAnsiTheme="minorHAnsi" w:cstheme="minorHAnsi"/>
          <w:sz w:val="22"/>
          <w:szCs w:val="22"/>
        </w:rPr>
        <w:t xml:space="preserve">a jelenlegi igazgatói jogviszonya közös megegyezéssel történő megszüntetésének támogatásáról szóló döntés esetén </w:t>
      </w:r>
      <w:r w:rsidRPr="0014380C">
        <w:rPr>
          <w:rFonts w:asciiTheme="minorHAnsi" w:hAnsiTheme="minorHAnsi" w:cstheme="minorHAnsi"/>
          <w:sz w:val="22"/>
          <w:szCs w:val="22"/>
        </w:rPr>
        <w:t>felhatalmazza a polgármestert a pályázati felhívás aláírására, és jogszabályban meghatározott közzétételére.</w:t>
      </w:r>
    </w:p>
    <w:p w14:paraId="71676953" w14:textId="77777777" w:rsidR="0096085C" w:rsidRPr="0014380C" w:rsidRDefault="0096085C" w:rsidP="0096085C">
      <w:pPr>
        <w:numPr>
          <w:ilvl w:val="0"/>
          <w:numId w:val="35"/>
        </w:numPr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14380C">
        <w:rPr>
          <w:rFonts w:asciiTheme="minorHAnsi" w:hAnsiTheme="minorHAnsi" w:cstheme="minorHAnsi"/>
          <w:sz w:val="22"/>
          <w:szCs w:val="22"/>
        </w:rPr>
        <w:t>A Közgyűlés a magasabb vezetői pályázatokat elbíráló Szakértői Bizottságba az alábbi személyeket jelöli:</w:t>
      </w:r>
    </w:p>
    <w:p w14:paraId="274091AF" w14:textId="77777777" w:rsidR="0096085C" w:rsidRPr="0014380C" w:rsidRDefault="0096085C" w:rsidP="0096085C">
      <w:pPr>
        <w:numPr>
          <w:ilvl w:val="0"/>
          <w:numId w:val="36"/>
        </w:numPr>
        <w:spacing w:before="240" w:after="240"/>
        <w:ind w:firstLine="414"/>
        <w:jc w:val="both"/>
        <w:rPr>
          <w:rFonts w:asciiTheme="minorHAnsi" w:hAnsiTheme="minorHAnsi" w:cstheme="minorHAnsi"/>
          <w:sz w:val="22"/>
          <w:szCs w:val="22"/>
        </w:rPr>
      </w:pPr>
      <w:r w:rsidRPr="0014380C">
        <w:rPr>
          <w:rFonts w:asciiTheme="minorHAnsi" w:hAnsiTheme="minorHAnsi" w:cstheme="minorHAnsi"/>
          <w:sz w:val="22"/>
          <w:szCs w:val="22"/>
        </w:rPr>
        <w:t xml:space="preserve">…………………………………                        </w:t>
      </w:r>
    </w:p>
    <w:p w14:paraId="7321BC37" w14:textId="77777777" w:rsidR="0096085C" w:rsidRPr="0014380C" w:rsidRDefault="0096085C" w:rsidP="0096085C">
      <w:pPr>
        <w:numPr>
          <w:ilvl w:val="0"/>
          <w:numId w:val="36"/>
        </w:numPr>
        <w:spacing w:before="240" w:after="240"/>
        <w:ind w:firstLine="414"/>
        <w:jc w:val="both"/>
        <w:rPr>
          <w:rFonts w:asciiTheme="minorHAnsi" w:hAnsiTheme="minorHAnsi" w:cstheme="minorHAnsi"/>
          <w:sz w:val="22"/>
          <w:szCs w:val="22"/>
        </w:rPr>
      </w:pPr>
      <w:r w:rsidRPr="0014380C">
        <w:rPr>
          <w:rFonts w:asciiTheme="minorHAnsi" w:hAnsiTheme="minorHAnsi" w:cstheme="minorHAnsi"/>
          <w:sz w:val="22"/>
          <w:szCs w:val="22"/>
        </w:rPr>
        <w:t xml:space="preserve">…………………………………  </w:t>
      </w:r>
    </w:p>
    <w:p w14:paraId="703E7B6B" w14:textId="77777777" w:rsidR="0096085C" w:rsidRPr="0014380C" w:rsidRDefault="0096085C" w:rsidP="0096085C">
      <w:pPr>
        <w:numPr>
          <w:ilvl w:val="0"/>
          <w:numId w:val="36"/>
        </w:numPr>
        <w:spacing w:before="240" w:after="240"/>
        <w:ind w:firstLine="414"/>
        <w:jc w:val="both"/>
        <w:rPr>
          <w:rFonts w:asciiTheme="minorHAnsi" w:hAnsiTheme="minorHAnsi" w:cstheme="minorHAnsi"/>
          <w:sz w:val="22"/>
          <w:szCs w:val="22"/>
        </w:rPr>
      </w:pPr>
      <w:r w:rsidRPr="0014380C"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14:paraId="2811B860" w14:textId="77777777" w:rsidR="0096085C" w:rsidRPr="0014380C" w:rsidRDefault="0096085C" w:rsidP="0096085C">
      <w:pPr>
        <w:numPr>
          <w:ilvl w:val="0"/>
          <w:numId w:val="36"/>
        </w:numPr>
        <w:spacing w:before="240" w:after="240"/>
        <w:ind w:firstLine="414"/>
        <w:jc w:val="both"/>
        <w:rPr>
          <w:rFonts w:asciiTheme="minorHAnsi" w:hAnsiTheme="minorHAnsi" w:cstheme="minorHAnsi"/>
          <w:sz w:val="22"/>
          <w:szCs w:val="22"/>
        </w:rPr>
      </w:pPr>
      <w:r w:rsidRPr="0014380C"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14:paraId="4ADB0222" w14:textId="77777777" w:rsidR="0096085C" w:rsidRPr="0014380C" w:rsidRDefault="0096085C" w:rsidP="0096085C">
      <w:pPr>
        <w:numPr>
          <w:ilvl w:val="0"/>
          <w:numId w:val="36"/>
        </w:numPr>
        <w:spacing w:before="240" w:after="240"/>
        <w:ind w:firstLine="414"/>
        <w:jc w:val="both"/>
        <w:rPr>
          <w:rFonts w:asciiTheme="minorHAnsi" w:hAnsiTheme="minorHAnsi" w:cstheme="minorHAnsi"/>
          <w:sz w:val="22"/>
          <w:szCs w:val="22"/>
        </w:rPr>
      </w:pPr>
      <w:r w:rsidRPr="0014380C">
        <w:rPr>
          <w:rFonts w:asciiTheme="minorHAnsi" w:hAnsiTheme="minorHAnsi" w:cstheme="minorHAnsi"/>
          <w:sz w:val="22"/>
          <w:szCs w:val="22"/>
        </w:rPr>
        <w:t xml:space="preserve">…………………………………                      </w:t>
      </w:r>
    </w:p>
    <w:p w14:paraId="4EEDA239" w14:textId="77777777" w:rsidR="0096085C" w:rsidRPr="0014380C" w:rsidRDefault="0096085C" w:rsidP="0096085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7556AD" w14:textId="77777777" w:rsidR="0096085C" w:rsidRPr="0014380C" w:rsidRDefault="0096085C" w:rsidP="0096085C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14380C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14380C">
        <w:rPr>
          <w:rFonts w:asciiTheme="minorHAnsi" w:hAnsiTheme="minorHAnsi" w:cstheme="minorHAnsi"/>
          <w:b/>
          <w:sz w:val="22"/>
          <w:szCs w:val="22"/>
        </w:rPr>
        <w:t xml:space="preserve">   </w:t>
      </w:r>
      <w:proofErr w:type="gramEnd"/>
      <w:r w:rsidRPr="0014380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4380C">
        <w:rPr>
          <w:rFonts w:asciiTheme="minorHAnsi" w:hAnsiTheme="minorHAnsi" w:cstheme="minorHAnsi"/>
          <w:b/>
          <w:sz w:val="22"/>
          <w:szCs w:val="22"/>
        </w:rPr>
        <w:tab/>
      </w:r>
      <w:r w:rsidRPr="0014380C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698AE8E3" w14:textId="77777777" w:rsidR="0096085C" w:rsidRPr="0014380C" w:rsidRDefault="0096085C" w:rsidP="0096085C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4380C">
        <w:rPr>
          <w:rFonts w:asciiTheme="minorHAnsi" w:hAnsiTheme="minorHAnsi" w:cstheme="minorHAnsi"/>
          <w:sz w:val="22"/>
          <w:szCs w:val="22"/>
        </w:rPr>
        <w:tab/>
      </w:r>
      <w:r w:rsidRPr="0014380C">
        <w:rPr>
          <w:rFonts w:asciiTheme="minorHAnsi" w:hAnsiTheme="minorHAnsi" w:cstheme="minorHAnsi"/>
          <w:sz w:val="22"/>
          <w:szCs w:val="22"/>
        </w:rPr>
        <w:tab/>
      </w:r>
      <w:r w:rsidRPr="0014380C">
        <w:rPr>
          <w:rFonts w:asciiTheme="minorHAnsi" w:hAnsiTheme="minorHAnsi" w:cstheme="minorHAnsi"/>
          <w:sz w:val="22"/>
          <w:szCs w:val="22"/>
        </w:rPr>
        <w:tab/>
        <w:t>Dr. László Győző alpolgármester</w:t>
      </w:r>
    </w:p>
    <w:p w14:paraId="11153598" w14:textId="77777777" w:rsidR="0096085C" w:rsidRPr="0014380C" w:rsidRDefault="0096085C" w:rsidP="0096085C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4380C">
        <w:rPr>
          <w:rFonts w:asciiTheme="minorHAnsi" w:hAnsiTheme="minorHAnsi" w:cstheme="minorHAnsi"/>
          <w:sz w:val="22"/>
          <w:szCs w:val="22"/>
        </w:rPr>
        <w:tab/>
      </w:r>
      <w:r w:rsidRPr="0014380C">
        <w:rPr>
          <w:rFonts w:asciiTheme="minorHAnsi" w:hAnsiTheme="minorHAnsi" w:cstheme="minorHAnsi"/>
          <w:sz w:val="22"/>
          <w:szCs w:val="22"/>
        </w:rPr>
        <w:tab/>
      </w:r>
      <w:r w:rsidRPr="0014380C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75B5B59F" w14:textId="77777777" w:rsidR="0096085C" w:rsidRPr="0014380C" w:rsidRDefault="0096085C" w:rsidP="0096085C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4380C">
        <w:rPr>
          <w:rFonts w:asciiTheme="minorHAnsi" w:hAnsiTheme="minorHAnsi" w:cstheme="minorHAnsi"/>
          <w:sz w:val="22"/>
          <w:szCs w:val="22"/>
        </w:rPr>
        <w:tab/>
      </w:r>
      <w:r w:rsidRPr="0014380C">
        <w:rPr>
          <w:rFonts w:asciiTheme="minorHAnsi" w:hAnsiTheme="minorHAnsi" w:cstheme="minorHAnsi"/>
          <w:sz w:val="22"/>
          <w:szCs w:val="22"/>
        </w:rPr>
        <w:tab/>
      </w:r>
      <w:r w:rsidRPr="0014380C">
        <w:rPr>
          <w:rFonts w:asciiTheme="minorHAnsi" w:hAnsiTheme="minorHAnsi" w:cstheme="minorHAnsi"/>
          <w:sz w:val="22"/>
          <w:szCs w:val="22"/>
        </w:rPr>
        <w:tab/>
        <w:t xml:space="preserve">/a végrehajtás előkészítéséért: </w:t>
      </w:r>
    </w:p>
    <w:p w14:paraId="570597CF" w14:textId="77777777" w:rsidR="0096085C" w:rsidRPr="0014380C" w:rsidRDefault="0096085C" w:rsidP="0096085C">
      <w:pPr>
        <w:tabs>
          <w:tab w:val="left" w:pos="284"/>
        </w:tabs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14380C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14380C">
        <w:rPr>
          <w:rFonts w:asciiTheme="minorHAnsi" w:hAnsiTheme="minorHAnsi" w:cstheme="minorHAnsi"/>
          <w:sz w:val="22"/>
          <w:szCs w:val="22"/>
        </w:rPr>
        <w:tab/>
        <w:t>Vinczéné Dr. Menyhárt Mária, az Egészségügyi és Közszolgálati Osztály vezetője/</w:t>
      </w:r>
    </w:p>
    <w:p w14:paraId="0C9DD491" w14:textId="77777777" w:rsidR="0096085C" w:rsidRPr="0014380C" w:rsidRDefault="0096085C" w:rsidP="0096085C">
      <w:pPr>
        <w:tabs>
          <w:tab w:val="left" w:pos="284"/>
        </w:tabs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14380C">
        <w:rPr>
          <w:rFonts w:asciiTheme="minorHAnsi" w:hAnsiTheme="minorHAnsi" w:cstheme="minorHAnsi"/>
          <w:sz w:val="22"/>
          <w:szCs w:val="22"/>
        </w:rPr>
        <w:t xml:space="preserve">                      </w:t>
      </w:r>
    </w:p>
    <w:p w14:paraId="1DF07587" w14:textId="6AD70D03" w:rsidR="0096085C" w:rsidRPr="0014380C" w:rsidRDefault="0096085C" w:rsidP="0096085C">
      <w:pPr>
        <w:autoSpaceDE w:val="0"/>
        <w:autoSpaceDN w:val="0"/>
        <w:adjustRightInd w:val="0"/>
        <w:ind w:left="142" w:hanging="142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14380C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14380C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proofErr w:type="gramEnd"/>
      <w:r w:rsidRPr="0014380C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C06557" w:rsidRPr="0014380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4380C">
        <w:rPr>
          <w:rFonts w:asciiTheme="minorHAnsi" w:hAnsiTheme="minorHAnsi" w:cstheme="minorHAnsi"/>
          <w:bCs/>
          <w:sz w:val="22"/>
          <w:szCs w:val="22"/>
        </w:rPr>
        <w:t>azonnal (az 1.</w:t>
      </w:r>
      <w:r w:rsidR="0014380C">
        <w:rPr>
          <w:rFonts w:asciiTheme="minorHAnsi" w:hAnsiTheme="minorHAnsi" w:cstheme="minorHAnsi"/>
          <w:bCs/>
          <w:sz w:val="22"/>
          <w:szCs w:val="22"/>
        </w:rPr>
        <w:t xml:space="preserve"> és a 3</w:t>
      </w:r>
      <w:r w:rsidRPr="0014380C">
        <w:rPr>
          <w:rFonts w:asciiTheme="minorHAnsi" w:hAnsiTheme="minorHAnsi" w:cstheme="minorHAnsi"/>
          <w:bCs/>
          <w:sz w:val="22"/>
          <w:szCs w:val="22"/>
        </w:rPr>
        <w:t>. pont vonatkozásában)</w:t>
      </w:r>
    </w:p>
    <w:p w14:paraId="2CD96E06" w14:textId="496C5856" w:rsidR="0096085C" w:rsidRPr="0096085C" w:rsidRDefault="0096085C" w:rsidP="0096085C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4380C">
        <w:rPr>
          <w:rFonts w:asciiTheme="minorHAnsi" w:hAnsiTheme="minorHAnsi" w:cstheme="minorHAnsi"/>
          <w:bCs/>
          <w:sz w:val="22"/>
          <w:szCs w:val="22"/>
        </w:rPr>
        <w:t xml:space="preserve">                   </w:t>
      </w:r>
      <w:r w:rsidR="00C06557" w:rsidRPr="0014380C">
        <w:rPr>
          <w:rFonts w:asciiTheme="minorHAnsi" w:hAnsiTheme="minorHAnsi" w:cstheme="minorHAnsi"/>
          <w:bCs/>
          <w:sz w:val="22"/>
          <w:szCs w:val="22"/>
        </w:rPr>
        <w:tab/>
      </w:r>
      <w:r w:rsidRPr="0014380C">
        <w:rPr>
          <w:rFonts w:asciiTheme="minorHAnsi" w:hAnsiTheme="minorHAnsi" w:cstheme="minorHAnsi"/>
          <w:bCs/>
          <w:sz w:val="22"/>
          <w:szCs w:val="22"/>
        </w:rPr>
        <w:t xml:space="preserve">2023. </w:t>
      </w:r>
      <w:r w:rsidR="0014380C">
        <w:rPr>
          <w:rFonts w:asciiTheme="minorHAnsi" w:hAnsiTheme="minorHAnsi" w:cstheme="minorHAnsi"/>
          <w:bCs/>
          <w:sz w:val="22"/>
          <w:szCs w:val="22"/>
        </w:rPr>
        <w:t>október 31</w:t>
      </w:r>
      <w:r w:rsidRPr="0014380C">
        <w:rPr>
          <w:rFonts w:asciiTheme="minorHAnsi" w:hAnsiTheme="minorHAnsi" w:cstheme="minorHAnsi"/>
          <w:bCs/>
          <w:sz w:val="22"/>
          <w:szCs w:val="22"/>
        </w:rPr>
        <w:t xml:space="preserve">. (a </w:t>
      </w:r>
      <w:r w:rsidR="0014380C">
        <w:rPr>
          <w:rFonts w:asciiTheme="minorHAnsi" w:hAnsiTheme="minorHAnsi" w:cstheme="minorHAnsi"/>
          <w:bCs/>
          <w:sz w:val="22"/>
          <w:szCs w:val="22"/>
        </w:rPr>
        <w:t>2</w:t>
      </w:r>
      <w:r w:rsidRPr="0014380C">
        <w:rPr>
          <w:rFonts w:asciiTheme="minorHAnsi" w:hAnsiTheme="minorHAnsi" w:cstheme="minorHAnsi"/>
          <w:bCs/>
          <w:sz w:val="22"/>
          <w:szCs w:val="22"/>
        </w:rPr>
        <w:t>. pont vonatkozásában)</w:t>
      </w:r>
    </w:p>
    <w:p w14:paraId="104300CA" w14:textId="77777777" w:rsidR="00192233" w:rsidRDefault="00192233" w:rsidP="005C31A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581EFF0" w14:textId="77777777" w:rsidR="00192233" w:rsidRDefault="00192233" w:rsidP="005C31A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F702F3" w14:textId="77777777" w:rsidR="00F435A0" w:rsidRDefault="00F435A0" w:rsidP="005C31A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73913FF" w14:textId="77777777" w:rsidR="00F435A0" w:rsidRDefault="00F435A0" w:rsidP="005C31A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38F59D1" w14:textId="1D757155" w:rsidR="00F435A0" w:rsidRPr="00D25B1E" w:rsidRDefault="00F435A0" w:rsidP="00F435A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D25B1E">
        <w:rPr>
          <w:rFonts w:asciiTheme="minorHAnsi" w:hAnsiTheme="minorHAnsi" w:cstheme="minorHAnsi"/>
          <w:b/>
          <w:sz w:val="22"/>
          <w:szCs w:val="22"/>
        </w:rPr>
        <w:t>I.</w:t>
      </w:r>
    </w:p>
    <w:p w14:paraId="14DED0FD" w14:textId="77777777" w:rsidR="00192233" w:rsidRDefault="00192233" w:rsidP="005C31A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A841589" w14:textId="77777777" w:rsidR="00F435A0" w:rsidRPr="00B87C9E" w:rsidRDefault="00F435A0" w:rsidP="00F435A0">
      <w:pPr>
        <w:ind w:left="3686" w:hanging="3828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B87C9E">
        <w:rPr>
          <w:rFonts w:ascii="Calibri" w:hAnsi="Calibri" w:cs="Calibri"/>
          <w:b/>
          <w:bCs/>
          <w:sz w:val="22"/>
          <w:szCs w:val="22"/>
          <w:u w:val="single"/>
        </w:rPr>
        <w:t>HATÁROZATI JAVASLAT</w:t>
      </w:r>
    </w:p>
    <w:p w14:paraId="083AE9F6" w14:textId="77777777" w:rsidR="00F435A0" w:rsidRDefault="00F435A0" w:rsidP="00F435A0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proofErr w:type="gramStart"/>
      <w:r w:rsidRPr="00B87C9E">
        <w:rPr>
          <w:rFonts w:ascii="Calibri" w:hAnsi="Calibri" w:cs="Calibri"/>
          <w:b/>
          <w:bCs/>
          <w:sz w:val="22"/>
          <w:szCs w:val="22"/>
          <w:u w:val="single"/>
        </w:rPr>
        <w:t>…..</w:t>
      </w:r>
      <w:proofErr w:type="gramEnd"/>
      <w:r w:rsidRPr="00B87C9E">
        <w:rPr>
          <w:rFonts w:ascii="Calibri" w:hAnsi="Calibri" w:cs="Calibri"/>
          <w:b/>
          <w:bCs/>
          <w:sz w:val="22"/>
          <w:szCs w:val="22"/>
          <w:u w:val="single"/>
        </w:rPr>
        <w:t>/20</w:t>
      </w:r>
      <w:r>
        <w:rPr>
          <w:rFonts w:ascii="Calibri" w:hAnsi="Calibri" w:cs="Calibri"/>
          <w:b/>
          <w:bCs/>
          <w:sz w:val="22"/>
          <w:szCs w:val="22"/>
          <w:u w:val="single"/>
        </w:rPr>
        <w:t>23</w:t>
      </w:r>
      <w:r w:rsidRPr="00B87C9E">
        <w:rPr>
          <w:rFonts w:ascii="Calibri" w:hAnsi="Calibri" w:cs="Calibri"/>
          <w:b/>
          <w:bCs/>
          <w:sz w:val="22"/>
          <w:szCs w:val="22"/>
          <w:u w:val="single"/>
        </w:rPr>
        <w:t>. (</w:t>
      </w:r>
      <w:r>
        <w:rPr>
          <w:rFonts w:ascii="Calibri" w:hAnsi="Calibri" w:cs="Calibri"/>
          <w:b/>
          <w:bCs/>
          <w:sz w:val="22"/>
          <w:szCs w:val="22"/>
          <w:u w:val="single"/>
        </w:rPr>
        <w:t>X.26</w:t>
      </w:r>
      <w:r w:rsidRPr="00B87C9E">
        <w:rPr>
          <w:rFonts w:ascii="Calibri" w:hAnsi="Calibri" w:cs="Calibri"/>
          <w:b/>
          <w:bCs/>
          <w:sz w:val="22"/>
          <w:szCs w:val="22"/>
          <w:u w:val="single"/>
        </w:rPr>
        <w:t>.) Kgy. számú határozat</w:t>
      </w:r>
    </w:p>
    <w:p w14:paraId="572E36E4" w14:textId="77777777" w:rsidR="00F435A0" w:rsidRDefault="00F435A0" w:rsidP="00F435A0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2FCAF55" w14:textId="77777777" w:rsidR="00F435A0" w:rsidRDefault="00F435A0" w:rsidP="00F435A0">
      <w:pPr>
        <w:rPr>
          <w:rFonts w:ascii="Arial" w:hAnsi="Arial" w:cs="Arial"/>
          <w:b/>
          <w:u w:val="single"/>
        </w:rPr>
      </w:pPr>
    </w:p>
    <w:p w14:paraId="52DF15F0" w14:textId="195572E7" w:rsidR="00F435A0" w:rsidRPr="00C94710" w:rsidRDefault="00F435A0" w:rsidP="00F435A0">
      <w:pPr>
        <w:pStyle w:val="Szvegtrzs"/>
        <w:numPr>
          <w:ilvl w:val="0"/>
          <w:numId w:val="41"/>
        </w:numPr>
        <w:spacing w:after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94710">
        <w:rPr>
          <w:rFonts w:ascii="Calibri" w:hAnsi="Calibri" w:cs="Calibri"/>
          <w:sz w:val="22"/>
          <w:szCs w:val="22"/>
        </w:rPr>
        <w:t xml:space="preserve">A Közgyűlés a </w:t>
      </w:r>
      <w:r>
        <w:rPr>
          <w:rFonts w:ascii="Calibri" w:hAnsi="Calibri" w:cs="Calibri"/>
          <w:sz w:val="22"/>
          <w:szCs w:val="22"/>
        </w:rPr>
        <w:t>Mesebolt Bábszínház</w:t>
      </w:r>
      <w:r w:rsidRPr="00C94710">
        <w:rPr>
          <w:rFonts w:ascii="Calibri" w:hAnsi="Calibri" w:cs="Calibri"/>
          <w:sz w:val="22"/>
          <w:szCs w:val="22"/>
        </w:rPr>
        <w:t xml:space="preserve"> igazgatói feladatainak ellátására pályázatot ír ki, egyúttal a pályázati felhívást az előterjesztés </w:t>
      </w:r>
      <w:r w:rsidR="0056794F">
        <w:rPr>
          <w:rFonts w:ascii="Calibri" w:hAnsi="Calibri" w:cs="Calibri"/>
          <w:sz w:val="22"/>
          <w:szCs w:val="22"/>
        </w:rPr>
        <w:t xml:space="preserve">2. sz. </w:t>
      </w:r>
      <w:r w:rsidRPr="00C94710">
        <w:rPr>
          <w:rFonts w:ascii="Calibri" w:hAnsi="Calibri" w:cs="Calibri"/>
          <w:sz w:val="22"/>
          <w:szCs w:val="22"/>
        </w:rPr>
        <w:t xml:space="preserve">melléklete szerinti tartalommal elfogadja. </w:t>
      </w:r>
    </w:p>
    <w:p w14:paraId="53596BA8" w14:textId="77777777" w:rsidR="00F435A0" w:rsidRPr="00C94710" w:rsidRDefault="00F435A0" w:rsidP="00F435A0">
      <w:pPr>
        <w:suppressAutoHyphens/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C94710">
        <w:rPr>
          <w:rFonts w:ascii="Calibri" w:hAnsi="Calibri" w:cs="Calibri"/>
          <w:sz w:val="22"/>
          <w:szCs w:val="22"/>
        </w:rPr>
        <w:t xml:space="preserve"> </w:t>
      </w:r>
    </w:p>
    <w:p w14:paraId="2883F336" w14:textId="77777777" w:rsidR="00F435A0" w:rsidRPr="00C94710" w:rsidRDefault="00F435A0" w:rsidP="00F435A0">
      <w:p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94710">
        <w:rPr>
          <w:rFonts w:ascii="Calibri" w:hAnsi="Calibri" w:cs="Calibri"/>
          <w:sz w:val="22"/>
          <w:szCs w:val="22"/>
        </w:rPr>
        <w:t>2. A Közgyűlés felhatalmazza a polgármestert a pályázati felhívásnak a</w:t>
      </w:r>
      <w:r>
        <w:rPr>
          <w:rFonts w:ascii="Calibri" w:hAnsi="Calibri" w:cs="Calibri"/>
          <w:sz w:val="22"/>
          <w:szCs w:val="22"/>
        </w:rPr>
        <w:t>z előadó-művészeti szervezet vezetőjének választására irányuló pályázati eljárásról és a munkakör betöltésének szabályairól szóló 155/2017. (VI.15.) Korm. rendelet</w:t>
      </w:r>
      <w:r w:rsidRPr="00C9471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2.§ (1) bekezdésében </w:t>
      </w:r>
      <w:r w:rsidRPr="00C94710">
        <w:rPr>
          <w:rFonts w:ascii="Calibri" w:hAnsi="Calibri" w:cs="Calibri"/>
          <w:sz w:val="22"/>
          <w:szCs w:val="22"/>
        </w:rPr>
        <w:t>foglaltaknak megfelelő közzétételére.</w:t>
      </w:r>
    </w:p>
    <w:p w14:paraId="691616A9" w14:textId="77777777" w:rsidR="00F435A0" w:rsidRDefault="00F435A0" w:rsidP="00F435A0">
      <w:pPr>
        <w:suppressAutoHyphens/>
        <w:jc w:val="both"/>
        <w:rPr>
          <w:rFonts w:ascii="Arial" w:hAnsi="Arial" w:cs="Arial"/>
        </w:rPr>
      </w:pPr>
    </w:p>
    <w:p w14:paraId="0F704C81" w14:textId="44903926" w:rsidR="00F435A0" w:rsidRPr="0039525A" w:rsidRDefault="00F435A0" w:rsidP="00F435A0">
      <w:pPr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9525A">
        <w:rPr>
          <w:rFonts w:asciiTheme="minorHAnsi" w:hAnsiTheme="minorHAnsi" w:cstheme="minorHAnsi"/>
          <w:sz w:val="22"/>
          <w:szCs w:val="22"/>
        </w:rPr>
        <w:t xml:space="preserve">3. </w:t>
      </w:r>
      <w:r>
        <w:rPr>
          <w:rFonts w:asciiTheme="minorHAnsi" w:hAnsiTheme="minorHAnsi" w:cstheme="minorHAnsi"/>
          <w:sz w:val="22"/>
          <w:szCs w:val="22"/>
        </w:rPr>
        <w:tab/>
      </w:r>
      <w:r w:rsidRPr="0039525A">
        <w:rPr>
          <w:rFonts w:asciiTheme="minorHAnsi" w:hAnsiTheme="minorHAnsi" w:cstheme="minorHAnsi"/>
          <w:sz w:val="22"/>
          <w:szCs w:val="22"/>
        </w:rPr>
        <w:t xml:space="preserve">A Közgyűlés az alábbi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39525A">
        <w:rPr>
          <w:rFonts w:asciiTheme="minorHAnsi" w:hAnsiTheme="minorHAnsi" w:cstheme="minorHAnsi"/>
          <w:sz w:val="22"/>
          <w:szCs w:val="22"/>
        </w:rPr>
        <w:t xml:space="preserve"> személyt delegálja a pályázók személyes meghallgatását és a szakmai vélemény kialakítását biztosító szakmai bizottságba.</w:t>
      </w:r>
    </w:p>
    <w:p w14:paraId="6233B50C" w14:textId="77777777" w:rsidR="00F435A0" w:rsidRPr="0039525A" w:rsidRDefault="00F435A0" w:rsidP="00F435A0">
      <w:pPr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74B5726F" w14:textId="77777777" w:rsidR="00F435A0" w:rsidRPr="0039525A" w:rsidRDefault="00F435A0" w:rsidP="00F435A0">
      <w:pPr>
        <w:suppressAutoHyphens/>
        <w:ind w:left="284" w:firstLine="3685"/>
        <w:rPr>
          <w:rFonts w:asciiTheme="minorHAnsi" w:hAnsiTheme="minorHAnsi" w:cstheme="minorHAnsi"/>
          <w:sz w:val="22"/>
          <w:szCs w:val="22"/>
        </w:rPr>
      </w:pPr>
      <w:r w:rsidRPr="0039525A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6FF40DCC" w14:textId="77777777" w:rsidR="00F435A0" w:rsidRPr="0039525A" w:rsidRDefault="00F435A0" w:rsidP="00F435A0">
      <w:pPr>
        <w:suppressAutoHyphens/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</w:p>
    <w:p w14:paraId="00C24685" w14:textId="77777777" w:rsidR="00F435A0" w:rsidRPr="0039525A" w:rsidRDefault="00F435A0" w:rsidP="00F435A0">
      <w:pPr>
        <w:suppressAutoHyphens/>
        <w:ind w:left="993" w:firstLine="2976"/>
        <w:rPr>
          <w:rFonts w:asciiTheme="minorHAnsi" w:hAnsiTheme="minorHAnsi" w:cstheme="minorHAnsi"/>
          <w:sz w:val="22"/>
          <w:szCs w:val="22"/>
        </w:rPr>
      </w:pPr>
      <w:r w:rsidRPr="0039525A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38181616" w14:textId="77777777" w:rsidR="00F435A0" w:rsidRPr="0039525A" w:rsidRDefault="00F435A0" w:rsidP="00F435A0">
      <w:pPr>
        <w:suppressAutoHyphens/>
        <w:ind w:left="993" w:firstLine="425"/>
        <w:jc w:val="center"/>
        <w:rPr>
          <w:rFonts w:asciiTheme="minorHAnsi" w:hAnsiTheme="minorHAnsi" w:cstheme="minorHAnsi"/>
          <w:sz w:val="22"/>
          <w:szCs w:val="22"/>
        </w:rPr>
      </w:pPr>
    </w:p>
    <w:p w14:paraId="04684781" w14:textId="77777777" w:rsidR="00F435A0" w:rsidRPr="00FC2470" w:rsidRDefault="00F435A0" w:rsidP="00F435A0">
      <w:pPr>
        <w:suppressAutoHyphens/>
        <w:jc w:val="both"/>
        <w:rPr>
          <w:rFonts w:ascii="Arial" w:hAnsi="Arial" w:cs="Arial"/>
        </w:rPr>
      </w:pPr>
    </w:p>
    <w:p w14:paraId="2F8BD86F" w14:textId="72EED536" w:rsidR="00F435A0" w:rsidRPr="0039525A" w:rsidRDefault="00AB4E78" w:rsidP="00F435A0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F435A0" w:rsidRPr="0039525A">
        <w:rPr>
          <w:rFonts w:asciiTheme="minorHAnsi" w:hAnsiTheme="minorHAnsi" w:cstheme="minorHAnsi"/>
          <w:sz w:val="22"/>
          <w:szCs w:val="22"/>
        </w:rPr>
        <w:t xml:space="preserve">. </w:t>
      </w:r>
      <w:r w:rsidR="00F435A0">
        <w:rPr>
          <w:rFonts w:asciiTheme="minorHAnsi" w:hAnsiTheme="minorHAnsi" w:cstheme="minorHAnsi"/>
          <w:sz w:val="22"/>
          <w:szCs w:val="22"/>
        </w:rPr>
        <w:t xml:space="preserve"> </w:t>
      </w:r>
      <w:r w:rsidR="00F435A0" w:rsidRPr="0039525A">
        <w:rPr>
          <w:rFonts w:asciiTheme="minorHAnsi" w:hAnsiTheme="minorHAnsi" w:cstheme="minorHAnsi"/>
          <w:sz w:val="22"/>
          <w:szCs w:val="22"/>
        </w:rPr>
        <w:t xml:space="preserve">A Közgyűlés felkéri </w:t>
      </w:r>
      <w:r w:rsidR="00F435A0">
        <w:rPr>
          <w:rFonts w:asciiTheme="minorHAnsi" w:hAnsiTheme="minorHAnsi" w:cstheme="minorHAnsi"/>
          <w:sz w:val="22"/>
          <w:szCs w:val="22"/>
        </w:rPr>
        <w:t xml:space="preserve">a </w:t>
      </w:r>
      <w:r w:rsidR="00F435A0" w:rsidRPr="0039525A">
        <w:rPr>
          <w:rFonts w:asciiTheme="minorHAnsi" w:hAnsiTheme="minorHAnsi" w:cstheme="minorHAnsi"/>
          <w:sz w:val="22"/>
          <w:szCs w:val="22"/>
        </w:rPr>
        <w:t>szakmai bizottságot a pályázók személyes meghallgatására és a szakmai vélemény</w:t>
      </w:r>
      <w:r w:rsidR="00F435A0">
        <w:rPr>
          <w:rFonts w:asciiTheme="minorHAnsi" w:hAnsiTheme="minorHAnsi" w:cstheme="minorHAnsi"/>
          <w:sz w:val="22"/>
          <w:szCs w:val="22"/>
        </w:rPr>
        <w:t xml:space="preserve"> </w:t>
      </w:r>
      <w:r w:rsidR="00F435A0" w:rsidRPr="0039525A">
        <w:rPr>
          <w:rFonts w:asciiTheme="minorHAnsi" w:hAnsiTheme="minorHAnsi" w:cstheme="minorHAnsi"/>
          <w:sz w:val="22"/>
          <w:szCs w:val="22"/>
        </w:rPr>
        <w:t xml:space="preserve">kialakítására.  </w:t>
      </w:r>
    </w:p>
    <w:p w14:paraId="22FAF97C" w14:textId="77777777" w:rsidR="00F435A0" w:rsidRDefault="00F435A0" w:rsidP="00F435A0">
      <w:pPr>
        <w:rPr>
          <w:rFonts w:ascii="Arial" w:hAnsi="Arial" w:cs="Arial"/>
        </w:rPr>
      </w:pPr>
    </w:p>
    <w:p w14:paraId="1141D7C0" w14:textId="77777777" w:rsidR="00F435A0" w:rsidRPr="0039525A" w:rsidRDefault="00F435A0" w:rsidP="00F435A0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9525A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39525A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39525A">
        <w:rPr>
          <w:rFonts w:asciiTheme="minorHAnsi" w:hAnsiTheme="minorHAnsi" w:cstheme="minorHAnsi"/>
          <w:sz w:val="22"/>
          <w:szCs w:val="22"/>
        </w:rPr>
        <w:tab/>
        <w:t xml:space="preserve">Dr. </w:t>
      </w:r>
      <w:r>
        <w:rPr>
          <w:rFonts w:asciiTheme="minorHAnsi" w:hAnsiTheme="minorHAnsi" w:cstheme="minorHAnsi"/>
          <w:sz w:val="22"/>
          <w:szCs w:val="22"/>
        </w:rPr>
        <w:t>Nemény András</w:t>
      </w:r>
      <w:r w:rsidRPr="0039525A">
        <w:rPr>
          <w:rFonts w:asciiTheme="minorHAnsi" w:hAnsiTheme="minorHAnsi" w:cstheme="minorHAnsi"/>
          <w:sz w:val="22"/>
          <w:szCs w:val="22"/>
        </w:rPr>
        <w:t xml:space="preserve"> polgármester</w:t>
      </w:r>
    </w:p>
    <w:p w14:paraId="25FEA217" w14:textId="77777777" w:rsidR="00F435A0" w:rsidRPr="0039525A" w:rsidRDefault="00F435A0" w:rsidP="00F435A0">
      <w:pPr>
        <w:jc w:val="both"/>
        <w:rPr>
          <w:rFonts w:asciiTheme="minorHAnsi" w:hAnsiTheme="minorHAnsi" w:cstheme="minorHAnsi"/>
          <w:sz w:val="22"/>
          <w:szCs w:val="22"/>
        </w:rPr>
      </w:pPr>
      <w:r w:rsidRPr="0039525A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39525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Horváth Soma</w:t>
      </w:r>
      <w:r w:rsidRPr="0039525A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349D0ED1" w14:textId="77777777" w:rsidR="00F435A0" w:rsidRPr="0039525A" w:rsidRDefault="00F435A0" w:rsidP="00F435A0">
      <w:pPr>
        <w:ind w:left="1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084E4630" w14:textId="77777777" w:rsidR="00F435A0" w:rsidRPr="0039525A" w:rsidRDefault="00F435A0" w:rsidP="00F435A0">
      <w:pPr>
        <w:rPr>
          <w:rFonts w:asciiTheme="minorHAnsi" w:hAnsiTheme="minorHAnsi" w:cstheme="minorHAnsi"/>
          <w:sz w:val="22"/>
          <w:szCs w:val="22"/>
        </w:rPr>
      </w:pPr>
      <w:r w:rsidRPr="0039525A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39525A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3DE7663F" w14:textId="77777777" w:rsidR="00F435A0" w:rsidRPr="0039525A" w:rsidRDefault="00F435A0" w:rsidP="00F435A0">
      <w:pPr>
        <w:tabs>
          <w:tab w:val="left" w:pos="1080"/>
        </w:tabs>
        <w:rPr>
          <w:rFonts w:asciiTheme="minorHAnsi" w:hAnsiTheme="minorHAnsi" w:cstheme="minorHAnsi"/>
          <w:sz w:val="22"/>
          <w:szCs w:val="22"/>
        </w:rPr>
      </w:pPr>
      <w:r w:rsidRPr="0039525A">
        <w:rPr>
          <w:rFonts w:asciiTheme="minorHAnsi" w:hAnsiTheme="minorHAnsi" w:cstheme="minorHAnsi"/>
          <w:sz w:val="22"/>
          <w:szCs w:val="22"/>
        </w:rPr>
        <w:tab/>
      </w:r>
      <w:r w:rsidRPr="0039525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Vinczéné Dr. Menyhárt Mária</w:t>
      </w:r>
      <w:r w:rsidRPr="0039525A">
        <w:rPr>
          <w:rFonts w:asciiTheme="minorHAnsi" w:hAnsiTheme="minorHAnsi" w:cstheme="minorHAnsi"/>
          <w:sz w:val="22"/>
          <w:szCs w:val="22"/>
        </w:rPr>
        <w:t>, az Egészségügyi és Közszolgálati Osztály vezetője)</w:t>
      </w:r>
    </w:p>
    <w:p w14:paraId="714A4B50" w14:textId="77777777" w:rsidR="00F435A0" w:rsidRPr="0039525A" w:rsidRDefault="00F435A0" w:rsidP="00F435A0">
      <w:pPr>
        <w:rPr>
          <w:rFonts w:asciiTheme="minorHAnsi" w:hAnsiTheme="minorHAnsi" w:cstheme="minorHAnsi"/>
          <w:sz w:val="22"/>
          <w:szCs w:val="22"/>
        </w:rPr>
      </w:pPr>
    </w:p>
    <w:p w14:paraId="4A382064" w14:textId="3752B544" w:rsidR="00F435A0" w:rsidRPr="0039525A" w:rsidRDefault="00F435A0" w:rsidP="00F435A0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39525A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39525A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39525A">
        <w:rPr>
          <w:rFonts w:asciiTheme="minorHAnsi" w:hAnsiTheme="minorHAnsi" w:cstheme="minorHAnsi"/>
          <w:sz w:val="22"/>
          <w:szCs w:val="22"/>
        </w:rPr>
        <w:t xml:space="preserve"> </w:t>
      </w:r>
      <w:r w:rsidRPr="0039525A">
        <w:rPr>
          <w:rFonts w:asciiTheme="minorHAnsi" w:hAnsiTheme="minorHAnsi" w:cstheme="minorHAnsi"/>
          <w:sz w:val="22"/>
          <w:szCs w:val="22"/>
        </w:rPr>
        <w:tab/>
        <w:t>azonnal (1</w:t>
      </w:r>
      <w:r w:rsidR="00AB4E78">
        <w:rPr>
          <w:rFonts w:asciiTheme="minorHAnsi" w:hAnsiTheme="minorHAnsi" w:cstheme="minorHAnsi"/>
          <w:sz w:val="22"/>
          <w:szCs w:val="22"/>
        </w:rPr>
        <w:t>. és</w:t>
      </w:r>
      <w:r>
        <w:rPr>
          <w:rFonts w:asciiTheme="minorHAnsi" w:hAnsiTheme="minorHAnsi" w:cstheme="minorHAnsi"/>
          <w:sz w:val="22"/>
          <w:szCs w:val="22"/>
        </w:rPr>
        <w:t xml:space="preserve"> 3</w:t>
      </w:r>
      <w:r w:rsidRPr="0039525A">
        <w:rPr>
          <w:rFonts w:asciiTheme="minorHAnsi" w:hAnsiTheme="minorHAnsi" w:cstheme="minorHAnsi"/>
          <w:sz w:val="22"/>
          <w:szCs w:val="22"/>
        </w:rPr>
        <w:t xml:space="preserve">. pont vonatkozásában)  </w:t>
      </w:r>
    </w:p>
    <w:p w14:paraId="663F7E8F" w14:textId="77777777" w:rsidR="00F435A0" w:rsidRPr="0082447E" w:rsidRDefault="00F435A0" w:rsidP="00F435A0">
      <w:pPr>
        <w:tabs>
          <w:tab w:val="left" w:pos="1350"/>
        </w:tabs>
        <w:ind w:left="135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447E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2023. november 6. (2. pont vonatkozásában)</w:t>
      </w:r>
    </w:p>
    <w:p w14:paraId="2CE712CF" w14:textId="324C3FF9" w:rsidR="00F435A0" w:rsidRDefault="00F435A0" w:rsidP="00F435A0">
      <w:pPr>
        <w:tabs>
          <w:tab w:val="left" w:pos="1350"/>
        </w:tabs>
        <w:ind w:left="135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447E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2024. január 14. (</w:t>
      </w:r>
      <w:r w:rsidR="00AB4E78">
        <w:rPr>
          <w:rFonts w:asciiTheme="minorHAnsi" w:hAnsiTheme="minorHAnsi" w:cstheme="minorHAnsi"/>
          <w:bCs/>
          <w:sz w:val="22"/>
          <w:szCs w:val="22"/>
        </w:rPr>
        <w:t>4</w:t>
      </w:r>
      <w:r>
        <w:rPr>
          <w:rFonts w:asciiTheme="minorHAnsi" w:hAnsiTheme="minorHAnsi" w:cstheme="minorHAnsi"/>
          <w:bCs/>
          <w:sz w:val="22"/>
          <w:szCs w:val="22"/>
        </w:rPr>
        <w:t>. pont vonatkozásában)</w:t>
      </w:r>
    </w:p>
    <w:p w14:paraId="5D934B49" w14:textId="77777777" w:rsidR="00192233" w:rsidRDefault="00192233" w:rsidP="005C31A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BC1F03" w14:textId="77777777" w:rsidR="00192233" w:rsidRPr="005C31A3" w:rsidRDefault="00192233" w:rsidP="005C31A3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192233" w:rsidRPr="005C31A3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C9FCA" w14:textId="77777777" w:rsidR="0082660D" w:rsidRDefault="0082660D">
      <w:r>
        <w:separator/>
      </w:r>
    </w:p>
  </w:endnote>
  <w:endnote w:type="continuationSeparator" w:id="0">
    <w:p w14:paraId="3E8C9FCB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22433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22433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3659D" w14:textId="77777777" w:rsidR="00C06557" w:rsidRPr="00BD2D29" w:rsidRDefault="006C4D12" w:rsidP="00C06557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C06557">
      <w:rPr>
        <w:rFonts w:asciiTheme="minorHAnsi" w:hAnsiTheme="minorHAnsi" w:cstheme="minorHAnsi"/>
        <w:sz w:val="20"/>
        <w:szCs w:val="20"/>
      </w:rPr>
      <w:tab/>
    </w:r>
    <w:r w:rsidR="00C06557" w:rsidRPr="00BD2D29">
      <w:rPr>
        <w:rFonts w:ascii="Arial" w:hAnsi="Arial" w:cs="Arial"/>
        <w:sz w:val="18"/>
        <w:szCs w:val="18"/>
      </w:rPr>
      <w:tab/>
    </w:r>
    <w:r w:rsidR="00C06557" w:rsidRPr="00BD2D29">
      <w:rPr>
        <w:rFonts w:ascii="Arial" w:hAnsi="Arial" w:cs="Arial"/>
        <w:sz w:val="18"/>
        <w:szCs w:val="18"/>
      </w:rPr>
      <w:tab/>
    </w:r>
    <w:r w:rsidR="00C06557" w:rsidRPr="00BD2D29">
      <w:rPr>
        <w:rFonts w:ascii="Arial" w:hAnsi="Arial" w:cs="Arial"/>
        <w:sz w:val="18"/>
        <w:szCs w:val="18"/>
      </w:rPr>
      <w:tab/>
    </w:r>
    <w:r w:rsidR="00C06557" w:rsidRPr="00BD2D29">
      <w:rPr>
        <w:rFonts w:ascii="Arial" w:hAnsi="Arial" w:cs="Arial"/>
        <w:sz w:val="18"/>
        <w:szCs w:val="18"/>
      </w:rPr>
      <w:tab/>
      <w:t>Telefon: +36 94/520-124</w:t>
    </w:r>
  </w:p>
  <w:p w14:paraId="66BDF028" w14:textId="77777777" w:rsidR="00C06557" w:rsidRPr="0014380C" w:rsidRDefault="00C06557" w:rsidP="00C06557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</w:r>
    <w:r w:rsidRPr="0014380C">
      <w:rPr>
        <w:rFonts w:ascii="Arial" w:hAnsi="Arial" w:cs="Arial"/>
        <w:sz w:val="18"/>
        <w:szCs w:val="18"/>
      </w:rPr>
      <w:t>……….</w:t>
    </w:r>
    <w:r w:rsidRPr="0014380C">
      <w:rPr>
        <w:rFonts w:ascii="Arial" w:hAnsi="Arial" w:cs="Arial"/>
        <w:sz w:val="18"/>
        <w:szCs w:val="18"/>
      </w:rPr>
      <w:tab/>
      <w:t>Fax:+36 94/313-172</w:t>
    </w:r>
  </w:p>
  <w:p w14:paraId="1FB30A3F" w14:textId="77777777" w:rsidR="00C06557" w:rsidRPr="0014380C" w:rsidRDefault="00C06557" w:rsidP="00C06557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14380C">
      <w:rPr>
        <w:rFonts w:ascii="Arial" w:hAnsi="Arial" w:cs="Arial"/>
        <w:sz w:val="18"/>
        <w:szCs w:val="18"/>
      </w:rPr>
      <w:t xml:space="preserve"> Irodav.</w:t>
    </w:r>
    <w:r w:rsidRPr="0014380C">
      <w:rPr>
        <w:rFonts w:ascii="Arial" w:hAnsi="Arial" w:cs="Arial"/>
        <w:sz w:val="18"/>
        <w:szCs w:val="18"/>
      </w:rPr>
      <w:tab/>
      <w:t>Osztályv.</w:t>
    </w:r>
    <w:r w:rsidRPr="0014380C">
      <w:rPr>
        <w:rFonts w:ascii="Arial" w:hAnsi="Arial" w:cs="Arial"/>
        <w:sz w:val="18"/>
        <w:szCs w:val="18"/>
      </w:rPr>
      <w:tab/>
      <w:t xml:space="preserve">Jogi </w:t>
    </w:r>
    <w:proofErr w:type="spellStart"/>
    <w:r w:rsidRPr="0014380C">
      <w:rPr>
        <w:rFonts w:ascii="Arial" w:hAnsi="Arial" w:cs="Arial"/>
        <w:sz w:val="18"/>
        <w:szCs w:val="18"/>
      </w:rPr>
      <w:t>ov</w:t>
    </w:r>
    <w:proofErr w:type="spellEnd"/>
    <w:r w:rsidRPr="0014380C">
      <w:rPr>
        <w:rFonts w:ascii="Arial" w:hAnsi="Arial" w:cs="Arial"/>
        <w:sz w:val="18"/>
        <w:szCs w:val="18"/>
      </w:rPr>
      <w:t>.</w:t>
    </w:r>
    <w:r w:rsidRPr="0014380C">
      <w:rPr>
        <w:rFonts w:ascii="Arial" w:hAnsi="Arial" w:cs="Arial"/>
        <w:sz w:val="18"/>
        <w:szCs w:val="18"/>
      </w:rPr>
      <w:tab/>
      <w:t>Aljegyző</w:t>
    </w:r>
    <w:r w:rsidRPr="0014380C">
      <w:rPr>
        <w:rFonts w:ascii="Arial" w:hAnsi="Arial" w:cs="Arial"/>
        <w:sz w:val="18"/>
        <w:szCs w:val="18"/>
      </w:rPr>
      <w:tab/>
    </w:r>
    <w:proofErr w:type="spellStart"/>
    <w:r w:rsidRPr="0014380C">
      <w:rPr>
        <w:rFonts w:ascii="Arial" w:hAnsi="Arial" w:cs="Arial"/>
        <w:sz w:val="18"/>
        <w:szCs w:val="18"/>
      </w:rPr>
      <w:t>Alpm</w:t>
    </w:r>
    <w:proofErr w:type="spellEnd"/>
    <w:r w:rsidRPr="0014380C">
      <w:rPr>
        <w:rFonts w:ascii="Arial" w:hAnsi="Arial" w:cs="Arial"/>
        <w:sz w:val="18"/>
        <w:szCs w:val="18"/>
      </w:rPr>
      <w:t>. 1</w:t>
    </w:r>
    <w:r w:rsidRPr="0014380C">
      <w:rPr>
        <w:rFonts w:ascii="Arial" w:hAnsi="Arial" w:cs="Arial"/>
        <w:sz w:val="18"/>
        <w:szCs w:val="18"/>
      </w:rPr>
      <w:tab/>
    </w:r>
    <w:proofErr w:type="spellStart"/>
    <w:r w:rsidRPr="0014380C">
      <w:rPr>
        <w:rFonts w:ascii="Arial" w:hAnsi="Arial" w:cs="Arial"/>
        <w:sz w:val="18"/>
        <w:szCs w:val="18"/>
      </w:rPr>
      <w:t>Alpm</w:t>
    </w:r>
    <w:proofErr w:type="spellEnd"/>
    <w:r w:rsidRPr="0014380C">
      <w:rPr>
        <w:rFonts w:ascii="Arial" w:hAnsi="Arial" w:cs="Arial"/>
        <w:sz w:val="18"/>
        <w:szCs w:val="18"/>
      </w:rPr>
      <w:t>. 2</w:t>
    </w:r>
    <w:r w:rsidRPr="0014380C">
      <w:rPr>
        <w:rFonts w:ascii="Arial" w:hAnsi="Arial" w:cs="Arial"/>
        <w:sz w:val="18"/>
        <w:szCs w:val="18"/>
      </w:rPr>
      <w:tab/>
    </w:r>
    <w:proofErr w:type="spellStart"/>
    <w:r w:rsidRPr="0014380C">
      <w:rPr>
        <w:rFonts w:ascii="Arial" w:hAnsi="Arial" w:cs="Arial"/>
        <w:sz w:val="18"/>
        <w:szCs w:val="18"/>
      </w:rPr>
      <w:t>Alpm</w:t>
    </w:r>
    <w:proofErr w:type="spellEnd"/>
    <w:r w:rsidRPr="0014380C">
      <w:rPr>
        <w:rFonts w:ascii="Arial" w:hAnsi="Arial" w:cs="Arial"/>
        <w:sz w:val="18"/>
        <w:szCs w:val="18"/>
      </w:rPr>
      <w:t>. 3</w:t>
    </w:r>
    <w:r w:rsidRPr="0014380C">
      <w:rPr>
        <w:rFonts w:ascii="Arial" w:hAnsi="Arial" w:cs="Arial"/>
        <w:sz w:val="18"/>
        <w:szCs w:val="18"/>
      </w:rPr>
      <w:tab/>
      <w:t>PM Kabinet</w:t>
    </w:r>
    <w:r w:rsidRPr="0014380C">
      <w:rPr>
        <w:rFonts w:ascii="Arial" w:hAnsi="Arial" w:cs="Arial"/>
        <w:sz w:val="18"/>
        <w:szCs w:val="18"/>
      </w:rPr>
      <w:tab/>
      <w:t xml:space="preserve">Web: </w:t>
    </w:r>
    <w:hyperlink r:id="rId1" w:history="1">
      <w:r w:rsidRPr="0014380C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329CD2F4" w14:textId="77777777" w:rsidR="00C06557" w:rsidRPr="00BD2D29" w:rsidRDefault="00C06557" w:rsidP="00C06557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14380C">
      <w:rPr>
        <w:rFonts w:ascii="Arial" w:hAnsi="Arial" w:cs="Arial"/>
        <w:sz w:val="18"/>
        <w:szCs w:val="18"/>
      </w:rPr>
      <w:tab/>
    </w:r>
    <w:r w:rsidRPr="0014380C">
      <w:rPr>
        <w:rFonts w:ascii="Arial" w:hAnsi="Arial" w:cs="Arial"/>
        <w:sz w:val="18"/>
        <w:szCs w:val="18"/>
      </w:rPr>
      <w:tab/>
    </w:r>
    <w:r w:rsidRPr="0014380C">
      <w:rPr>
        <w:rFonts w:ascii="Arial" w:hAnsi="Arial" w:cs="Arial"/>
        <w:sz w:val="18"/>
        <w:szCs w:val="18"/>
      </w:rPr>
      <w:tab/>
    </w:r>
    <w:r w:rsidRPr="0014380C">
      <w:rPr>
        <w:rFonts w:ascii="Arial" w:hAnsi="Arial" w:cs="Arial"/>
        <w:sz w:val="18"/>
        <w:szCs w:val="18"/>
      </w:rPr>
      <w:tab/>
    </w:r>
    <w:r w:rsidRPr="0014380C">
      <w:rPr>
        <w:rFonts w:ascii="Arial" w:hAnsi="Arial" w:cs="Arial"/>
        <w:sz w:val="18"/>
        <w:szCs w:val="18"/>
      </w:rPr>
      <w:tab/>
    </w:r>
    <w:r w:rsidRPr="0014380C">
      <w:rPr>
        <w:rFonts w:ascii="Arial" w:hAnsi="Arial" w:cs="Arial"/>
        <w:sz w:val="18"/>
        <w:szCs w:val="18"/>
      </w:rPr>
      <w:tab/>
    </w:r>
    <w:r w:rsidRPr="0014380C">
      <w:rPr>
        <w:rFonts w:ascii="Arial" w:hAnsi="Arial" w:cs="Arial"/>
        <w:sz w:val="18"/>
        <w:szCs w:val="18"/>
      </w:rPr>
      <w:tab/>
    </w:r>
    <w:r w:rsidRPr="0014380C">
      <w:rPr>
        <w:rFonts w:ascii="Arial" w:hAnsi="Arial" w:cs="Arial"/>
        <w:sz w:val="18"/>
        <w:szCs w:val="18"/>
      </w:rPr>
      <w:tab/>
      <w:t>főnök</w:t>
    </w:r>
  </w:p>
  <w:p w14:paraId="4687BAAB" w14:textId="455599BB" w:rsidR="00C06557" w:rsidRDefault="00C06557" w:rsidP="00C06557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Theme="minorHAnsi" w:hAnsiTheme="minorHAnsi" w:cstheme="minorHAnsi"/>
        <w:sz w:val="20"/>
        <w:szCs w:val="20"/>
      </w:rPr>
    </w:pPr>
  </w:p>
  <w:p w14:paraId="3E8C9FDE" w14:textId="7AC366D3" w:rsidR="000C593A" w:rsidRPr="00C06557" w:rsidRDefault="00C06557" w:rsidP="00C06557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right" w:pos="9639"/>
      </w:tabs>
      <w:ind w:hanging="567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ab/>
    </w:r>
    <w:r w:rsidR="00064202" w:rsidRPr="00C06557">
      <w:rPr>
        <w:rFonts w:asciiTheme="minorHAnsi" w:hAnsiTheme="minorHAnsi" w:cstheme="minorHAns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C9FC8" w14:textId="77777777" w:rsidR="0082660D" w:rsidRDefault="0082660D">
      <w:r>
        <w:separator/>
      </w:r>
    </w:p>
  </w:footnote>
  <w:footnote w:type="continuationSeparator" w:id="0">
    <w:p w14:paraId="3E8C9FC9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D" w14:textId="2BD70BF0" w:rsidR="00B103B4" w:rsidRPr="005C31A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5C31A3">
      <w:rPr>
        <w:rFonts w:asciiTheme="minorHAnsi" w:hAnsiTheme="minorHAnsi" w:cstheme="minorHAnsi"/>
        <w:sz w:val="22"/>
        <w:szCs w:val="22"/>
      </w:rPr>
      <w:tab/>
    </w:r>
    <w:r w:rsidR="00415A39" w:rsidRPr="005C31A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5C31A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5C31A3">
      <w:rPr>
        <w:rFonts w:asciiTheme="minorHAnsi" w:hAnsiTheme="minorHAnsi" w:cstheme="minorHAnsi"/>
        <w:sz w:val="22"/>
        <w:szCs w:val="22"/>
      </w:rPr>
      <w:tab/>
    </w:r>
    <w:r w:rsidR="007C40AF" w:rsidRPr="005C31A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E8C9FCF" w14:textId="77777777" w:rsidR="00B103B4" w:rsidRPr="005C31A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5C31A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5C31A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3E8C9FD0" w14:textId="77777777" w:rsidR="00514CD3" w:rsidRPr="005C31A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3E8C9FD1" w14:textId="77777777" w:rsidR="00514CD3" w:rsidRPr="0014380C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14380C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3E8C9FD2" w14:textId="77777777" w:rsidR="00514CD3" w:rsidRPr="0014380C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4D9676BF" w14:textId="60DC1643" w:rsidR="004B6121" w:rsidRPr="0014380C" w:rsidRDefault="001001A6" w:rsidP="004B6121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14380C">
      <w:rPr>
        <w:rFonts w:asciiTheme="minorHAnsi" w:hAnsiTheme="minorHAnsi" w:cstheme="minorHAnsi"/>
        <w:sz w:val="22"/>
        <w:szCs w:val="22"/>
      </w:rPr>
      <w:t>Kulturális, O</w:t>
    </w:r>
    <w:r w:rsidR="00800C0C" w:rsidRPr="0014380C">
      <w:rPr>
        <w:rFonts w:asciiTheme="minorHAnsi" w:hAnsiTheme="minorHAnsi" w:cstheme="minorHAnsi"/>
        <w:sz w:val="22"/>
        <w:szCs w:val="22"/>
      </w:rPr>
      <w:t xml:space="preserve">ktatási és Civil Bizottság </w:t>
    </w:r>
    <w:r w:rsidR="004B6121" w:rsidRPr="0014380C">
      <w:rPr>
        <w:rFonts w:asciiTheme="minorHAnsi" w:hAnsiTheme="minorHAnsi" w:cstheme="minorHAnsi"/>
        <w:sz w:val="22"/>
        <w:szCs w:val="22"/>
      </w:rPr>
      <w:t xml:space="preserve"> </w:t>
    </w:r>
  </w:p>
  <w:p w14:paraId="3A30A839" w14:textId="77777777" w:rsidR="004B6121" w:rsidRPr="0014380C" w:rsidRDefault="004B6121" w:rsidP="004B6121">
    <w:pPr>
      <w:ind w:left="4536"/>
      <w:rPr>
        <w:rFonts w:asciiTheme="minorHAnsi" w:hAnsiTheme="minorHAnsi" w:cstheme="minorHAnsi"/>
        <w:bCs/>
        <w:i/>
        <w:sz w:val="22"/>
        <w:szCs w:val="22"/>
      </w:rPr>
    </w:pPr>
  </w:p>
  <w:p w14:paraId="54C74858" w14:textId="77777777" w:rsidR="00B671BB" w:rsidRPr="0014380C" w:rsidRDefault="00B671BB" w:rsidP="004B6121">
    <w:pPr>
      <w:rPr>
        <w:rFonts w:asciiTheme="minorHAnsi" w:hAnsiTheme="minorHAnsi" w:cstheme="minorHAnsi"/>
        <w:bCs/>
        <w:i/>
        <w:sz w:val="22"/>
        <w:szCs w:val="22"/>
      </w:rPr>
    </w:pPr>
  </w:p>
  <w:p w14:paraId="3E8C9FD5" w14:textId="182513B4" w:rsidR="00514CD3" w:rsidRPr="0014380C" w:rsidRDefault="004B6121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14380C">
      <w:rPr>
        <w:rFonts w:asciiTheme="minorHAnsi" w:hAnsiTheme="minorHAnsi" w:cstheme="minorHAnsi"/>
        <w:b/>
        <w:sz w:val="22"/>
        <w:szCs w:val="22"/>
        <w:u w:val="single"/>
      </w:rPr>
      <w:t>A</w:t>
    </w:r>
    <w:r w:rsidR="00990E59" w:rsidRPr="0014380C">
      <w:rPr>
        <w:rFonts w:asciiTheme="minorHAnsi" w:hAnsiTheme="minorHAnsi" w:cstheme="minorHAnsi"/>
        <w:b/>
        <w:sz w:val="22"/>
        <w:szCs w:val="22"/>
        <w:u w:val="single"/>
      </w:rPr>
      <w:t xml:space="preserve"> határozati javaslato</w:t>
    </w:r>
    <w:r w:rsidR="00F22433">
      <w:rPr>
        <w:rFonts w:asciiTheme="minorHAnsi" w:hAnsiTheme="minorHAnsi" w:cstheme="minorHAnsi"/>
        <w:b/>
        <w:sz w:val="22"/>
        <w:szCs w:val="22"/>
        <w:u w:val="single"/>
      </w:rPr>
      <w:t>ka</w:t>
    </w:r>
    <w:r w:rsidR="00990E59" w:rsidRPr="0014380C">
      <w:rPr>
        <w:rFonts w:asciiTheme="minorHAnsi" w:hAnsiTheme="minorHAnsi" w:cstheme="minorHAnsi"/>
        <w:b/>
        <w:sz w:val="22"/>
        <w:szCs w:val="22"/>
        <w:u w:val="single"/>
      </w:rPr>
      <w:t xml:space="preserve">t </w:t>
    </w:r>
    <w:r w:rsidR="00DE4057" w:rsidRPr="0014380C">
      <w:rPr>
        <w:rFonts w:asciiTheme="minorHAnsi" w:hAnsiTheme="minorHAnsi" w:cstheme="minorHAnsi"/>
        <w:b/>
        <w:sz w:val="22"/>
        <w:szCs w:val="22"/>
        <w:u w:val="single"/>
      </w:rPr>
      <w:t>törvénye</w:t>
    </w:r>
    <w:r w:rsidR="00514CD3" w:rsidRPr="0014380C">
      <w:rPr>
        <w:rFonts w:asciiTheme="minorHAnsi" w:hAnsiTheme="minorHAnsi" w:cstheme="minorHAnsi"/>
        <w:b/>
        <w:sz w:val="22"/>
        <w:szCs w:val="22"/>
        <w:u w:val="single"/>
      </w:rPr>
      <w:t>sségi szempontból megvizsgáltam:</w:t>
    </w:r>
  </w:p>
  <w:p w14:paraId="3E8C9FD7" w14:textId="77777777" w:rsidR="00514CD3" w:rsidRPr="0014380C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8" w14:textId="77777777" w:rsidR="00514CD3" w:rsidRPr="0014380C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9" w14:textId="77777777" w:rsidR="00514CD3" w:rsidRPr="0014380C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14380C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3E8C9FDA" w14:textId="77777777" w:rsidR="00514CD3" w:rsidRPr="005C31A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14380C">
      <w:rPr>
        <w:rFonts w:asciiTheme="minorHAnsi" w:hAnsiTheme="minorHAnsi" w:cstheme="minorHAnsi"/>
        <w:bCs/>
        <w:sz w:val="22"/>
        <w:szCs w:val="22"/>
      </w:rPr>
      <w:tab/>
      <w:t>jegyző</w:t>
    </w:r>
  </w:p>
  <w:p w14:paraId="3E8C9FDB" w14:textId="77777777" w:rsidR="00514CD3" w:rsidRPr="005C31A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7661"/>
    <w:multiLevelType w:val="hybridMultilevel"/>
    <w:tmpl w:val="8004AEF4"/>
    <w:lvl w:ilvl="0" w:tplc="5CFA3F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3392C"/>
    <w:multiLevelType w:val="hybridMultilevel"/>
    <w:tmpl w:val="16B46334"/>
    <w:lvl w:ilvl="0" w:tplc="C14C2B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ED2A47"/>
    <w:multiLevelType w:val="hybridMultilevel"/>
    <w:tmpl w:val="4678CB98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55EA3"/>
    <w:multiLevelType w:val="hybridMultilevel"/>
    <w:tmpl w:val="4A9822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252D4"/>
    <w:multiLevelType w:val="hybridMultilevel"/>
    <w:tmpl w:val="902C7B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A0812"/>
    <w:multiLevelType w:val="hybridMultilevel"/>
    <w:tmpl w:val="49AA7CE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073B1"/>
    <w:multiLevelType w:val="hybridMultilevel"/>
    <w:tmpl w:val="57ACDEFE"/>
    <w:lvl w:ilvl="0" w:tplc="D1B6DADC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16ED8"/>
    <w:multiLevelType w:val="hybridMultilevel"/>
    <w:tmpl w:val="5E9E45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52780F"/>
    <w:multiLevelType w:val="hybridMultilevel"/>
    <w:tmpl w:val="F1DADD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93D64"/>
    <w:multiLevelType w:val="hybridMultilevel"/>
    <w:tmpl w:val="BFACDB56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E21BA"/>
    <w:multiLevelType w:val="hybridMultilevel"/>
    <w:tmpl w:val="4B8A5AA8"/>
    <w:lvl w:ilvl="0" w:tplc="D71CCB14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602E7"/>
    <w:multiLevelType w:val="hybridMultilevel"/>
    <w:tmpl w:val="D8F82A00"/>
    <w:lvl w:ilvl="0" w:tplc="23B6694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80AB5"/>
    <w:multiLevelType w:val="hybridMultilevel"/>
    <w:tmpl w:val="F0684986"/>
    <w:lvl w:ilvl="0" w:tplc="F4B8F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272AB"/>
    <w:multiLevelType w:val="hybridMultilevel"/>
    <w:tmpl w:val="9124A818"/>
    <w:lvl w:ilvl="0" w:tplc="23AABA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4340F"/>
    <w:multiLevelType w:val="hybridMultilevel"/>
    <w:tmpl w:val="FDA0885E"/>
    <w:lvl w:ilvl="0" w:tplc="B07AC48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9F1ADF"/>
    <w:multiLevelType w:val="hybridMultilevel"/>
    <w:tmpl w:val="D284CBC8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8" w15:restartNumberingAfterBreak="0">
    <w:nsid w:val="398C7679"/>
    <w:multiLevelType w:val="hybridMultilevel"/>
    <w:tmpl w:val="C8DC2C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E538B"/>
    <w:multiLevelType w:val="multilevel"/>
    <w:tmpl w:val="724A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05D6513"/>
    <w:multiLevelType w:val="hybridMultilevel"/>
    <w:tmpl w:val="AB2C4556"/>
    <w:lvl w:ilvl="0" w:tplc="CD98C790">
      <w:start w:val="29"/>
      <w:numFmt w:val="bullet"/>
      <w:lvlText w:val="-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038A0"/>
    <w:multiLevelType w:val="hybridMultilevel"/>
    <w:tmpl w:val="E14CC9EC"/>
    <w:lvl w:ilvl="0" w:tplc="D1B6DADC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6621B"/>
    <w:multiLevelType w:val="hybridMultilevel"/>
    <w:tmpl w:val="8F5E79AC"/>
    <w:lvl w:ilvl="0" w:tplc="21DEC7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E3829"/>
    <w:multiLevelType w:val="hybridMultilevel"/>
    <w:tmpl w:val="3EC456D6"/>
    <w:lvl w:ilvl="0" w:tplc="53D80B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35BC2"/>
    <w:multiLevelType w:val="hybridMultilevel"/>
    <w:tmpl w:val="1D8C00F6"/>
    <w:lvl w:ilvl="0" w:tplc="C2AA7B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274C5"/>
    <w:multiLevelType w:val="hybridMultilevel"/>
    <w:tmpl w:val="0A2447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87563"/>
    <w:multiLevelType w:val="hybridMultilevel"/>
    <w:tmpl w:val="2EE0CFF8"/>
    <w:lvl w:ilvl="0" w:tplc="040E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08" w:hanging="360"/>
      </w:pPr>
    </w:lvl>
    <w:lvl w:ilvl="2" w:tplc="040E001B" w:tentative="1">
      <w:start w:val="1"/>
      <w:numFmt w:val="lowerRoman"/>
      <w:lvlText w:val="%3."/>
      <w:lvlJc w:val="right"/>
      <w:pPr>
        <w:ind w:left="2728" w:hanging="180"/>
      </w:pPr>
    </w:lvl>
    <w:lvl w:ilvl="3" w:tplc="040E000F" w:tentative="1">
      <w:start w:val="1"/>
      <w:numFmt w:val="decimal"/>
      <w:lvlText w:val="%4."/>
      <w:lvlJc w:val="left"/>
      <w:pPr>
        <w:ind w:left="3448" w:hanging="360"/>
      </w:pPr>
    </w:lvl>
    <w:lvl w:ilvl="4" w:tplc="040E0019" w:tentative="1">
      <w:start w:val="1"/>
      <w:numFmt w:val="lowerLetter"/>
      <w:lvlText w:val="%5."/>
      <w:lvlJc w:val="left"/>
      <w:pPr>
        <w:ind w:left="4168" w:hanging="360"/>
      </w:pPr>
    </w:lvl>
    <w:lvl w:ilvl="5" w:tplc="040E001B" w:tentative="1">
      <w:start w:val="1"/>
      <w:numFmt w:val="lowerRoman"/>
      <w:lvlText w:val="%6."/>
      <w:lvlJc w:val="right"/>
      <w:pPr>
        <w:ind w:left="4888" w:hanging="180"/>
      </w:pPr>
    </w:lvl>
    <w:lvl w:ilvl="6" w:tplc="040E000F" w:tentative="1">
      <w:start w:val="1"/>
      <w:numFmt w:val="decimal"/>
      <w:lvlText w:val="%7."/>
      <w:lvlJc w:val="left"/>
      <w:pPr>
        <w:ind w:left="5608" w:hanging="360"/>
      </w:pPr>
    </w:lvl>
    <w:lvl w:ilvl="7" w:tplc="040E0019" w:tentative="1">
      <w:start w:val="1"/>
      <w:numFmt w:val="lowerLetter"/>
      <w:lvlText w:val="%8."/>
      <w:lvlJc w:val="left"/>
      <w:pPr>
        <w:ind w:left="6328" w:hanging="360"/>
      </w:pPr>
    </w:lvl>
    <w:lvl w:ilvl="8" w:tplc="040E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1455AC"/>
    <w:multiLevelType w:val="hybridMultilevel"/>
    <w:tmpl w:val="E4AE93AA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6C3209"/>
    <w:multiLevelType w:val="hybridMultilevel"/>
    <w:tmpl w:val="455A1B5A"/>
    <w:lvl w:ilvl="0" w:tplc="87043B3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23B4838"/>
    <w:multiLevelType w:val="hybridMultilevel"/>
    <w:tmpl w:val="5E206D6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4F44DD"/>
    <w:multiLevelType w:val="hybridMultilevel"/>
    <w:tmpl w:val="2E1AEFAC"/>
    <w:lvl w:ilvl="0" w:tplc="557CC8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EC093E"/>
    <w:multiLevelType w:val="hybridMultilevel"/>
    <w:tmpl w:val="702CE008"/>
    <w:lvl w:ilvl="0" w:tplc="7D9AED76">
      <w:numFmt w:val="bullet"/>
      <w:lvlText w:val=""/>
      <w:lvlJc w:val="left"/>
      <w:pPr>
        <w:ind w:left="750" w:hanging="39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6135A8"/>
    <w:multiLevelType w:val="hybridMultilevel"/>
    <w:tmpl w:val="41500EFC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B1479C"/>
    <w:multiLevelType w:val="hybridMultilevel"/>
    <w:tmpl w:val="F1DADD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73799A"/>
    <w:multiLevelType w:val="hybridMultilevel"/>
    <w:tmpl w:val="A3AEDB30"/>
    <w:lvl w:ilvl="0" w:tplc="AA48146C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E14818"/>
    <w:multiLevelType w:val="hybridMultilevel"/>
    <w:tmpl w:val="ED56B518"/>
    <w:lvl w:ilvl="0" w:tplc="D1B6DADC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37021"/>
    <w:multiLevelType w:val="hybridMultilevel"/>
    <w:tmpl w:val="FA8EA0D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FD5C8E"/>
    <w:multiLevelType w:val="hybridMultilevel"/>
    <w:tmpl w:val="1526C8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F35B89"/>
    <w:multiLevelType w:val="hybridMultilevel"/>
    <w:tmpl w:val="C1A6B3F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675870">
    <w:abstractNumId w:val="17"/>
  </w:num>
  <w:num w:numId="2" w16cid:durableId="1366103432">
    <w:abstractNumId w:val="20"/>
  </w:num>
  <w:num w:numId="3" w16cid:durableId="155475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68005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323168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2653348">
    <w:abstractNumId w:val="28"/>
  </w:num>
  <w:num w:numId="7" w16cid:durableId="1222979678">
    <w:abstractNumId w:val="2"/>
  </w:num>
  <w:num w:numId="8" w16cid:durableId="1693258798">
    <w:abstractNumId w:val="27"/>
  </w:num>
  <w:num w:numId="9" w16cid:durableId="2033801252">
    <w:abstractNumId w:val="39"/>
  </w:num>
  <w:num w:numId="10" w16cid:durableId="1600142611">
    <w:abstractNumId w:val="18"/>
  </w:num>
  <w:num w:numId="11" w16cid:durableId="1978801759">
    <w:abstractNumId w:val="24"/>
  </w:num>
  <w:num w:numId="12" w16cid:durableId="246114065">
    <w:abstractNumId w:val="15"/>
  </w:num>
  <w:num w:numId="13" w16cid:durableId="967054632">
    <w:abstractNumId w:val="16"/>
  </w:num>
  <w:num w:numId="14" w16cid:durableId="2120760394">
    <w:abstractNumId w:val="0"/>
  </w:num>
  <w:num w:numId="15" w16cid:durableId="64374481">
    <w:abstractNumId w:val="19"/>
  </w:num>
  <w:num w:numId="16" w16cid:durableId="807477455">
    <w:abstractNumId w:val="29"/>
  </w:num>
  <w:num w:numId="17" w16cid:durableId="116092709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17211079">
    <w:abstractNumId w:val="14"/>
  </w:num>
  <w:num w:numId="19" w16cid:durableId="1093471985">
    <w:abstractNumId w:val="4"/>
  </w:num>
  <w:num w:numId="20" w16cid:durableId="1456413203">
    <w:abstractNumId w:val="22"/>
  </w:num>
  <w:num w:numId="21" w16cid:durableId="2084915426">
    <w:abstractNumId w:val="13"/>
  </w:num>
  <w:num w:numId="22" w16cid:durableId="1939369982">
    <w:abstractNumId w:val="8"/>
  </w:num>
  <w:num w:numId="23" w16cid:durableId="110786209">
    <w:abstractNumId w:val="23"/>
  </w:num>
  <w:num w:numId="24" w16cid:durableId="1720351307">
    <w:abstractNumId w:val="34"/>
  </w:num>
  <w:num w:numId="25" w16cid:durableId="2063938553">
    <w:abstractNumId w:val="30"/>
  </w:num>
  <w:num w:numId="26" w16cid:durableId="1076828148">
    <w:abstractNumId w:val="9"/>
  </w:num>
  <w:num w:numId="27" w16cid:durableId="1233394669">
    <w:abstractNumId w:val="21"/>
  </w:num>
  <w:num w:numId="28" w16cid:durableId="924654241">
    <w:abstractNumId w:val="36"/>
  </w:num>
  <w:num w:numId="29" w16cid:durableId="1638876112">
    <w:abstractNumId w:val="32"/>
  </w:num>
  <w:num w:numId="30" w16cid:durableId="1395859403">
    <w:abstractNumId w:val="1"/>
  </w:num>
  <w:num w:numId="31" w16cid:durableId="1559050316">
    <w:abstractNumId w:val="33"/>
  </w:num>
  <w:num w:numId="32" w16cid:durableId="1371687215">
    <w:abstractNumId w:val="6"/>
  </w:num>
  <w:num w:numId="33" w16cid:durableId="1691686638">
    <w:abstractNumId w:val="5"/>
  </w:num>
  <w:num w:numId="34" w16cid:durableId="71899656">
    <w:abstractNumId w:val="31"/>
  </w:num>
  <w:num w:numId="35" w16cid:durableId="455878518">
    <w:abstractNumId w:val="38"/>
  </w:num>
  <w:num w:numId="36" w16cid:durableId="1688557091">
    <w:abstractNumId w:val="37"/>
  </w:num>
  <w:num w:numId="37" w16cid:durableId="655299110">
    <w:abstractNumId w:val="7"/>
  </w:num>
  <w:num w:numId="38" w16cid:durableId="250168177">
    <w:abstractNumId w:val="12"/>
  </w:num>
  <w:num w:numId="39" w16cid:durableId="136457866">
    <w:abstractNumId w:val="3"/>
  </w:num>
  <w:num w:numId="40" w16cid:durableId="215094578">
    <w:abstractNumId w:val="25"/>
  </w:num>
  <w:num w:numId="41" w16cid:durableId="8694911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127F5"/>
    <w:rsid w:val="00023DFB"/>
    <w:rsid w:val="00064202"/>
    <w:rsid w:val="00082DA3"/>
    <w:rsid w:val="000936F7"/>
    <w:rsid w:val="000A18C4"/>
    <w:rsid w:val="000B3319"/>
    <w:rsid w:val="000C593A"/>
    <w:rsid w:val="000C77C7"/>
    <w:rsid w:val="000D5554"/>
    <w:rsid w:val="000F0700"/>
    <w:rsid w:val="000F25B3"/>
    <w:rsid w:val="000F3A38"/>
    <w:rsid w:val="001001A6"/>
    <w:rsid w:val="00132161"/>
    <w:rsid w:val="0014380C"/>
    <w:rsid w:val="00146229"/>
    <w:rsid w:val="00166992"/>
    <w:rsid w:val="00171A8D"/>
    <w:rsid w:val="00181799"/>
    <w:rsid w:val="00187967"/>
    <w:rsid w:val="00190AF6"/>
    <w:rsid w:val="00192233"/>
    <w:rsid w:val="001A4648"/>
    <w:rsid w:val="001D7885"/>
    <w:rsid w:val="00200DFB"/>
    <w:rsid w:val="00287870"/>
    <w:rsid w:val="002878E6"/>
    <w:rsid w:val="002A5825"/>
    <w:rsid w:val="002E0E60"/>
    <w:rsid w:val="002E7572"/>
    <w:rsid w:val="00301EB1"/>
    <w:rsid w:val="0031233D"/>
    <w:rsid w:val="00325973"/>
    <w:rsid w:val="0032649B"/>
    <w:rsid w:val="0034130E"/>
    <w:rsid w:val="0034660D"/>
    <w:rsid w:val="00356256"/>
    <w:rsid w:val="00387E79"/>
    <w:rsid w:val="003925E7"/>
    <w:rsid w:val="003A7802"/>
    <w:rsid w:val="003A7807"/>
    <w:rsid w:val="00415A39"/>
    <w:rsid w:val="00423A9C"/>
    <w:rsid w:val="00430EA9"/>
    <w:rsid w:val="0043271B"/>
    <w:rsid w:val="004426B0"/>
    <w:rsid w:val="00442A4E"/>
    <w:rsid w:val="00467596"/>
    <w:rsid w:val="00484B4E"/>
    <w:rsid w:val="00486911"/>
    <w:rsid w:val="004A5006"/>
    <w:rsid w:val="004B3829"/>
    <w:rsid w:val="004B6121"/>
    <w:rsid w:val="004C4D55"/>
    <w:rsid w:val="004E0D86"/>
    <w:rsid w:val="00504834"/>
    <w:rsid w:val="00514CD3"/>
    <w:rsid w:val="005321D7"/>
    <w:rsid w:val="005408AF"/>
    <w:rsid w:val="0056350A"/>
    <w:rsid w:val="0056726F"/>
    <w:rsid w:val="0056794F"/>
    <w:rsid w:val="00574818"/>
    <w:rsid w:val="00575A54"/>
    <w:rsid w:val="00576831"/>
    <w:rsid w:val="00585A17"/>
    <w:rsid w:val="005B20F9"/>
    <w:rsid w:val="005B35D4"/>
    <w:rsid w:val="005B3EF7"/>
    <w:rsid w:val="005C2C6C"/>
    <w:rsid w:val="005C31A3"/>
    <w:rsid w:val="005D0011"/>
    <w:rsid w:val="005D6E7E"/>
    <w:rsid w:val="005E6FD9"/>
    <w:rsid w:val="005F19FE"/>
    <w:rsid w:val="0061287F"/>
    <w:rsid w:val="00635388"/>
    <w:rsid w:val="00636180"/>
    <w:rsid w:val="0066058D"/>
    <w:rsid w:val="00663D8C"/>
    <w:rsid w:val="00673608"/>
    <w:rsid w:val="00673677"/>
    <w:rsid w:val="00695ED6"/>
    <w:rsid w:val="006A73A5"/>
    <w:rsid w:val="006B5218"/>
    <w:rsid w:val="006C4D12"/>
    <w:rsid w:val="00702F74"/>
    <w:rsid w:val="00712213"/>
    <w:rsid w:val="007326FF"/>
    <w:rsid w:val="00737276"/>
    <w:rsid w:val="00752520"/>
    <w:rsid w:val="00752F8A"/>
    <w:rsid w:val="00765A4A"/>
    <w:rsid w:val="00772A4C"/>
    <w:rsid w:val="00773067"/>
    <w:rsid w:val="00777111"/>
    <w:rsid w:val="007A0E65"/>
    <w:rsid w:val="007A1FBC"/>
    <w:rsid w:val="007A394B"/>
    <w:rsid w:val="007A5244"/>
    <w:rsid w:val="007A7F9C"/>
    <w:rsid w:val="007B2FF9"/>
    <w:rsid w:val="007B4D57"/>
    <w:rsid w:val="007B4FA9"/>
    <w:rsid w:val="007C40AF"/>
    <w:rsid w:val="007C537A"/>
    <w:rsid w:val="007F2F31"/>
    <w:rsid w:val="00800C0C"/>
    <w:rsid w:val="0082050E"/>
    <w:rsid w:val="0082660D"/>
    <w:rsid w:val="00834A26"/>
    <w:rsid w:val="00834EBF"/>
    <w:rsid w:val="00851E50"/>
    <w:rsid w:val="008728D0"/>
    <w:rsid w:val="00891865"/>
    <w:rsid w:val="008B4CAE"/>
    <w:rsid w:val="008C4D8C"/>
    <w:rsid w:val="008E48B1"/>
    <w:rsid w:val="008F7DA3"/>
    <w:rsid w:val="0091231E"/>
    <w:rsid w:val="00917E6A"/>
    <w:rsid w:val="009348EA"/>
    <w:rsid w:val="00937CFE"/>
    <w:rsid w:val="00943AFE"/>
    <w:rsid w:val="009600E9"/>
    <w:rsid w:val="0096085C"/>
    <w:rsid w:val="0096279B"/>
    <w:rsid w:val="00990E59"/>
    <w:rsid w:val="009B0B46"/>
    <w:rsid w:val="009B1CC7"/>
    <w:rsid w:val="009B4837"/>
    <w:rsid w:val="009B5040"/>
    <w:rsid w:val="009F1612"/>
    <w:rsid w:val="00A0554E"/>
    <w:rsid w:val="00A10D20"/>
    <w:rsid w:val="00A34427"/>
    <w:rsid w:val="00A42C66"/>
    <w:rsid w:val="00A52130"/>
    <w:rsid w:val="00A7633E"/>
    <w:rsid w:val="00A7693F"/>
    <w:rsid w:val="00AB4E78"/>
    <w:rsid w:val="00AB7B31"/>
    <w:rsid w:val="00AD08CD"/>
    <w:rsid w:val="00AD4573"/>
    <w:rsid w:val="00AE14C5"/>
    <w:rsid w:val="00B00D85"/>
    <w:rsid w:val="00B103B4"/>
    <w:rsid w:val="00B11BB6"/>
    <w:rsid w:val="00B144AD"/>
    <w:rsid w:val="00B170FF"/>
    <w:rsid w:val="00B17654"/>
    <w:rsid w:val="00B17DE4"/>
    <w:rsid w:val="00B27126"/>
    <w:rsid w:val="00B27192"/>
    <w:rsid w:val="00B459DC"/>
    <w:rsid w:val="00B610E8"/>
    <w:rsid w:val="00B671BB"/>
    <w:rsid w:val="00B67B2F"/>
    <w:rsid w:val="00B91049"/>
    <w:rsid w:val="00BA710A"/>
    <w:rsid w:val="00BC46F6"/>
    <w:rsid w:val="00BC678D"/>
    <w:rsid w:val="00BC7D76"/>
    <w:rsid w:val="00BE370B"/>
    <w:rsid w:val="00C06557"/>
    <w:rsid w:val="00C17BC6"/>
    <w:rsid w:val="00C5070B"/>
    <w:rsid w:val="00C71580"/>
    <w:rsid w:val="00C844AA"/>
    <w:rsid w:val="00C96CE7"/>
    <w:rsid w:val="00C97931"/>
    <w:rsid w:val="00CA483B"/>
    <w:rsid w:val="00CC603E"/>
    <w:rsid w:val="00CD68B8"/>
    <w:rsid w:val="00D25B1E"/>
    <w:rsid w:val="00D261FC"/>
    <w:rsid w:val="00D34A53"/>
    <w:rsid w:val="00D50405"/>
    <w:rsid w:val="00D54DF8"/>
    <w:rsid w:val="00D713B0"/>
    <w:rsid w:val="00D757D3"/>
    <w:rsid w:val="00D77A22"/>
    <w:rsid w:val="00DA063E"/>
    <w:rsid w:val="00DA14B3"/>
    <w:rsid w:val="00DB4812"/>
    <w:rsid w:val="00DC287D"/>
    <w:rsid w:val="00DE4057"/>
    <w:rsid w:val="00E0136A"/>
    <w:rsid w:val="00E05BAB"/>
    <w:rsid w:val="00E145F0"/>
    <w:rsid w:val="00E1655E"/>
    <w:rsid w:val="00E2003F"/>
    <w:rsid w:val="00E361E3"/>
    <w:rsid w:val="00E50DEB"/>
    <w:rsid w:val="00E51A5F"/>
    <w:rsid w:val="00E542E9"/>
    <w:rsid w:val="00E63CDA"/>
    <w:rsid w:val="00E64ACA"/>
    <w:rsid w:val="00E72A17"/>
    <w:rsid w:val="00E82F69"/>
    <w:rsid w:val="00E8784F"/>
    <w:rsid w:val="00E950D2"/>
    <w:rsid w:val="00EB260C"/>
    <w:rsid w:val="00EB3E1A"/>
    <w:rsid w:val="00EB56E1"/>
    <w:rsid w:val="00EB5CC4"/>
    <w:rsid w:val="00EB63AE"/>
    <w:rsid w:val="00EC4F94"/>
    <w:rsid w:val="00EC7C11"/>
    <w:rsid w:val="00EE5B74"/>
    <w:rsid w:val="00EF15D7"/>
    <w:rsid w:val="00F07DA6"/>
    <w:rsid w:val="00F17E03"/>
    <w:rsid w:val="00F22433"/>
    <w:rsid w:val="00F3696D"/>
    <w:rsid w:val="00F37927"/>
    <w:rsid w:val="00F435A0"/>
    <w:rsid w:val="00F50851"/>
    <w:rsid w:val="00FC0E9E"/>
    <w:rsid w:val="00FC4439"/>
    <w:rsid w:val="00FC63D8"/>
    <w:rsid w:val="00FF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next w:val="Norml"/>
    <w:link w:val="Cmsor2Char"/>
    <w:unhideWhenUsed/>
    <w:qFormat/>
    <w:rsid w:val="00800C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800C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">
    <w:name w:val="Title"/>
    <w:basedOn w:val="Norml"/>
    <w:link w:val="CmChar"/>
    <w:uiPriority w:val="99"/>
    <w:qFormat/>
    <w:rsid w:val="00800C0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800C0C"/>
    <w:rPr>
      <w:b/>
      <w:sz w:val="24"/>
      <w:u w:val="single"/>
    </w:rPr>
  </w:style>
  <w:style w:type="paragraph" w:styleId="Szvegtrzsbehzssal2">
    <w:name w:val="Body Text Indent 2"/>
    <w:basedOn w:val="Norml"/>
    <w:link w:val="Szvegtrzsbehzssal2Char"/>
    <w:unhideWhenUsed/>
    <w:rsid w:val="00800C0C"/>
    <w:pPr>
      <w:spacing w:after="120" w:line="480" w:lineRule="auto"/>
      <w:ind w:left="283"/>
    </w:pPr>
    <w:rPr>
      <w:rFonts w:ascii="Arial" w:hAnsi="Arial"/>
    </w:rPr>
  </w:style>
  <w:style w:type="character" w:customStyle="1" w:styleId="Szvegtrzsbehzssal2Char">
    <w:name w:val="Szövegtörzs behúzással 2 Char"/>
    <w:basedOn w:val="Bekezdsalapbettpusa"/>
    <w:link w:val="Szvegtrzsbehzssal2"/>
    <w:rsid w:val="00800C0C"/>
    <w:rPr>
      <w:rFonts w:ascii="Arial" w:hAnsi="Arial"/>
      <w:sz w:val="24"/>
      <w:szCs w:val="24"/>
    </w:rPr>
  </w:style>
  <w:style w:type="paragraph" w:styleId="Listaszerbekezds">
    <w:name w:val="List Paragraph"/>
    <w:basedOn w:val="Norml"/>
    <w:uiPriority w:val="34"/>
    <w:qFormat/>
    <w:rsid w:val="00E361E3"/>
    <w:pPr>
      <w:ind w:left="720"/>
      <w:contextualSpacing/>
    </w:pPr>
  </w:style>
  <w:style w:type="table" w:styleId="Rcsostblzat">
    <w:name w:val="Table Grid"/>
    <w:basedOn w:val="Normltblzat"/>
    <w:rsid w:val="00E361E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9B4837"/>
    <w:rPr>
      <w:sz w:val="24"/>
      <w:szCs w:val="24"/>
    </w:rPr>
  </w:style>
  <w:style w:type="paragraph" w:customStyle="1" w:styleId="Default">
    <w:name w:val="Default"/>
    <w:rsid w:val="00B671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l"/>
    <w:rsid w:val="005B20F9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rsid w:val="00E51A5F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51A5F"/>
    <w:rPr>
      <w:sz w:val="24"/>
      <w:szCs w:val="24"/>
    </w:rPr>
  </w:style>
  <w:style w:type="character" w:customStyle="1" w:styleId="llbChar">
    <w:name w:val="Élőláb Char"/>
    <w:basedOn w:val="Bekezdsalapbettpusa"/>
    <w:link w:val="llb"/>
    <w:rsid w:val="00C06557"/>
    <w:rPr>
      <w:sz w:val="24"/>
      <w:szCs w:val="24"/>
    </w:rPr>
  </w:style>
  <w:style w:type="paragraph" w:customStyle="1" w:styleId="Nincstrkz2">
    <w:name w:val="Nincs térköz2"/>
    <w:rsid w:val="00D25B1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1221</Words>
  <Characters>8776</Characters>
  <Application>Microsoft Office Word</Application>
  <DocSecurity>0</DocSecurity>
  <Lines>73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Polgár Katalin</cp:lastModifiedBy>
  <cp:revision>5</cp:revision>
  <cp:lastPrinted>2020-01-15T10:08:00Z</cp:lastPrinted>
  <dcterms:created xsi:type="dcterms:W3CDTF">2023-10-11T12:37:00Z</dcterms:created>
  <dcterms:modified xsi:type="dcterms:W3CDTF">2023-10-12T07:48:00Z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