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00EA" w14:textId="77777777" w:rsidR="00E2571C" w:rsidRPr="00B0265E" w:rsidRDefault="00E2571C" w:rsidP="00E2571C">
      <w:pPr>
        <w:keepNext/>
        <w:tabs>
          <w:tab w:val="left" w:pos="540"/>
        </w:tabs>
        <w:ind w:left="362" w:hanging="181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>253/2023. (IX.25.) GJB számú határozat</w:t>
      </w:r>
    </w:p>
    <w:p w14:paraId="0722BCEB" w14:textId="77777777" w:rsidR="00E2571C" w:rsidRPr="00B0265E" w:rsidRDefault="00E2571C" w:rsidP="00E2571C">
      <w:pPr>
        <w:keepNext/>
        <w:tabs>
          <w:tab w:val="left" w:pos="540"/>
        </w:tabs>
        <w:ind w:left="362" w:hanging="181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AB647C8" w14:textId="77777777" w:rsidR="00E2571C" w:rsidRPr="00B0265E" w:rsidRDefault="00E2571C" w:rsidP="00E2571C">
      <w:pPr>
        <w:jc w:val="both"/>
        <w:rPr>
          <w:rFonts w:asciiTheme="minorHAnsi" w:hAnsiTheme="minorHAnsi" w:cstheme="minorHAnsi"/>
          <w:color w:val="000000" w:themeColor="text1"/>
        </w:rPr>
      </w:pPr>
      <w:r w:rsidRPr="00B0265E">
        <w:rPr>
          <w:rFonts w:asciiTheme="minorHAnsi" w:hAnsiTheme="minorHAnsi" w:cstheme="minorHAnsi"/>
          <w:bCs/>
          <w:szCs w:val="22"/>
        </w:rPr>
        <w:t xml:space="preserve">A Gazdasági és Jogi Bizottság megtárgyalta </w:t>
      </w:r>
      <w:r w:rsidRPr="00B0265E">
        <w:rPr>
          <w:rFonts w:asciiTheme="minorHAnsi" w:hAnsiTheme="minorHAnsi" w:cstheme="minorHAnsi"/>
          <w:color w:val="000000" w:themeColor="text1"/>
        </w:rPr>
        <w:t>Szombathely Megyei Jogú Város Polgármesteri Hivatala személyes adatkezeléssel járó tevékenységeiről szóló tájékoztatót és azt az előterjesztésben foglalt tartalommal javasolja a Közgyűlésnek elfogadásra.</w:t>
      </w:r>
    </w:p>
    <w:p w14:paraId="1DEC9747" w14:textId="77777777" w:rsidR="00E2571C" w:rsidRPr="00B0265E" w:rsidRDefault="00E2571C" w:rsidP="00E2571C">
      <w:pPr>
        <w:jc w:val="both"/>
        <w:rPr>
          <w:rFonts w:asciiTheme="minorHAnsi" w:hAnsiTheme="minorHAnsi" w:cstheme="minorHAnsi"/>
          <w:bCs/>
          <w:szCs w:val="22"/>
        </w:rPr>
      </w:pPr>
    </w:p>
    <w:p w14:paraId="18744D8C" w14:textId="77777777" w:rsidR="00E2571C" w:rsidRPr="00B0265E" w:rsidRDefault="00E2571C" w:rsidP="00E2571C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szCs w:val="22"/>
        </w:rPr>
        <w:tab/>
        <w:t xml:space="preserve">              Dr. </w:t>
      </w:r>
      <w:proofErr w:type="spellStart"/>
      <w:r w:rsidRPr="00B0265E">
        <w:rPr>
          <w:rFonts w:asciiTheme="minorHAnsi" w:hAnsiTheme="minorHAnsi" w:cstheme="minorHAnsi"/>
          <w:szCs w:val="22"/>
        </w:rPr>
        <w:t>Nemény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András polgármester</w:t>
      </w:r>
    </w:p>
    <w:p w14:paraId="40CFA3AA" w14:textId="77777777" w:rsidR="00E2571C" w:rsidRPr="00B0265E" w:rsidRDefault="00E2571C" w:rsidP="00E2571C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78C6863F" w14:textId="77777777" w:rsidR="00E2571C" w:rsidRPr="00B0265E" w:rsidRDefault="00E2571C" w:rsidP="00E2571C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731928C1" w14:textId="77777777" w:rsidR="00E2571C" w:rsidRPr="00B0265E" w:rsidRDefault="00E2571C" w:rsidP="00E2571C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Nagyné dr. Gats Andrea, a Jogi és Képviselői Osztály vezetője)</w:t>
      </w:r>
    </w:p>
    <w:p w14:paraId="273D5659" w14:textId="77777777" w:rsidR="00E2571C" w:rsidRPr="00B0265E" w:rsidRDefault="00E2571C" w:rsidP="00E2571C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</w:p>
    <w:p w14:paraId="77264CE6" w14:textId="77777777" w:rsidR="00E2571C" w:rsidRPr="00B0265E" w:rsidRDefault="00E2571C" w:rsidP="00E2571C">
      <w:pPr>
        <w:tabs>
          <w:tab w:val="center" w:pos="4680"/>
        </w:tabs>
        <w:rPr>
          <w:rFonts w:asciiTheme="minorHAnsi" w:hAnsiTheme="minorHAnsi" w:cstheme="minorHAnsi"/>
        </w:rPr>
      </w:pPr>
      <w:proofErr w:type="gramStart"/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B0265E">
        <w:rPr>
          <w:rFonts w:asciiTheme="minorHAnsi" w:hAnsiTheme="minorHAnsi" w:cstheme="minorHAnsi"/>
          <w:b/>
          <w:szCs w:val="22"/>
        </w:rPr>
        <w:t xml:space="preserve">        </w:t>
      </w:r>
      <w:r w:rsidRPr="00B0265E">
        <w:rPr>
          <w:rFonts w:asciiTheme="minorHAnsi" w:hAnsiTheme="minorHAnsi" w:cstheme="minorHAnsi"/>
          <w:szCs w:val="22"/>
        </w:rPr>
        <w:t>azonnal</w:t>
      </w:r>
    </w:p>
    <w:p w14:paraId="13611914" w14:textId="77777777" w:rsidR="00E2571C" w:rsidRPr="00B0265E" w:rsidRDefault="00E2571C" w:rsidP="00E2571C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0F0BE21F" w14:textId="77777777" w:rsidR="00E2571C" w:rsidRPr="00B0265E" w:rsidRDefault="00E2571C" w:rsidP="00E2571C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55EE682C" w14:textId="77777777" w:rsidR="00E2571C" w:rsidRPr="00B0265E" w:rsidRDefault="00E2571C" w:rsidP="00E2571C">
      <w:pPr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br w:type="page"/>
      </w:r>
    </w:p>
    <w:p w14:paraId="0D7346B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1C"/>
    <w:rsid w:val="00E2571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A934"/>
  <w15:chartTrackingRefBased/>
  <w15:docId w15:val="{6817B393-22F9-4A34-BF99-CE5EF406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571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0D27B2-4257-4356-900E-68D23D12EC51}"/>
</file>

<file path=customXml/itemProps2.xml><?xml version="1.0" encoding="utf-8"?>
<ds:datastoreItem xmlns:ds="http://schemas.openxmlformats.org/officeDocument/2006/customXml" ds:itemID="{C8D21CE6-164D-4C8C-89DA-F9EC22640589}"/>
</file>

<file path=customXml/itemProps3.xml><?xml version="1.0" encoding="utf-8"?>
<ds:datastoreItem xmlns:ds="http://schemas.openxmlformats.org/officeDocument/2006/customXml" ds:itemID="{F3C0B73C-CC1B-485A-B68D-DCACF070D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454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2023-09-26T13:55:00Z</dcterms:created>
  <dcterms:modified xsi:type="dcterms:W3CDTF">2023-09-26T13:55:00Z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