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15ED" w14:textId="43EC20ED" w:rsidR="0045169F" w:rsidRPr="001B6D1E" w:rsidRDefault="0045169F" w:rsidP="0045169F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1B6D1E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119/2023.(</w:t>
      </w:r>
      <w:r w:rsidR="004F6403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1B6D1E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60C20CB9" w14:textId="77777777" w:rsidR="0045169F" w:rsidRPr="001B6D1E" w:rsidRDefault="0045169F" w:rsidP="0045169F">
      <w:pPr>
        <w:jc w:val="both"/>
        <w:rPr>
          <w:rFonts w:asciiTheme="minorHAnsi" w:eastAsia="Times New Roman" w:hAnsiTheme="minorHAnsi"/>
          <w:b/>
          <w:sz w:val="22"/>
          <w:szCs w:val="24"/>
          <w:lang w:eastAsia="hu-HU"/>
        </w:rPr>
      </w:pPr>
    </w:p>
    <w:p w14:paraId="0F6EF711" w14:textId="77777777" w:rsidR="0045169F" w:rsidRPr="001B6D1E" w:rsidRDefault="0045169F" w:rsidP="0045169F">
      <w:pPr>
        <w:numPr>
          <w:ilvl w:val="0"/>
          <w:numId w:val="10"/>
        </w:numPr>
        <w:tabs>
          <w:tab w:val="left" w:pos="1655"/>
        </w:tabs>
        <w:contextualSpacing/>
        <w:jc w:val="both"/>
        <w:rPr>
          <w:rFonts w:asciiTheme="minorHAnsi" w:eastAsia="Calibri" w:hAnsiTheme="minorHAnsi"/>
          <w:bCs/>
          <w:sz w:val="22"/>
        </w:rPr>
      </w:pPr>
      <w:r w:rsidRPr="001B6D1E">
        <w:rPr>
          <w:rFonts w:asciiTheme="minorHAnsi" w:eastAsia="Calibri" w:hAnsiTheme="minorHAnsi"/>
          <w:bCs/>
          <w:sz w:val="22"/>
        </w:rPr>
        <w:t xml:space="preserve">A Kulturális, Oktatási és Civil Bizottság a „Javaslat a Civil Fórummal kapcsolatos döntések meghozatalára” című előterjesztést megtárgyalta, és </w:t>
      </w:r>
    </w:p>
    <w:p w14:paraId="2F090332" w14:textId="77777777" w:rsidR="0045169F" w:rsidRPr="001B6D1E" w:rsidRDefault="0045169F" w:rsidP="0045169F">
      <w:pPr>
        <w:tabs>
          <w:tab w:val="left" w:pos="1655"/>
        </w:tabs>
        <w:ind w:left="720"/>
        <w:rPr>
          <w:rFonts w:asciiTheme="minorHAnsi" w:eastAsia="Calibri" w:hAnsiTheme="minorHAnsi"/>
          <w:bCs/>
          <w:sz w:val="22"/>
        </w:rPr>
      </w:pPr>
    </w:p>
    <w:p w14:paraId="07CC5B9A" w14:textId="77777777" w:rsidR="0045169F" w:rsidRPr="001B6D1E" w:rsidRDefault="0045169F" w:rsidP="0045169F">
      <w:pPr>
        <w:numPr>
          <w:ilvl w:val="0"/>
          <w:numId w:val="11"/>
        </w:numPr>
        <w:tabs>
          <w:tab w:val="left" w:pos="1655"/>
        </w:tabs>
        <w:contextualSpacing/>
        <w:jc w:val="both"/>
        <w:rPr>
          <w:rFonts w:asciiTheme="minorHAnsi" w:eastAsia="Calibri" w:hAnsiTheme="minorHAnsi"/>
          <w:bCs/>
          <w:sz w:val="22"/>
        </w:rPr>
      </w:pPr>
      <w:r w:rsidRPr="001B6D1E">
        <w:rPr>
          <w:rFonts w:asciiTheme="minorHAnsi" w:eastAsia="Calibri" w:hAnsiTheme="minorHAnsi"/>
          <w:bCs/>
          <w:sz w:val="22"/>
        </w:rPr>
        <w:t>nevelés, oktatás tevékenységi körben a Közoktatási Szakértők Országos Egyesülete Vas Megyei Szervezetét,</w:t>
      </w:r>
    </w:p>
    <w:p w14:paraId="45E2CC88" w14:textId="77777777" w:rsidR="0045169F" w:rsidRPr="001B6D1E" w:rsidRDefault="0045169F" w:rsidP="0045169F">
      <w:pPr>
        <w:numPr>
          <w:ilvl w:val="0"/>
          <w:numId w:val="11"/>
        </w:numPr>
        <w:tabs>
          <w:tab w:val="left" w:pos="1655"/>
        </w:tabs>
        <w:contextualSpacing/>
        <w:rPr>
          <w:rFonts w:asciiTheme="minorHAnsi" w:eastAsia="Calibri" w:hAnsiTheme="minorHAnsi"/>
          <w:bCs/>
          <w:sz w:val="22"/>
        </w:rPr>
      </w:pPr>
      <w:r w:rsidRPr="001B6D1E">
        <w:rPr>
          <w:rFonts w:asciiTheme="minorHAnsi" w:hAnsiTheme="minorHAnsi"/>
          <w:sz w:val="22"/>
        </w:rPr>
        <w:t>kulturális, művészeti, hagyományőrző tevékenységi körben a Herényi Kulturális és Sportegyesületet</w:t>
      </w:r>
    </w:p>
    <w:p w14:paraId="28CD4FFB" w14:textId="77777777" w:rsidR="0045169F" w:rsidRPr="001B6D1E" w:rsidRDefault="0045169F" w:rsidP="0045169F">
      <w:pPr>
        <w:tabs>
          <w:tab w:val="left" w:pos="1655"/>
        </w:tabs>
        <w:ind w:left="720"/>
        <w:rPr>
          <w:rFonts w:asciiTheme="minorHAnsi" w:eastAsia="Times New Roman" w:hAnsiTheme="minorHAnsi"/>
          <w:bCs/>
          <w:sz w:val="22"/>
          <w:szCs w:val="24"/>
          <w:lang w:eastAsia="hu-HU"/>
        </w:rPr>
      </w:pPr>
    </w:p>
    <w:p w14:paraId="67820A1A" w14:textId="77777777" w:rsidR="0045169F" w:rsidRPr="001B6D1E" w:rsidRDefault="0045169F" w:rsidP="0045169F">
      <w:pPr>
        <w:tabs>
          <w:tab w:val="left" w:pos="1655"/>
        </w:tabs>
        <w:ind w:left="720"/>
        <w:rPr>
          <w:rFonts w:asciiTheme="minorHAnsi" w:eastAsia="Times New Roman" w:hAnsiTheme="minorHAnsi"/>
          <w:bCs/>
          <w:sz w:val="22"/>
          <w:szCs w:val="24"/>
          <w:lang w:eastAsia="hu-HU"/>
        </w:rPr>
      </w:pPr>
      <w:r w:rsidRPr="001B6D1E">
        <w:rPr>
          <w:rFonts w:asciiTheme="minorHAnsi" w:eastAsia="Times New Roman" w:hAnsiTheme="minorHAnsi"/>
          <w:bCs/>
          <w:sz w:val="22"/>
          <w:szCs w:val="24"/>
          <w:lang w:eastAsia="hu-HU"/>
        </w:rPr>
        <w:t>javasolja Szombathely Megyei Jogú Város Civil Fórumába delegálni.</w:t>
      </w:r>
    </w:p>
    <w:p w14:paraId="02CA70F3" w14:textId="77777777" w:rsidR="0045169F" w:rsidRPr="001B6D1E" w:rsidRDefault="0045169F" w:rsidP="0045169F">
      <w:pPr>
        <w:tabs>
          <w:tab w:val="left" w:pos="1655"/>
        </w:tabs>
        <w:ind w:left="1080"/>
        <w:rPr>
          <w:rFonts w:asciiTheme="minorHAnsi" w:eastAsia="Calibri" w:hAnsiTheme="minorHAnsi"/>
          <w:bCs/>
          <w:sz w:val="22"/>
        </w:rPr>
      </w:pPr>
    </w:p>
    <w:p w14:paraId="2B5BC42A" w14:textId="77777777" w:rsidR="0045169F" w:rsidRPr="001B6D1E" w:rsidRDefault="0045169F" w:rsidP="0045169F">
      <w:pPr>
        <w:numPr>
          <w:ilvl w:val="0"/>
          <w:numId w:val="10"/>
        </w:numPr>
        <w:tabs>
          <w:tab w:val="left" w:pos="1655"/>
        </w:tabs>
        <w:contextualSpacing/>
        <w:jc w:val="both"/>
        <w:rPr>
          <w:rFonts w:asciiTheme="minorHAnsi" w:eastAsia="Calibri" w:hAnsiTheme="minorHAnsi"/>
          <w:bCs/>
          <w:sz w:val="22"/>
        </w:rPr>
      </w:pPr>
      <w:r w:rsidRPr="001B6D1E">
        <w:rPr>
          <w:rFonts w:asciiTheme="minorHAnsi" w:eastAsia="Calibri" w:hAnsiTheme="minorHAnsi"/>
          <w:bCs/>
          <w:sz w:val="22"/>
        </w:rPr>
        <w:t>A Bizottság felkéri a polgármestert, hogy a delegáláshoz szükséges intézkedéseket tegye meg.</w:t>
      </w:r>
    </w:p>
    <w:p w14:paraId="7A814757" w14:textId="77777777" w:rsidR="0045169F" w:rsidRPr="001B6D1E" w:rsidRDefault="0045169F" w:rsidP="0045169F">
      <w:pPr>
        <w:tabs>
          <w:tab w:val="left" w:pos="1655"/>
        </w:tabs>
        <w:rPr>
          <w:rFonts w:asciiTheme="minorHAnsi" w:eastAsia="Times New Roman" w:hAnsiTheme="minorHAnsi"/>
          <w:bCs/>
          <w:sz w:val="22"/>
          <w:lang w:eastAsia="hu-HU"/>
        </w:rPr>
      </w:pPr>
      <w:r w:rsidRPr="001B6D1E">
        <w:rPr>
          <w:rFonts w:asciiTheme="minorHAnsi" w:eastAsia="Times New Roman" w:hAnsiTheme="minorHAnsi"/>
          <w:bCs/>
          <w:sz w:val="22"/>
          <w:lang w:eastAsia="hu-HU"/>
        </w:rPr>
        <w:tab/>
      </w:r>
    </w:p>
    <w:p w14:paraId="4C9ABB68" w14:textId="77777777" w:rsidR="0045169F" w:rsidRPr="001B6D1E" w:rsidRDefault="0045169F" w:rsidP="0045169F">
      <w:pPr>
        <w:rPr>
          <w:rFonts w:asciiTheme="minorHAnsi" w:eastAsia="Times New Roman" w:hAnsiTheme="minorHAnsi"/>
          <w:sz w:val="22"/>
          <w:lang w:eastAsia="hu-HU"/>
        </w:rPr>
      </w:pPr>
      <w:r w:rsidRPr="001B6D1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1B6D1E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1B6D1E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1B6D1E">
        <w:rPr>
          <w:rFonts w:asciiTheme="minorHAnsi" w:eastAsia="Times New Roman" w:hAnsiTheme="minorHAnsi"/>
          <w:sz w:val="22"/>
          <w:lang w:eastAsia="hu-HU"/>
        </w:rPr>
        <w:t>Putz Attila, a Bizottság elnöke</w:t>
      </w:r>
    </w:p>
    <w:p w14:paraId="671466B6" w14:textId="77777777" w:rsidR="0045169F" w:rsidRPr="001B6D1E" w:rsidRDefault="0045169F" w:rsidP="0045169F">
      <w:pPr>
        <w:ind w:left="708" w:firstLine="708"/>
        <w:rPr>
          <w:rFonts w:asciiTheme="minorHAnsi" w:eastAsia="Times New Roman" w:hAnsiTheme="minorHAnsi"/>
          <w:bCs/>
          <w:sz w:val="22"/>
          <w:lang w:eastAsia="hu-HU"/>
        </w:rPr>
      </w:pPr>
      <w:r w:rsidRPr="001B6D1E">
        <w:rPr>
          <w:rFonts w:asciiTheme="minorHAnsi" w:eastAsia="Times New Roman" w:hAnsiTheme="minorHAnsi"/>
          <w:bCs/>
          <w:sz w:val="22"/>
          <w:lang w:eastAsia="hu-HU"/>
        </w:rPr>
        <w:t>Dr. Nemény András polgármester</w:t>
      </w:r>
    </w:p>
    <w:p w14:paraId="14B53D78" w14:textId="77777777" w:rsidR="0045169F" w:rsidRPr="001B6D1E" w:rsidRDefault="0045169F" w:rsidP="0045169F">
      <w:pPr>
        <w:ind w:left="708" w:firstLine="708"/>
        <w:rPr>
          <w:rFonts w:asciiTheme="minorHAnsi" w:eastAsia="Times New Roman" w:hAnsiTheme="minorHAnsi"/>
          <w:bCs/>
          <w:sz w:val="22"/>
          <w:lang w:eastAsia="hu-HU"/>
        </w:rPr>
      </w:pPr>
      <w:r w:rsidRPr="001B6D1E">
        <w:rPr>
          <w:rFonts w:asciiTheme="minorHAnsi" w:eastAsia="Times New Roman" w:hAnsiTheme="minorHAnsi"/>
          <w:sz w:val="22"/>
          <w:lang w:eastAsia="hu-HU"/>
        </w:rPr>
        <w:t>Horváth Soma alpolgármester</w:t>
      </w:r>
    </w:p>
    <w:p w14:paraId="0803E6E9" w14:textId="77777777" w:rsidR="0045169F" w:rsidRPr="001B6D1E" w:rsidRDefault="0045169F" w:rsidP="0045169F">
      <w:pPr>
        <w:tabs>
          <w:tab w:val="center" w:pos="4536"/>
          <w:tab w:val="right" w:pos="9072"/>
        </w:tabs>
        <w:ind w:left="1416"/>
        <w:rPr>
          <w:rFonts w:asciiTheme="minorHAnsi" w:eastAsia="Times New Roman" w:hAnsiTheme="minorHAnsi"/>
          <w:bCs/>
          <w:sz w:val="22"/>
          <w:lang w:eastAsia="hu-HU"/>
        </w:rPr>
      </w:pPr>
      <w:r w:rsidRPr="001B6D1E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18BE229B" w14:textId="77777777" w:rsidR="0045169F" w:rsidRPr="001B6D1E" w:rsidRDefault="0045169F" w:rsidP="0045169F">
      <w:pPr>
        <w:tabs>
          <w:tab w:val="center" w:pos="4536"/>
          <w:tab w:val="right" w:pos="9072"/>
        </w:tabs>
        <w:ind w:left="1416"/>
        <w:rPr>
          <w:rFonts w:asciiTheme="minorHAnsi" w:eastAsia="Times New Roman" w:hAnsiTheme="minorHAnsi"/>
          <w:sz w:val="22"/>
          <w:lang w:eastAsia="hu-HU"/>
        </w:rPr>
      </w:pPr>
      <w:r w:rsidRPr="001B6D1E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</w:t>
      </w:r>
      <w:r w:rsidRPr="001B6D1E">
        <w:rPr>
          <w:rFonts w:asciiTheme="minorHAnsi" w:eastAsia="Times New Roman" w:hAnsiTheme="minorHAnsi"/>
          <w:bCs/>
          <w:sz w:val="22"/>
          <w:lang w:eastAsia="hu-HU"/>
        </w:rPr>
        <w:t>)</w:t>
      </w:r>
    </w:p>
    <w:p w14:paraId="5142635B" w14:textId="77777777" w:rsidR="0045169F" w:rsidRPr="001B6D1E" w:rsidRDefault="0045169F" w:rsidP="0045169F">
      <w:pPr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7AEA8C19" w14:textId="77777777" w:rsidR="0045169F" w:rsidRPr="001B6D1E" w:rsidRDefault="0045169F" w:rsidP="0045169F">
      <w:pPr>
        <w:rPr>
          <w:rFonts w:asciiTheme="minorHAnsi" w:eastAsia="Times New Roman" w:hAnsiTheme="minorHAnsi"/>
          <w:sz w:val="22"/>
          <w:lang w:eastAsia="hu-HU"/>
        </w:rPr>
      </w:pPr>
      <w:r w:rsidRPr="001B6D1E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1B6D1E">
        <w:rPr>
          <w:rFonts w:asciiTheme="minorHAnsi" w:eastAsia="Times New Roman" w:hAnsiTheme="minorHAnsi"/>
          <w:sz w:val="22"/>
          <w:lang w:eastAsia="hu-HU"/>
        </w:rPr>
        <w:tab/>
        <w:t>azonnal (1. pont vonatkozásában)</w:t>
      </w:r>
    </w:p>
    <w:p w14:paraId="130D8675" w14:textId="77777777" w:rsidR="0045169F" w:rsidRPr="001B6D1E" w:rsidRDefault="0045169F" w:rsidP="0045169F">
      <w:pPr>
        <w:rPr>
          <w:rFonts w:asciiTheme="minorHAnsi" w:eastAsia="Times New Roman" w:hAnsiTheme="minorHAnsi"/>
          <w:sz w:val="22"/>
          <w:lang w:eastAsia="hu-HU"/>
        </w:rPr>
      </w:pPr>
      <w:r w:rsidRPr="001B6D1E">
        <w:rPr>
          <w:rFonts w:asciiTheme="minorHAnsi" w:eastAsia="Times New Roman" w:hAnsiTheme="minorHAnsi"/>
          <w:sz w:val="22"/>
          <w:lang w:eastAsia="hu-HU"/>
        </w:rPr>
        <w:tab/>
      </w:r>
      <w:r w:rsidRPr="001B6D1E">
        <w:rPr>
          <w:rFonts w:asciiTheme="minorHAnsi" w:eastAsia="Times New Roman" w:hAnsiTheme="minorHAnsi"/>
          <w:sz w:val="22"/>
          <w:lang w:eastAsia="hu-HU"/>
        </w:rPr>
        <w:tab/>
        <w:t>2023. október 10. (2. pont vonatkozásában)</w:t>
      </w: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6"/>
  </w:num>
  <w:num w:numId="2" w16cid:durableId="764616490">
    <w:abstractNumId w:val="8"/>
  </w:num>
  <w:num w:numId="3" w16cid:durableId="2069306336">
    <w:abstractNumId w:val="10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7"/>
  </w:num>
  <w:num w:numId="7" w16cid:durableId="1884707518">
    <w:abstractNumId w:val="1"/>
  </w:num>
  <w:num w:numId="8" w16cid:durableId="953024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0173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539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89888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51BC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0A5A33"/>
    <w:rsid w:val="001031F6"/>
    <w:rsid w:val="00123CDD"/>
    <w:rsid w:val="001D3308"/>
    <w:rsid w:val="002151E8"/>
    <w:rsid w:val="00287DC9"/>
    <w:rsid w:val="002914A3"/>
    <w:rsid w:val="002C0ED9"/>
    <w:rsid w:val="002C589F"/>
    <w:rsid w:val="00306EBB"/>
    <w:rsid w:val="00336567"/>
    <w:rsid w:val="00342FC9"/>
    <w:rsid w:val="003904F2"/>
    <w:rsid w:val="003951DE"/>
    <w:rsid w:val="003A6D90"/>
    <w:rsid w:val="003C059C"/>
    <w:rsid w:val="003C38FC"/>
    <w:rsid w:val="003D69D7"/>
    <w:rsid w:val="003E6F60"/>
    <w:rsid w:val="003F245D"/>
    <w:rsid w:val="003F2989"/>
    <w:rsid w:val="003F3BC7"/>
    <w:rsid w:val="003F72DF"/>
    <w:rsid w:val="004259CF"/>
    <w:rsid w:val="00444E2E"/>
    <w:rsid w:val="004450AF"/>
    <w:rsid w:val="00445F16"/>
    <w:rsid w:val="00446A66"/>
    <w:rsid w:val="0045169F"/>
    <w:rsid w:val="004843A5"/>
    <w:rsid w:val="00485CA2"/>
    <w:rsid w:val="00492410"/>
    <w:rsid w:val="004A5BAD"/>
    <w:rsid w:val="004E5589"/>
    <w:rsid w:val="004F1A83"/>
    <w:rsid w:val="004F2128"/>
    <w:rsid w:val="004F6403"/>
    <w:rsid w:val="00500DBF"/>
    <w:rsid w:val="0054435A"/>
    <w:rsid w:val="005457B7"/>
    <w:rsid w:val="00562E98"/>
    <w:rsid w:val="00571760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67C2"/>
    <w:rsid w:val="009275F9"/>
    <w:rsid w:val="0097225E"/>
    <w:rsid w:val="009A005E"/>
    <w:rsid w:val="009A61E0"/>
    <w:rsid w:val="009E3384"/>
    <w:rsid w:val="00A1193A"/>
    <w:rsid w:val="00A13EBD"/>
    <w:rsid w:val="00A741F6"/>
    <w:rsid w:val="00AD0FC5"/>
    <w:rsid w:val="00AF47EB"/>
    <w:rsid w:val="00B30CF9"/>
    <w:rsid w:val="00B464DB"/>
    <w:rsid w:val="00B635E8"/>
    <w:rsid w:val="00B82603"/>
    <w:rsid w:val="00B915AF"/>
    <w:rsid w:val="00BC5E15"/>
    <w:rsid w:val="00BF2B8F"/>
    <w:rsid w:val="00C15CCF"/>
    <w:rsid w:val="00C16E06"/>
    <w:rsid w:val="00C50E42"/>
    <w:rsid w:val="00C63190"/>
    <w:rsid w:val="00C81002"/>
    <w:rsid w:val="00C81937"/>
    <w:rsid w:val="00CA3523"/>
    <w:rsid w:val="00CC2D24"/>
    <w:rsid w:val="00D17059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5E0"/>
    <w:rsid w:val="00F13B69"/>
    <w:rsid w:val="00F27B4B"/>
    <w:rsid w:val="00F30439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2023-09-28T07:57:00Z</dcterms:created>
  <dcterms:modified xsi:type="dcterms:W3CDTF">2023-09-29T06:03:00Z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