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BB93" w14:textId="23CF4DE1" w:rsidR="002C589F" w:rsidRPr="00AB32D1" w:rsidRDefault="002C589F" w:rsidP="002C589F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AB32D1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102/2023.(</w:t>
      </w:r>
      <w:r w:rsidR="000830A2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AB32D1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166EB2DF" w14:textId="77777777" w:rsidR="002C589F" w:rsidRPr="00AB32D1" w:rsidRDefault="002C589F" w:rsidP="002C5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FD0DEE4" w14:textId="77777777" w:rsidR="002C589F" w:rsidRPr="00AB32D1" w:rsidRDefault="002C589F" w:rsidP="002C589F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AB32D1">
        <w:rPr>
          <w:rFonts w:asciiTheme="minorHAnsi" w:eastAsia="Times New Roman" w:hAnsiTheme="minorHAnsi"/>
          <w:bCs/>
          <w:sz w:val="22"/>
          <w:lang w:eastAsia="hu-HU"/>
        </w:rPr>
        <w:t xml:space="preserve">A Kulturális, Oktatási és Civil Bizottság a „Javaslat Szombathely Megyei Jogú Város Önkormányzata tulajdonában lévő gazdasági társaságokkal kapcsolatos döntések meghozatalára” című előterjesztést megtárgyalta, és a Savaria Turizmus </w:t>
      </w:r>
      <w:proofErr w:type="spellStart"/>
      <w:r w:rsidRPr="00AB32D1">
        <w:rPr>
          <w:rFonts w:asciiTheme="minorHAnsi" w:eastAsia="Times New Roman" w:hAnsiTheme="minorHAnsi"/>
          <w:bCs/>
          <w:sz w:val="22"/>
          <w:lang w:eastAsia="hu-HU"/>
        </w:rPr>
        <w:t>Nkft</w:t>
      </w:r>
      <w:proofErr w:type="spellEnd"/>
      <w:r w:rsidRPr="00AB32D1">
        <w:rPr>
          <w:rFonts w:asciiTheme="minorHAnsi" w:eastAsia="Times New Roman" w:hAnsiTheme="minorHAnsi"/>
          <w:bCs/>
          <w:sz w:val="22"/>
          <w:lang w:eastAsia="hu-HU"/>
        </w:rPr>
        <w:t>. pályázaton való részvételéről szóló XVIII. határozati javaslatot a Közgyűlésnek elfogadásra javasolja.</w:t>
      </w:r>
    </w:p>
    <w:p w14:paraId="7B03AE69" w14:textId="77777777" w:rsidR="002C589F" w:rsidRPr="00AB32D1" w:rsidRDefault="002C589F" w:rsidP="002C589F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5746ED53" w14:textId="77777777" w:rsidR="002C589F" w:rsidRPr="00AB32D1" w:rsidRDefault="002C589F" w:rsidP="002C589F">
      <w:pPr>
        <w:rPr>
          <w:rFonts w:asciiTheme="minorHAnsi" w:eastAsia="Times New Roman" w:hAnsiTheme="minorHAnsi"/>
          <w:sz w:val="22"/>
          <w:lang w:eastAsia="hu-HU"/>
        </w:rPr>
      </w:pPr>
      <w:r w:rsidRPr="00AB32D1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AB32D1">
        <w:rPr>
          <w:rFonts w:asciiTheme="minorHAnsi" w:eastAsia="Times New Roman" w:hAnsiTheme="minorHAnsi"/>
          <w:sz w:val="22"/>
          <w:lang w:eastAsia="hu-HU"/>
        </w:rPr>
        <w:tab/>
      </w:r>
      <w:r w:rsidRPr="00AB32D1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AB32D1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570B7AAB" w14:textId="77777777" w:rsidR="002C589F" w:rsidRPr="00AB32D1" w:rsidRDefault="002C589F" w:rsidP="002C589F">
      <w:pPr>
        <w:ind w:left="708" w:firstLine="708"/>
        <w:rPr>
          <w:rFonts w:asciiTheme="minorHAnsi" w:eastAsia="Times New Roman" w:hAnsiTheme="minorHAnsi"/>
          <w:sz w:val="22"/>
          <w:lang w:eastAsia="hu-HU"/>
        </w:rPr>
      </w:pPr>
      <w:r w:rsidRPr="00AB32D1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6E6DD313" w14:textId="77777777" w:rsidR="002C589F" w:rsidRPr="00AB32D1" w:rsidRDefault="002C589F" w:rsidP="002C589F">
      <w:pPr>
        <w:rPr>
          <w:rFonts w:asciiTheme="minorHAnsi" w:eastAsia="Times New Roman" w:hAnsiTheme="minorHAnsi"/>
          <w:sz w:val="22"/>
          <w:lang w:eastAsia="hu-HU"/>
        </w:rPr>
      </w:pPr>
      <w:r w:rsidRPr="00AB32D1">
        <w:rPr>
          <w:rFonts w:asciiTheme="minorHAnsi" w:eastAsia="Times New Roman" w:hAnsiTheme="minorHAnsi"/>
          <w:sz w:val="22"/>
          <w:lang w:eastAsia="hu-HU"/>
        </w:rPr>
        <w:tab/>
      </w:r>
      <w:r w:rsidRPr="00AB32D1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064781C2" w14:textId="77777777" w:rsidR="002C589F" w:rsidRPr="00AB32D1" w:rsidRDefault="002C589F" w:rsidP="002C589F">
      <w:pPr>
        <w:rPr>
          <w:rFonts w:asciiTheme="minorHAnsi" w:eastAsia="Times New Roman" w:hAnsiTheme="minorHAnsi"/>
          <w:sz w:val="22"/>
          <w:lang w:eastAsia="hu-HU"/>
        </w:rPr>
      </w:pPr>
      <w:r w:rsidRPr="00AB32D1">
        <w:rPr>
          <w:rFonts w:asciiTheme="minorHAnsi" w:eastAsia="Times New Roman" w:hAnsiTheme="minorHAnsi"/>
          <w:sz w:val="22"/>
          <w:lang w:eastAsia="hu-HU"/>
        </w:rPr>
        <w:tab/>
      </w:r>
      <w:r w:rsidRPr="00AB32D1">
        <w:rPr>
          <w:rFonts w:asciiTheme="minorHAnsi" w:eastAsia="Times New Roman" w:hAnsiTheme="minorHAnsi"/>
          <w:sz w:val="22"/>
          <w:lang w:eastAsia="hu-HU"/>
        </w:rPr>
        <w:tab/>
      </w:r>
      <w:r w:rsidRPr="00AB32D1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00499AB7" w14:textId="77777777" w:rsidR="002C589F" w:rsidRPr="00AB32D1" w:rsidRDefault="002C589F" w:rsidP="002C589F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B32D1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22C10A8A" w14:textId="77777777" w:rsidR="002C589F" w:rsidRPr="00AB32D1" w:rsidRDefault="002C589F" w:rsidP="002C589F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B32D1">
        <w:rPr>
          <w:rFonts w:asciiTheme="minorHAnsi" w:eastAsia="Times New Roman" w:hAnsiTheme="minorHAnsi"/>
          <w:bCs/>
          <w:sz w:val="22"/>
          <w:lang w:eastAsia="hu-HU"/>
        </w:rPr>
        <w:tab/>
        <w:t>Stéger Gábor, a Közgazdasági és Adó Osztály vezetője,</w:t>
      </w:r>
    </w:p>
    <w:p w14:paraId="62BE227B" w14:textId="77777777" w:rsidR="002C589F" w:rsidRPr="00AB32D1" w:rsidRDefault="002C589F" w:rsidP="002C589F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B32D1">
        <w:rPr>
          <w:rFonts w:asciiTheme="minorHAnsi" w:eastAsia="Times New Roman" w:hAnsiTheme="minorHAnsi"/>
          <w:bCs/>
          <w:sz w:val="22"/>
          <w:lang w:eastAsia="hu-HU"/>
        </w:rPr>
        <w:tab/>
        <w:t>Grünwald Stefánia, a Savaria Turizmus Nonprofit Kft. ügyvezetője)</w:t>
      </w:r>
    </w:p>
    <w:p w14:paraId="333DA273" w14:textId="77777777" w:rsidR="002C589F" w:rsidRPr="00AB32D1" w:rsidRDefault="002C589F" w:rsidP="002C589F">
      <w:pPr>
        <w:tabs>
          <w:tab w:val="left" w:pos="1418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5E8DE07B" w14:textId="77777777" w:rsidR="002C589F" w:rsidRPr="00AB32D1" w:rsidRDefault="002C589F" w:rsidP="002C589F">
      <w:pPr>
        <w:tabs>
          <w:tab w:val="left" w:pos="1418"/>
        </w:tabs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AB32D1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AB32D1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AB32D1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AB32D1">
        <w:rPr>
          <w:rFonts w:asciiTheme="minorHAnsi" w:eastAsia="Times New Roman" w:hAnsiTheme="minorHAnsi"/>
          <w:sz w:val="22"/>
          <w:lang w:eastAsia="hu-HU"/>
        </w:rPr>
        <w:t>2023. szeptember 28.</w:t>
      </w: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4"/>
  </w:num>
  <w:num w:numId="2" w16cid:durableId="764616490">
    <w:abstractNumId w:val="6"/>
  </w:num>
  <w:num w:numId="3" w16cid:durableId="2069306336">
    <w:abstractNumId w:val="7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5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830A2"/>
    <w:rsid w:val="00093125"/>
    <w:rsid w:val="000A3331"/>
    <w:rsid w:val="000A5A33"/>
    <w:rsid w:val="00123CDD"/>
    <w:rsid w:val="001D3308"/>
    <w:rsid w:val="002151E8"/>
    <w:rsid w:val="00287DC9"/>
    <w:rsid w:val="002914A3"/>
    <w:rsid w:val="002C0ED9"/>
    <w:rsid w:val="002C589F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1A83"/>
    <w:rsid w:val="004F2128"/>
    <w:rsid w:val="00500DBF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AF47EB"/>
    <w:rsid w:val="00B30CF9"/>
    <w:rsid w:val="00B82603"/>
    <w:rsid w:val="00B915AF"/>
    <w:rsid w:val="00BC5E15"/>
    <w:rsid w:val="00BF2B8F"/>
    <w:rsid w:val="00C16E06"/>
    <w:rsid w:val="00C50E42"/>
    <w:rsid w:val="00C63190"/>
    <w:rsid w:val="00C81002"/>
    <w:rsid w:val="00CC2D24"/>
    <w:rsid w:val="00D1705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2023-09-28T07:34:00Z</dcterms:created>
  <dcterms:modified xsi:type="dcterms:W3CDTF">2023-09-29T06:00:00Z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