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0A2777FA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822FE">
        <w:rPr>
          <w:rFonts w:asciiTheme="minorHAnsi" w:hAnsiTheme="minorHAnsi" w:cstheme="minorHAnsi"/>
          <w:b/>
          <w:sz w:val="28"/>
          <w:szCs w:val="28"/>
        </w:rPr>
        <w:t>szeptember 26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4024B936" w14:textId="5BE22688" w:rsidR="00204F61" w:rsidRPr="000F48B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B8B25A4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42FF8DE" w14:textId="77777777" w:rsidR="000F48B1" w:rsidRPr="00F442E0" w:rsidRDefault="000F48B1" w:rsidP="000F48B1">
      <w:pPr>
        <w:rPr>
          <w:rFonts w:ascii="Calibri" w:hAnsi="Calibri" w:cs="Calibri"/>
          <w:sz w:val="22"/>
          <w:szCs w:val="22"/>
        </w:rPr>
      </w:pPr>
    </w:p>
    <w:p w14:paraId="4F6B32E4" w14:textId="77777777" w:rsidR="000F48B1" w:rsidRPr="00F442E0" w:rsidRDefault="000F48B1" w:rsidP="000F48B1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5E8C314A" w14:textId="77777777" w:rsidR="000F48B1" w:rsidRPr="000F48B1" w:rsidRDefault="000F48B1" w:rsidP="000F48B1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4BC344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4C8EEA4F" w14:textId="77777777" w:rsidR="000F48B1" w:rsidRPr="00F442E0" w:rsidRDefault="000F48B1" w:rsidP="000F48B1">
      <w:pPr>
        <w:rPr>
          <w:rFonts w:ascii="Calibri" w:hAnsi="Calibri" w:cs="Calibri"/>
          <w:sz w:val="22"/>
          <w:szCs w:val="22"/>
        </w:rPr>
      </w:pPr>
    </w:p>
    <w:p w14:paraId="21BFB40A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E03295">
        <w:rPr>
          <w:rFonts w:ascii="Calibri" w:hAnsi="Calibri" w:cs="Calibri"/>
          <w:b/>
          <w:bCs w:val="0"/>
          <w:sz w:val="22"/>
          <w:szCs w:val="22"/>
        </w:rPr>
        <w:t>1./</w:t>
      </w:r>
      <w:r w:rsidRPr="00E03295">
        <w:rPr>
          <w:rFonts w:ascii="Calibri" w:hAnsi="Calibri" w:cs="Calibri"/>
          <w:b/>
          <w:bCs w:val="0"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526AA738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03295">
        <w:rPr>
          <w:rFonts w:ascii="Calibri" w:hAnsi="Calibri" w:cs="Calibri"/>
          <w:sz w:val="22"/>
          <w:szCs w:val="22"/>
        </w:rPr>
        <w:tab/>
      </w:r>
      <w:bookmarkStart w:id="0" w:name="_Hlk136334046"/>
      <w:r w:rsidRPr="00E0329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032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Nagyné dr. </w:t>
      </w:r>
      <w:proofErr w:type="spellStart"/>
      <w:r>
        <w:rPr>
          <w:rFonts w:ascii="Calibri" w:hAnsi="Calibri" w:cs="Calibri"/>
          <w:sz w:val="22"/>
          <w:szCs w:val="22"/>
        </w:rPr>
        <w:t>Gats</w:t>
      </w:r>
      <w:proofErr w:type="spellEnd"/>
      <w:r>
        <w:rPr>
          <w:rFonts w:ascii="Calibri" w:hAnsi="Calibri" w:cs="Calibri"/>
          <w:sz w:val="22"/>
          <w:szCs w:val="22"/>
        </w:rPr>
        <w:t xml:space="preserve"> Andrea, a Jogi és Képviselői Osztály vezetője</w:t>
      </w:r>
    </w:p>
    <w:bookmarkEnd w:id="0"/>
    <w:p w14:paraId="609DE309" w14:textId="77777777" w:rsidR="000F48B1" w:rsidRPr="000F0FA0" w:rsidRDefault="000F48B1" w:rsidP="000F48B1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E03295">
        <w:rPr>
          <w:rFonts w:ascii="Calibri" w:hAnsi="Calibri" w:cs="Calibri"/>
          <w:b/>
          <w:sz w:val="22"/>
          <w:szCs w:val="22"/>
          <w:u w:val="single"/>
        </w:rPr>
        <w:t>Meghívottak:</w:t>
      </w:r>
      <w:r w:rsidRPr="00E03295">
        <w:rPr>
          <w:rFonts w:ascii="Calibri" w:hAnsi="Calibri" w:cs="Calibri"/>
          <w:sz w:val="22"/>
          <w:szCs w:val="22"/>
        </w:rPr>
        <w:t xml:space="preserve"> </w:t>
      </w:r>
      <w:r w:rsidRPr="00E03295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0F0FA0">
        <w:rPr>
          <w:rFonts w:ascii="Calibri" w:hAnsi="Calibri" w:cs="Calibri"/>
          <w:sz w:val="22"/>
          <w:szCs w:val="22"/>
        </w:rPr>
        <w:t>Krenner</w:t>
      </w:r>
      <w:proofErr w:type="spellEnd"/>
      <w:r w:rsidRPr="000F0FA0">
        <w:rPr>
          <w:rFonts w:ascii="Calibri" w:hAnsi="Calibri" w:cs="Calibri"/>
          <w:sz w:val="22"/>
          <w:szCs w:val="22"/>
        </w:rPr>
        <w:t xml:space="preserve"> Róbert, a VASIVÍZ </w:t>
      </w:r>
      <w:proofErr w:type="spellStart"/>
      <w:r w:rsidRPr="000F0FA0">
        <w:rPr>
          <w:rFonts w:ascii="Calibri" w:hAnsi="Calibri" w:cs="Calibri"/>
          <w:sz w:val="22"/>
          <w:szCs w:val="22"/>
        </w:rPr>
        <w:t>ZRt</w:t>
      </w:r>
      <w:proofErr w:type="spellEnd"/>
      <w:r w:rsidRPr="000F0FA0">
        <w:rPr>
          <w:rFonts w:ascii="Calibri" w:hAnsi="Calibri" w:cs="Calibri"/>
          <w:sz w:val="22"/>
          <w:szCs w:val="22"/>
        </w:rPr>
        <w:t>. vezérigazgatója</w:t>
      </w:r>
    </w:p>
    <w:p w14:paraId="241BCC5A" w14:textId="77777777" w:rsidR="000F48B1" w:rsidRPr="000F0FA0" w:rsidRDefault="000F48B1" w:rsidP="000F48B1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ab/>
        <w:t xml:space="preserve">Kovács Cecília, a SZOVA </w:t>
      </w:r>
      <w:proofErr w:type="spellStart"/>
      <w:r w:rsidRPr="000F0FA0">
        <w:rPr>
          <w:rFonts w:ascii="Calibri" w:hAnsi="Calibri" w:cs="Calibri"/>
          <w:sz w:val="22"/>
          <w:szCs w:val="22"/>
        </w:rPr>
        <w:t>NZrt</w:t>
      </w:r>
      <w:proofErr w:type="spellEnd"/>
      <w:r w:rsidRPr="000F0FA0">
        <w:rPr>
          <w:rFonts w:ascii="Calibri" w:hAnsi="Calibri" w:cs="Calibri"/>
          <w:sz w:val="22"/>
          <w:szCs w:val="22"/>
        </w:rPr>
        <w:t>. vezérigazgatója</w:t>
      </w:r>
    </w:p>
    <w:p w14:paraId="597B6ABE" w14:textId="77777777" w:rsidR="000F48B1" w:rsidRPr="000F0FA0" w:rsidRDefault="000F48B1" w:rsidP="000F48B1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ab/>
      </w:r>
      <w:proofErr w:type="spellStart"/>
      <w:r w:rsidRPr="000F0FA0">
        <w:rPr>
          <w:rFonts w:ascii="Calibri" w:hAnsi="Calibri" w:cs="Calibri"/>
          <w:sz w:val="22"/>
          <w:szCs w:val="22"/>
        </w:rPr>
        <w:t>Taoufik</w:t>
      </w:r>
      <w:proofErr w:type="spellEnd"/>
      <w:r w:rsidRPr="000F0FA0">
        <w:rPr>
          <w:rFonts w:ascii="Calibri" w:hAnsi="Calibri" w:cs="Calibri"/>
          <w:sz w:val="22"/>
          <w:szCs w:val="22"/>
        </w:rPr>
        <w:t xml:space="preserve"> Roland, a SZOMHULL </w:t>
      </w:r>
      <w:proofErr w:type="spellStart"/>
      <w:r w:rsidRPr="000F0FA0">
        <w:rPr>
          <w:rFonts w:ascii="Calibri" w:hAnsi="Calibri" w:cs="Calibri"/>
          <w:sz w:val="22"/>
          <w:szCs w:val="22"/>
        </w:rPr>
        <w:t>NKft</w:t>
      </w:r>
      <w:proofErr w:type="spellEnd"/>
      <w:r w:rsidRPr="000F0FA0">
        <w:rPr>
          <w:rFonts w:ascii="Calibri" w:hAnsi="Calibri" w:cs="Calibri"/>
          <w:sz w:val="22"/>
          <w:szCs w:val="22"/>
        </w:rPr>
        <w:t xml:space="preserve">. ügyvezető igazgatója </w:t>
      </w:r>
    </w:p>
    <w:p w14:paraId="6EBAD0E4" w14:textId="77777777" w:rsidR="000F48B1" w:rsidRPr="000F0FA0" w:rsidRDefault="000F48B1" w:rsidP="000F48B1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ab/>
        <w:t>Molnár Miklós, a Szombathelyi Távhőszolgáltató Kft. ügyvezető igazgatója</w:t>
      </w:r>
    </w:p>
    <w:p w14:paraId="0FEC9AD1" w14:textId="77777777" w:rsidR="000F48B1" w:rsidRPr="000F0FA0" w:rsidRDefault="000F48B1" w:rsidP="000F48B1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ab/>
        <w:t xml:space="preserve">Németh Klára, a FÉHE </w:t>
      </w:r>
      <w:proofErr w:type="spellStart"/>
      <w:r w:rsidRPr="000F0FA0">
        <w:rPr>
          <w:rFonts w:ascii="Calibri" w:hAnsi="Calibri" w:cs="Calibri"/>
          <w:sz w:val="22"/>
          <w:szCs w:val="22"/>
        </w:rPr>
        <w:t>NKft</w:t>
      </w:r>
      <w:proofErr w:type="spellEnd"/>
      <w:r w:rsidRPr="000F0FA0">
        <w:rPr>
          <w:rFonts w:ascii="Calibri" w:hAnsi="Calibri" w:cs="Calibri"/>
          <w:sz w:val="22"/>
          <w:szCs w:val="22"/>
        </w:rPr>
        <w:t>. ügyvezető igazgatója</w:t>
      </w:r>
    </w:p>
    <w:p w14:paraId="02FBEB44" w14:textId="77777777" w:rsidR="000F48B1" w:rsidRPr="000F0FA0" w:rsidRDefault="000F48B1" w:rsidP="000F48B1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ab/>
        <w:t xml:space="preserve">Horváth Zoltán, az AGORA Savaria Kulturális és Médiaközpont </w:t>
      </w:r>
      <w:proofErr w:type="spellStart"/>
      <w:r w:rsidRPr="000F0FA0">
        <w:rPr>
          <w:rFonts w:ascii="Calibri" w:hAnsi="Calibri" w:cs="Calibri"/>
          <w:sz w:val="22"/>
          <w:szCs w:val="22"/>
        </w:rPr>
        <w:t>NKft</w:t>
      </w:r>
      <w:proofErr w:type="spellEnd"/>
      <w:r w:rsidRPr="000F0FA0">
        <w:rPr>
          <w:rFonts w:ascii="Calibri" w:hAnsi="Calibri" w:cs="Calibri"/>
          <w:sz w:val="22"/>
          <w:szCs w:val="22"/>
        </w:rPr>
        <w:t>. ügyvezető igazgatója</w:t>
      </w:r>
    </w:p>
    <w:p w14:paraId="157D510B" w14:textId="77777777" w:rsidR="000F48B1" w:rsidRPr="000F0FA0" w:rsidRDefault="000F48B1" w:rsidP="000F48B1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ab/>
        <w:t>Jancsóné Sárdi Katalin, a Vas Megyei Temetkezési Kft. ügyvezető igazgatója</w:t>
      </w:r>
    </w:p>
    <w:p w14:paraId="039AD577" w14:textId="77777777" w:rsidR="000F48B1" w:rsidRPr="000F0FA0" w:rsidRDefault="000F48B1" w:rsidP="000F48B1">
      <w:pPr>
        <w:ind w:left="2124" w:firstLine="6"/>
        <w:rPr>
          <w:rFonts w:ascii="Calibri" w:hAnsi="Calibri" w:cs="Calibri"/>
          <w:sz w:val="22"/>
          <w:szCs w:val="22"/>
        </w:rPr>
      </w:pPr>
      <w:proofErr w:type="spellStart"/>
      <w:r w:rsidRPr="000F0FA0">
        <w:rPr>
          <w:rFonts w:ascii="Calibri" w:hAnsi="Calibri" w:cs="Calibri"/>
          <w:sz w:val="22"/>
          <w:szCs w:val="22"/>
        </w:rPr>
        <w:t>Izer</w:t>
      </w:r>
      <w:proofErr w:type="spellEnd"/>
      <w:r w:rsidRPr="000F0FA0">
        <w:rPr>
          <w:rFonts w:ascii="Calibri" w:hAnsi="Calibri" w:cs="Calibri"/>
          <w:sz w:val="22"/>
          <w:szCs w:val="22"/>
        </w:rPr>
        <w:t xml:space="preserve"> Gábor, a SZOMPARK Kft. ügyvezető igazgatója</w:t>
      </w:r>
    </w:p>
    <w:p w14:paraId="65FBDEC4" w14:textId="77777777" w:rsidR="000F48B1" w:rsidRPr="000F0FA0" w:rsidRDefault="000F48B1" w:rsidP="000F48B1">
      <w:pPr>
        <w:ind w:left="2124" w:firstLine="6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 xml:space="preserve">Grünwald Stefánia, a Savaria Turizmus </w:t>
      </w:r>
      <w:proofErr w:type="spellStart"/>
      <w:r w:rsidRPr="000F0FA0">
        <w:rPr>
          <w:rFonts w:ascii="Calibri" w:hAnsi="Calibri" w:cs="Calibri"/>
          <w:sz w:val="22"/>
          <w:szCs w:val="22"/>
        </w:rPr>
        <w:t>NKft</w:t>
      </w:r>
      <w:proofErr w:type="spellEnd"/>
      <w:r w:rsidRPr="000F0FA0">
        <w:rPr>
          <w:rFonts w:ascii="Calibri" w:hAnsi="Calibri" w:cs="Calibri"/>
          <w:sz w:val="22"/>
          <w:szCs w:val="22"/>
        </w:rPr>
        <w:t>. ügyvezető igazgatója</w:t>
      </w:r>
    </w:p>
    <w:p w14:paraId="0A9DE950" w14:textId="77777777" w:rsidR="000F48B1" w:rsidRPr="000F0FA0" w:rsidRDefault="000F48B1" w:rsidP="000F48B1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 xml:space="preserve">Dr. Kovácsné Takács Klaudia, a Savaria Városfejlesztési </w:t>
      </w:r>
      <w:proofErr w:type="spellStart"/>
      <w:r w:rsidRPr="000F0FA0">
        <w:rPr>
          <w:rFonts w:ascii="Calibri" w:hAnsi="Calibri" w:cs="Calibri"/>
          <w:sz w:val="22"/>
          <w:szCs w:val="22"/>
        </w:rPr>
        <w:t>NKft</w:t>
      </w:r>
      <w:proofErr w:type="spellEnd"/>
      <w:r w:rsidRPr="000F0FA0">
        <w:rPr>
          <w:rFonts w:ascii="Calibri" w:hAnsi="Calibri" w:cs="Calibri"/>
          <w:sz w:val="22"/>
          <w:szCs w:val="22"/>
        </w:rPr>
        <w:t>. ügyvezető igazgatója</w:t>
      </w:r>
    </w:p>
    <w:p w14:paraId="670C48F3" w14:textId="77777777" w:rsidR="000F48B1" w:rsidRPr="000F0FA0" w:rsidRDefault="000F48B1" w:rsidP="000F48B1">
      <w:pPr>
        <w:ind w:left="2124" w:firstLine="6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>Szabó Tibor, a Weöres Sándor Színház Nonprofit Kft. ügyvezető igazgatója</w:t>
      </w:r>
    </w:p>
    <w:p w14:paraId="5D577688" w14:textId="77777777" w:rsidR="000F48B1" w:rsidRPr="00E03295" w:rsidRDefault="000F48B1" w:rsidP="000F48B1">
      <w:pPr>
        <w:ind w:left="2124" w:firstLine="6"/>
        <w:rPr>
          <w:rFonts w:ascii="Calibri" w:hAnsi="Calibri" w:cs="Calibri"/>
          <w:sz w:val="22"/>
          <w:szCs w:val="22"/>
        </w:rPr>
      </w:pPr>
      <w:r w:rsidRPr="000F0FA0">
        <w:rPr>
          <w:rFonts w:ascii="Calibri" w:hAnsi="Calibri" w:cs="Calibri"/>
          <w:sz w:val="22"/>
          <w:szCs w:val="22"/>
        </w:rPr>
        <w:t>Csapláros Andrea, a Savaria Múzeum igazgatója</w:t>
      </w:r>
    </w:p>
    <w:p w14:paraId="7F6B1A97" w14:textId="77777777" w:rsidR="000F48B1" w:rsidRPr="00A02D13" w:rsidRDefault="000F48B1" w:rsidP="000F48B1">
      <w:pPr>
        <w:rPr>
          <w:rFonts w:ascii="Calibri" w:hAnsi="Calibri" w:cs="Calibri"/>
          <w:color w:val="000000"/>
          <w:sz w:val="22"/>
          <w:szCs w:val="22"/>
        </w:rPr>
      </w:pPr>
    </w:p>
    <w:p w14:paraId="4AE8153B" w14:textId="77777777" w:rsidR="000F48B1" w:rsidRPr="00E03295" w:rsidRDefault="000F48B1" w:rsidP="000F48B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2</w:t>
      </w:r>
      <w:r w:rsidRPr="00E03295">
        <w:rPr>
          <w:rFonts w:ascii="Calibri" w:hAnsi="Calibri" w:cs="Calibri"/>
          <w:b/>
          <w:bCs w:val="0"/>
          <w:sz w:val="22"/>
          <w:szCs w:val="22"/>
        </w:rPr>
        <w:t>./</w:t>
      </w:r>
      <w:r w:rsidRPr="00E03295">
        <w:rPr>
          <w:rFonts w:ascii="Calibri" w:hAnsi="Calibri" w:cs="Calibri"/>
          <w:b/>
          <w:bCs w:val="0"/>
          <w:sz w:val="22"/>
          <w:szCs w:val="22"/>
        </w:rPr>
        <w:tab/>
        <w:t>Javaslat a szombathelyi Fedett Uszodát érintő döntések meghozatalára</w:t>
      </w:r>
      <w:r w:rsidRPr="00E03295">
        <w:rPr>
          <w:rFonts w:ascii="Calibri" w:hAnsi="Calibri" w:cs="Calibri"/>
          <w:sz w:val="22"/>
          <w:szCs w:val="22"/>
        </w:rPr>
        <w:t xml:space="preserve"> </w:t>
      </w:r>
    </w:p>
    <w:p w14:paraId="4483545F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03295">
        <w:rPr>
          <w:rFonts w:ascii="Calibri" w:hAnsi="Calibri" w:cs="Calibri"/>
          <w:sz w:val="22"/>
          <w:szCs w:val="22"/>
        </w:rPr>
        <w:tab/>
      </w:r>
      <w:proofErr w:type="gramStart"/>
      <w:r w:rsidRPr="00E0329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Előadó:</w:t>
      </w:r>
      <w:r w:rsidRPr="00E03295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proofErr w:type="gramEnd"/>
      <w:r w:rsidRPr="00E03295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Pr="00E03295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</w:rPr>
        <w:t xml:space="preserve">Nagyné dr. </w:t>
      </w:r>
      <w:proofErr w:type="spellStart"/>
      <w:r>
        <w:rPr>
          <w:rFonts w:ascii="Calibri" w:hAnsi="Calibri" w:cs="Calibri"/>
          <w:sz w:val="22"/>
          <w:szCs w:val="22"/>
        </w:rPr>
        <w:t>Gats</w:t>
      </w:r>
      <w:proofErr w:type="spellEnd"/>
      <w:r>
        <w:rPr>
          <w:rFonts w:ascii="Calibri" w:hAnsi="Calibri" w:cs="Calibri"/>
          <w:sz w:val="22"/>
          <w:szCs w:val="22"/>
        </w:rPr>
        <w:t xml:space="preserve"> Andrea, a Jogi és Képviselői Osztály vezetője</w:t>
      </w:r>
    </w:p>
    <w:p w14:paraId="7D48957A" w14:textId="77777777" w:rsidR="000F48B1" w:rsidRPr="00E03295" w:rsidRDefault="000F48B1" w:rsidP="000F48B1">
      <w:pPr>
        <w:rPr>
          <w:rFonts w:ascii="Calibri" w:hAnsi="Calibri" w:cs="Calibri"/>
          <w:sz w:val="22"/>
          <w:szCs w:val="22"/>
        </w:rPr>
      </w:pPr>
      <w:r>
        <w:tab/>
      </w:r>
      <w:r w:rsidRPr="00E03295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E03295">
        <w:rPr>
          <w:rFonts w:ascii="Calibri" w:hAnsi="Calibri" w:cs="Calibri"/>
          <w:sz w:val="22"/>
          <w:szCs w:val="22"/>
        </w:rPr>
        <w:tab/>
      </w:r>
      <w:proofErr w:type="spellStart"/>
      <w:r w:rsidRPr="00E03295">
        <w:rPr>
          <w:rFonts w:ascii="Calibri" w:hAnsi="Calibri" w:cs="Calibri"/>
          <w:sz w:val="22"/>
          <w:szCs w:val="22"/>
        </w:rPr>
        <w:t>Krenner</w:t>
      </w:r>
      <w:proofErr w:type="spellEnd"/>
      <w:r w:rsidRPr="00E03295">
        <w:rPr>
          <w:rFonts w:ascii="Calibri" w:hAnsi="Calibri" w:cs="Calibri"/>
          <w:sz w:val="22"/>
          <w:szCs w:val="22"/>
        </w:rPr>
        <w:t xml:space="preserve"> Róbert, a VASIVÍZ </w:t>
      </w:r>
      <w:proofErr w:type="spellStart"/>
      <w:r w:rsidRPr="00E03295">
        <w:rPr>
          <w:rFonts w:ascii="Calibri" w:hAnsi="Calibri" w:cs="Calibri"/>
          <w:sz w:val="22"/>
          <w:szCs w:val="22"/>
        </w:rPr>
        <w:t>ZRt</w:t>
      </w:r>
      <w:proofErr w:type="spellEnd"/>
      <w:r w:rsidRPr="00E03295">
        <w:rPr>
          <w:rFonts w:ascii="Calibri" w:hAnsi="Calibri" w:cs="Calibri"/>
          <w:sz w:val="22"/>
          <w:szCs w:val="22"/>
        </w:rPr>
        <w:t>. vezérigazgatója</w:t>
      </w:r>
    </w:p>
    <w:p w14:paraId="649B68C5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90F4CB8" w14:textId="77777777" w:rsidR="000F48B1" w:rsidRPr="00E03295" w:rsidRDefault="000F48B1" w:rsidP="000F48B1">
      <w:pPr>
        <w:pStyle w:val="Csakszveg"/>
        <w:rPr>
          <w:rFonts w:cs="Calibri"/>
          <w:b/>
          <w:bCs/>
          <w:i/>
          <w:iCs/>
          <w:sz w:val="18"/>
          <w:szCs w:val="18"/>
        </w:rPr>
      </w:pPr>
      <w:r>
        <w:rPr>
          <w:rFonts w:cs="Calibri"/>
          <w:b/>
          <w:bCs/>
          <w:szCs w:val="22"/>
        </w:rPr>
        <w:t>3</w:t>
      </w:r>
      <w:r w:rsidRPr="00391BED">
        <w:rPr>
          <w:rFonts w:cs="Calibri"/>
          <w:b/>
          <w:bCs/>
          <w:szCs w:val="22"/>
        </w:rPr>
        <w:t>./</w:t>
      </w:r>
      <w:r w:rsidRPr="00391BED">
        <w:rPr>
          <w:rFonts w:cs="Calibri"/>
          <w:b/>
          <w:bCs/>
          <w:szCs w:val="22"/>
        </w:rPr>
        <w:tab/>
      </w:r>
      <w:r w:rsidRPr="00391BED">
        <w:rPr>
          <w:b/>
          <w:bCs/>
        </w:rPr>
        <w:t xml:space="preserve">Javaslat a helyi közösségi közlekedés hálózatfejlesztésére </w:t>
      </w:r>
    </w:p>
    <w:p w14:paraId="1AFF120D" w14:textId="77777777" w:rsidR="000F48B1" w:rsidRPr="00E03295" w:rsidRDefault="000F48B1" w:rsidP="000F48B1">
      <w:pPr>
        <w:tabs>
          <w:tab w:val="left" w:pos="-226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3295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proofErr w:type="gramStart"/>
      <w:r w:rsidRPr="00E0329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Előadók:</w:t>
      </w:r>
      <w:r w:rsidRPr="00E03295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proofErr w:type="gramEnd"/>
      <w:r w:rsidRPr="00E03295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Pr="00E03295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Kalmár Ervin, a Városüzemeltetési Osztály vezetője</w:t>
      </w:r>
    </w:p>
    <w:p w14:paraId="46644315" w14:textId="77777777" w:rsidR="000F48B1" w:rsidRPr="00E03295" w:rsidRDefault="000F48B1" w:rsidP="000F48B1">
      <w:pPr>
        <w:ind w:firstLine="705"/>
        <w:jc w:val="both"/>
        <w:rPr>
          <w:rFonts w:ascii="Calibri" w:hAnsi="Calibri" w:cs="Calibri"/>
          <w:bCs w:val="0"/>
          <w:sz w:val="22"/>
          <w:szCs w:val="22"/>
        </w:rPr>
      </w:pPr>
      <w:r w:rsidRPr="00E03295">
        <w:rPr>
          <w:rFonts w:ascii="Calibri" w:hAnsi="Calibri" w:cs="Calibri"/>
          <w:b/>
          <w:sz w:val="22"/>
          <w:szCs w:val="22"/>
          <w:u w:val="single"/>
        </w:rPr>
        <w:t>Meghívottak:</w:t>
      </w:r>
      <w:r w:rsidRPr="00E03295">
        <w:rPr>
          <w:rFonts w:ascii="Calibri" w:hAnsi="Calibri" w:cs="Calibri"/>
          <w:b/>
          <w:sz w:val="22"/>
          <w:szCs w:val="22"/>
        </w:rPr>
        <w:tab/>
      </w:r>
      <w:r w:rsidRPr="00E03295">
        <w:rPr>
          <w:rFonts w:ascii="Calibri" w:hAnsi="Calibri" w:cs="Calibri"/>
          <w:bCs w:val="0"/>
          <w:sz w:val="22"/>
          <w:szCs w:val="22"/>
        </w:rPr>
        <w:t xml:space="preserve">Szlávik Gábor, a </w:t>
      </w:r>
      <w:proofErr w:type="spellStart"/>
      <w:r w:rsidRPr="00E03295">
        <w:rPr>
          <w:rFonts w:ascii="Calibri" w:hAnsi="Calibri" w:cs="Calibri"/>
          <w:bCs w:val="0"/>
          <w:sz w:val="22"/>
          <w:szCs w:val="22"/>
        </w:rPr>
        <w:t>Blaguss</w:t>
      </w:r>
      <w:proofErr w:type="spellEnd"/>
      <w:r w:rsidRPr="00E03295">
        <w:rPr>
          <w:rFonts w:ascii="Calibri" w:hAnsi="Calibri" w:cs="Calibri"/>
          <w:bCs w:val="0"/>
          <w:sz w:val="22"/>
          <w:szCs w:val="22"/>
        </w:rPr>
        <w:t xml:space="preserve"> Agora Hungary Kft. ügyvezető igazgatója</w:t>
      </w:r>
    </w:p>
    <w:p w14:paraId="0F6E459D" w14:textId="77777777" w:rsidR="000F48B1" w:rsidRPr="00E03295" w:rsidRDefault="000F48B1" w:rsidP="000F48B1">
      <w:pPr>
        <w:ind w:left="2124" w:firstLine="6"/>
        <w:jc w:val="both"/>
        <w:rPr>
          <w:rFonts w:ascii="Calibri" w:eastAsia="Calibri" w:hAnsi="Calibri" w:cs="Calibri"/>
          <w:i/>
          <w:sz w:val="18"/>
          <w:szCs w:val="18"/>
          <w:u w:val="single"/>
          <w:lang w:eastAsia="en-US"/>
        </w:rPr>
      </w:pPr>
      <w:r w:rsidRPr="00E03295">
        <w:rPr>
          <w:rFonts w:ascii="Calibri" w:hAnsi="Calibri" w:cs="Calibri"/>
          <w:bCs w:val="0"/>
          <w:sz w:val="22"/>
          <w:szCs w:val="22"/>
        </w:rPr>
        <w:t xml:space="preserve">Tóth Gergely, a </w:t>
      </w:r>
      <w:proofErr w:type="spellStart"/>
      <w:r w:rsidRPr="00E03295">
        <w:rPr>
          <w:rFonts w:ascii="Calibri" w:hAnsi="Calibri" w:cs="Calibri"/>
          <w:bCs w:val="0"/>
          <w:sz w:val="22"/>
          <w:szCs w:val="22"/>
        </w:rPr>
        <w:t>Blaguss</w:t>
      </w:r>
      <w:proofErr w:type="spellEnd"/>
      <w:r w:rsidRPr="00E03295">
        <w:rPr>
          <w:rFonts w:ascii="Calibri" w:hAnsi="Calibri" w:cs="Calibri"/>
          <w:bCs w:val="0"/>
          <w:sz w:val="22"/>
          <w:szCs w:val="22"/>
        </w:rPr>
        <w:t xml:space="preserve"> Agora Hungary Kft. szombathelyi kirendeltségvezetője</w:t>
      </w:r>
    </w:p>
    <w:p w14:paraId="1471485E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8F1F7B1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strike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E03295">
        <w:rPr>
          <w:rFonts w:ascii="Calibri" w:eastAsia="Calibri" w:hAnsi="Calibri" w:cs="Calibri"/>
          <w:b/>
          <w:sz w:val="22"/>
          <w:szCs w:val="22"/>
          <w:lang w:eastAsia="en-US"/>
        </w:rPr>
        <w:t>./</w:t>
      </w:r>
      <w:r w:rsidRPr="00E03295">
        <w:rPr>
          <w:rFonts w:ascii="Calibri" w:eastAsia="Calibri" w:hAnsi="Calibri" w:cs="Calibri"/>
          <w:b/>
          <w:sz w:val="22"/>
          <w:szCs w:val="22"/>
          <w:lang w:eastAsia="en-US"/>
        </w:rPr>
        <w:tab/>
        <w:t>Javaslat közlekedési területek és vízi közművek önkormányzati tulajdonba vételével kapcsolatos döntések meghozatalára</w:t>
      </w:r>
      <w:r w:rsidRPr="00E03295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</w:t>
      </w:r>
    </w:p>
    <w:p w14:paraId="55B82E52" w14:textId="77777777" w:rsidR="000F48B1" w:rsidRPr="00E03295" w:rsidRDefault="000F48B1" w:rsidP="000F48B1">
      <w:pPr>
        <w:tabs>
          <w:tab w:val="left" w:pos="-226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32C80">
        <w:rPr>
          <w:rFonts w:ascii="Calibri" w:hAnsi="Calibri" w:cs="Calibri"/>
          <w:b/>
          <w:sz w:val="22"/>
          <w:szCs w:val="22"/>
        </w:rPr>
        <w:tab/>
      </w:r>
      <w:r w:rsidRPr="00E0329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032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Kalmár Ervin, a Városüzemeltetési Osztály vezetője</w:t>
      </w:r>
    </w:p>
    <w:p w14:paraId="49B15426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2F61736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bCs w:val="0"/>
          <w:i/>
          <w:iCs/>
          <w:strike/>
          <w:sz w:val="18"/>
          <w:szCs w:val="18"/>
        </w:rPr>
      </w:pPr>
      <w:r>
        <w:rPr>
          <w:rFonts w:ascii="Calibri" w:hAnsi="Calibri" w:cs="Calibri"/>
          <w:b/>
          <w:bCs w:val="0"/>
          <w:sz w:val="22"/>
          <w:szCs w:val="22"/>
          <w:lang w:eastAsia="en-US"/>
        </w:rPr>
        <w:t>5</w:t>
      </w:r>
      <w:r w:rsidRPr="00E03295">
        <w:rPr>
          <w:rFonts w:ascii="Calibri" w:hAnsi="Calibri" w:cs="Calibri"/>
          <w:b/>
          <w:bCs w:val="0"/>
          <w:sz w:val="22"/>
          <w:szCs w:val="22"/>
          <w:lang w:eastAsia="en-US"/>
        </w:rPr>
        <w:t>./</w:t>
      </w:r>
      <w:r w:rsidRPr="00E03295">
        <w:rPr>
          <w:rFonts w:ascii="Calibri" w:hAnsi="Calibri" w:cs="Calibri"/>
          <w:b/>
          <w:bCs w:val="0"/>
          <w:sz w:val="22"/>
          <w:szCs w:val="22"/>
          <w:lang w:eastAsia="en-US"/>
        </w:rPr>
        <w:tab/>
        <w:t xml:space="preserve">Javaslat a </w:t>
      </w:r>
      <w:r w:rsidRPr="00E03295">
        <w:rPr>
          <w:rFonts w:ascii="Calibri" w:hAnsi="Calibri" w:cs="Calibri"/>
          <w:b/>
          <w:bCs w:val="0"/>
          <w:sz w:val="22"/>
          <w:szCs w:val="22"/>
        </w:rPr>
        <w:t>takarékossági program felülvizsgálatához kapcsolódó döntések meghozatalára</w:t>
      </w:r>
      <w:r w:rsidRPr="00E03295">
        <w:rPr>
          <w:rFonts w:ascii="Calibri" w:hAnsi="Calibri" w:cs="Calibri"/>
          <w:sz w:val="22"/>
          <w:szCs w:val="22"/>
        </w:rPr>
        <w:t xml:space="preserve"> </w:t>
      </w:r>
    </w:p>
    <w:p w14:paraId="25E5518E" w14:textId="77777777" w:rsidR="000F48B1" w:rsidRPr="00E03295" w:rsidRDefault="000F48B1" w:rsidP="000F48B1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E03295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E03295">
        <w:rPr>
          <w:rFonts w:ascii="Calibri" w:hAnsi="Calibri" w:cs="Calibri"/>
          <w:sz w:val="22"/>
          <w:szCs w:val="22"/>
        </w:rPr>
        <w:t xml:space="preserve"> </w:t>
      </w:r>
      <w:r w:rsidRPr="00E032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9766D61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F4F164C" w14:textId="77777777" w:rsidR="000F48B1" w:rsidRPr="00E03295" w:rsidRDefault="000F48B1" w:rsidP="000F48B1">
      <w:pPr>
        <w:pStyle w:val="lfej"/>
        <w:tabs>
          <w:tab w:val="left" w:pos="900"/>
        </w:tabs>
        <w:ind w:left="709" w:hanging="709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E03295">
        <w:rPr>
          <w:rFonts w:ascii="Calibri" w:hAnsi="Calibri" w:cs="Calibri"/>
          <w:b/>
          <w:sz w:val="22"/>
          <w:szCs w:val="22"/>
        </w:rPr>
        <w:t>./</w:t>
      </w:r>
      <w:bookmarkStart w:id="1" w:name="_Hlk145929572"/>
      <w:r>
        <w:rPr>
          <w:rFonts w:ascii="Calibri" w:hAnsi="Calibri" w:cs="Calibri"/>
          <w:b/>
          <w:sz w:val="22"/>
          <w:szCs w:val="22"/>
        </w:rPr>
        <w:tab/>
      </w:r>
      <w:r w:rsidRPr="00E03295"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Javaslat a szombathelyi szociális ellátórendszer fejlesztésére az </w:t>
      </w:r>
      <w:r w:rsidRPr="00E03295">
        <w:rPr>
          <w:rFonts w:ascii="Calibri" w:hAnsi="Calibri" w:cs="Calibri"/>
          <w:b/>
          <w:bCs w:val="0"/>
          <w:sz w:val="22"/>
          <w:szCs w:val="22"/>
        </w:rPr>
        <w:t>idősek és az autizmussal élők nappali ellátása tekintetében</w:t>
      </w:r>
    </w:p>
    <w:bookmarkEnd w:id="1"/>
    <w:p w14:paraId="18176FAD" w14:textId="77777777" w:rsidR="000F48B1" w:rsidRPr="00532C80" w:rsidRDefault="000F48B1" w:rsidP="000F48B1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E03295">
        <w:rPr>
          <w:rFonts w:ascii="Calibri" w:hAnsi="Calibri" w:cs="Calibri"/>
          <w:b/>
          <w:bCs w:val="0"/>
          <w:sz w:val="22"/>
          <w:szCs w:val="22"/>
          <w:u w:val="single"/>
        </w:rPr>
        <w:t>Előadó</w:t>
      </w:r>
      <w:r w:rsidRPr="00532C80">
        <w:rPr>
          <w:rFonts w:ascii="Calibri" w:hAnsi="Calibri" w:cs="Calibri"/>
          <w:b/>
          <w:bCs w:val="0"/>
          <w:sz w:val="22"/>
          <w:szCs w:val="22"/>
        </w:rPr>
        <w:t xml:space="preserve">: </w:t>
      </w:r>
      <w:r w:rsidRPr="00532C80"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624024F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sz w:val="20"/>
          <w:szCs w:val="20"/>
        </w:rPr>
      </w:pPr>
    </w:p>
    <w:p w14:paraId="3E796EF6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7</w:t>
      </w:r>
      <w:r w:rsidRPr="00E03295">
        <w:rPr>
          <w:rFonts w:ascii="Calibri" w:hAnsi="Calibri" w:cs="Calibri"/>
          <w:b/>
          <w:bCs w:val="0"/>
          <w:sz w:val="22"/>
          <w:szCs w:val="22"/>
        </w:rPr>
        <w:t>./</w:t>
      </w:r>
      <w:r w:rsidRPr="00E03295">
        <w:rPr>
          <w:rFonts w:ascii="Calibri" w:hAnsi="Calibri" w:cs="Calibri"/>
          <w:b/>
          <w:bCs w:val="0"/>
          <w:sz w:val="22"/>
          <w:szCs w:val="22"/>
        </w:rPr>
        <w:tab/>
        <w:t xml:space="preserve">Javaslat Szombathely Megyei Jogú Város Önkormányzata 2023. évi költségvetéséről szóló 4/2023. (II.28.) önkormányzati rendelet II. számú módosításának megalkotására </w:t>
      </w:r>
    </w:p>
    <w:p w14:paraId="53A29A2C" w14:textId="77777777" w:rsidR="000F48B1" w:rsidRPr="00E03295" w:rsidRDefault="000F48B1" w:rsidP="000F48B1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E03295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E03295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</w:r>
      <w:proofErr w:type="spellStart"/>
      <w:r>
        <w:rPr>
          <w:rFonts w:ascii="Calibri" w:hAnsi="Calibri" w:cs="Calibri"/>
          <w:bCs w:val="0"/>
          <w:sz w:val="22"/>
          <w:szCs w:val="22"/>
        </w:rPr>
        <w:t>Stéger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 Gábor, a Közgazdasági és Adó osztály vezetője</w:t>
      </w:r>
    </w:p>
    <w:p w14:paraId="20017CC7" w14:textId="77777777" w:rsidR="000F48B1" w:rsidRPr="00E03295" w:rsidRDefault="000F48B1" w:rsidP="000F48B1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E03295">
        <w:rPr>
          <w:rFonts w:ascii="Calibri" w:hAnsi="Calibri" w:cs="Calibri"/>
          <w:b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E03295">
        <w:rPr>
          <w:rFonts w:ascii="Calibri" w:hAnsi="Calibri" w:cs="Calibri"/>
          <w:sz w:val="22"/>
          <w:szCs w:val="22"/>
        </w:rPr>
        <w:t>Gáspárné Farkas Ágota könyvvizsgáló</w:t>
      </w:r>
    </w:p>
    <w:p w14:paraId="4EBA5508" w14:textId="77777777" w:rsidR="000F48B1" w:rsidRPr="00E03295" w:rsidRDefault="000F48B1" w:rsidP="000F48B1">
      <w:pPr>
        <w:ind w:left="709" w:hanging="709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1./</w:t>
      </w:r>
      <w:r w:rsidRPr="001A29E5">
        <w:rPr>
          <w:rFonts w:ascii="Calibri" w:hAnsi="Calibri" w:cs="Calibri"/>
          <w:b/>
          <w:bCs w:val="0"/>
          <w:sz w:val="22"/>
          <w:szCs w:val="22"/>
          <w:u w:val="single"/>
        </w:rPr>
        <w:t>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03295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5D5CF2C4" w14:textId="77777777" w:rsidR="000F48B1" w:rsidRDefault="000F48B1" w:rsidP="000F48B1">
      <w:pPr>
        <w:rPr>
          <w:rFonts w:ascii="Calibri" w:hAnsi="Calibri" w:cs="Calibri"/>
          <w:color w:val="000000"/>
          <w:sz w:val="22"/>
          <w:szCs w:val="22"/>
        </w:rPr>
      </w:pPr>
    </w:p>
    <w:p w14:paraId="51DA2165" w14:textId="77777777" w:rsidR="000F48B1" w:rsidRPr="00A53823" w:rsidRDefault="000F48B1" w:rsidP="000F48B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53823">
        <w:rPr>
          <w:rFonts w:ascii="Calibri" w:hAnsi="Calibri" w:cs="Calibri"/>
          <w:b/>
          <w:sz w:val="22"/>
          <w:szCs w:val="22"/>
          <w:u w:val="single"/>
        </w:rPr>
        <w:t>I. Javaslat Szombathely Megyei Jogú Város Önkormányzata tulajdonában lévő gazdasági társaságok 2023. I. félévi beszámolóinak elfogadására</w:t>
      </w:r>
    </w:p>
    <w:p w14:paraId="383FF184" w14:textId="77777777" w:rsidR="000F48B1" w:rsidRDefault="000F48B1" w:rsidP="000F48B1">
      <w:pPr>
        <w:jc w:val="both"/>
        <w:rPr>
          <w:rFonts w:ascii="Calibri" w:hAnsi="Calibri" w:cs="Calibri"/>
          <w:sz w:val="22"/>
          <w:szCs w:val="22"/>
        </w:rPr>
      </w:pPr>
    </w:p>
    <w:p w14:paraId="64EFA6FE" w14:textId="77777777" w:rsidR="000F48B1" w:rsidRPr="00A53823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a./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SZOVA Szombathelyi Vagyonhasznosító és Városgazdálkodási Nonprofit Zrt. </w:t>
      </w:r>
    </w:p>
    <w:p w14:paraId="58E63DF5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  <w:bookmarkStart w:id="2" w:name="_Hlk146627573"/>
    </w:p>
    <w:bookmarkEnd w:id="2"/>
    <w:p w14:paraId="0BAA6BFC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3FD6828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4B91968E" w14:textId="77777777" w:rsidR="000F48B1" w:rsidRPr="00473EE9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Szombathelyi Vagyonhasznosító és Városgazdálkodási Nonprofit Zrt. 2023. I. félévi beszámolójának elfogadásáról szóló I. számú határozati javaslatot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B499F20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26A6AC9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78F8AE6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5830F435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9158D49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proofErr w:type="spellStart"/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b.</w:t>
      </w:r>
      <w:proofErr w:type="spellEnd"/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Weöres Sándor Színház Nonprofit Kft. </w:t>
      </w:r>
    </w:p>
    <w:p w14:paraId="7ADA2945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  <w:bookmarkStart w:id="3" w:name="_Hlk146627588"/>
    </w:p>
    <w:bookmarkEnd w:id="3"/>
    <w:p w14:paraId="28B9B300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714C184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7250DFD5" w14:textId="77777777" w:rsidR="000F48B1" w:rsidRPr="00335D33" w:rsidRDefault="000F48B1" w:rsidP="000F48B1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473EE9">
        <w:rPr>
          <w:rFonts w:ascii="Calibri" w:hAnsi="Calibri" w:cs="Calibri"/>
          <w:bCs w:val="0"/>
          <w:iCs/>
          <w:sz w:val="22"/>
          <w:szCs w:val="22"/>
        </w:rPr>
        <w:t>Weöres Sándor Színház Nonprofit Kft. 2023. I. félévi beszámolójának elfogadásáról szóló II.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3A7EA63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BD7A31D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A9996D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113D2B33" w14:textId="77777777" w:rsidR="000F48B1" w:rsidRPr="00A53823" w:rsidRDefault="000F48B1" w:rsidP="000F48B1">
      <w:pPr>
        <w:jc w:val="both"/>
        <w:rPr>
          <w:rFonts w:ascii="Calibri" w:hAnsi="Calibri" w:cs="Calibri"/>
          <w:sz w:val="22"/>
          <w:szCs w:val="22"/>
          <w:highlight w:val="red"/>
        </w:rPr>
      </w:pPr>
    </w:p>
    <w:p w14:paraId="72AEFC9F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c./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AGORA Savaria Kulturális és Médiaközpont Nonprofit Kft. </w:t>
      </w:r>
    </w:p>
    <w:p w14:paraId="3E1E4956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7E92E013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3AB471D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3CD41A72" w14:textId="77777777" w:rsidR="000F48B1" w:rsidRPr="00335D33" w:rsidRDefault="000F48B1" w:rsidP="000F48B1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</w:t>
      </w:r>
      <w:r>
        <w:rPr>
          <w:rFonts w:ascii="Calibri" w:hAnsi="Calibri" w:cs="Calibri"/>
          <w:iCs/>
          <w:sz w:val="22"/>
          <w:szCs w:val="22"/>
        </w:rPr>
        <w:t>z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iCs/>
          <w:sz w:val="22"/>
          <w:szCs w:val="22"/>
        </w:rPr>
        <w:t>AGORA Savaria Kulturális és Médiaközpont Nonprofit Kft. 2023. I. félévi beszámolójának elfogadásáról szóló III.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0076B5F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7AEDAD4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A0DBD25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08BAE280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3ACC545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FD94730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A7EC795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0BA8125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BB33562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746F559A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B89D661" w14:textId="77777777" w:rsidR="000F48B1" w:rsidRPr="00A53823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48FF636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lastRenderedPageBreak/>
        <w:t xml:space="preserve">d./ Fogyatékkal Élőket és Hajléktalanokat Ellátó Közhasznú Nonprofit Kft. </w:t>
      </w:r>
    </w:p>
    <w:p w14:paraId="5289BB50" w14:textId="77777777" w:rsidR="000F48B1" w:rsidRDefault="000F48B1" w:rsidP="000F48B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621D476" w14:textId="51F22BDE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AE09386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248861A9" w14:textId="77777777" w:rsidR="000F48B1" w:rsidRPr="00335D33" w:rsidRDefault="000F48B1" w:rsidP="000F48B1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473EE9">
        <w:rPr>
          <w:rFonts w:ascii="Calibri" w:hAnsi="Calibri" w:cs="Calibri"/>
          <w:bCs w:val="0"/>
          <w:iCs/>
          <w:sz w:val="22"/>
          <w:szCs w:val="22"/>
        </w:rPr>
        <w:t>Fogyatékkal Élőket és Hajléktalanokat Ellátó Közhasznú Nonprofit Kft.</w:t>
      </w:r>
      <w:r w:rsidRPr="00473EE9">
        <w:rPr>
          <w:rFonts w:ascii="Calibri" w:hAnsi="Calibri" w:cs="Calibri"/>
          <w:bCs w:val="0"/>
          <w:i/>
          <w:sz w:val="22"/>
          <w:szCs w:val="22"/>
          <w:u w:val="single"/>
        </w:rPr>
        <w:t xml:space="preserve"> </w:t>
      </w:r>
      <w:r w:rsidRPr="00473EE9">
        <w:rPr>
          <w:rFonts w:ascii="Calibri" w:hAnsi="Calibri" w:cs="Calibri"/>
          <w:bCs w:val="0"/>
          <w:iCs/>
          <w:sz w:val="22"/>
          <w:szCs w:val="22"/>
        </w:rPr>
        <w:t>2023. I. félévi beszámolójának elfogadásáról szóló IV.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1F174C0A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BCCE596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E90900B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6AF2ED0E" w14:textId="77777777" w:rsidR="000F48B1" w:rsidRDefault="000F48B1" w:rsidP="000F48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47D23FB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e./ Vas Megyei Temetkezési Kft.</w:t>
      </w:r>
    </w:p>
    <w:p w14:paraId="4FDA0B41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60573B6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A34D040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07261DDE" w14:textId="77777777" w:rsidR="000F48B1" w:rsidRPr="00335D33" w:rsidRDefault="000F48B1" w:rsidP="000F48B1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473EE9">
        <w:rPr>
          <w:rFonts w:ascii="Calibri" w:hAnsi="Calibri" w:cs="Calibri"/>
          <w:bCs w:val="0"/>
          <w:iCs/>
          <w:sz w:val="22"/>
          <w:szCs w:val="22"/>
        </w:rPr>
        <w:t>Vas Megyei Temetkezési Kft. 2023. I. félévi beszámolójának elfogadásáról szóló V.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C546F5D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E4138F3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73286EA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086E812C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7C67BFC3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3348E42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02423B8B" w14:textId="77777777" w:rsidR="000F48B1" w:rsidRPr="00335D33" w:rsidRDefault="000F48B1" w:rsidP="000F48B1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Vas Megyei Temetkezési Kft. tulajdonában álló kőszegi 2449/A/8 hrsz-ú garázs értékesítéséről szóló VI.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41F2F480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09AA467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7A1BBFD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42B5B812" w14:textId="77777777" w:rsidR="000F48B1" w:rsidRPr="00A53823" w:rsidRDefault="000F48B1" w:rsidP="000F48B1">
      <w:pPr>
        <w:jc w:val="both"/>
        <w:rPr>
          <w:rFonts w:ascii="Calibri" w:hAnsi="Calibri" w:cs="Calibri"/>
          <w:sz w:val="22"/>
          <w:szCs w:val="22"/>
        </w:rPr>
      </w:pPr>
    </w:p>
    <w:p w14:paraId="5063583D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f./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>Szombathelyi Parkfenntartási Kft.</w:t>
      </w:r>
    </w:p>
    <w:p w14:paraId="0E3D03DD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61B3FF1C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14EC7F6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565A0CB2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Szombathelyi Parkfenntartási Kft. 2023. I. félévi beszámolójának elfogadásáról szóló VII.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7A5EAD2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32E522F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3138B05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4FC936A0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7541830B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6D4D44EA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55CC3E22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lastRenderedPageBreak/>
        <w:t>g./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Savaria Városfejlesztési </w:t>
      </w: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Nonprofit 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 xml:space="preserve">Kft. </w:t>
      </w:r>
    </w:p>
    <w:p w14:paraId="17787BA4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5D8745E2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990D8AD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34D53C11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Savaria Városfejlesztési Nonprofit Kft 2023. I. félévi beszámolójának elfogadásáról szóló VIII.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36E1C22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23A3AE3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EF1FE17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54AD9A36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</w:p>
    <w:p w14:paraId="2301EC26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h./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Savaria Turizmus Nonprofit Kft. </w:t>
      </w:r>
    </w:p>
    <w:p w14:paraId="1BCD422D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964AB06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601C58B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4D044075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Savaria Turizmus Nonprofit Kft. 2023. I. félévi beszámolójának elfogadásáról szóló IX.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729B5FA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636F9C2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6185B53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3F743C72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</w:p>
    <w:p w14:paraId="693FAB37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i./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Szombathelyi Távhőszolgáltató Kft. </w:t>
      </w:r>
    </w:p>
    <w:p w14:paraId="4A9859F6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7DF4CCD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C921E33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6C9D8089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Szombathelyi Távhőszolgáltató Kft. 2023. I. félévi beszámolójának elfogadásáról szóló X.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1590B31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00F47B9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53F2D7E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43C117D6" w14:textId="77777777" w:rsidR="000F48B1" w:rsidRDefault="000F48B1" w:rsidP="000F48B1">
      <w:pPr>
        <w:jc w:val="both"/>
        <w:rPr>
          <w:rFonts w:ascii="Calibri" w:hAnsi="Calibri" w:cs="Calibri"/>
          <w:sz w:val="22"/>
          <w:szCs w:val="22"/>
        </w:rPr>
      </w:pPr>
    </w:p>
    <w:p w14:paraId="4E550B7C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j./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SZOVA Szállodaüzemeltető Kft. </w:t>
      </w:r>
    </w:p>
    <w:p w14:paraId="2FA67FA5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E05F918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631BC7A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0D1854FD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SZOVA Szállodaüzemeltető Kft. 2023. I. félévi beszámolójának elfogadásáról szóló XI.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9811804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88354CD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1592659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2420F110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</w:p>
    <w:p w14:paraId="1ECCA64A" w14:textId="77777777" w:rsidR="000F48B1" w:rsidRPr="00A53823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lastRenderedPageBreak/>
        <w:t>k./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SZOVA-Projekt Projektfejlesztési Kft. </w:t>
      </w:r>
    </w:p>
    <w:p w14:paraId="2C14368E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7A8FD71C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B3C3F82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515D659F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SZOVA-Projekt Projektfejlesztési Kft. 2023. I. félévi beszámolójának elfogadásáról szóló XII.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710674C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B577C9E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654811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72E9BC20" w14:textId="77777777" w:rsidR="000F48B1" w:rsidRPr="00A53823" w:rsidRDefault="000F48B1" w:rsidP="000F48B1">
      <w:pPr>
        <w:jc w:val="both"/>
        <w:rPr>
          <w:rFonts w:ascii="Calibri" w:hAnsi="Calibri" w:cs="Calibri"/>
          <w:sz w:val="22"/>
          <w:szCs w:val="22"/>
        </w:rPr>
      </w:pPr>
    </w:p>
    <w:p w14:paraId="0BE3173B" w14:textId="77777777" w:rsidR="000F48B1" w:rsidRPr="00A53823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l./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SZOMHULL Szombathelyi Hulladékgazdálkodási Közszolgáltató Nonprofit Kft. </w:t>
      </w:r>
    </w:p>
    <w:p w14:paraId="21FEF2CD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616A407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D9F7463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1940DD9F" w14:textId="77777777" w:rsidR="000F48B1" w:rsidRPr="00AD2836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473EE9">
        <w:rPr>
          <w:rFonts w:ascii="Calibri" w:hAnsi="Calibri" w:cs="Calibri"/>
          <w:iCs/>
          <w:sz w:val="22"/>
          <w:szCs w:val="22"/>
        </w:rPr>
        <w:t>a SZOMHULL Szombathelyi Hulladékgazdálkodási Közszolgáltató Nonprofit Kft. 2023. I. félévi beszámolójának elfogadásáról szóló XIII. számú határozati javaslatot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882E6B7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0D9DF0A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14E2CF8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6F1FF19F" w14:textId="77777777" w:rsidR="000F48B1" w:rsidRDefault="000F48B1" w:rsidP="000F48B1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9E265D0" w14:textId="77777777" w:rsidR="000F48B1" w:rsidRPr="00A53823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m./</w:t>
      </w:r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VASIVÍZ </w:t>
      </w:r>
      <w:proofErr w:type="spellStart"/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>ZRt</w:t>
      </w:r>
      <w:proofErr w:type="spellEnd"/>
      <w:r w:rsidRPr="00A53823">
        <w:rPr>
          <w:rFonts w:ascii="Calibri" w:hAnsi="Calibri" w:cs="Calibri"/>
          <w:bCs/>
          <w:i/>
          <w:sz w:val="22"/>
          <w:szCs w:val="22"/>
          <w:u w:val="single"/>
        </w:rPr>
        <w:t xml:space="preserve">. </w:t>
      </w:r>
    </w:p>
    <w:p w14:paraId="1D68A95E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4BFC055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B424795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68C0FCA3" w14:textId="77777777" w:rsidR="000F48B1" w:rsidRPr="00310C0C" w:rsidRDefault="000F48B1" w:rsidP="000F48B1">
      <w:pPr>
        <w:pStyle w:val="Szvegtrzsbehzssal3"/>
        <w:spacing w:after="0"/>
        <w:ind w:left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473EE9">
        <w:rPr>
          <w:rFonts w:ascii="Calibri" w:hAnsi="Calibri" w:cs="Calibri"/>
          <w:bCs/>
          <w:iCs/>
          <w:sz w:val="22"/>
          <w:szCs w:val="22"/>
        </w:rPr>
        <w:t xml:space="preserve">VASIVÍZ </w:t>
      </w:r>
      <w:proofErr w:type="spellStart"/>
      <w:r w:rsidRPr="00473EE9">
        <w:rPr>
          <w:rFonts w:ascii="Calibri" w:hAnsi="Calibri" w:cs="Calibri"/>
          <w:bCs/>
          <w:iCs/>
          <w:sz w:val="22"/>
          <w:szCs w:val="22"/>
        </w:rPr>
        <w:t>ZRt</w:t>
      </w:r>
      <w:proofErr w:type="spellEnd"/>
      <w:r w:rsidRPr="00473EE9">
        <w:rPr>
          <w:rFonts w:ascii="Calibri" w:hAnsi="Calibri" w:cs="Calibri"/>
          <w:bCs/>
          <w:iCs/>
          <w:sz w:val="22"/>
          <w:szCs w:val="22"/>
        </w:rPr>
        <w:t xml:space="preserve">. 2023. I. félévi beszámolójának elfogadásáról szóló XIV. számú határozati javaslatot </w:t>
      </w:r>
      <w:r w:rsidRPr="00473EE9">
        <w:rPr>
          <w:rFonts w:ascii="Calibri" w:hAnsi="Calibri" w:cs="Calibri"/>
          <w:bCs/>
          <w:sz w:val="22"/>
          <w:szCs w:val="22"/>
        </w:rPr>
        <w:t>az előterjesztésben</w:t>
      </w:r>
      <w:r w:rsidRPr="00335D33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4EA8ED6E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1A9643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A773262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69D4923F" w14:textId="77777777" w:rsidR="000F48B1" w:rsidRPr="00A53823" w:rsidRDefault="000F48B1" w:rsidP="000F48B1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AFB6104" w14:textId="77777777" w:rsidR="000F48B1" w:rsidRPr="00E03295" w:rsidRDefault="000F48B1" w:rsidP="000F48B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trike/>
          <w:sz w:val="22"/>
          <w:szCs w:val="22"/>
        </w:rPr>
      </w:pPr>
      <w:r w:rsidRPr="001A29E5">
        <w:rPr>
          <w:rFonts w:ascii="Calibri" w:hAnsi="Calibri" w:cs="Calibri"/>
          <w:b/>
          <w:bCs w:val="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03295">
        <w:rPr>
          <w:rFonts w:ascii="Calibri" w:hAnsi="Calibri" w:cs="Calibri"/>
          <w:b/>
          <w:bCs w:val="0"/>
          <w:sz w:val="22"/>
          <w:szCs w:val="22"/>
        </w:rPr>
        <w:t>Javaslat a szombathelyi Fedett Uszodát érintő döntések meghozatalára</w:t>
      </w:r>
      <w:r w:rsidRPr="00E03295">
        <w:rPr>
          <w:rFonts w:ascii="Calibri" w:hAnsi="Calibri" w:cs="Calibri"/>
          <w:sz w:val="22"/>
          <w:szCs w:val="22"/>
        </w:rPr>
        <w:t xml:space="preserve"> </w:t>
      </w:r>
    </w:p>
    <w:p w14:paraId="38C5A009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07A9E22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B115844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43740158" w14:textId="77777777" w:rsidR="000F48B1" w:rsidRPr="00B462F0" w:rsidRDefault="000F48B1" w:rsidP="000F48B1">
      <w:pPr>
        <w:pStyle w:val="Szvegtrzs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 Költségvetési Ellenőrző Szakmai Bizottság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</w:t>
      </w: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„Javaslat 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a </w:t>
      </w:r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szombathelyi Fedett Uszodát érintő döntések</w:t>
      </w:r>
      <w:r w:rsidRPr="00473EE9">
        <w:rPr>
          <w:rFonts w:ascii="Calibri" w:hAnsi="Calibri" w:cs="Calibri"/>
          <w:b w:val="0"/>
          <w:bCs/>
          <w:sz w:val="22"/>
          <w:szCs w:val="22"/>
        </w:rPr>
        <w:t xml:space="preserve"> </w:t>
      </w:r>
      <w:proofErr w:type="gramStart"/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meghozatalára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 című</w:t>
      </w:r>
      <w:proofErr w:type="gramEnd"/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előterjesztést megtárgyalta, és a 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szombathelyi Fedett Uszoda és Termálfürdő teljes újra nyitása érdekében működési támogatás biztosításáról és a VASIVÍZ </w:t>
      </w:r>
      <w:proofErr w:type="spellStart"/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>ZRt</w:t>
      </w:r>
      <w:proofErr w:type="spellEnd"/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.-vel kötendő megállapodás jóváhagyásáról szóló 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határozati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javaslatot </w:t>
      </w:r>
      <w:r w:rsidRPr="00B462F0">
        <w:rPr>
          <w:rFonts w:ascii="Calibri" w:hAnsi="Calibri" w:cs="Calibri"/>
          <w:b w:val="0"/>
          <w:bCs/>
          <w:sz w:val="22"/>
          <w:szCs w:val="22"/>
          <w:u w:val="none"/>
        </w:rPr>
        <w:t>az előterjesztésben foglaltak szerint javasolja a Közgyűlésnek elfogadásra.</w:t>
      </w:r>
    </w:p>
    <w:p w14:paraId="5464623C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A198CC3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139DD12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13E2D947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0B63530" w14:textId="77777777" w:rsidR="000F48B1" w:rsidRPr="00E03295" w:rsidRDefault="000F48B1" w:rsidP="000F48B1">
      <w:pPr>
        <w:pStyle w:val="Csakszveg"/>
        <w:rPr>
          <w:rFonts w:cs="Calibri"/>
          <w:b/>
          <w:bCs/>
          <w:i/>
          <w:iCs/>
          <w:sz w:val="18"/>
          <w:szCs w:val="18"/>
        </w:rPr>
      </w:pPr>
      <w:r w:rsidRPr="001A29E5">
        <w:rPr>
          <w:rFonts w:cs="Calibri"/>
          <w:b/>
          <w:bCs/>
          <w:szCs w:val="22"/>
          <w:u w:val="single"/>
        </w:rPr>
        <w:lastRenderedPageBreak/>
        <w:t>3./ napirendi pont:</w:t>
      </w:r>
      <w:r>
        <w:rPr>
          <w:rFonts w:cs="Calibri"/>
          <w:b/>
          <w:bCs/>
          <w:szCs w:val="22"/>
        </w:rPr>
        <w:t xml:space="preserve"> </w:t>
      </w:r>
      <w:r w:rsidRPr="00391BED">
        <w:rPr>
          <w:b/>
          <w:bCs/>
        </w:rPr>
        <w:t xml:space="preserve">Javaslat a helyi közösségi közlekedés hálózatfejlesztésére </w:t>
      </w:r>
    </w:p>
    <w:p w14:paraId="69233559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B96DF62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6049E0C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3A301E55" w14:textId="77777777" w:rsidR="000F48B1" w:rsidRPr="00B462F0" w:rsidRDefault="000F48B1" w:rsidP="000F48B1">
      <w:pPr>
        <w:pStyle w:val="Szvegtrzs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 Költségvetési Ellenőrző Szakmai Bizottság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</w:t>
      </w: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</w:t>
      </w:r>
      <w:r w:rsidRPr="00E55215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</w:t>
      </w:r>
      <w:r w:rsidRPr="006C55C2">
        <w:rPr>
          <w:rFonts w:ascii="Calibri" w:hAnsi="Calibri" w:cs="Calibri"/>
          <w:b w:val="0"/>
          <w:bCs/>
          <w:sz w:val="22"/>
          <w:szCs w:val="22"/>
          <w:u w:val="none"/>
        </w:rPr>
        <w:t xml:space="preserve">Javaslat a helyi közösségi közlekedés </w:t>
      </w:r>
      <w:proofErr w:type="gramStart"/>
      <w:r w:rsidRPr="006C55C2">
        <w:rPr>
          <w:rFonts w:ascii="Calibri" w:hAnsi="Calibri" w:cs="Calibri"/>
          <w:b w:val="0"/>
          <w:bCs/>
          <w:sz w:val="22"/>
          <w:szCs w:val="22"/>
          <w:u w:val="none"/>
        </w:rPr>
        <w:t>hálózatfejlesztésére</w:t>
      </w:r>
      <w:r w:rsidRPr="006C55C2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című</w:t>
      </w:r>
      <w:proofErr w:type="gramEnd"/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előterjesztést megtárgyalta, és a BLAGUSS Agora Hungary Kft. 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2023. évben tervezett fejlesztése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kről készített tájékoztatás tudomásul vételéről 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szóló I. számú határozati javaslatot </w:t>
      </w:r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az előterjesztésben foglaltak szerint javasolja a</w:t>
      </w:r>
      <w:r w:rsidRPr="00B462F0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Közgyűlésnek elfogadásra.</w:t>
      </w:r>
    </w:p>
    <w:p w14:paraId="630872E7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62CE175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2D221AB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226260A2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CF661FB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319B394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0C0ADCA2" w14:textId="77777777" w:rsidR="000F48B1" w:rsidRPr="00B462F0" w:rsidRDefault="000F48B1" w:rsidP="000F48B1">
      <w:pPr>
        <w:pStyle w:val="Szvegtrzs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 Költségvetési Ellenőrző Szakmai Bizottság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</w:t>
      </w: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</w:t>
      </w:r>
      <w:r w:rsidRPr="0010104B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</w:t>
      </w:r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 xml:space="preserve">Javaslat a helyi közösségi közlekedés </w:t>
      </w:r>
      <w:proofErr w:type="gramStart"/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hálózatfejlesztésére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 című</w:t>
      </w:r>
      <w:proofErr w:type="gramEnd"/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előterjesztést megtárgyalta, és a Szombathely, Szent </w:t>
      </w:r>
      <w:proofErr w:type="spellStart"/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Quirinus</w:t>
      </w:r>
      <w:proofErr w:type="spellEnd"/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utca átadásával összefüggő menetrend-, és hálózatmódosításra vonatkozó BLAGUSS Agora Hungary Kft. által javasolt menetrend módosításról szóló II. számú határozati javaslatot </w:t>
      </w:r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az előterjesztésben</w:t>
      </w:r>
      <w:r w:rsidRPr="00B462F0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foglaltak szerint javasolja a Közgyűlésnek elfogadásra.</w:t>
      </w:r>
    </w:p>
    <w:p w14:paraId="17BED83F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F7AA57F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F2BC1B4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7CB3004C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0924D24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7A61261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191BE4D7" w14:textId="77777777" w:rsidR="000F48B1" w:rsidRPr="00473EE9" w:rsidRDefault="000F48B1" w:rsidP="000F48B1">
      <w:pPr>
        <w:pStyle w:val="Szvegtrzs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 Költségvetési Ellenőrző Szakmai Bizottság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a </w:t>
      </w:r>
      <w:r w:rsidRPr="0010104B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</w:t>
      </w:r>
      <w:r w:rsidRPr="006C55C2">
        <w:rPr>
          <w:rFonts w:ascii="Calibri" w:hAnsi="Calibri" w:cs="Calibri"/>
          <w:b w:val="0"/>
          <w:bCs/>
          <w:sz w:val="22"/>
          <w:szCs w:val="22"/>
          <w:u w:val="none"/>
        </w:rPr>
        <w:t xml:space="preserve">Javaslat a helyi közösségi közlekedés </w:t>
      </w:r>
      <w:proofErr w:type="gramStart"/>
      <w:r w:rsidRPr="006C55C2">
        <w:rPr>
          <w:rFonts w:ascii="Calibri" w:hAnsi="Calibri" w:cs="Calibri"/>
          <w:b w:val="0"/>
          <w:bCs/>
          <w:sz w:val="22"/>
          <w:szCs w:val="22"/>
          <w:u w:val="none"/>
        </w:rPr>
        <w:t>hálózatfejlesztésére</w:t>
      </w:r>
      <w:r w:rsidRPr="006C55C2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című</w:t>
      </w:r>
      <w:proofErr w:type="gramEnd"/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előterjesztést megtárgyalta, és a 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Szombathely, Sárdi-ér és a Boglárka utca környékének bekapcsolásának lehetőségéről szóló III. számú határozati javaslatot </w:t>
      </w:r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az előterjesztésben foglaltak szerint javasolja a Közgyűlésnek elfogadásra.</w:t>
      </w:r>
    </w:p>
    <w:p w14:paraId="5E26B829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E73F59B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1A206B1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0FE75D71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9F860D0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strike/>
          <w:sz w:val="16"/>
          <w:szCs w:val="16"/>
          <w:u w:val="single"/>
        </w:rPr>
      </w:pPr>
      <w:r w:rsidRPr="001A29E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4./ napirendi pont: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E03295">
        <w:rPr>
          <w:rFonts w:ascii="Calibri" w:eastAsia="Calibri" w:hAnsi="Calibri" w:cs="Calibri"/>
          <w:b/>
          <w:sz w:val="22"/>
          <w:szCs w:val="22"/>
          <w:lang w:eastAsia="en-US"/>
        </w:rPr>
        <w:t>Javaslat közlekedési területek és vízi közművek önkormányzati tulajdonba vételével kapcsolatos döntések meghozatalára</w:t>
      </w:r>
      <w:r w:rsidRPr="00E03295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</w:t>
      </w:r>
    </w:p>
    <w:p w14:paraId="08A6DE36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788C59C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511D254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77BEC67D" w14:textId="77777777" w:rsidR="000F48B1" w:rsidRPr="00B462F0" w:rsidRDefault="000F48B1" w:rsidP="000F48B1">
      <w:pPr>
        <w:pStyle w:val="Szvegtrzs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B462F0">
        <w:rPr>
          <w:rFonts w:ascii="Calibri" w:hAnsi="Calibri" w:cs="Calibri"/>
          <w:b w:val="0"/>
          <w:bCs/>
          <w:iCs/>
          <w:sz w:val="22"/>
          <w:szCs w:val="22"/>
          <w:u w:val="none"/>
        </w:rPr>
        <w:t>A Költségvetési Ellenőrző Szakmai Bizottság</w:t>
      </w:r>
      <w:r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a 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</w:t>
      </w:r>
      <w:r w:rsidRPr="00473EE9">
        <w:rPr>
          <w:rFonts w:ascii="Calibri" w:eastAsia="Calibri" w:hAnsi="Calibri" w:cs="Calibri"/>
          <w:b w:val="0"/>
          <w:bCs/>
          <w:sz w:val="22"/>
          <w:szCs w:val="22"/>
          <w:u w:val="none"/>
          <w:lang w:eastAsia="en-US"/>
        </w:rPr>
        <w:t xml:space="preserve">Javaslat közlekedési területek és vízi közművek önkormányzati tulajdonba vételével kapcsolatos döntések </w:t>
      </w:r>
      <w:proofErr w:type="gramStart"/>
      <w:r w:rsidRPr="00473EE9">
        <w:rPr>
          <w:rFonts w:ascii="Calibri" w:eastAsia="Calibri" w:hAnsi="Calibri" w:cs="Calibri"/>
          <w:b w:val="0"/>
          <w:bCs/>
          <w:sz w:val="22"/>
          <w:szCs w:val="22"/>
          <w:u w:val="none"/>
          <w:lang w:eastAsia="en-US"/>
        </w:rPr>
        <w:t>meghozatalára</w:t>
      </w:r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>„ című</w:t>
      </w:r>
      <w:proofErr w:type="gramEnd"/>
      <w:r w:rsidRPr="00473EE9">
        <w:rPr>
          <w:rFonts w:ascii="Calibri" w:hAnsi="Calibri" w:cs="Calibri"/>
          <w:b w:val="0"/>
          <w:bCs/>
          <w:iCs/>
          <w:sz w:val="22"/>
          <w:szCs w:val="22"/>
          <w:u w:val="none"/>
        </w:rPr>
        <w:t xml:space="preserve"> előterjesztést megtárgyalta, és a határozati javaslatot </w:t>
      </w:r>
      <w:r w:rsidRPr="00473EE9">
        <w:rPr>
          <w:rFonts w:ascii="Calibri" w:hAnsi="Calibri" w:cs="Calibri"/>
          <w:b w:val="0"/>
          <w:bCs/>
          <w:sz w:val="22"/>
          <w:szCs w:val="22"/>
          <w:u w:val="none"/>
        </w:rPr>
        <w:t>az előterjesztésben foglaltak szerint</w:t>
      </w:r>
      <w:r w:rsidRPr="00B462F0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javasolja a Közgyűlésnek elfogadásra.</w:t>
      </w:r>
    </w:p>
    <w:p w14:paraId="6CD1B1C7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39E0F9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1C9B84E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52B039A3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9498129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2689971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36FB4E3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B1AE8EC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46C3738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DA00FFC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bCs w:val="0"/>
          <w:i/>
          <w:iCs/>
          <w:strike/>
          <w:sz w:val="18"/>
          <w:szCs w:val="18"/>
        </w:rPr>
      </w:pPr>
      <w:r w:rsidRPr="001A29E5">
        <w:rPr>
          <w:rFonts w:ascii="Calibri" w:hAnsi="Calibri" w:cs="Calibri"/>
          <w:b/>
          <w:bCs w:val="0"/>
          <w:sz w:val="22"/>
          <w:szCs w:val="22"/>
          <w:u w:val="single"/>
          <w:lang w:eastAsia="en-US"/>
        </w:rPr>
        <w:lastRenderedPageBreak/>
        <w:t>5./ napirendi pont:</w:t>
      </w:r>
      <w:r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 </w:t>
      </w:r>
      <w:r w:rsidRPr="00E03295"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Javaslat a </w:t>
      </w:r>
      <w:r w:rsidRPr="00E03295">
        <w:rPr>
          <w:rFonts w:ascii="Calibri" w:hAnsi="Calibri" w:cs="Calibri"/>
          <w:b/>
          <w:bCs w:val="0"/>
          <w:sz w:val="22"/>
          <w:szCs w:val="22"/>
        </w:rPr>
        <w:t>takarékossági program felülvizsgálatához kapcsolódó döntések meghozatalára</w:t>
      </w:r>
      <w:r w:rsidRPr="00E03295">
        <w:rPr>
          <w:rFonts w:ascii="Calibri" w:hAnsi="Calibri" w:cs="Calibri"/>
          <w:sz w:val="22"/>
          <w:szCs w:val="22"/>
        </w:rPr>
        <w:t xml:space="preserve"> </w:t>
      </w:r>
    </w:p>
    <w:p w14:paraId="1092145C" w14:textId="77777777" w:rsidR="000F48B1" w:rsidRDefault="000F48B1" w:rsidP="000F48B1">
      <w:pPr>
        <w:pStyle w:val="lfej"/>
        <w:tabs>
          <w:tab w:val="left" w:pos="900"/>
        </w:tabs>
        <w:ind w:left="709" w:hanging="709"/>
        <w:jc w:val="both"/>
        <w:rPr>
          <w:rFonts w:ascii="Calibri" w:hAnsi="Calibri" w:cs="Calibri"/>
          <w:b/>
          <w:sz w:val="22"/>
          <w:szCs w:val="22"/>
        </w:rPr>
      </w:pPr>
    </w:p>
    <w:p w14:paraId="752D7236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B8369C4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2B7D70A0" w14:textId="77777777" w:rsidR="000F48B1" w:rsidRPr="00690FA4" w:rsidRDefault="000F48B1" w:rsidP="000F48B1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473EE9">
        <w:rPr>
          <w:rFonts w:ascii="Calibri" w:hAnsi="Calibri" w:cs="Calibri"/>
          <w:iCs/>
          <w:sz w:val="22"/>
          <w:szCs w:val="22"/>
        </w:rPr>
        <w:t>a „</w:t>
      </w:r>
      <w:r w:rsidRPr="00473EE9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473EE9">
        <w:rPr>
          <w:rFonts w:ascii="Calibri" w:hAnsi="Calibri" w:cs="Calibri"/>
          <w:sz w:val="22"/>
          <w:szCs w:val="22"/>
        </w:rPr>
        <w:t xml:space="preserve">takarékossági program felülvizsgálatához kapcsolódó döntések </w:t>
      </w:r>
      <w:proofErr w:type="gramStart"/>
      <w:r w:rsidRPr="00473EE9">
        <w:rPr>
          <w:rFonts w:ascii="Calibri" w:hAnsi="Calibri" w:cs="Calibri"/>
          <w:sz w:val="22"/>
          <w:szCs w:val="22"/>
        </w:rPr>
        <w:t>meghozatalára</w:t>
      </w:r>
      <w:r w:rsidRPr="00473EE9">
        <w:rPr>
          <w:rFonts w:ascii="Calibri" w:hAnsi="Calibri" w:cs="Calibri"/>
          <w:iCs/>
          <w:sz w:val="22"/>
          <w:szCs w:val="22"/>
        </w:rPr>
        <w:t>„ című</w:t>
      </w:r>
      <w:proofErr w:type="gramEnd"/>
      <w:r w:rsidRPr="00473EE9">
        <w:rPr>
          <w:rFonts w:ascii="Calibri" w:hAnsi="Calibri" w:cs="Calibri"/>
          <w:iCs/>
          <w:sz w:val="22"/>
          <w:szCs w:val="22"/>
        </w:rPr>
        <w:t xml:space="preserve"> előterjesztést</w:t>
      </w:r>
      <w:r w:rsidRPr="00690FA4">
        <w:rPr>
          <w:rFonts w:ascii="Calibri" w:hAnsi="Calibri" w:cs="Calibri"/>
          <w:iCs/>
          <w:sz w:val="22"/>
          <w:szCs w:val="22"/>
        </w:rPr>
        <w:t xml:space="preserve"> megtárgyalta, és a határozati javaslatot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6567DAD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F1FF744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85DC5FE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50817664" w14:textId="77777777" w:rsidR="000F48B1" w:rsidRDefault="000F48B1" w:rsidP="000F48B1">
      <w:pPr>
        <w:pStyle w:val="lfej"/>
        <w:tabs>
          <w:tab w:val="left" w:pos="900"/>
        </w:tabs>
        <w:ind w:left="709" w:hanging="709"/>
        <w:jc w:val="both"/>
        <w:rPr>
          <w:rFonts w:ascii="Calibri" w:hAnsi="Calibri" w:cs="Calibri"/>
          <w:b/>
          <w:sz w:val="22"/>
          <w:szCs w:val="22"/>
        </w:rPr>
      </w:pPr>
    </w:p>
    <w:p w14:paraId="11A7C15C" w14:textId="77777777" w:rsidR="000F48B1" w:rsidRPr="00E03295" w:rsidRDefault="000F48B1" w:rsidP="000F48B1">
      <w:pPr>
        <w:pStyle w:val="lfej"/>
        <w:tabs>
          <w:tab w:val="left" w:pos="900"/>
        </w:tabs>
        <w:ind w:left="709" w:hanging="709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1A29E5">
        <w:rPr>
          <w:rFonts w:ascii="Calibri" w:hAnsi="Calibri" w:cs="Calibri"/>
          <w:b/>
          <w:sz w:val="22"/>
          <w:szCs w:val="22"/>
          <w:u w:val="single"/>
        </w:rPr>
        <w:t>6./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03295"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Javaslat a szombathelyi szociális ellátórendszer fejlesztésére az </w:t>
      </w:r>
      <w:r w:rsidRPr="00E03295">
        <w:rPr>
          <w:rFonts w:ascii="Calibri" w:hAnsi="Calibri" w:cs="Calibri"/>
          <w:b/>
          <w:bCs w:val="0"/>
          <w:sz w:val="22"/>
          <w:szCs w:val="22"/>
        </w:rPr>
        <w:t>idősek és az autizmussal élők nappali ellátása tekintetében</w:t>
      </w:r>
    </w:p>
    <w:p w14:paraId="27582139" w14:textId="77777777" w:rsidR="000F48B1" w:rsidRDefault="000F48B1" w:rsidP="000F48B1">
      <w:pPr>
        <w:ind w:left="705" w:hanging="705"/>
        <w:jc w:val="both"/>
        <w:rPr>
          <w:rFonts w:ascii="Calibri" w:hAnsi="Calibri" w:cs="Calibri"/>
          <w:sz w:val="20"/>
          <w:szCs w:val="20"/>
        </w:rPr>
      </w:pPr>
    </w:p>
    <w:p w14:paraId="7AFF6118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23CCA4F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612A0473" w14:textId="77777777" w:rsidR="000F48B1" w:rsidRPr="00690FA4" w:rsidRDefault="000F48B1" w:rsidP="000F48B1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473EE9">
        <w:rPr>
          <w:rFonts w:ascii="Calibri" w:hAnsi="Calibri" w:cs="Calibri"/>
          <w:sz w:val="22"/>
          <w:szCs w:val="22"/>
          <w:lang w:eastAsia="en-US"/>
        </w:rPr>
        <w:t xml:space="preserve">Javaslat a szombathelyi szociális ellátórendszer fejlesztésére az </w:t>
      </w:r>
      <w:r w:rsidRPr="00473EE9">
        <w:rPr>
          <w:rFonts w:ascii="Calibri" w:hAnsi="Calibri" w:cs="Calibri"/>
          <w:sz w:val="22"/>
          <w:szCs w:val="22"/>
        </w:rPr>
        <w:t xml:space="preserve">idősek és az autizmussal élők nappali ellátása </w:t>
      </w:r>
      <w:proofErr w:type="gramStart"/>
      <w:r w:rsidRPr="00473EE9">
        <w:rPr>
          <w:rFonts w:ascii="Calibri" w:hAnsi="Calibri" w:cs="Calibri"/>
          <w:sz w:val="22"/>
          <w:szCs w:val="22"/>
        </w:rPr>
        <w:t>tekintetében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690FA4">
        <w:rPr>
          <w:rFonts w:ascii="Calibri" w:hAnsi="Calibri" w:cs="Calibri"/>
          <w:iCs/>
          <w:sz w:val="22"/>
          <w:szCs w:val="22"/>
        </w:rPr>
        <w:t xml:space="preserve"> című</w:t>
      </w:r>
      <w:proofErr w:type="gramEnd"/>
      <w:r w:rsidRPr="00690FA4">
        <w:rPr>
          <w:rFonts w:ascii="Calibri" w:hAnsi="Calibri" w:cs="Calibri"/>
          <w:iCs/>
          <w:sz w:val="22"/>
          <w:szCs w:val="22"/>
        </w:rPr>
        <w:t xml:space="preserve"> előterjesztést megtárgyalta, és a határozati javaslatot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3F9A21F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ACD39C8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E2E822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0944CDFF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sz w:val="20"/>
          <w:szCs w:val="20"/>
        </w:rPr>
      </w:pPr>
    </w:p>
    <w:p w14:paraId="2F9F546E" w14:textId="77777777" w:rsidR="000F48B1" w:rsidRPr="00E03295" w:rsidRDefault="000F48B1" w:rsidP="000F48B1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1A29E5">
        <w:rPr>
          <w:rFonts w:ascii="Calibri" w:hAnsi="Calibri" w:cs="Calibri"/>
          <w:b/>
          <w:bCs w:val="0"/>
          <w:sz w:val="22"/>
          <w:szCs w:val="22"/>
          <w:u w:val="single"/>
        </w:rPr>
        <w:t>7./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03295">
        <w:rPr>
          <w:rFonts w:ascii="Calibri" w:hAnsi="Calibri" w:cs="Calibri"/>
          <w:b/>
          <w:bCs w:val="0"/>
          <w:sz w:val="22"/>
          <w:szCs w:val="22"/>
        </w:rPr>
        <w:t xml:space="preserve">Javaslat Szombathely Megyei Jogú Város Önkormányzata 2023. évi költségvetéséről szóló 4/2023. (II.28.) önkormányzati rendelet II. számú módosításának megalkotására </w:t>
      </w:r>
    </w:p>
    <w:p w14:paraId="0E76BA8F" w14:textId="77777777" w:rsidR="000F48B1" w:rsidRDefault="000F48B1" w:rsidP="000F48B1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0FF5387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E343B5C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54D5FFAE" w14:textId="77777777" w:rsidR="000F48B1" w:rsidRPr="00473EE9" w:rsidRDefault="000F48B1" w:rsidP="000F48B1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A2458D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A2458D">
        <w:rPr>
          <w:rFonts w:ascii="Calibri" w:hAnsi="Calibri" w:cs="Calibri"/>
          <w:iCs/>
          <w:sz w:val="22"/>
          <w:szCs w:val="22"/>
        </w:rPr>
        <w:t>„</w:t>
      </w:r>
      <w:r w:rsidRPr="00690FA4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 hátrányos helyzetű felsőoktatási hallgatók, illetőleg felsőoktatási tanulmányokat kezdeni kívánó fiatalok támogatására </w:t>
      </w:r>
      <w:r w:rsidRPr="00473EE9">
        <w:rPr>
          <w:rFonts w:ascii="Calibri" w:hAnsi="Calibri" w:cs="Calibri"/>
          <w:iCs/>
          <w:sz w:val="22"/>
          <w:szCs w:val="22"/>
        </w:rPr>
        <w:t>létrehozott Ösztöndíjrendszer</w:t>
      </w:r>
      <w:r>
        <w:rPr>
          <w:rFonts w:ascii="Calibri" w:hAnsi="Calibri" w:cs="Calibri"/>
          <w:iCs/>
          <w:sz w:val="22"/>
          <w:szCs w:val="22"/>
        </w:rPr>
        <w:t>hez való csatlakozásról</w:t>
      </w:r>
      <w:r w:rsidRPr="00473EE9">
        <w:rPr>
          <w:rFonts w:ascii="Calibri" w:hAnsi="Calibri" w:cs="Calibri"/>
          <w:iCs/>
          <w:sz w:val="22"/>
          <w:szCs w:val="22"/>
        </w:rPr>
        <w:t xml:space="preserve"> szóló I. számú határozati javaslatot </w:t>
      </w:r>
      <w:r w:rsidRPr="00473EE9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0BE8616" w14:textId="77777777" w:rsidR="000F48B1" w:rsidRPr="00473EE9" w:rsidRDefault="000F48B1" w:rsidP="000F48B1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82AC599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BEB3CA0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4A8188E3" w14:textId="77777777" w:rsidR="000F48B1" w:rsidRPr="00F442E0" w:rsidRDefault="000F48B1" w:rsidP="000F48B1">
      <w:pPr>
        <w:rPr>
          <w:rFonts w:ascii="Calibri" w:hAnsi="Calibri" w:cs="Calibri"/>
          <w:sz w:val="22"/>
          <w:szCs w:val="22"/>
        </w:rPr>
      </w:pPr>
    </w:p>
    <w:p w14:paraId="32420155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939EBED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2E1CB8F8" w14:textId="77777777" w:rsidR="000F48B1" w:rsidRPr="00690FA4" w:rsidRDefault="000F48B1" w:rsidP="000F48B1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A2458D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II. számú módosításának </w:t>
      </w:r>
      <w:proofErr w:type="gramStart"/>
      <w:r w:rsidRPr="00A2458D">
        <w:rPr>
          <w:rFonts w:ascii="Calibri" w:hAnsi="Calibri" w:cs="Calibri"/>
          <w:sz w:val="22"/>
          <w:szCs w:val="22"/>
        </w:rPr>
        <w:t>megalkotására</w:t>
      </w:r>
      <w:r w:rsidRPr="00A2458D">
        <w:rPr>
          <w:rFonts w:ascii="Calibri" w:hAnsi="Calibri" w:cs="Calibri"/>
          <w:iCs/>
          <w:sz w:val="22"/>
          <w:szCs w:val="22"/>
        </w:rPr>
        <w:t>„</w:t>
      </w:r>
      <w:r w:rsidRPr="00690FA4">
        <w:rPr>
          <w:rFonts w:ascii="Calibri" w:hAnsi="Calibri" w:cs="Calibri"/>
          <w:iCs/>
          <w:sz w:val="22"/>
          <w:szCs w:val="22"/>
        </w:rPr>
        <w:t xml:space="preserve"> című</w:t>
      </w:r>
      <w:proofErr w:type="gramEnd"/>
      <w:r w:rsidRPr="00690FA4">
        <w:rPr>
          <w:rFonts w:ascii="Calibri" w:hAnsi="Calibri" w:cs="Calibri"/>
          <w:iCs/>
          <w:sz w:val="22"/>
          <w:szCs w:val="22"/>
        </w:rPr>
        <w:t xml:space="preserve">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473EE9">
        <w:rPr>
          <w:rFonts w:ascii="Calibri" w:hAnsi="Calibri" w:cs="Calibri"/>
          <w:iCs/>
          <w:sz w:val="22"/>
          <w:szCs w:val="22"/>
        </w:rPr>
        <w:t>Pálos Károly Szociális Szolgáltató Központ és Gyermekjóléti Szolgálat technikai létszámelőirányzatá</w:t>
      </w:r>
      <w:r>
        <w:rPr>
          <w:rFonts w:ascii="Calibri" w:hAnsi="Calibri" w:cs="Calibri"/>
          <w:iCs/>
          <w:sz w:val="22"/>
          <w:szCs w:val="22"/>
        </w:rPr>
        <w:t>nak emeléséről</w:t>
      </w:r>
      <w:r w:rsidRPr="00473EE9">
        <w:rPr>
          <w:rFonts w:ascii="Calibri" w:hAnsi="Calibri" w:cs="Calibri"/>
          <w:iCs/>
          <w:sz w:val="22"/>
          <w:szCs w:val="22"/>
        </w:rPr>
        <w:t xml:space="preserve"> szóló II. számú 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1EF0BBB7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45E291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B5BD18A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662D967B" w14:textId="77777777" w:rsidR="000F48B1" w:rsidRDefault="000F48B1" w:rsidP="000F48B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AE7C3F3" w14:textId="12ABDC42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100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855248E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25684F47" w14:textId="77777777" w:rsidR="000F48B1" w:rsidRPr="00690FA4" w:rsidRDefault="000F48B1" w:rsidP="000F48B1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A2458D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A2458D">
        <w:rPr>
          <w:rFonts w:ascii="Calibri" w:hAnsi="Calibri" w:cs="Calibri"/>
          <w:iCs/>
          <w:sz w:val="22"/>
          <w:szCs w:val="22"/>
        </w:rPr>
        <w:t>„</w:t>
      </w:r>
      <w:r w:rsidRPr="00690FA4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az Gazdag Erzsi Óvodában, a Benczúr Gyula utcai Óvodában, a Mesevár Óvodában és a Vadvirág Óvodában </w:t>
      </w:r>
      <w:r w:rsidRPr="00473EE9">
        <w:rPr>
          <w:rFonts w:ascii="Calibri" w:hAnsi="Calibri" w:cs="Calibri"/>
          <w:iCs/>
          <w:sz w:val="22"/>
          <w:szCs w:val="22"/>
        </w:rPr>
        <w:t>pedagógiai asszisztens alkalmazásáról</w:t>
      </w:r>
      <w:r>
        <w:rPr>
          <w:rFonts w:ascii="Calibri" w:hAnsi="Calibri" w:cs="Calibri"/>
          <w:iCs/>
          <w:sz w:val="22"/>
          <w:szCs w:val="22"/>
        </w:rPr>
        <w:t>,</w:t>
      </w:r>
      <w:r w:rsidRPr="00473EE9">
        <w:rPr>
          <w:rFonts w:ascii="Calibri" w:hAnsi="Calibri" w:cs="Calibri"/>
          <w:iCs/>
          <w:sz w:val="22"/>
          <w:szCs w:val="22"/>
        </w:rPr>
        <w:t xml:space="preserve"> a Vadvirág Óvodában üzemeltetési létszám emeléséről szóló III. számú 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DB61BA7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E4FACB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1A284B0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22C905FE" w14:textId="77777777" w:rsidR="000F48B1" w:rsidRPr="00F442E0" w:rsidRDefault="000F48B1" w:rsidP="000F48B1">
      <w:pPr>
        <w:rPr>
          <w:rFonts w:ascii="Calibri" w:hAnsi="Calibri" w:cs="Calibri"/>
          <w:sz w:val="22"/>
          <w:szCs w:val="22"/>
        </w:rPr>
      </w:pPr>
    </w:p>
    <w:p w14:paraId="67993CD1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CBF064C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476192C9" w14:textId="77777777" w:rsidR="000F48B1" w:rsidRPr="003C595B" w:rsidRDefault="000F48B1" w:rsidP="000F48B1">
      <w:pPr>
        <w:jc w:val="both"/>
        <w:rPr>
          <w:rFonts w:ascii="Calibri" w:hAnsi="Calibri" w:cs="Calibri"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A2458D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A2458D">
        <w:rPr>
          <w:rFonts w:ascii="Calibri" w:hAnsi="Calibri" w:cs="Calibri"/>
          <w:iCs/>
          <w:sz w:val="22"/>
          <w:szCs w:val="22"/>
        </w:rPr>
        <w:t>„</w:t>
      </w:r>
      <w:r w:rsidRPr="00690FA4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az önkormányzati </w:t>
      </w:r>
      <w:r w:rsidRPr="00473EE9">
        <w:rPr>
          <w:rFonts w:ascii="Calibri" w:hAnsi="Calibri" w:cs="Calibri"/>
          <w:iCs/>
          <w:sz w:val="22"/>
          <w:szCs w:val="22"/>
        </w:rPr>
        <w:t xml:space="preserve">bérlakások felújítására, karbantartására </w:t>
      </w:r>
      <w:r>
        <w:rPr>
          <w:rFonts w:ascii="Calibri" w:hAnsi="Calibri" w:cs="Calibri"/>
          <w:iCs/>
          <w:sz w:val="22"/>
          <w:szCs w:val="22"/>
        </w:rPr>
        <w:t xml:space="preserve">jóváhagyott program megvalósításához </w:t>
      </w:r>
      <w:r w:rsidRPr="00473EE9">
        <w:rPr>
          <w:rFonts w:ascii="Calibri" w:hAnsi="Calibri" w:cs="Calibri"/>
          <w:iCs/>
          <w:sz w:val="22"/>
          <w:szCs w:val="22"/>
        </w:rPr>
        <w:t>további 70 millió forint összegű előleg</w:t>
      </w:r>
      <w:r>
        <w:rPr>
          <w:rFonts w:ascii="Calibri" w:hAnsi="Calibri" w:cs="Calibri"/>
          <w:iCs/>
          <w:sz w:val="22"/>
          <w:szCs w:val="22"/>
        </w:rPr>
        <w:t xml:space="preserve"> biztosításáról</w:t>
      </w:r>
      <w:r w:rsidRPr="00473EE9">
        <w:rPr>
          <w:rFonts w:ascii="Calibri" w:hAnsi="Calibri" w:cs="Calibri"/>
          <w:iCs/>
          <w:sz w:val="22"/>
          <w:szCs w:val="22"/>
        </w:rPr>
        <w:t xml:space="preserve"> szóló IV. számú 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549088F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DD9F9C3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E4FA74D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20D1F94F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4900EAE0" w14:textId="77777777" w:rsidR="000F48B1" w:rsidRPr="00F442E0" w:rsidRDefault="000F48B1" w:rsidP="000F48B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33F5D8E" w14:textId="77777777" w:rsidR="000F48B1" w:rsidRDefault="000F48B1" w:rsidP="000F48B1">
      <w:pPr>
        <w:rPr>
          <w:rFonts w:ascii="Calibri" w:hAnsi="Calibri" w:cs="Calibri"/>
          <w:sz w:val="22"/>
          <w:szCs w:val="22"/>
        </w:rPr>
      </w:pPr>
    </w:p>
    <w:p w14:paraId="70F4E3AE" w14:textId="77777777" w:rsidR="000F48B1" w:rsidRPr="00690FA4" w:rsidRDefault="000F48B1" w:rsidP="000F48B1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473EE9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II. számú módosításának </w:t>
      </w:r>
      <w:proofErr w:type="gramStart"/>
      <w:r w:rsidRPr="00473EE9">
        <w:rPr>
          <w:rFonts w:ascii="Calibri" w:hAnsi="Calibri" w:cs="Calibri"/>
          <w:sz w:val="22"/>
          <w:szCs w:val="22"/>
        </w:rPr>
        <w:t>megalkotására</w:t>
      </w:r>
      <w:r w:rsidRPr="00473EE9">
        <w:rPr>
          <w:rFonts w:ascii="Calibri" w:hAnsi="Calibri" w:cs="Calibri"/>
          <w:iCs/>
          <w:sz w:val="22"/>
          <w:szCs w:val="22"/>
        </w:rPr>
        <w:t>„ című</w:t>
      </w:r>
      <w:proofErr w:type="gramEnd"/>
      <w:r w:rsidRPr="00473EE9">
        <w:rPr>
          <w:rFonts w:ascii="Calibri" w:hAnsi="Calibri" w:cs="Calibri"/>
          <w:iCs/>
          <w:sz w:val="22"/>
          <w:szCs w:val="22"/>
        </w:rPr>
        <w:t xml:space="preserve"> előterjesztést megtárgyalta, és a rendelet tervezetet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DCF74E8" w14:textId="77777777" w:rsidR="000F48B1" w:rsidRPr="00B462F0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AC4DB4C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D1DC58F" w14:textId="77777777" w:rsidR="000F48B1" w:rsidRPr="00F41A5E" w:rsidRDefault="000F48B1" w:rsidP="000F48B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szeptember 28.</w:t>
      </w: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BF6DB43" w14:textId="77777777" w:rsidR="000F48B1" w:rsidRDefault="000F48B1" w:rsidP="00204F61">
      <w:pPr>
        <w:rPr>
          <w:rFonts w:asciiTheme="minorHAnsi" w:hAnsiTheme="minorHAnsi" w:cstheme="minorHAnsi"/>
          <w:sz w:val="22"/>
          <w:szCs w:val="22"/>
        </w:rPr>
      </w:pPr>
    </w:p>
    <w:p w14:paraId="5EB2806E" w14:textId="77777777" w:rsidR="000F48B1" w:rsidRDefault="000F48B1" w:rsidP="00204F61">
      <w:pPr>
        <w:rPr>
          <w:rFonts w:asciiTheme="minorHAnsi" w:hAnsiTheme="minorHAnsi" w:cstheme="minorHAnsi"/>
          <w:sz w:val="22"/>
          <w:szCs w:val="22"/>
        </w:rPr>
      </w:pPr>
    </w:p>
    <w:p w14:paraId="72AA848C" w14:textId="77777777" w:rsidR="000F48B1" w:rsidRPr="006A71BD" w:rsidRDefault="000F48B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DE55" w14:textId="77777777" w:rsidR="00293C98" w:rsidRDefault="00293C98" w:rsidP="00293C98">
      <w:r>
        <w:separator/>
      </w:r>
    </w:p>
  </w:endnote>
  <w:endnote w:type="continuationSeparator" w:id="0">
    <w:p w14:paraId="0512595F" w14:textId="77777777" w:rsidR="00293C98" w:rsidRDefault="00293C98" w:rsidP="0029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740861"/>
      <w:docPartObj>
        <w:docPartGallery w:val="Page Numbers (Bottom of Page)"/>
        <w:docPartUnique/>
      </w:docPartObj>
    </w:sdtPr>
    <w:sdtEndPr/>
    <w:sdtContent>
      <w:p w14:paraId="4A99E85C" w14:textId="64E2EFEF" w:rsidR="00293C98" w:rsidRDefault="00293C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2C372" w14:textId="77777777" w:rsidR="00293C98" w:rsidRDefault="00293C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4116" w14:textId="77777777" w:rsidR="00293C98" w:rsidRDefault="00293C98" w:rsidP="00293C98">
      <w:r>
        <w:separator/>
      </w:r>
    </w:p>
  </w:footnote>
  <w:footnote w:type="continuationSeparator" w:id="0">
    <w:p w14:paraId="1B3DE3EB" w14:textId="77777777" w:rsidR="00293C98" w:rsidRDefault="00293C98" w:rsidP="0029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303"/>
    <w:multiLevelType w:val="hybridMultilevel"/>
    <w:tmpl w:val="61C08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093"/>
    <w:multiLevelType w:val="hybridMultilevel"/>
    <w:tmpl w:val="68D2DCEC"/>
    <w:lvl w:ilvl="0" w:tplc="1DA477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101B"/>
    <w:multiLevelType w:val="hybridMultilevel"/>
    <w:tmpl w:val="DCBA6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EE3"/>
    <w:multiLevelType w:val="hybridMultilevel"/>
    <w:tmpl w:val="4516B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10E8D"/>
    <w:multiLevelType w:val="hybridMultilevel"/>
    <w:tmpl w:val="446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7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E1986"/>
    <w:multiLevelType w:val="hybridMultilevel"/>
    <w:tmpl w:val="AE5CB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60E08"/>
    <w:multiLevelType w:val="hybridMultilevel"/>
    <w:tmpl w:val="7430DF6A"/>
    <w:lvl w:ilvl="0" w:tplc="92F2D212">
      <w:start w:val="1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E70486C"/>
    <w:multiLevelType w:val="hybridMultilevel"/>
    <w:tmpl w:val="446E7C08"/>
    <w:lvl w:ilvl="0" w:tplc="BC8E3D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84253"/>
    <w:multiLevelType w:val="hybridMultilevel"/>
    <w:tmpl w:val="37681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F1FE6"/>
    <w:multiLevelType w:val="hybridMultilevel"/>
    <w:tmpl w:val="7FD8222E"/>
    <w:lvl w:ilvl="0" w:tplc="FFFFFFFF">
      <w:start w:val="20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95102E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281A52"/>
    <w:multiLevelType w:val="hybridMultilevel"/>
    <w:tmpl w:val="A1188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C3DE6"/>
    <w:multiLevelType w:val="hybridMultilevel"/>
    <w:tmpl w:val="446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77C42"/>
    <w:multiLevelType w:val="hybridMultilevel"/>
    <w:tmpl w:val="0B227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D50F9"/>
    <w:multiLevelType w:val="hybridMultilevel"/>
    <w:tmpl w:val="4B0683BC"/>
    <w:lvl w:ilvl="0" w:tplc="046C17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60992"/>
    <w:multiLevelType w:val="hybridMultilevel"/>
    <w:tmpl w:val="9B660A68"/>
    <w:lvl w:ilvl="0" w:tplc="F1EA2B4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6D2506"/>
    <w:multiLevelType w:val="hybridMultilevel"/>
    <w:tmpl w:val="E20A5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80612">
    <w:abstractNumId w:val="2"/>
  </w:num>
  <w:num w:numId="2" w16cid:durableId="284770586">
    <w:abstractNumId w:val="9"/>
  </w:num>
  <w:num w:numId="3" w16cid:durableId="958607384">
    <w:abstractNumId w:val="8"/>
  </w:num>
  <w:num w:numId="4" w16cid:durableId="1385522895">
    <w:abstractNumId w:val="0"/>
  </w:num>
  <w:num w:numId="5" w16cid:durableId="1568832624">
    <w:abstractNumId w:val="20"/>
  </w:num>
  <w:num w:numId="6" w16cid:durableId="988171501">
    <w:abstractNumId w:val="13"/>
  </w:num>
  <w:num w:numId="7" w16cid:durableId="1908149075">
    <w:abstractNumId w:val="15"/>
  </w:num>
  <w:num w:numId="8" w16cid:durableId="625427077">
    <w:abstractNumId w:val="18"/>
  </w:num>
  <w:num w:numId="9" w16cid:durableId="795947288">
    <w:abstractNumId w:val="11"/>
  </w:num>
  <w:num w:numId="10" w16cid:durableId="854735929">
    <w:abstractNumId w:val="6"/>
  </w:num>
  <w:num w:numId="11" w16cid:durableId="177351663">
    <w:abstractNumId w:val="14"/>
  </w:num>
  <w:num w:numId="12" w16cid:durableId="1482848703">
    <w:abstractNumId w:val="7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633456">
    <w:abstractNumId w:val="19"/>
  </w:num>
  <w:num w:numId="14" w16cid:durableId="869874829">
    <w:abstractNumId w:val="1"/>
  </w:num>
  <w:num w:numId="15" w16cid:durableId="565410145">
    <w:abstractNumId w:val="17"/>
  </w:num>
  <w:num w:numId="16" w16cid:durableId="1126310362">
    <w:abstractNumId w:val="12"/>
  </w:num>
  <w:num w:numId="17" w16cid:durableId="1817407990">
    <w:abstractNumId w:val="5"/>
  </w:num>
  <w:num w:numId="18" w16cid:durableId="893586288">
    <w:abstractNumId w:val="16"/>
  </w:num>
  <w:num w:numId="19" w16cid:durableId="2110657782">
    <w:abstractNumId w:val="10"/>
  </w:num>
  <w:num w:numId="20" w16cid:durableId="1537044827">
    <w:abstractNumId w:val="3"/>
  </w:num>
  <w:num w:numId="21" w16cid:durableId="28188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F48B1"/>
    <w:rsid w:val="00204F61"/>
    <w:rsid w:val="00250618"/>
    <w:rsid w:val="002822FE"/>
    <w:rsid w:val="00293C98"/>
    <w:rsid w:val="002B5A97"/>
    <w:rsid w:val="00435DFE"/>
    <w:rsid w:val="004C3CCF"/>
    <w:rsid w:val="006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93C98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293C98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293C9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293C98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293C98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93C98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93C98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293C98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293C98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293C98"/>
    <w:rPr>
      <w:rFonts w:eastAsia="Times New Roman" w:cs="Arial"/>
      <w:b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293C9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93C98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293C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93C98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293C98"/>
  </w:style>
  <w:style w:type="table" w:styleId="Rcsostblzat">
    <w:name w:val="Table Grid"/>
    <w:basedOn w:val="Normltblzat"/>
    <w:rsid w:val="0029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293C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93C98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293C98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293C98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293C98"/>
    <w:rPr>
      <w:rFonts w:ascii="Calibri" w:eastAsia="Calibri" w:hAnsi="Calibri" w:cs="Times New Roman"/>
      <w:bCs w:val="0"/>
      <w:kern w:val="2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93C98"/>
    <w:rPr>
      <w:rFonts w:ascii="Calibri" w:eastAsia="Calibri" w:hAnsi="Calibri" w:cs="Times New Roman"/>
      <w:kern w:val="2"/>
      <w:sz w:val="22"/>
      <w:szCs w:val="21"/>
    </w:rPr>
  </w:style>
  <w:style w:type="character" w:customStyle="1" w:styleId="Feloldatlanmegemlts1">
    <w:name w:val="Feloldatlan megemlítés1"/>
    <w:uiPriority w:val="99"/>
    <w:semiHidden/>
    <w:unhideWhenUsed/>
    <w:rsid w:val="00293C9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293C98"/>
    <w:rPr>
      <w:rFonts w:ascii="Times New Roman" w:hAnsi="Times New Roman" w:cs="Times New Roman"/>
      <w:bCs w:val="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93C9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293C98"/>
    <w:rPr>
      <w:vertAlign w:val="superscript"/>
    </w:rPr>
  </w:style>
  <w:style w:type="paragraph" w:styleId="Lista2">
    <w:name w:val="List 2"/>
    <w:basedOn w:val="Norml"/>
    <w:unhideWhenUsed/>
    <w:rsid w:val="00293C98"/>
    <w:pPr>
      <w:widowControl w:val="0"/>
      <w:overflowPunct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bCs w:val="0"/>
      <w:kern w:val="28"/>
      <w:sz w:val="20"/>
      <w:szCs w:val="20"/>
    </w:rPr>
  </w:style>
  <w:style w:type="paragraph" w:styleId="Cm">
    <w:name w:val="Title"/>
    <w:basedOn w:val="Norml"/>
    <w:link w:val="CmChar"/>
    <w:qFormat/>
    <w:rsid w:val="00293C98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CmChar">
    <w:name w:val="Cím Char"/>
    <w:basedOn w:val="Bekezdsalapbettpusa"/>
    <w:link w:val="Cm"/>
    <w:rsid w:val="00293C98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293C98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3C98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293C98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293C98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293C98"/>
    <w:pPr>
      <w:spacing w:after="120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93C9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293C98"/>
    <w:pPr>
      <w:spacing w:before="100" w:beforeAutospacing="1" w:after="100" w:afterAutospacing="1"/>
    </w:pPr>
    <w:rPr>
      <w:rFonts w:ascii="Times New Roman" w:eastAsia="Calibri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293C98"/>
    <w:pPr>
      <w:spacing w:after="120"/>
      <w:ind w:left="283"/>
    </w:pPr>
    <w:rPr>
      <w:rFonts w:ascii="Times New Roman" w:hAnsi="Times New Roman"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293C98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293C98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293C9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293C9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customStyle="1" w:styleId="xmsonormal">
    <w:name w:val="x_msonormal"/>
    <w:basedOn w:val="Norml"/>
    <w:rsid w:val="00293C98"/>
    <w:rPr>
      <w:rFonts w:ascii="Calibri" w:eastAsia="Calibri" w:hAnsi="Calibri" w:cs="Calibri"/>
      <w:bCs w:val="0"/>
      <w:sz w:val="22"/>
      <w:szCs w:val="22"/>
    </w:rPr>
  </w:style>
  <w:style w:type="character" w:styleId="Kiemels2">
    <w:name w:val="Strong"/>
    <w:uiPriority w:val="22"/>
    <w:qFormat/>
    <w:rsid w:val="00293C98"/>
    <w:rPr>
      <w:b/>
      <w:bCs/>
    </w:rPr>
  </w:style>
  <w:style w:type="paragraph" w:customStyle="1" w:styleId="LO-normal">
    <w:name w:val="LO-normal"/>
    <w:qFormat/>
    <w:rsid w:val="00293C98"/>
    <w:pPr>
      <w:suppressAutoHyphens/>
    </w:pPr>
    <w:rPr>
      <w:rFonts w:ascii="Calibri" w:eastAsia="Calibri" w:hAnsi="Calibri" w:cs="Calibri"/>
      <w:sz w:val="22"/>
      <w:lang w:eastAsia="zh-CN" w:bidi="hi-IN"/>
    </w:rPr>
  </w:style>
  <w:style w:type="paragraph" w:customStyle="1" w:styleId="gmail-msolistparagraph">
    <w:name w:val="gmail-msolistparagraph"/>
    <w:basedOn w:val="Norml"/>
    <w:rsid w:val="00293C98"/>
    <w:pPr>
      <w:spacing w:before="100" w:beforeAutospacing="1" w:after="100" w:afterAutospacing="1"/>
    </w:pPr>
    <w:rPr>
      <w:rFonts w:ascii="Times New Roman" w:eastAsia="Calibri" w:hAnsi="Times New Roman" w:cs="Times New Roman"/>
      <w:bCs w:val="0"/>
    </w:rPr>
  </w:style>
  <w:style w:type="paragraph" w:customStyle="1" w:styleId="gmail-szvegtrzs1">
    <w:name w:val="gmail-szvegtrzs1"/>
    <w:basedOn w:val="Norml"/>
    <w:rsid w:val="00293C98"/>
    <w:pPr>
      <w:spacing w:before="100" w:beforeAutospacing="1" w:after="100" w:afterAutospacing="1"/>
    </w:pPr>
    <w:rPr>
      <w:rFonts w:ascii="Times New Roman" w:eastAsia="Calibri" w:hAnsi="Times New Roman" w:cs="Times New Roman"/>
      <w:bCs w:val="0"/>
    </w:rPr>
  </w:style>
  <w:style w:type="character" w:customStyle="1" w:styleId="p-1">
    <w:name w:val="p-1"/>
    <w:basedOn w:val="Bekezdsalapbettpusa"/>
    <w:rsid w:val="0029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2422</Words>
  <Characters>16717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7</cp:revision>
  <dcterms:created xsi:type="dcterms:W3CDTF">2022-01-26T08:25:00Z</dcterms:created>
  <dcterms:modified xsi:type="dcterms:W3CDTF">2023-09-27T08:06:00Z</dcterms:modified>
</cp:coreProperties>
</file>