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042FAE65" w14:textId="77777777" w:rsidR="008870C7" w:rsidRDefault="008870C7" w:rsidP="00535133">
      <w:pPr>
        <w:jc w:val="center"/>
        <w:rPr>
          <w:rFonts w:asciiTheme="minorHAnsi" w:hAnsiTheme="minorHAnsi" w:cstheme="minorHAnsi"/>
        </w:rPr>
      </w:pPr>
    </w:p>
    <w:p w14:paraId="6435C6AA" w14:textId="77777777" w:rsidR="008870C7" w:rsidRDefault="008870C7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5D0AFEE6" w14:textId="77777777" w:rsidR="00274A6A" w:rsidRDefault="00274A6A" w:rsidP="00274A6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9E19261" w14:textId="77777777" w:rsidR="00274A6A" w:rsidRDefault="00274A6A" w:rsidP="00274A6A">
      <w:pPr>
        <w:rPr>
          <w:rFonts w:ascii="Calibri" w:hAnsi="Calibri" w:cs="Calibri"/>
          <w:iCs/>
          <w:szCs w:val="22"/>
        </w:rPr>
      </w:pPr>
    </w:p>
    <w:p w14:paraId="2DB93808" w14:textId="77777777" w:rsidR="00274A6A" w:rsidRPr="00C07F6B" w:rsidRDefault="00274A6A" w:rsidP="00274A6A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Cs/>
          <w:szCs w:val="22"/>
        </w:rPr>
        <w:t>„</w:t>
      </w:r>
      <w:r w:rsidRPr="0028793F">
        <w:rPr>
          <w:rFonts w:asciiTheme="minorHAnsi" w:hAnsiTheme="minorHAnsi" w:cstheme="minorHAnsi"/>
          <w:i/>
          <w:szCs w:val="22"/>
        </w:rPr>
        <w:t>Javaslat a Petúnia utca kiépítésével kapcsolatban</w:t>
      </w:r>
      <w:r>
        <w:rPr>
          <w:rFonts w:asciiTheme="minorHAnsi" w:hAnsiTheme="minorHAnsi" w:cstheme="minorHAnsi"/>
          <w:i/>
          <w:szCs w:val="22"/>
        </w:rPr>
        <w:t xml:space="preserve">” </w:t>
      </w:r>
      <w:r>
        <w:rPr>
          <w:rFonts w:asciiTheme="minorHAnsi" w:hAnsiTheme="minorHAnsi" w:cstheme="minorHAnsi"/>
          <w:szCs w:val="22"/>
        </w:rPr>
        <w:t>című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 az alábbi döntést hozta.</w:t>
      </w:r>
    </w:p>
    <w:p w14:paraId="35A74580" w14:textId="77777777" w:rsidR="00274A6A" w:rsidRPr="00C07F6B" w:rsidRDefault="00274A6A" w:rsidP="00274A6A">
      <w:pPr>
        <w:jc w:val="both"/>
        <w:rPr>
          <w:rFonts w:asciiTheme="minorHAnsi" w:hAnsiTheme="minorHAnsi" w:cstheme="minorHAnsi"/>
          <w:szCs w:val="22"/>
        </w:rPr>
      </w:pPr>
    </w:p>
    <w:p w14:paraId="6D221AFC" w14:textId="77777777" w:rsidR="00274A6A" w:rsidRDefault="00274A6A" w:rsidP="00274A6A">
      <w:pPr>
        <w:pStyle w:val="Listaszerbekezds"/>
        <w:numPr>
          <w:ilvl w:val="0"/>
          <w:numId w:val="27"/>
        </w:numPr>
        <w:ind w:left="426" w:hanging="426"/>
        <w:contextualSpacing/>
        <w:jc w:val="both"/>
        <w:rPr>
          <w:rFonts w:asciiTheme="minorHAnsi" w:hAnsiTheme="minorHAnsi" w:cstheme="minorHAnsi"/>
          <w:iCs/>
        </w:rPr>
      </w:pPr>
      <w:r w:rsidRPr="009C0A94">
        <w:rPr>
          <w:rFonts w:asciiTheme="minorHAnsi" w:hAnsiTheme="minorHAnsi" w:cstheme="minorHAnsi"/>
        </w:rPr>
        <w:t>A Bizottság egyetért azzal, hogy a</w:t>
      </w:r>
      <w:r w:rsidRPr="009C0A94">
        <w:rPr>
          <w:rFonts w:asciiTheme="minorHAnsi" w:hAnsiTheme="minorHAnsi" w:cstheme="minorHAnsi"/>
          <w:iCs/>
        </w:rPr>
        <w:t xml:space="preserve"> 3785/208 hrsz-ú Petúnia utca Parti kertészethez vezető 137 m hosszú szakaszát </w:t>
      </w:r>
      <w:r>
        <w:rPr>
          <w:rFonts w:asciiTheme="minorHAnsi" w:hAnsiTheme="minorHAnsi" w:cstheme="minorHAnsi"/>
          <w:iCs/>
        </w:rPr>
        <w:t xml:space="preserve">Nagy Attila egyéni vállalkozó, </w:t>
      </w:r>
      <w:r w:rsidRPr="009C0A94">
        <w:rPr>
          <w:rFonts w:asciiTheme="minorHAnsi" w:hAnsiTheme="minorHAnsi" w:cstheme="minorHAnsi"/>
          <w:iCs/>
        </w:rPr>
        <w:t xml:space="preserve">a </w:t>
      </w:r>
      <w:r>
        <w:rPr>
          <w:rFonts w:asciiTheme="minorHAnsi" w:hAnsiTheme="minorHAnsi" w:cstheme="minorHAnsi"/>
          <w:iCs/>
        </w:rPr>
        <w:t>Parti K</w:t>
      </w:r>
      <w:r w:rsidRPr="009C0A94">
        <w:rPr>
          <w:rFonts w:asciiTheme="minorHAnsi" w:hAnsiTheme="minorHAnsi" w:cstheme="minorHAnsi"/>
          <w:iCs/>
        </w:rPr>
        <w:t>ertészet</w:t>
      </w:r>
      <w:r>
        <w:rPr>
          <w:rFonts w:asciiTheme="minorHAnsi" w:hAnsiTheme="minorHAnsi" w:cstheme="minorHAnsi"/>
          <w:iCs/>
        </w:rPr>
        <w:t xml:space="preserve"> tulajdonosa</w:t>
      </w:r>
      <w:r w:rsidRPr="009C0A94">
        <w:rPr>
          <w:rFonts w:asciiTheme="minorHAnsi" w:hAnsiTheme="minorHAnsi" w:cstheme="minorHAnsi"/>
          <w:iCs/>
        </w:rPr>
        <w:t xml:space="preserve"> szilárd burkolattal építse ki</w:t>
      </w:r>
      <w:r>
        <w:rPr>
          <w:rFonts w:asciiTheme="minorHAnsi" w:hAnsiTheme="minorHAnsi" w:cstheme="minorHAnsi"/>
          <w:iCs/>
        </w:rPr>
        <w:t xml:space="preserve"> az előterjesztésben rögzített műszaki paraméterekkel.</w:t>
      </w:r>
    </w:p>
    <w:p w14:paraId="50722D6E" w14:textId="77777777" w:rsidR="00274A6A" w:rsidRDefault="00274A6A" w:rsidP="00274A6A">
      <w:pPr>
        <w:pStyle w:val="Listaszerbekezds"/>
        <w:ind w:left="426"/>
        <w:contextualSpacing/>
        <w:jc w:val="both"/>
        <w:rPr>
          <w:rFonts w:asciiTheme="minorHAnsi" w:hAnsiTheme="minorHAnsi" w:cstheme="minorHAnsi"/>
          <w:iCs/>
        </w:rPr>
      </w:pPr>
    </w:p>
    <w:p w14:paraId="4745C6C7" w14:textId="77777777" w:rsidR="00274A6A" w:rsidRPr="009C0A94" w:rsidRDefault="00274A6A" w:rsidP="00274A6A">
      <w:pPr>
        <w:pStyle w:val="Listaszerbekezds"/>
        <w:numPr>
          <w:ilvl w:val="0"/>
          <w:numId w:val="27"/>
        </w:numPr>
        <w:ind w:left="426"/>
        <w:contextualSpacing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Bizottság felkéri a Polgármestert, hogy az út forgalomba helyezéséig készítsen elő egy megállapodást, melyben kerüljön rögzítésre, hogy Nagy Attila egyéni vállalkozó</w:t>
      </w:r>
      <w:r>
        <w:rPr>
          <w:rFonts w:asciiTheme="minorHAnsi" w:hAnsiTheme="minorHAnsi" w:cstheme="minorHAnsi"/>
        </w:rPr>
        <w:t xml:space="preserve"> a burkolt útszakasz kezeléséről, üzemeltetéséről folyamatosan gondoskodjon a téli időszakban is. </w:t>
      </w:r>
    </w:p>
    <w:p w14:paraId="5AE796C2" w14:textId="77777777" w:rsidR="00274A6A" w:rsidRPr="00E322EA" w:rsidRDefault="00274A6A" w:rsidP="00274A6A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18F81D9" w14:textId="77777777" w:rsidR="00274A6A" w:rsidRDefault="00274A6A" w:rsidP="00274A6A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Cs w:val="22"/>
        </w:rPr>
        <w:t>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András, polgármester</w:t>
      </w:r>
    </w:p>
    <w:p w14:paraId="79750E7C" w14:textId="77777777" w:rsidR="00274A6A" w:rsidRPr="00C07F6B" w:rsidRDefault="00274A6A" w:rsidP="00274A6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1AB9B525" w14:textId="77777777" w:rsidR="00274A6A" w:rsidRPr="00C07F6B" w:rsidRDefault="00274A6A" w:rsidP="00274A6A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1670277" w14:textId="77777777" w:rsidR="00274A6A" w:rsidRPr="00C07F6B" w:rsidRDefault="00274A6A" w:rsidP="00274A6A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47D667A5" w14:textId="77777777" w:rsidR="00274A6A" w:rsidRDefault="00274A6A" w:rsidP="00274A6A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1. </w:t>
      </w:r>
      <w:r w:rsidRPr="00C07F6B">
        <w:rPr>
          <w:rFonts w:asciiTheme="minorHAnsi" w:hAnsiTheme="minorHAnsi" w:cstheme="minorHAnsi"/>
          <w:szCs w:val="22"/>
        </w:rPr>
        <w:t>azonnal</w:t>
      </w:r>
    </w:p>
    <w:p w14:paraId="07530BAC" w14:textId="77777777" w:rsidR="00274A6A" w:rsidRPr="00C07F6B" w:rsidRDefault="00274A6A" w:rsidP="00274A6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2. az útszakasz forgalomba helyezése</w:t>
      </w:r>
    </w:p>
    <w:p w14:paraId="17F37A16" w14:textId="77777777" w:rsidR="00274A6A" w:rsidRDefault="00274A6A" w:rsidP="00274A6A">
      <w:pPr>
        <w:rPr>
          <w:rFonts w:ascii="Calibri" w:hAnsi="Calibri" w:cs="Calibri"/>
          <w:iCs/>
          <w:szCs w:val="22"/>
        </w:rPr>
      </w:pPr>
    </w:p>
    <w:p w14:paraId="7CFD4AFE" w14:textId="77777777" w:rsidR="00B20B19" w:rsidRDefault="00B20B19" w:rsidP="00B20B19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3DF17F8E" w14:textId="77777777" w:rsidR="007F704D" w:rsidRDefault="007F704D" w:rsidP="00B27B15">
      <w:pPr>
        <w:rPr>
          <w:rFonts w:asciiTheme="minorHAnsi" w:hAnsiTheme="minorHAnsi" w:cstheme="minorHAnsi"/>
          <w:bCs/>
          <w:sz w:val="24"/>
        </w:rPr>
      </w:pPr>
    </w:p>
    <w:p w14:paraId="446C34E2" w14:textId="77777777" w:rsidR="008870C7" w:rsidRPr="00F61415" w:rsidRDefault="008870C7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1EF7AD06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22"/>
  </w:num>
  <w:num w:numId="4" w16cid:durableId="926958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21"/>
  </w:num>
  <w:num w:numId="12" w16cid:durableId="1532105490">
    <w:abstractNumId w:val="1"/>
  </w:num>
  <w:num w:numId="13" w16cid:durableId="1025137183">
    <w:abstractNumId w:val="6"/>
  </w:num>
  <w:num w:numId="14" w16cid:durableId="119611915">
    <w:abstractNumId w:val="14"/>
  </w:num>
  <w:num w:numId="15" w16cid:durableId="80951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0"/>
  </w:num>
  <w:num w:numId="20" w16cid:durableId="2070490008">
    <w:abstractNumId w:val="15"/>
  </w:num>
  <w:num w:numId="21" w16cid:durableId="1783567293">
    <w:abstractNumId w:val="0"/>
  </w:num>
  <w:num w:numId="22" w16cid:durableId="172915418">
    <w:abstractNumId w:val="18"/>
  </w:num>
  <w:num w:numId="23" w16cid:durableId="133568818">
    <w:abstractNumId w:val="9"/>
  </w:num>
  <w:num w:numId="24" w16cid:durableId="1075708948">
    <w:abstractNumId w:val="12"/>
  </w:num>
  <w:num w:numId="25" w16cid:durableId="1465391718">
    <w:abstractNumId w:val="16"/>
  </w:num>
  <w:num w:numId="26" w16cid:durableId="1256326796">
    <w:abstractNumId w:val="19"/>
  </w:num>
  <w:num w:numId="27" w16cid:durableId="3200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4A6A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D6BFF"/>
    <w:rsid w:val="007E271C"/>
    <w:rsid w:val="007E764F"/>
    <w:rsid w:val="007F2C4B"/>
    <w:rsid w:val="007F4221"/>
    <w:rsid w:val="007F4283"/>
    <w:rsid w:val="007F704D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870C7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0B19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2023-09-26T18:16:00Z</dcterms:created>
  <dcterms:modified xsi:type="dcterms:W3CDTF">2023-09-26T18:16:00Z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