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2B5B10C5" w:rsidR="00221983" w:rsidRPr="000C2268" w:rsidRDefault="004356D7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5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="005045C8">
        <w:rPr>
          <w:rFonts w:asciiTheme="minorHAnsi" w:hAnsiTheme="minorHAnsi"/>
          <w:b/>
          <w:bCs/>
          <w:sz w:val="22"/>
          <w:szCs w:val="20"/>
        </w:rPr>
        <w:t>Tájékoztató az elmúlt időszak rendőri intézkedéseiről, rendezvény biztosításairól – szóbeli előterjesztés</w:t>
      </w:r>
    </w:p>
    <w:p w14:paraId="13C8276D" w14:textId="2E8A2EBF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5045C8">
        <w:rPr>
          <w:rFonts w:asciiTheme="minorHAnsi" w:hAnsiTheme="minorHAnsi"/>
          <w:bCs/>
          <w:sz w:val="22"/>
        </w:rPr>
        <w:t>Dr. Gulyás Ferenc r. ezredes, kapitányságvezető</w:t>
      </w:r>
      <w:r w:rsidRPr="002B7AE7">
        <w:rPr>
          <w:rFonts w:asciiTheme="minorHAnsi" w:hAnsiTheme="minorHAnsi"/>
          <w:bCs/>
          <w:sz w:val="22"/>
        </w:rPr>
        <w:t>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221983"/>
    <w:rsid w:val="002B7AE7"/>
    <w:rsid w:val="004356D7"/>
    <w:rsid w:val="0047136D"/>
    <w:rsid w:val="005045C8"/>
    <w:rsid w:val="00542044"/>
    <w:rsid w:val="005C7553"/>
    <w:rsid w:val="006038B6"/>
    <w:rsid w:val="008632B2"/>
    <w:rsid w:val="009C0555"/>
    <w:rsid w:val="00B30F70"/>
    <w:rsid w:val="00C51B68"/>
    <w:rsid w:val="00C92615"/>
    <w:rsid w:val="00DF154D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172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13</cp:revision>
  <dcterms:created xsi:type="dcterms:W3CDTF">2022-09-15T07:34:00Z</dcterms:created>
  <dcterms:modified xsi:type="dcterms:W3CDTF">2023-09-20T08:20:00Z</dcterms:modified>
</cp:coreProperties>
</file>