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EF1A" w14:textId="77777777" w:rsidR="00A9069F" w:rsidRPr="00A9069F" w:rsidRDefault="00A9069F" w:rsidP="008952E5">
      <w:pPr>
        <w:jc w:val="center"/>
        <w:rPr>
          <w:rFonts w:cstheme="minorHAnsi"/>
          <w:b/>
          <w:bCs/>
          <w:u w:val="single"/>
        </w:rPr>
      </w:pPr>
      <w:r w:rsidRPr="00A9069F">
        <w:rPr>
          <w:rFonts w:cstheme="minorHAnsi"/>
          <w:b/>
          <w:bCs/>
          <w:u w:val="single"/>
        </w:rPr>
        <w:t>E L Ő T E R J E S Z T É S</w:t>
      </w:r>
    </w:p>
    <w:p w14:paraId="4D6B6BEC" w14:textId="77777777" w:rsidR="00A9069F" w:rsidRPr="00A9069F" w:rsidRDefault="00A9069F" w:rsidP="008952E5">
      <w:pPr>
        <w:jc w:val="center"/>
        <w:rPr>
          <w:rFonts w:cstheme="minorHAnsi"/>
          <w:b/>
          <w:bCs/>
        </w:rPr>
      </w:pPr>
    </w:p>
    <w:p w14:paraId="2D180E68" w14:textId="77777777" w:rsidR="00A9069F" w:rsidRPr="00A9069F" w:rsidRDefault="00A9069F" w:rsidP="008952E5">
      <w:pPr>
        <w:jc w:val="center"/>
        <w:rPr>
          <w:rFonts w:cstheme="minorHAnsi"/>
          <w:b/>
          <w:bCs/>
        </w:rPr>
      </w:pPr>
      <w:r w:rsidRPr="00A9069F">
        <w:rPr>
          <w:rFonts w:cstheme="minorHAnsi"/>
          <w:b/>
          <w:bCs/>
        </w:rPr>
        <w:t>Szombathely Megyei Jogú Város Közgyűlése Városstratégiai, Idegenforgalmi és Sport Bizottsága</w:t>
      </w:r>
    </w:p>
    <w:p w14:paraId="0EED852D" w14:textId="4C18EAC6" w:rsidR="00A9069F" w:rsidRPr="00A9069F" w:rsidRDefault="00A9069F" w:rsidP="008952E5">
      <w:pPr>
        <w:jc w:val="center"/>
        <w:rPr>
          <w:rFonts w:cstheme="minorHAnsi"/>
          <w:b/>
          <w:bCs/>
        </w:rPr>
      </w:pPr>
      <w:r w:rsidRPr="00A9069F">
        <w:rPr>
          <w:rFonts w:cstheme="minorHAnsi"/>
          <w:b/>
          <w:bCs/>
        </w:rPr>
        <w:t>202</w:t>
      </w:r>
      <w:r w:rsidR="000A6D1B">
        <w:rPr>
          <w:rFonts w:cstheme="minorHAnsi"/>
          <w:b/>
          <w:bCs/>
        </w:rPr>
        <w:t>3</w:t>
      </w:r>
      <w:r w:rsidRPr="00A9069F">
        <w:rPr>
          <w:rFonts w:cstheme="minorHAnsi"/>
          <w:b/>
          <w:bCs/>
        </w:rPr>
        <w:t xml:space="preserve">. </w:t>
      </w:r>
      <w:r w:rsidR="00766C64">
        <w:rPr>
          <w:rFonts w:cstheme="minorHAnsi"/>
          <w:b/>
          <w:bCs/>
        </w:rPr>
        <w:t>szeptember 7-i rendkívüli</w:t>
      </w:r>
      <w:r w:rsidRPr="00A9069F">
        <w:rPr>
          <w:rFonts w:cstheme="minorHAnsi"/>
          <w:b/>
          <w:bCs/>
        </w:rPr>
        <w:t xml:space="preserve"> ülésére</w:t>
      </w:r>
    </w:p>
    <w:p w14:paraId="491AB736" w14:textId="77777777" w:rsidR="00A9069F" w:rsidRPr="00A9069F" w:rsidRDefault="00A9069F" w:rsidP="008952E5">
      <w:pPr>
        <w:jc w:val="center"/>
        <w:rPr>
          <w:rFonts w:cstheme="minorHAnsi"/>
          <w:b/>
          <w:bCs/>
        </w:rPr>
      </w:pPr>
    </w:p>
    <w:p w14:paraId="20F35E5F" w14:textId="77777777" w:rsidR="00A9069F" w:rsidRPr="00A9069F" w:rsidRDefault="00A9069F" w:rsidP="008952E5">
      <w:pPr>
        <w:jc w:val="center"/>
        <w:rPr>
          <w:rFonts w:cstheme="minorHAnsi"/>
          <w:b/>
          <w:bCs/>
        </w:rPr>
      </w:pPr>
      <w:r w:rsidRPr="00A9069F">
        <w:rPr>
          <w:rFonts w:cstheme="minorHAnsi"/>
          <w:b/>
          <w:bCs/>
        </w:rPr>
        <w:t>Javaslat tervezéssel kapcsolatos feladatok meghatározására</w:t>
      </w:r>
    </w:p>
    <w:p w14:paraId="33782E7D" w14:textId="77777777" w:rsidR="00A9069F" w:rsidRPr="00A9069F" w:rsidRDefault="00A9069F" w:rsidP="008952E5">
      <w:pPr>
        <w:rPr>
          <w:rFonts w:cstheme="minorHAnsi"/>
          <w:b/>
          <w:bCs/>
        </w:rPr>
      </w:pPr>
    </w:p>
    <w:p w14:paraId="249C524B" w14:textId="7AD4986A" w:rsidR="00604C55" w:rsidRPr="00B37ED7" w:rsidRDefault="00604C55" w:rsidP="00604C55">
      <w:pPr>
        <w:jc w:val="both"/>
        <w:rPr>
          <w:rFonts w:cstheme="minorHAnsi"/>
        </w:rPr>
      </w:pPr>
      <w:r w:rsidRPr="00F647DC">
        <w:rPr>
          <w:rFonts w:cstheme="minorHAnsi"/>
        </w:rPr>
        <w:t xml:space="preserve">Szombathely Megyei Jogú Város Polgármesteri Hivatal Városüzemeltetési Osztálya - képviselői jelzések alapján - az idei évben az alábbi fejlesztések tervezési </w:t>
      </w:r>
      <w:r>
        <w:rPr>
          <w:rFonts w:cstheme="minorHAnsi"/>
        </w:rPr>
        <w:t xml:space="preserve">feladatát </w:t>
      </w:r>
      <w:r w:rsidRPr="00F647DC">
        <w:rPr>
          <w:rFonts w:cstheme="minorHAnsi"/>
        </w:rPr>
        <w:t>javasolja elindítani az „Évközi tervezések, útfelújítás tervezések, egyéb tervezések” előirányzat terhére, amely előirányzat felhasználásáról kizárólag a Városstratégiai, Idegenforgalmi és Sport Bizottság jogosult dönteni az önkormányzat 202</w:t>
      </w:r>
      <w:r w:rsidR="006E6F62">
        <w:rPr>
          <w:rFonts w:cstheme="minorHAnsi"/>
        </w:rPr>
        <w:t>3</w:t>
      </w:r>
      <w:r w:rsidRPr="00F647DC">
        <w:rPr>
          <w:rFonts w:cstheme="minorHAnsi"/>
        </w:rPr>
        <w:t xml:space="preserve">. évi költségvetéséről szóló </w:t>
      </w:r>
      <w:bookmarkStart w:id="0" w:name="_Hlk144408123"/>
      <w:r w:rsidR="006E6F62">
        <w:rPr>
          <w:rFonts w:cstheme="minorHAnsi"/>
        </w:rPr>
        <w:t>4</w:t>
      </w:r>
      <w:r w:rsidRPr="00F647DC">
        <w:rPr>
          <w:rFonts w:cstheme="minorHAnsi"/>
        </w:rPr>
        <w:t>/202</w:t>
      </w:r>
      <w:r w:rsidR="006E6F62">
        <w:rPr>
          <w:rFonts w:cstheme="minorHAnsi"/>
        </w:rPr>
        <w:t>3</w:t>
      </w:r>
      <w:r w:rsidRPr="00F647DC">
        <w:rPr>
          <w:rFonts w:cstheme="minorHAnsi"/>
        </w:rPr>
        <w:t>. (II.</w:t>
      </w:r>
      <w:r w:rsidR="006E6F62">
        <w:rPr>
          <w:rFonts w:cstheme="minorHAnsi"/>
        </w:rPr>
        <w:t>28</w:t>
      </w:r>
      <w:r w:rsidRPr="00F647DC">
        <w:rPr>
          <w:rFonts w:cstheme="minorHAnsi"/>
        </w:rPr>
        <w:t xml:space="preserve">.) </w:t>
      </w:r>
      <w:bookmarkEnd w:id="0"/>
      <w:r w:rsidRPr="00F647DC">
        <w:rPr>
          <w:rFonts w:cstheme="minorHAnsi"/>
        </w:rPr>
        <w:t xml:space="preserve">önkormányzati rendelet 11. § (5) bekezdés </w:t>
      </w:r>
      <w:r w:rsidR="006E6F62">
        <w:rPr>
          <w:rFonts w:cstheme="minorHAnsi"/>
        </w:rPr>
        <w:t>c</w:t>
      </w:r>
      <w:r w:rsidRPr="00F647DC">
        <w:rPr>
          <w:rFonts w:cstheme="minorHAnsi"/>
        </w:rPr>
        <w:t>) pontja alapján:</w:t>
      </w:r>
    </w:p>
    <w:p w14:paraId="1C0DDBC5" w14:textId="77777777" w:rsidR="00A9069F" w:rsidRPr="00A9069F" w:rsidRDefault="00A9069F" w:rsidP="008952E5">
      <w:pPr>
        <w:rPr>
          <w:rFonts w:cstheme="minorHAnsi"/>
        </w:rPr>
      </w:pPr>
    </w:p>
    <w:p w14:paraId="5AB4C3D8" w14:textId="3E084AA3" w:rsidR="00A9069F" w:rsidRPr="00A9069F" w:rsidRDefault="00A9069F" w:rsidP="008952E5">
      <w:pPr>
        <w:ind w:left="705" w:hanging="705"/>
        <w:jc w:val="both"/>
        <w:rPr>
          <w:rFonts w:cstheme="minorHAnsi"/>
        </w:rPr>
      </w:pPr>
      <w:r w:rsidRPr="00A9069F">
        <w:rPr>
          <w:rFonts w:cstheme="minorHAnsi"/>
        </w:rPr>
        <w:t xml:space="preserve">a) </w:t>
      </w:r>
      <w:r w:rsidRPr="00A9069F">
        <w:rPr>
          <w:rFonts w:cstheme="minorHAnsi"/>
        </w:rPr>
        <w:tab/>
      </w:r>
      <w:r w:rsidR="004D529D" w:rsidRPr="004D529D">
        <w:rPr>
          <w:rFonts w:cstheme="minorHAnsi"/>
          <w:szCs w:val="22"/>
        </w:rPr>
        <w:t xml:space="preserve">Szombathely, Hajdú utca 9207 hrsz. - a </w:t>
      </w:r>
      <w:proofErr w:type="spellStart"/>
      <w:r w:rsidR="004D529D" w:rsidRPr="004D529D">
        <w:rPr>
          <w:rFonts w:cstheme="minorHAnsi"/>
          <w:szCs w:val="22"/>
        </w:rPr>
        <w:t>Szalónak</w:t>
      </w:r>
      <w:proofErr w:type="spellEnd"/>
      <w:r w:rsidR="004D529D" w:rsidRPr="004D529D">
        <w:rPr>
          <w:rFonts w:cstheme="minorHAnsi"/>
          <w:szCs w:val="22"/>
        </w:rPr>
        <w:t xml:space="preserve"> utcai csomópont és a Hajdú u. 27. szám közötti szakasz - burkolatfelújítására teljes pályaszerkezet cserével, valamint új csapadékvíz elvezetés megoldására vonatkozó teljeskörű engedélyezési és kiviteli terv elkészítésére, két szakaszra bontott tervezői költségbecsléssel</w:t>
      </w:r>
      <w:r w:rsidR="00365C23">
        <w:rPr>
          <w:rFonts w:cstheme="minorHAnsi"/>
          <w:bCs/>
          <w:szCs w:val="22"/>
        </w:rPr>
        <w:t>.</w:t>
      </w:r>
      <w:r w:rsidR="00B16668" w:rsidRPr="00B16668">
        <w:t xml:space="preserve"> </w:t>
      </w:r>
    </w:p>
    <w:p w14:paraId="63CA26E9" w14:textId="5F241D5D" w:rsidR="00A9069F" w:rsidRPr="00A9069F" w:rsidRDefault="00A9069F" w:rsidP="008952E5">
      <w:pPr>
        <w:ind w:left="705" w:hanging="705"/>
        <w:jc w:val="both"/>
        <w:rPr>
          <w:rFonts w:cstheme="minorHAnsi"/>
        </w:rPr>
      </w:pPr>
      <w:r w:rsidRPr="00A9069F">
        <w:rPr>
          <w:rFonts w:cstheme="minorHAnsi"/>
        </w:rPr>
        <w:t xml:space="preserve">b) </w:t>
      </w:r>
      <w:r w:rsidRPr="00A9069F">
        <w:rPr>
          <w:rFonts w:cstheme="minorHAnsi"/>
        </w:rPr>
        <w:tab/>
      </w:r>
      <w:r w:rsidR="005F4CE8" w:rsidRPr="005F4CE8">
        <w:rPr>
          <w:rFonts w:cstheme="minorHAnsi"/>
          <w:szCs w:val="22"/>
        </w:rPr>
        <w:t xml:space="preserve">Szombathely, </w:t>
      </w:r>
      <w:proofErr w:type="spellStart"/>
      <w:r w:rsidR="005F4CE8" w:rsidRPr="005F4CE8">
        <w:rPr>
          <w:rFonts w:cstheme="minorHAnsi"/>
          <w:szCs w:val="22"/>
        </w:rPr>
        <w:t>Akacs</w:t>
      </w:r>
      <w:proofErr w:type="spellEnd"/>
      <w:r w:rsidR="005F4CE8" w:rsidRPr="005F4CE8">
        <w:rPr>
          <w:rFonts w:cstheme="minorHAnsi"/>
          <w:szCs w:val="22"/>
        </w:rPr>
        <w:t xml:space="preserve"> Mihály utca burkolatfelújítására, valamint a meglévő csapadékvíz csatorna állapotfelmérésre és szükség szerinti cseréjére, új csapadékvíz csatorna építésére vonatkozó teljeskörű engedélyezési és kiviteli terv elkészítése tervezői költségbecsléssel, 2 ütemben</w:t>
      </w:r>
      <w:r w:rsidR="00365C23">
        <w:rPr>
          <w:rFonts w:cstheme="minorHAnsi"/>
          <w:bCs/>
          <w:szCs w:val="22"/>
        </w:rPr>
        <w:t>.</w:t>
      </w:r>
      <w:r w:rsidR="004D529D">
        <w:rPr>
          <w:rFonts w:cstheme="minorHAnsi"/>
          <w:bCs/>
          <w:szCs w:val="22"/>
        </w:rPr>
        <w:t xml:space="preserve"> </w:t>
      </w:r>
    </w:p>
    <w:p w14:paraId="5D4392A2" w14:textId="078763F0" w:rsidR="00A9069F" w:rsidRDefault="00A9069F" w:rsidP="008952E5">
      <w:pPr>
        <w:ind w:left="705" w:hanging="705"/>
        <w:jc w:val="both"/>
        <w:rPr>
          <w:rFonts w:cstheme="minorHAnsi"/>
          <w:bCs/>
          <w:szCs w:val="22"/>
        </w:rPr>
      </w:pPr>
      <w:r w:rsidRPr="000A6D1B">
        <w:rPr>
          <w:rFonts w:cstheme="minorHAnsi"/>
        </w:rPr>
        <w:t xml:space="preserve">c) </w:t>
      </w:r>
      <w:r w:rsidRPr="000A6D1B">
        <w:rPr>
          <w:rFonts w:cstheme="minorHAnsi"/>
        </w:rPr>
        <w:tab/>
      </w:r>
      <w:r w:rsidR="000A6D1B" w:rsidRPr="000A6D1B">
        <w:rPr>
          <w:rFonts w:cstheme="minorHAnsi"/>
          <w:szCs w:val="22"/>
        </w:rPr>
        <w:t>Szombathely, Csaba utca (Tátika utca ás a Vásártér közötti szakasz 850 m útburkolat és kerékpárút) felújítására vonatkozó engedélyes és kiviteli tervek elkészítésére</w:t>
      </w:r>
      <w:r w:rsidR="00365C23" w:rsidRPr="000A6D1B">
        <w:rPr>
          <w:rFonts w:cstheme="minorHAnsi"/>
          <w:bCs/>
          <w:szCs w:val="22"/>
        </w:rPr>
        <w:t>.</w:t>
      </w:r>
      <w:r w:rsidR="004D529D">
        <w:rPr>
          <w:rFonts w:cstheme="minorHAnsi"/>
          <w:bCs/>
          <w:szCs w:val="22"/>
        </w:rPr>
        <w:t xml:space="preserve"> </w:t>
      </w:r>
    </w:p>
    <w:p w14:paraId="6DFE193D" w14:textId="77777777" w:rsidR="001F77BC" w:rsidRDefault="001F77BC" w:rsidP="008952E5">
      <w:pPr>
        <w:ind w:left="705" w:hanging="705"/>
        <w:jc w:val="both"/>
        <w:rPr>
          <w:rFonts w:cstheme="minorHAnsi"/>
          <w:bCs/>
          <w:szCs w:val="22"/>
        </w:rPr>
      </w:pPr>
    </w:p>
    <w:p w14:paraId="572F79A2" w14:textId="77777777" w:rsidR="001F77BC" w:rsidRPr="000A6D1B" w:rsidRDefault="001F77BC" w:rsidP="008952E5">
      <w:pPr>
        <w:ind w:left="705" w:hanging="705"/>
        <w:jc w:val="both"/>
        <w:rPr>
          <w:rFonts w:cstheme="minorHAnsi"/>
        </w:rPr>
      </w:pPr>
    </w:p>
    <w:p w14:paraId="6168FFA3" w14:textId="77777777" w:rsidR="000A6D1B" w:rsidRDefault="000A6D1B" w:rsidP="008952E5">
      <w:pPr>
        <w:rPr>
          <w:rFonts w:cstheme="minorHAnsi"/>
        </w:rPr>
      </w:pPr>
    </w:p>
    <w:p w14:paraId="248F0A45" w14:textId="0C4F8333" w:rsidR="00A9069F" w:rsidRPr="00A9069F" w:rsidRDefault="00A9069F" w:rsidP="008952E5">
      <w:pPr>
        <w:rPr>
          <w:rFonts w:cstheme="minorHAnsi"/>
        </w:rPr>
      </w:pPr>
      <w:r w:rsidRPr="00A9069F">
        <w:rPr>
          <w:rFonts w:cstheme="minorHAnsi"/>
        </w:rPr>
        <w:t>Kérem a Tisztelt Bizottságot, hogy az előterjesztést megtárgyalni, és a határozati javaslatot elfogadni szíveskedjék.</w:t>
      </w:r>
    </w:p>
    <w:p w14:paraId="417AC563" w14:textId="77777777" w:rsidR="000A6D1B" w:rsidRDefault="000A6D1B" w:rsidP="008952E5">
      <w:pPr>
        <w:rPr>
          <w:rFonts w:cstheme="minorHAnsi"/>
        </w:rPr>
      </w:pPr>
    </w:p>
    <w:p w14:paraId="1743996F" w14:textId="77777777" w:rsidR="000A6D1B" w:rsidRDefault="000A6D1B" w:rsidP="008952E5">
      <w:pPr>
        <w:rPr>
          <w:rFonts w:cstheme="minorHAnsi"/>
        </w:rPr>
      </w:pPr>
    </w:p>
    <w:p w14:paraId="464BE771" w14:textId="77777777" w:rsidR="001F77BC" w:rsidRDefault="001F77BC" w:rsidP="008952E5">
      <w:pPr>
        <w:rPr>
          <w:rFonts w:cstheme="minorHAnsi"/>
        </w:rPr>
      </w:pPr>
    </w:p>
    <w:p w14:paraId="275EAC1D" w14:textId="2F335031" w:rsidR="00A9069F" w:rsidRDefault="00A9069F" w:rsidP="008952E5">
      <w:pPr>
        <w:rPr>
          <w:rFonts w:cstheme="minorHAnsi"/>
        </w:rPr>
      </w:pPr>
      <w:r w:rsidRPr="00A9069F">
        <w:rPr>
          <w:rFonts w:cstheme="minorHAnsi"/>
        </w:rPr>
        <w:t>Szombathely, 202</w:t>
      </w:r>
      <w:r w:rsidR="005F4CE8">
        <w:rPr>
          <w:rFonts w:cstheme="minorHAnsi"/>
        </w:rPr>
        <w:t>3</w:t>
      </w:r>
      <w:r w:rsidRPr="00A9069F">
        <w:rPr>
          <w:rFonts w:cstheme="minorHAnsi"/>
        </w:rPr>
        <w:t xml:space="preserve">. </w:t>
      </w:r>
      <w:r w:rsidR="006E6F62">
        <w:rPr>
          <w:rFonts w:cstheme="minorHAnsi"/>
        </w:rPr>
        <w:t xml:space="preserve">szeptember </w:t>
      </w:r>
      <w:proofErr w:type="gramStart"/>
      <w:r w:rsidRPr="00A9069F">
        <w:rPr>
          <w:rFonts w:cstheme="minorHAnsi"/>
        </w:rPr>
        <w:t>„</w:t>
      </w:r>
      <w:r w:rsidR="00994388">
        <w:rPr>
          <w:rFonts w:cstheme="minorHAnsi"/>
        </w:rPr>
        <w:t>….</w:t>
      </w:r>
      <w:proofErr w:type="gramEnd"/>
      <w:r w:rsidRPr="00A9069F">
        <w:rPr>
          <w:rFonts w:cstheme="minorHAnsi"/>
        </w:rPr>
        <w:t>…”.</w:t>
      </w:r>
    </w:p>
    <w:p w14:paraId="076582A7" w14:textId="77777777" w:rsidR="009B23A3" w:rsidRDefault="009B23A3" w:rsidP="008952E5">
      <w:pPr>
        <w:ind w:left="7080"/>
        <w:rPr>
          <w:rFonts w:cstheme="minorHAnsi"/>
        </w:rPr>
      </w:pPr>
    </w:p>
    <w:p w14:paraId="24C6D1A2" w14:textId="77777777" w:rsidR="000A6D1B" w:rsidRDefault="000A6D1B" w:rsidP="008952E5">
      <w:pPr>
        <w:ind w:left="7080"/>
        <w:rPr>
          <w:rFonts w:cstheme="minorHAnsi"/>
          <w:b/>
          <w:bCs/>
        </w:rPr>
      </w:pPr>
    </w:p>
    <w:p w14:paraId="119A332D" w14:textId="77777777" w:rsidR="000A6D1B" w:rsidRDefault="000A6D1B" w:rsidP="008952E5">
      <w:pPr>
        <w:ind w:left="7080"/>
        <w:rPr>
          <w:rFonts w:cstheme="minorHAnsi"/>
          <w:b/>
          <w:bCs/>
        </w:rPr>
      </w:pPr>
    </w:p>
    <w:p w14:paraId="09AD547C" w14:textId="77777777" w:rsidR="000A6D1B" w:rsidRDefault="000A6D1B" w:rsidP="008952E5">
      <w:pPr>
        <w:ind w:left="7080"/>
        <w:rPr>
          <w:rFonts w:cstheme="minorHAnsi"/>
          <w:b/>
          <w:bCs/>
        </w:rPr>
      </w:pPr>
    </w:p>
    <w:p w14:paraId="1AD62713" w14:textId="63A9F1C7" w:rsidR="00FA733E" w:rsidRPr="00365C23" w:rsidRDefault="00A9069F" w:rsidP="008952E5">
      <w:pPr>
        <w:ind w:left="7080"/>
        <w:rPr>
          <w:rFonts w:cstheme="minorHAnsi"/>
          <w:b/>
          <w:bCs/>
        </w:rPr>
      </w:pPr>
      <w:r w:rsidRPr="00365C23">
        <w:rPr>
          <w:rFonts w:cstheme="minorHAnsi"/>
          <w:b/>
          <w:bCs/>
        </w:rPr>
        <w:t>/:</w:t>
      </w:r>
      <w:r w:rsidR="00365C23" w:rsidRPr="00365C23">
        <w:rPr>
          <w:rFonts w:cstheme="minorHAnsi"/>
          <w:b/>
          <w:bCs/>
        </w:rPr>
        <w:t xml:space="preserve"> </w:t>
      </w:r>
      <w:r w:rsidRPr="00365C23">
        <w:rPr>
          <w:rFonts w:cstheme="minorHAnsi"/>
          <w:b/>
          <w:bCs/>
        </w:rPr>
        <w:t>Dr. Horváth Attila</w:t>
      </w:r>
      <w:r w:rsidR="00365C23" w:rsidRPr="00365C23">
        <w:rPr>
          <w:rFonts w:cstheme="minorHAnsi"/>
          <w:b/>
          <w:bCs/>
        </w:rPr>
        <w:t xml:space="preserve"> </w:t>
      </w:r>
      <w:r w:rsidRPr="00365C23">
        <w:rPr>
          <w:rFonts w:cstheme="minorHAnsi"/>
          <w:b/>
          <w:bCs/>
        </w:rPr>
        <w:t>:/</w:t>
      </w:r>
    </w:p>
    <w:p w14:paraId="24A5C192" w14:textId="77777777" w:rsidR="008952E5" w:rsidRPr="008952E5" w:rsidRDefault="00FA733E" w:rsidP="008952E5">
      <w:pPr>
        <w:jc w:val="center"/>
        <w:rPr>
          <w:rFonts w:cstheme="minorHAnsi"/>
          <w:b/>
          <w:szCs w:val="22"/>
        </w:rPr>
      </w:pPr>
      <w:r>
        <w:rPr>
          <w:rFonts w:cstheme="minorHAnsi"/>
        </w:rPr>
        <w:br w:type="page"/>
      </w:r>
      <w:r w:rsidR="008952E5" w:rsidRPr="008952E5">
        <w:rPr>
          <w:rFonts w:cstheme="minorHAnsi"/>
          <w:b/>
          <w:szCs w:val="22"/>
        </w:rPr>
        <w:lastRenderedPageBreak/>
        <w:t>HATÁROZATI JAVASLAT</w:t>
      </w:r>
    </w:p>
    <w:p w14:paraId="401B662A" w14:textId="77777777" w:rsidR="008952E5" w:rsidRPr="008952E5" w:rsidRDefault="008952E5" w:rsidP="008952E5">
      <w:pPr>
        <w:rPr>
          <w:rFonts w:cstheme="minorHAnsi"/>
          <w:b/>
          <w:szCs w:val="22"/>
        </w:rPr>
      </w:pPr>
    </w:p>
    <w:p w14:paraId="762B3411" w14:textId="6630FA9E" w:rsidR="008952E5" w:rsidRPr="008952E5" w:rsidRDefault="008952E5" w:rsidP="008952E5">
      <w:pPr>
        <w:jc w:val="center"/>
        <w:rPr>
          <w:rFonts w:cstheme="minorHAnsi"/>
          <w:b/>
          <w:bCs/>
          <w:szCs w:val="22"/>
          <w:u w:val="single"/>
        </w:rPr>
      </w:pPr>
      <w:proofErr w:type="gramStart"/>
      <w:r w:rsidRPr="008952E5">
        <w:rPr>
          <w:rFonts w:cstheme="minorHAnsi"/>
          <w:b/>
          <w:bCs/>
          <w:szCs w:val="22"/>
          <w:u w:val="single"/>
        </w:rPr>
        <w:t>….…</w:t>
      </w:r>
      <w:proofErr w:type="gramEnd"/>
      <w:r w:rsidRPr="008952E5">
        <w:rPr>
          <w:rFonts w:cstheme="minorHAnsi"/>
          <w:b/>
          <w:bCs/>
          <w:szCs w:val="22"/>
          <w:u w:val="single"/>
        </w:rPr>
        <w:t>./202</w:t>
      </w:r>
      <w:r w:rsidR="000A6D1B">
        <w:rPr>
          <w:rFonts w:cstheme="minorHAnsi"/>
          <w:b/>
          <w:bCs/>
          <w:szCs w:val="22"/>
          <w:u w:val="single"/>
        </w:rPr>
        <w:t>3</w:t>
      </w:r>
      <w:r w:rsidRPr="008952E5">
        <w:rPr>
          <w:rFonts w:cstheme="minorHAnsi"/>
          <w:b/>
          <w:bCs/>
          <w:szCs w:val="22"/>
          <w:u w:val="single"/>
        </w:rPr>
        <w:t>. (</w:t>
      </w:r>
      <w:r w:rsidR="00F54AB4">
        <w:rPr>
          <w:rFonts w:cstheme="minorHAnsi"/>
          <w:b/>
          <w:bCs/>
          <w:szCs w:val="22"/>
          <w:u w:val="single"/>
        </w:rPr>
        <w:t>IX.7.</w:t>
      </w:r>
      <w:r w:rsidRPr="008952E5">
        <w:rPr>
          <w:rFonts w:cstheme="minorHAnsi"/>
          <w:b/>
          <w:bCs/>
          <w:szCs w:val="22"/>
          <w:u w:val="single"/>
        </w:rPr>
        <w:t>) VISB. számú határozat</w:t>
      </w:r>
    </w:p>
    <w:p w14:paraId="38B38128" w14:textId="77777777" w:rsidR="008952E5" w:rsidRPr="008952E5" w:rsidRDefault="008952E5" w:rsidP="008952E5">
      <w:pPr>
        <w:rPr>
          <w:rFonts w:cstheme="minorHAnsi"/>
          <w:bCs/>
          <w:szCs w:val="22"/>
          <w:u w:val="single"/>
        </w:rPr>
      </w:pPr>
    </w:p>
    <w:p w14:paraId="596EB5AB" w14:textId="1EFA75ED" w:rsidR="00604C55" w:rsidRPr="00F647DC" w:rsidRDefault="00604C55" w:rsidP="00604C55">
      <w:pPr>
        <w:spacing w:after="120"/>
        <w:jc w:val="both"/>
        <w:rPr>
          <w:rFonts w:cstheme="minorHAnsi"/>
          <w:szCs w:val="22"/>
        </w:rPr>
      </w:pPr>
      <w:r w:rsidRPr="00F647DC">
        <w:rPr>
          <w:rFonts w:cstheme="minorHAnsi"/>
          <w:bCs/>
          <w:szCs w:val="22"/>
        </w:rPr>
        <w:t>A Városstratégiai, Idegenforgalmi és Sport</w:t>
      </w:r>
      <w:r w:rsidRPr="00F647DC">
        <w:rPr>
          <w:rFonts w:cstheme="minorHAnsi"/>
          <w:szCs w:val="22"/>
        </w:rPr>
        <w:t xml:space="preserve"> Bizottság a „</w:t>
      </w:r>
      <w:r w:rsidRPr="00F647DC">
        <w:rPr>
          <w:rFonts w:cstheme="minorHAnsi"/>
          <w:b/>
          <w:szCs w:val="22"/>
        </w:rPr>
        <w:t>Javaslat tervezéssel kapcsolatos feladatok meghatározására”</w:t>
      </w:r>
      <w:r w:rsidRPr="00F647DC">
        <w:rPr>
          <w:rFonts w:cstheme="minorHAnsi"/>
          <w:bCs/>
          <w:szCs w:val="22"/>
        </w:rPr>
        <w:t xml:space="preserve"> </w:t>
      </w:r>
      <w:r w:rsidRPr="00F647DC">
        <w:rPr>
          <w:rFonts w:cstheme="minorHAnsi"/>
          <w:szCs w:val="22"/>
        </w:rPr>
        <w:t xml:space="preserve">című előterjesztést </w:t>
      </w:r>
      <w:r w:rsidRPr="00F647DC">
        <w:rPr>
          <w:rFonts w:cstheme="minorHAnsi"/>
          <w:bCs/>
          <w:szCs w:val="22"/>
        </w:rPr>
        <w:t xml:space="preserve">megtárgyalta, </w:t>
      </w:r>
      <w:r w:rsidRPr="00F647DC">
        <w:rPr>
          <w:rFonts w:cstheme="minorHAnsi"/>
          <w:szCs w:val="22"/>
        </w:rPr>
        <w:t xml:space="preserve">és </w:t>
      </w:r>
      <w:r w:rsidRPr="00F647DC">
        <w:rPr>
          <w:rFonts w:cstheme="minorHAnsi"/>
          <w:bCs/>
          <w:szCs w:val="22"/>
        </w:rPr>
        <w:t>az önkormányzat 202</w:t>
      </w:r>
      <w:r w:rsidR="00F54AB4">
        <w:rPr>
          <w:rFonts w:cstheme="minorHAnsi"/>
          <w:bCs/>
          <w:szCs w:val="22"/>
        </w:rPr>
        <w:t>3</w:t>
      </w:r>
      <w:r w:rsidRPr="00F647DC">
        <w:rPr>
          <w:rFonts w:cstheme="minorHAnsi"/>
          <w:bCs/>
          <w:szCs w:val="22"/>
        </w:rPr>
        <w:t>. évi költségvetéséről szóló</w:t>
      </w:r>
      <w:r w:rsidRPr="00F647DC">
        <w:rPr>
          <w:rFonts w:cstheme="minorHAnsi"/>
          <w:szCs w:val="22"/>
        </w:rPr>
        <w:t xml:space="preserve"> </w:t>
      </w:r>
      <w:r w:rsidR="00F54AB4">
        <w:rPr>
          <w:rFonts w:cstheme="minorHAnsi"/>
        </w:rPr>
        <w:t>4</w:t>
      </w:r>
      <w:r w:rsidR="00F54AB4" w:rsidRPr="00F647DC">
        <w:rPr>
          <w:rFonts w:cstheme="minorHAnsi"/>
        </w:rPr>
        <w:t>/202</w:t>
      </w:r>
      <w:r w:rsidR="00F54AB4">
        <w:rPr>
          <w:rFonts w:cstheme="minorHAnsi"/>
        </w:rPr>
        <w:t>3</w:t>
      </w:r>
      <w:r w:rsidR="00F54AB4" w:rsidRPr="00F647DC">
        <w:rPr>
          <w:rFonts w:cstheme="minorHAnsi"/>
        </w:rPr>
        <w:t>. (II.</w:t>
      </w:r>
      <w:r w:rsidR="00F54AB4">
        <w:rPr>
          <w:rFonts w:cstheme="minorHAnsi"/>
        </w:rPr>
        <w:t>28</w:t>
      </w:r>
      <w:r w:rsidR="00F54AB4" w:rsidRPr="00F647DC">
        <w:rPr>
          <w:rFonts w:cstheme="minorHAnsi"/>
        </w:rPr>
        <w:t xml:space="preserve">.) </w:t>
      </w:r>
      <w:r w:rsidRPr="00F647DC">
        <w:rPr>
          <w:rFonts w:cstheme="minorHAnsi"/>
          <w:szCs w:val="22"/>
        </w:rPr>
        <w:t xml:space="preserve">önkormányzati rendelet 11. § (5) bekezdés </w:t>
      </w:r>
      <w:r w:rsidR="00F54AB4">
        <w:rPr>
          <w:rFonts w:cstheme="minorHAnsi"/>
          <w:szCs w:val="22"/>
        </w:rPr>
        <w:t>c</w:t>
      </w:r>
      <w:r w:rsidRPr="00F647DC">
        <w:rPr>
          <w:rFonts w:cstheme="minorHAnsi"/>
          <w:szCs w:val="22"/>
        </w:rPr>
        <w:t xml:space="preserve">) pontja alapján felkéri a </w:t>
      </w:r>
      <w:r>
        <w:rPr>
          <w:rFonts w:cstheme="minorHAnsi"/>
          <w:szCs w:val="22"/>
        </w:rPr>
        <w:t>p</w:t>
      </w:r>
      <w:r w:rsidRPr="00F647DC">
        <w:rPr>
          <w:rFonts w:cstheme="minorHAnsi"/>
          <w:szCs w:val="22"/>
        </w:rPr>
        <w:t xml:space="preserve">olgármestert, hogy </w:t>
      </w:r>
      <w:r w:rsidR="00097687">
        <w:rPr>
          <w:rFonts w:cstheme="minorHAnsi"/>
          <w:szCs w:val="22"/>
        </w:rPr>
        <w:t>terv</w:t>
      </w:r>
      <w:r w:rsidR="00F54AB4">
        <w:rPr>
          <w:rFonts w:cstheme="minorHAnsi"/>
          <w:szCs w:val="22"/>
        </w:rPr>
        <w:t>ezési feladatokra</w:t>
      </w:r>
      <w:r w:rsidR="00097687">
        <w:rPr>
          <w:rFonts w:cstheme="minorHAnsi"/>
          <w:szCs w:val="22"/>
        </w:rPr>
        <w:t xml:space="preserve"> </w:t>
      </w:r>
      <w:r w:rsidRPr="00F647DC">
        <w:rPr>
          <w:rFonts w:cstheme="minorHAnsi"/>
          <w:szCs w:val="22"/>
        </w:rPr>
        <w:t>vonatkozó eljárásokat, valamint a szerződés előkészítését indítsa el az „</w:t>
      </w:r>
      <w:r w:rsidRPr="00F647DC">
        <w:rPr>
          <w:rFonts w:cstheme="minorHAnsi"/>
          <w:bCs/>
          <w:i/>
          <w:iCs/>
          <w:szCs w:val="22"/>
        </w:rPr>
        <w:t>Évközi tervezések, útfelújítás tervezések, egyéb tervezések”</w:t>
      </w:r>
      <w:r w:rsidRPr="00F647DC">
        <w:rPr>
          <w:rFonts w:cstheme="minorHAnsi"/>
          <w:bCs/>
          <w:szCs w:val="22"/>
        </w:rPr>
        <w:t xml:space="preserve"> előirányzat terhére:</w:t>
      </w:r>
    </w:p>
    <w:p w14:paraId="073C4EAC" w14:textId="77777777" w:rsidR="008952E5" w:rsidRPr="008952E5" w:rsidRDefault="008952E5" w:rsidP="008952E5">
      <w:pPr>
        <w:jc w:val="both"/>
        <w:rPr>
          <w:rFonts w:eastAsia="Calibri" w:cstheme="minorHAnsi"/>
          <w:szCs w:val="22"/>
          <w:lang w:eastAsia="en-US"/>
        </w:rPr>
      </w:pPr>
    </w:p>
    <w:p w14:paraId="686864CE" w14:textId="2C7E128E" w:rsidR="000A6D1B" w:rsidRPr="00A9069F" w:rsidRDefault="000A6D1B" w:rsidP="000A6D1B">
      <w:pPr>
        <w:ind w:left="705" w:hanging="705"/>
        <w:jc w:val="both"/>
        <w:rPr>
          <w:rFonts w:cstheme="minorHAnsi"/>
        </w:rPr>
      </w:pPr>
      <w:r w:rsidRPr="00A9069F">
        <w:rPr>
          <w:rFonts w:cstheme="minorHAnsi"/>
        </w:rPr>
        <w:t xml:space="preserve">a) </w:t>
      </w:r>
      <w:r w:rsidRPr="00A9069F">
        <w:rPr>
          <w:rFonts w:cstheme="minorHAnsi"/>
        </w:rPr>
        <w:tab/>
      </w:r>
      <w:r w:rsidR="004D529D" w:rsidRPr="004D529D">
        <w:rPr>
          <w:rFonts w:cstheme="minorHAnsi"/>
          <w:szCs w:val="22"/>
        </w:rPr>
        <w:t xml:space="preserve">Szombathely, Hajdú utca 9207 hrsz. - a </w:t>
      </w:r>
      <w:proofErr w:type="spellStart"/>
      <w:r w:rsidR="004D529D" w:rsidRPr="004D529D">
        <w:rPr>
          <w:rFonts w:cstheme="minorHAnsi"/>
          <w:szCs w:val="22"/>
        </w:rPr>
        <w:t>Szalónak</w:t>
      </w:r>
      <w:proofErr w:type="spellEnd"/>
      <w:r w:rsidR="004D529D" w:rsidRPr="004D529D">
        <w:rPr>
          <w:rFonts w:cstheme="minorHAnsi"/>
          <w:szCs w:val="22"/>
        </w:rPr>
        <w:t xml:space="preserve"> utcai csomópont és a Hajdú u. 27. szám közötti szakasz - burkolatfelújítására teljes pályaszerkezet cserével, valamint új csapadékvíz elvezetés megoldására vonatkozó teljeskörű engedélyezési és kiviteli terv elkészítése, két szakaszra bontott tervezői költségbecsléssel</w:t>
      </w:r>
      <w:r>
        <w:rPr>
          <w:rFonts w:cstheme="minorHAnsi"/>
          <w:bCs/>
          <w:szCs w:val="22"/>
        </w:rPr>
        <w:t>.</w:t>
      </w:r>
    </w:p>
    <w:p w14:paraId="07F01333" w14:textId="77777777" w:rsidR="000A6D1B" w:rsidRPr="00A9069F" w:rsidRDefault="000A6D1B" w:rsidP="000A6D1B">
      <w:pPr>
        <w:ind w:left="705" w:hanging="705"/>
        <w:jc w:val="both"/>
        <w:rPr>
          <w:rFonts w:cstheme="minorHAnsi"/>
        </w:rPr>
      </w:pPr>
      <w:r w:rsidRPr="00A9069F">
        <w:rPr>
          <w:rFonts w:cstheme="minorHAnsi"/>
        </w:rPr>
        <w:t xml:space="preserve">b) </w:t>
      </w:r>
      <w:r w:rsidRPr="00A9069F">
        <w:rPr>
          <w:rFonts w:cstheme="minorHAnsi"/>
        </w:rPr>
        <w:tab/>
      </w:r>
      <w:r w:rsidRPr="005F4CE8">
        <w:rPr>
          <w:rFonts w:cstheme="minorHAnsi"/>
          <w:szCs w:val="22"/>
        </w:rPr>
        <w:t xml:space="preserve">Szombathely, </w:t>
      </w:r>
      <w:proofErr w:type="spellStart"/>
      <w:r w:rsidRPr="005F4CE8">
        <w:rPr>
          <w:rFonts w:cstheme="minorHAnsi"/>
          <w:szCs w:val="22"/>
        </w:rPr>
        <w:t>Akacs</w:t>
      </w:r>
      <w:proofErr w:type="spellEnd"/>
      <w:r w:rsidRPr="005F4CE8">
        <w:rPr>
          <w:rFonts w:cstheme="minorHAnsi"/>
          <w:szCs w:val="22"/>
        </w:rPr>
        <w:t xml:space="preserve"> Mihály utca burkolatfelújítására, valamint a meglévő csapadékvíz csatorna állapotfelmérésre és szükség szerinti cseréjére, új csapadékvíz csatorna építésére vonatkozó teljeskörű engedélyezési és kiviteli terv elkészítése tervezői költségbecsléssel, 2 ütemben</w:t>
      </w:r>
      <w:r>
        <w:rPr>
          <w:rFonts w:cstheme="minorHAnsi"/>
          <w:bCs/>
          <w:szCs w:val="22"/>
        </w:rPr>
        <w:t>.</w:t>
      </w:r>
    </w:p>
    <w:p w14:paraId="201D2F45" w14:textId="75989E52" w:rsidR="000A6D1B" w:rsidRPr="000A6D1B" w:rsidRDefault="000A6D1B" w:rsidP="000A6D1B">
      <w:pPr>
        <w:ind w:left="705" w:hanging="705"/>
        <w:jc w:val="both"/>
        <w:rPr>
          <w:rFonts w:cstheme="minorHAnsi"/>
        </w:rPr>
      </w:pPr>
      <w:r w:rsidRPr="000A6D1B">
        <w:rPr>
          <w:rFonts w:cstheme="minorHAnsi"/>
        </w:rPr>
        <w:t xml:space="preserve">c) </w:t>
      </w:r>
      <w:r w:rsidRPr="000A6D1B">
        <w:rPr>
          <w:rFonts w:cstheme="minorHAnsi"/>
        </w:rPr>
        <w:tab/>
      </w:r>
      <w:r w:rsidRPr="000A6D1B">
        <w:rPr>
          <w:rFonts w:cstheme="minorHAnsi"/>
          <w:szCs w:val="22"/>
        </w:rPr>
        <w:t>Szombathely, Csaba utca (Tátika utca ás a Vásártér közötti szakasz 850 m útburkolat és kerékpárút) felújítására vonatkozó engedélyes és kiviteli tervek elkészítése</w:t>
      </w:r>
      <w:r w:rsidRPr="000A6D1B">
        <w:rPr>
          <w:rFonts w:cstheme="minorHAnsi"/>
          <w:bCs/>
          <w:szCs w:val="22"/>
        </w:rPr>
        <w:t>.</w:t>
      </w:r>
    </w:p>
    <w:p w14:paraId="043AC243" w14:textId="77777777" w:rsidR="008952E5" w:rsidRDefault="008952E5" w:rsidP="00365C23">
      <w:pPr>
        <w:contextualSpacing/>
        <w:jc w:val="both"/>
        <w:rPr>
          <w:rFonts w:cstheme="minorHAnsi"/>
          <w:szCs w:val="22"/>
        </w:rPr>
      </w:pPr>
    </w:p>
    <w:p w14:paraId="354AE49F" w14:textId="77777777" w:rsidR="000A6D1B" w:rsidRDefault="000A6D1B" w:rsidP="00365C23">
      <w:pPr>
        <w:contextualSpacing/>
        <w:jc w:val="both"/>
        <w:rPr>
          <w:rFonts w:cstheme="minorHAnsi"/>
          <w:szCs w:val="22"/>
        </w:rPr>
      </w:pPr>
    </w:p>
    <w:p w14:paraId="253D7A07" w14:textId="77777777" w:rsidR="000A6D1B" w:rsidRDefault="000A6D1B" w:rsidP="00365C23">
      <w:pPr>
        <w:contextualSpacing/>
        <w:jc w:val="both"/>
        <w:rPr>
          <w:rFonts w:cstheme="minorHAnsi"/>
          <w:szCs w:val="22"/>
        </w:rPr>
      </w:pPr>
    </w:p>
    <w:p w14:paraId="225E5EE9" w14:textId="77777777" w:rsidR="000A6D1B" w:rsidRPr="008952E5" w:rsidRDefault="000A6D1B" w:rsidP="00365C23">
      <w:pPr>
        <w:contextualSpacing/>
        <w:jc w:val="both"/>
        <w:rPr>
          <w:rFonts w:cstheme="minorHAnsi"/>
          <w:szCs w:val="22"/>
        </w:rPr>
      </w:pPr>
    </w:p>
    <w:p w14:paraId="436BFA81" w14:textId="58991C08" w:rsidR="008952E5" w:rsidRPr="008952E5" w:rsidRDefault="008952E5" w:rsidP="008952E5">
      <w:pPr>
        <w:jc w:val="both"/>
        <w:rPr>
          <w:rFonts w:cstheme="minorHAnsi"/>
          <w:szCs w:val="22"/>
        </w:rPr>
      </w:pPr>
      <w:r w:rsidRPr="008952E5">
        <w:rPr>
          <w:rFonts w:cstheme="minorHAnsi"/>
          <w:b/>
          <w:bCs/>
          <w:szCs w:val="22"/>
          <w:u w:val="single"/>
        </w:rPr>
        <w:t>Felelős</w:t>
      </w:r>
      <w:r w:rsidRPr="008952E5">
        <w:rPr>
          <w:rFonts w:cstheme="minorHAnsi"/>
          <w:szCs w:val="22"/>
        </w:rPr>
        <w:t xml:space="preserve">: </w:t>
      </w:r>
      <w:r w:rsidR="00365C23">
        <w:rPr>
          <w:rFonts w:cstheme="minorHAnsi"/>
          <w:szCs w:val="22"/>
        </w:rPr>
        <w:tab/>
      </w:r>
      <w:r w:rsidRPr="008952E5">
        <w:rPr>
          <w:rFonts w:cstheme="minorHAnsi"/>
          <w:szCs w:val="22"/>
        </w:rPr>
        <w:t>Dr. Nemény András polgármester</w:t>
      </w:r>
    </w:p>
    <w:p w14:paraId="2076116A" w14:textId="77777777" w:rsidR="008952E5" w:rsidRPr="008952E5" w:rsidRDefault="008952E5" w:rsidP="00365C23">
      <w:pPr>
        <w:ind w:left="993" w:firstLine="423"/>
        <w:jc w:val="both"/>
        <w:rPr>
          <w:rFonts w:cstheme="minorHAnsi"/>
          <w:szCs w:val="22"/>
        </w:rPr>
      </w:pPr>
      <w:r w:rsidRPr="008952E5">
        <w:rPr>
          <w:rFonts w:cstheme="minorHAnsi"/>
          <w:szCs w:val="22"/>
        </w:rPr>
        <w:t>Dr. Horváth Attila alpolgármester</w:t>
      </w:r>
    </w:p>
    <w:p w14:paraId="6C86CE38" w14:textId="77777777" w:rsidR="008952E5" w:rsidRPr="008952E5" w:rsidRDefault="008952E5" w:rsidP="00365C23">
      <w:pPr>
        <w:ind w:left="993" w:firstLine="423"/>
        <w:jc w:val="both"/>
        <w:rPr>
          <w:rFonts w:cstheme="minorHAnsi"/>
          <w:bCs/>
          <w:szCs w:val="22"/>
        </w:rPr>
      </w:pPr>
      <w:r w:rsidRPr="008952E5">
        <w:rPr>
          <w:rFonts w:cstheme="minorHAnsi"/>
          <w:szCs w:val="22"/>
        </w:rPr>
        <w:t xml:space="preserve">Tóth Kálmán, a </w:t>
      </w:r>
      <w:r w:rsidRPr="008952E5">
        <w:rPr>
          <w:rFonts w:cstheme="minorHAnsi"/>
          <w:bCs/>
          <w:szCs w:val="22"/>
        </w:rPr>
        <w:t>Városstratégiai, Idegenforgalmi és Sport Bizottság elnöke</w:t>
      </w:r>
    </w:p>
    <w:p w14:paraId="0AA23BD3" w14:textId="77777777" w:rsidR="008952E5" w:rsidRPr="008952E5" w:rsidRDefault="008952E5" w:rsidP="00365C23">
      <w:pPr>
        <w:ind w:left="993" w:firstLine="423"/>
        <w:jc w:val="both"/>
        <w:rPr>
          <w:rFonts w:cstheme="minorHAnsi"/>
          <w:szCs w:val="22"/>
        </w:rPr>
      </w:pPr>
      <w:r w:rsidRPr="008952E5">
        <w:rPr>
          <w:rFonts w:cstheme="minorHAnsi"/>
          <w:bCs/>
          <w:szCs w:val="22"/>
        </w:rPr>
        <w:t>Dr. Károlyi Ákos jegyző</w:t>
      </w:r>
    </w:p>
    <w:p w14:paraId="0CDDBC56" w14:textId="77777777" w:rsidR="008952E5" w:rsidRPr="008952E5" w:rsidRDefault="008952E5" w:rsidP="00365C23">
      <w:pPr>
        <w:ind w:left="993" w:firstLine="423"/>
        <w:jc w:val="both"/>
        <w:rPr>
          <w:rFonts w:cstheme="minorHAnsi"/>
          <w:szCs w:val="22"/>
        </w:rPr>
      </w:pPr>
      <w:r w:rsidRPr="008952E5">
        <w:rPr>
          <w:rFonts w:cstheme="minorHAnsi"/>
          <w:szCs w:val="22"/>
        </w:rPr>
        <w:t>(a végrehajtás előkészítéséért:</w:t>
      </w:r>
    </w:p>
    <w:p w14:paraId="318EE8F0" w14:textId="77777777" w:rsidR="008952E5" w:rsidRPr="008952E5" w:rsidRDefault="008952E5" w:rsidP="00365C23">
      <w:pPr>
        <w:ind w:left="993" w:firstLine="423"/>
        <w:jc w:val="both"/>
        <w:rPr>
          <w:rFonts w:cstheme="minorHAnsi"/>
          <w:szCs w:val="22"/>
        </w:rPr>
      </w:pPr>
      <w:r w:rsidRPr="008952E5">
        <w:rPr>
          <w:rFonts w:cstheme="minorHAnsi"/>
          <w:szCs w:val="22"/>
        </w:rPr>
        <w:t>Kalmár Ervin, a Városüzemeltetési Osztály vezetője</w:t>
      </w:r>
    </w:p>
    <w:p w14:paraId="528B13C8" w14:textId="77777777" w:rsidR="008952E5" w:rsidRPr="008952E5" w:rsidRDefault="008952E5" w:rsidP="00365C23">
      <w:pPr>
        <w:ind w:left="993" w:firstLine="423"/>
        <w:jc w:val="both"/>
        <w:rPr>
          <w:rFonts w:cstheme="minorHAnsi"/>
          <w:szCs w:val="22"/>
        </w:rPr>
      </w:pPr>
      <w:r w:rsidRPr="008952E5">
        <w:rPr>
          <w:rFonts w:cstheme="minorHAnsi"/>
          <w:szCs w:val="22"/>
        </w:rPr>
        <w:t>Stéger Gábor, a Közgazdasági és Adó Osztály vezetője)</w:t>
      </w:r>
    </w:p>
    <w:p w14:paraId="7E7D6A05" w14:textId="77777777" w:rsidR="008952E5" w:rsidRPr="008952E5" w:rsidRDefault="008952E5" w:rsidP="008952E5">
      <w:pPr>
        <w:rPr>
          <w:rFonts w:cstheme="minorHAnsi"/>
          <w:b/>
          <w:bCs/>
          <w:szCs w:val="22"/>
          <w:u w:val="single"/>
        </w:rPr>
      </w:pPr>
    </w:p>
    <w:p w14:paraId="57BCBA82" w14:textId="77777777" w:rsidR="000A6D1B" w:rsidRDefault="000A6D1B" w:rsidP="008952E5">
      <w:pPr>
        <w:rPr>
          <w:rFonts w:cstheme="minorHAnsi"/>
          <w:b/>
          <w:bCs/>
          <w:szCs w:val="22"/>
          <w:u w:val="single"/>
        </w:rPr>
      </w:pPr>
    </w:p>
    <w:p w14:paraId="42E911F5" w14:textId="77777777" w:rsidR="000A6D1B" w:rsidRDefault="000A6D1B" w:rsidP="008952E5">
      <w:pPr>
        <w:rPr>
          <w:rFonts w:cstheme="minorHAnsi"/>
          <w:b/>
          <w:bCs/>
          <w:szCs w:val="22"/>
          <w:u w:val="single"/>
        </w:rPr>
      </w:pPr>
    </w:p>
    <w:p w14:paraId="20F75AB2" w14:textId="77777777" w:rsidR="000A6D1B" w:rsidRDefault="000A6D1B" w:rsidP="008952E5">
      <w:pPr>
        <w:rPr>
          <w:rFonts w:cstheme="minorHAnsi"/>
          <w:b/>
          <w:bCs/>
          <w:szCs w:val="22"/>
          <w:u w:val="single"/>
        </w:rPr>
      </w:pPr>
    </w:p>
    <w:p w14:paraId="77E00563" w14:textId="77777777" w:rsidR="000A6D1B" w:rsidRDefault="000A6D1B" w:rsidP="008952E5">
      <w:pPr>
        <w:rPr>
          <w:rFonts w:cstheme="minorHAnsi"/>
          <w:b/>
          <w:bCs/>
          <w:szCs w:val="22"/>
          <w:u w:val="single"/>
        </w:rPr>
      </w:pPr>
    </w:p>
    <w:p w14:paraId="2C59428B" w14:textId="4C5F1CC8" w:rsidR="008952E5" w:rsidRPr="008952E5" w:rsidRDefault="008952E5" w:rsidP="008952E5">
      <w:pPr>
        <w:rPr>
          <w:rFonts w:cstheme="minorHAnsi"/>
          <w:szCs w:val="22"/>
        </w:rPr>
      </w:pPr>
      <w:r w:rsidRPr="008952E5">
        <w:rPr>
          <w:rFonts w:cstheme="minorHAnsi"/>
          <w:b/>
          <w:bCs/>
          <w:szCs w:val="22"/>
          <w:u w:val="single"/>
        </w:rPr>
        <w:t>Határidő</w:t>
      </w:r>
      <w:r w:rsidRPr="008952E5">
        <w:rPr>
          <w:rFonts w:cstheme="minorHAnsi"/>
          <w:szCs w:val="22"/>
        </w:rPr>
        <w:t xml:space="preserve">: </w:t>
      </w:r>
      <w:r w:rsidR="00365C23">
        <w:rPr>
          <w:rFonts w:cstheme="minorHAnsi"/>
          <w:szCs w:val="22"/>
        </w:rPr>
        <w:tab/>
      </w:r>
      <w:r w:rsidRPr="008952E5">
        <w:rPr>
          <w:rFonts w:cstheme="minorHAnsi"/>
          <w:szCs w:val="22"/>
        </w:rPr>
        <w:t>azonnal</w:t>
      </w:r>
    </w:p>
    <w:p w14:paraId="775AAABB" w14:textId="77777777" w:rsidR="00FA733E" w:rsidRPr="008952E5" w:rsidRDefault="00FA733E">
      <w:pPr>
        <w:rPr>
          <w:rFonts w:cstheme="minorHAnsi"/>
        </w:rPr>
      </w:pPr>
    </w:p>
    <w:sectPr w:rsidR="00FA733E" w:rsidRPr="008952E5" w:rsidSect="0033195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9D3ED" w14:textId="77777777" w:rsidR="00593712" w:rsidRDefault="00593712">
      <w:r>
        <w:separator/>
      </w:r>
    </w:p>
  </w:endnote>
  <w:endnote w:type="continuationSeparator" w:id="0">
    <w:p w14:paraId="0CC08B8D" w14:textId="77777777" w:rsidR="00593712" w:rsidRDefault="0059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0DE8" w14:textId="77777777" w:rsidR="00331953" w:rsidRDefault="00331953" w:rsidP="00EC7C11">
    <w:pPr>
      <w:pStyle w:val="llb"/>
      <w:jc w:val="center"/>
      <w:rPr>
        <w:rFonts w:cstheme="minorHAnsi"/>
        <w:sz w:val="20"/>
        <w:szCs w:val="20"/>
      </w:rPr>
    </w:pPr>
  </w:p>
  <w:p w14:paraId="0D8C46CA" w14:textId="77777777" w:rsidR="005F19FE" w:rsidRPr="00331953" w:rsidRDefault="00331953" w:rsidP="00EC7C11">
    <w:pPr>
      <w:pStyle w:val="llb"/>
      <w:jc w:val="center"/>
      <w:rPr>
        <w:rFonts w:cstheme="min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5CCC29D" wp14:editId="4B52FBEB">
              <wp:simplePos x="0" y="0"/>
              <wp:positionH relativeFrom="column">
                <wp:posOffset>-8255</wp:posOffset>
              </wp:positionH>
              <wp:positionV relativeFrom="paragraph">
                <wp:posOffset>-124460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B6F8B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8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"/>
          </w:pict>
        </mc:Fallback>
      </mc:AlternateContent>
    </w:r>
    <w:r w:rsidR="00B005E8" w:rsidRPr="00331953"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973C04" wp14:editId="49E6308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8B93CE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 w:rsidRPr="00331953">
      <w:rPr>
        <w:rFonts w:cstheme="minorHAnsi"/>
        <w:sz w:val="20"/>
        <w:szCs w:val="20"/>
      </w:rPr>
      <w:t xml:space="preserve">Oldalszám: </w:t>
    </w:r>
    <w:r w:rsidR="00EC7C11" w:rsidRPr="00331953">
      <w:rPr>
        <w:rFonts w:cstheme="minorHAnsi"/>
        <w:sz w:val="20"/>
        <w:szCs w:val="20"/>
      </w:rPr>
      <w:fldChar w:fldCharType="begin"/>
    </w:r>
    <w:r w:rsidR="00EC7C11" w:rsidRPr="00331953">
      <w:rPr>
        <w:rFonts w:cstheme="minorHAnsi"/>
        <w:sz w:val="20"/>
        <w:szCs w:val="20"/>
      </w:rPr>
      <w:instrText xml:space="preserve"> PAGE  \* Arabic  \* MERGEFORMAT </w:instrText>
    </w:r>
    <w:r w:rsidR="00EC7C11" w:rsidRPr="00331953">
      <w:rPr>
        <w:rFonts w:cstheme="minorHAnsi"/>
        <w:sz w:val="20"/>
        <w:szCs w:val="20"/>
      </w:rPr>
      <w:fldChar w:fldCharType="separate"/>
    </w:r>
    <w:r w:rsidR="00B005E8" w:rsidRPr="00331953">
      <w:rPr>
        <w:rFonts w:cstheme="minorHAnsi"/>
        <w:noProof/>
        <w:sz w:val="20"/>
        <w:szCs w:val="20"/>
      </w:rPr>
      <w:t>2</w:t>
    </w:r>
    <w:r w:rsidR="00EC7C11" w:rsidRPr="00331953">
      <w:rPr>
        <w:rFonts w:cstheme="minorHAnsi"/>
        <w:sz w:val="20"/>
        <w:szCs w:val="20"/>
      </w:rPr>
      <w:fldChar w:fldCharType="end"/>
    </w:r>
    <w:r w:rsidR="00EC7C11" w:rsidRPr="00331953">
      <w:rPr>
        <w:rFonts w:cstheme="minorHAnsi"/>
        <w:sz w:val="20"/>
        <w:szCs w:val="20"/>
      </w:rPr>
      <w:t xml:space="preserve"> / </w:t>
    </w:r>
    <w:r w:rsidR="00EC7C11" w:rsidRPr="00331953">
      <w:rPr>
        <w:rFonts w:cstheme="minorHAnsi"/>
        <w:sz w:val="20"/>
        <w:szCs w:val="20"/>
      </w:rPr>
      <w:fldChar w:fldCharType="begin"/>
    </w:r>
    <w:r w:rsidR="00EC7C11" w:rsidRPr="00331953">
      <w:rPr>
        <w:rFonts w:cstheme="minorHAnsi"/>
        <w:sz w:val="20"/>
        <w:szCs w:val="20"/>
      </w:rPr>
      <w:instrText xml:space="preserve"> NUMPAGES  \* Arabic  \* MERGEFORMAT </w:instrText>
    </w:r>
    <w:r w:rsidR="00EC7C11" w:rsidRPr="00331953">
      <w:rPr>
        <w:rFonts w:cstheme="minorHAnsi"/>
        <w:sz w:val="20"/>
        <w:szCs w:val="20"/>
      </w:rPr>
      <w:fldChar w:fldCharType="separate"/>
    </w:r>
    <w:r w:rsidR="00B005E8" w:rsidRPr="00331953">
      <w:rPr>
        <w:rFonts w:cstheme="minorHAnsi"/>
        <w:noProof/>
        <w:sz w:val="20"/>
        <w:szCs w:val="20"/>
      </w:rPr>
      <w:t>2</w:t>
    </w:r>
    <w:r w:rsidR="00EC7C11" w:rsidRPr="00331953">
      <w:rPr>
        <w:rFonts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A2B6" w14:textId="77777777" w:rsidR="00356256" w:rsidRPr="00331953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287B06FF" w14:textId="77777777" w:rsidR="00356256" w:rsidRPr="00331953" w:rsidRDefault="00356256" w:rsidP="00356256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Telefon: +36 94/520-</w:t>
    </w:r>
    <w:r w:rsidR="00B005E8" w:rsidRPr="00331953">
      <w:rPr>
        <w:rFonts w:cstheme="minorHAnsi"/>
        <w:sz w:val="20"/>
        <w:szCs w:val="20"/>
      </w:rPr>
      <w:t>213</w:t>
    </w:r>
  </w:p>
  <w:p w14:paraId="12C8272D" w14:textId="77777777" w:rsidR="00356256" w:rsidRPr="00331953" w:rsidRDefault="00F96E58" w:rsidP="00356256">
    <w:pPr>
      <w:pStyle w:val="llb"/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Email: horvath.attila@szombathely.hu</w:t>
    </w:r>
  </w:p>
  <w:p w14:paraId="2393A837" w14:textId="77777777" w:rsidR="005F19FE" w:rsidRPr="00331953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AB630" w14:textId="77777777" w:rsidR="00593712" w:rsidRDefault="00593712">
      <w:r>
        <w:separator/>
      </w:r>
    </w:p>
  </w:footnote>
  <w:footnote w:type="continuationSeparator" w:id="0">
    <w:p w14:paraId="08A4BC01" w14:textId="77777777" w:rsidR="00593712" w:rsidRDefault="00593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AB0D" w14:textId="77777777" w:rsidR="005F19FE" w:rsidRPr="00331953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331953">
      <w:rPr>
        <w:rFonts w:cstheme="minorHAnsi"/>
      </w:rPr>
      <w:tab/>
    </w:r>
    <w:r w:rsidR="00B005E8" w:rsidRPr="00331953">
      <w:rPr>
        <w:rFonts w:cstheme="minorHAnsi"/>
        <w:noProof/>
        <w:sz w:val="20"/>
      </w:rPr>
      <w:drawing>
        <wp:inline distT="0" distB="0" distL="0" distR="0" wp14:anchorId="1EE0AB66" wp14:editId="2C1C214D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8BDB01" w14:textId="77777777" w:rsidR="005F19FE" w:rsidRPr="00331953" w:rsidRDefault="005F19FE">
    <w:pPr>
      <w:pStyle w:val="lfej"/>
      <w:tabs>
        <w:tab w:val="center" w:pos="1843"/>
      </w:tabs>
      <w:rPr>
        <w:rFonts w:cstheme="minorHAnsi"/>
        <w:smallCaps/>
      </w:rPr>
    </w:pPr>
    <w:r w:rsidRPr="00331953">
      <w:rPr>
        <w:rFonts w:cstheme="minorHAnsi"/>
      </w:rPr>
      <w:tab/>
    </w:r>
    <w:r w:rsidRPr="00331953">
      <w:rPr>
        <w:rFonts w:cstheme="minorHAnsi"/>
        <w:smallCaps/>
      </w:rPr>
      <w:t xml:space="preserve">Szombathely Megyei Jogú Város </w:t>
    </w:r>
  </w:p>
  <w:p w14:paraId="5D5D8190" w14:textId="77777777" w:rsidR="005F19FE" w:rsidRPr="00331953" w:rsidRDefault="005F19FE">
    <w:pPr>
      <w:tabs>
        <w:tab w:val="center" w:pos="1800"/>
      </w:tabs>
      <w:rPr>
        <w:rFonts w:cstheme="minorHAnsi"/>
      </w:rPr>
    </w:pPr>
    <w:r w:rsidRPr="00331953">
      <w:rPr>
        <w:rFonts w:cstheme="minorHAnsi"/>
        <w:smallCaps/>
      </w:rPr>
      <w:tab/>
    </w:r>
    <w:r w:rsidR="00AC3D7B" w:rsidRPr="00331953">
      <w:rPr>
        <w:rFonts w:cstheme="minorHAnsi"/>
        <w:smallCaps/>
      </w:rPr>
      <w:t>Alpolgármestere</w:t>
    </w:r>
  </w:p>
  <w:p w14:paraId="67406719" w14:textId="77777777" w:rsidR="005F19FE" w:rsidRPr="00331953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C7632"/>
    <w:multiLevelType w:val="multilevel"/>
    <w:tmpl w:val="765666B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63364EFE"/>
    <w:multiLevelType w:val="hybridMultilevel"/>
    <w:tmpl w:val="1AA6DCEC"/>
    <w:lvl w:ilvl="0" w:tplc="A8FEBB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814483">
    <w:abstractNumId w:val="0"/>
  </w:num>
  <w:num w:numId="2" w16cid:durableId="20132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9F"/>
    <w:rsid w:val="00015B1F"/>
    <w:rsid w:val="00027CE7"/>
    <w:rsid w:val="00035124"/>
    <w:rsid w:val="00097687"/>
    <w:rsid w:val="000A6D1B"/>
    <w:rsid w:val="000D5554"/>
    <w:rsid w:val="00132161"/>
    <w:rsid w:val="001A4648"/>
    <w:rsid w:val="001F77BC"/>
    <w:rsid w:val="00325973"/>
    <w:rsid w:val="0032649B"/>
    <w:rsid w:val="00331953"/>
    <w:rsid w:val="00331C35"/>
    <w:rsid w:val="0034130E"/>
    <w:rsid w:val="00356256"/>
    <w:rsid w:val="00365C23"/>
    <w:rsid w:val="003C2144"/>
    <w:rsid w:val="004C3174"/>
    <w:rsid w:val="004D4C39"/>
    <w:rsid w:val="004D529D"/>
    <w:rsid w:val="004E6A04"/>
    <w:rsid w:val="005202B4"/>
    <w:rsid w:val="00593712"/>
    <w:rsid w:val="005F19FE"/>
    <w:rsid w:val="005F3C84"/>
    <w:rsid w:val="005F4CE8"/>
    <w:rsid w:val="00604C55"/>
    <w:rsid w:val="006B5218"/>
    <w:rsid w:val="006E6F62"/>
    <w:rsid w:val="00766C64"/>
    <w:rsid w:val="00786AA8"/>
    <w:rsid w:val="007B2FF9"/>
    <w:rsid w:val="007D2ACB"/>
    <w:rsid w:val="007F2F31"/>
    <w:rsid w:val="008008F9"/>
    <w:rsid w:val="008728D0"/>
    <w:rsid w:val="008952E5"/>
    <w:rsid w:val="009348EA"/>
    <w:rsid w:val="0096279B"/>
    <w:rsid w:val="00994388"/>
    <w:rsid w:val="009B23A3"/>
    <w:rsid w:val="00A46592"/>
    <w:rsid w:val="00A7633E"/>
    <w:rsid w:val="00A9069F"/>
    <w:rsid w:val="00AB7B31"/>
    <w:rsid w:val="00AC3D7B"/>
    <w:rsid w:val="00AD08CD"/>
    <w:rsid w:val="00B005E8"/>
    <w:rsid w:val="00B01BE8"/>
    <w:rsid w:val="00B16668"/>
    <w:rsid w:val="00B61047"/>
    <w:rsid w:val="00B610E8"/>
    <w:rsid w:val="00BC46F6"/>
    <w:rsid w:val="00BE370B"/>
    <w:rsid w:val="00D04317"/>
    <w:rsid w:val="00D54DF8"/>
    <w:rsid w:val="00E82F69"/>
    <w:rsid w:val="00EC7C11"/>
    <w:rsid w:val="00F00C46"/>
    <w:rsid w:val="00F54AB4"/>
    <w:rsid w:val="00F96E58"/>
    <w:rsid w:val="00FA733E"/>
    <w:rsid w:val="00FC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DF6C3D"/>
  <w15:chartTrackingRefBased/>
  <w15:docId w15:val="{B0AFD4B5-9D24-4E50-B403-B80CE29D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31953"/>
    <w:rPr>
      <w:rFonts w:asciiTheme="minorHAnsi" w:hAnsiTheme="minorHAns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List Paragraph"/>
    <w:basedOn w:val="Norml"/>
    <w:link w:val="ListaszerbekezdsChar"/>
    <w:uiPriority w:val="34"/>
    <w:qFormat/>
    <w:rsid w:val="00A9069F"/>
    <w:pPr>
      <w:ind w:left="720"/>
      <w:contextualSpacing/>
    </w:pPr>
    <w:rPr>
      <w:rFonts w:ascii="Arial" w:hAnsi="Arial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A9069F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!!!MUNKA\00.%20IRATMINT&#193;K\alpolgarmester%20(Horv&#225;th%20Attila%20dr.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B528CF-4D37-4AEB-8D0B-E6A92EF61C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30E6E2-C96A-424C-93D1-697E7D7D0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B4374-0D03-4E04-A87F-85F45BB6F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(Horváth Attila dr.)</Template>
  <TotalTime>1</TotalTime>
  <Pages>2</Pages>
  <Words>411</Words>
  <Characters>2964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Dénes Szilveszter</dc:creator>
  <cp:keywords/>
  <dc:description/>
  <cp:lastModifiedBy>Iváncsics Lívia</cp:lastModifiedBy>
  <cp:revision>2</cp:revision>
  <cp:lastPrinted>2022-11-24T13:04:00Z</cp:lastPrinted>
  <dcterms:created xsi:type="dcterms:W3CDTF">2023-09-01T10:00:00Z</dcterms:created>
  <dcterms:modified xsi:type="dcterms:W3CDTF">2023-09-01T10:00:00Z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