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9B4" w:rsidRPr="002D09B4" w:rsidRDefault="002D09B4" w:rsidP="002D09B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2D09B4">
        <w:rPr>
          <w:rFonts w:ascii="Calibri" w:eastAsia="Times New Roman" w:hAnsi="Calibri" w:cs="Calibri"/>
          <w:b/>
          <w:u w:val="single"/>
          <w:lang w:eastAsia="hu-HU"/>
        </w:rPr>
        <w:t xml:space="preserve">239/2023. (VIII.31.) Kgy. </w:t>
      </w:r>
      <w:proofErr w:type="gramStart"/>
      <w:r w:rsidRPr="002D09B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2D09B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2D09B4" w:rsidRPr="002D09B4" w:rsidRDefault="002D09B4" w:rsidP="002D09B4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2D09B4" w:rsidRPr="002D09B4" w:rsidRDefault="002D09B4" w:rsidP="002D09B4">
      <w:pPr>
        <w:rPr>
          <w:rFonts w:ascii="Calibri" w:eastAsia="Times New Roman" w:hAnsi="Calibri" w:cs="Calibri"/>
          <w:lang w:eastAsia="hu-HU"/>
        </w:rPr>
      </w:pPr>
      <w:r w:rsidRPr="002D09B4">
        <w:rPr>
          <w:rFonts w:ascii="Calibri" w:eastAsia="Times New Roman" w:hAnsi="Calibri" w:cs="Calibri"/>
          <w:lang w:eastAsia="hu-HU"/>
        </w:rPr>
        <w:t>A Közgyűlés a 2023. augusztus 31-ei rendkívüli ülés napirendjét az alábbiak szerint fogadta el:</w:t>
      </w:r>
    </w:p>
    <w:p w:rsidR="002D09B4" w:rsidRPr="002D09B4" w:rsidRDefault="002D09B4" w:rsidP="002D09B4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2D09B4" w:rsidRPr="002D09B4" w:rsidRDefault="002D09B4" w:rsidP="002D09B4">
      <w:pPr>
        <w:spacing w:after="60"/>
        <w:jc w:val="center"/>
        <w:outlineLvl w:val="1"/>
        <w:rPr>
          <w:rFonts w:ascii="Calibri" w:eastAsia="Calibri" w:hAnsi="Calibri" w:cs="Calibri"/>
        </w:rPr>
      </w:pPr>
      <w:r w:rsidRPr="002D09B4">
        <w:rPr>
          <w:rFonts w:ascii="Calibri" w:eastAsia="Times New Roman" w:hAnsi="Calibri" w:cs="Calibri"/>
          <w:b/>
          <w:bCs/>
          <w:caps/>
          <w:sz w:val="24"/>
          <w:szCs w:val="24"/>
          <w:lang w:eastAsia="hu-HU"/>
        </w:rPr>
        <w:t>i.</w:t>
      </w:r>
    </w:p>
    <w:p w:rsidR="002D09B4" w:rsidRPr="002D09B4" w:rsidRDefault="002D09B4" w:rsidP="002D09B4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2D09B4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2D09B4" w:rsidRPr="002D09B4" w:rsidRDefault="002D09B4" w:rsidP="002D09B4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2D09B4" w:rsidRPr="002D09B4" w:rsidRDefault="002D09B4" w:rsidP="002D09B4">
      <w:pPr>
        <w:rPr>
          <w:rFonts w:ascii="Calibri" w:eastAsia="Times New Roman" w:hAnsi="Calibri" w:cs="Calibri"/>
          <w:b/>
          <w:lang w:eastAsia="hu-HU"/>
        </w:rPr>
      </w:pPr>
      <w:r w:rsidRPr="002D09B4">
        <w:rPr>
          <w:rFonts w:ascii="Calibri" w:eastAsia="Times New Roman" w:hAnsi="Calibri" w:cs="Calibri"/>
          <w:b/>
          <w:bCs/>
          <w:lang w:eastAsia="hu-HU"/>
        </w:rPr>
        <w:t>1./</w:t>
      </w:r>
      <w:r w:rsidRPr="002D09B4">
        <w:rPr>
          <w:rFonts w:ascii="Calibri" w:eastAsia="Times New Roman" w:hAnsi="Calibri" w:cs="Calibri"/>
          <w:b/>
          <w:bCs/>
          <w:lang w:eastAsia="hu-HU"/>
        </w:rPr>
        <w:tab/>
      </w:r>
      <w:r w:rsidRPr="002D09B4">
        <w:rPr>
          <w:rFonts w:ascii="Calibri" w:eastAsia="Times New Roman" w:hAnsi="Calibri" w:cs="Calibri"/>
          <w:b/>
          <w:lang w:eastAsia="hu-HU"/>
        </w:rPr>
        <w:t>Javaslat településfejlesztési döntések meghozatalára</w:t>
      </w:r>
    </w:p>
    <w:p w:rsidR="002D09B4" w:rsidRPr="002D09B4" w:rsidRDefault="002D09B4" w:rsidP="002D09B4">
      <w:pPr>
        <w:rPr>
          <w:rFonts w:ascii="Calibri" w:eastAsia="Times New Roman" w:hAnsi="Calibri" w:cs="Calibri"/>
          <w:lang w:eastAsia="hu-HU"/>
        </w:rPr>
      </w:pPr>
      <w:r w:rsidRPr="002D09B4">
        <w:rPr>
          <w:rFonts w:ascii="Calibri" w:eastAsia="Times New Roman" w:hAnsi="Calibri" w:cs="Calibri"/>
          <w:b/>
          <w:bCs/>
          <w:lang w:eastAsia="hu-HU"/>
        </w:rPr>
        <w:tab/>
      </w:r>
      <w:r w:rsidRPr="002D09B4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2D09B4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2D09B4">
        <w:rPr>
          <w:rFonts w:ascii="Calibri" w:eastAsia="Times New Roman" w:hAnsi="Calibri" w:cs="Calibri"/>
          <w:b/>
          <w:bCs/>
          <w:lang w:eastAsia="hu-HU"/>
        </w:rPr>
        <w:tab/>
      </w:r>
      <w:r w:rsidRPr="002D09B4">
        <w:rPr>
          <w:rFonts w:ascii="Calibri" w:eastAsia="Times New Roman" w:hAnsi="Calibri" w:cs="Calibri"/>
          <w:lang w:eastAsia="hu-HU"/>
        </w:rPr>
        <w:t>Dr. Nemény András polgármester</w:t>
      </w:r>
    </w:p>
    <w:p w:rsidR="002D09B4" w:rsidRPr="002D09B4" w:rsidRDefault="002D09B4" w:rsidP="002D09B4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2D09B4">
        <w:rPr>
          <w:rFonts w:ascii="Calibri" w:eastAsia="Times New Roman" w:hAnsi="Calibri" w:cs="Calibri"/>
          <w:lang w:eastAsia="hu-HU"/>
        </w:rPr>
        <w:tab/>
      </w:r>
      <w:r w:rsidRPr="002D09B4">
        <w:rPr>
          <w:rFonts w:ascii="Calibri" w:eastAsia="Times New Roman" w:hAnsi="Calibri" w:cs="Calibri"/>
          <w:lang w:eastAsia="hu-HU"/>
        </w:rPr>
        <w:tab/>
      </w:r>
      <w:r w:rsidRPr="002D09B4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2D09B4" w:rsidRPr="002D09B4" w:rsidRDefault="002D09B4" w:rsidP="002D09B4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Calibri" w:eastAsia="Times New Roman" w:hAnsi="Calibri" w:cs="Calibri"/>
          <w:lang w:eastAsia="hu-HU"/>
        </w:rPr>
      </w:pPr>
    </w:p>
    <w:p w:rsidR="002D09B4" w:rsidRPr="002D09B4" w:rsidRDefault="002D09B4" w:rsidP="002D09B4">
      <w:pPr>
        <w:jc w:val="both"/>
        <w:rPr>
          <w:rFonts w:ascii="Calibri" w:eastAsia="Times New Roman" w:hAnsi="Calibri" w:cs="Calibri"/>
          <w:lang w:eastAsia="hu-HU"/>
        </w:rPr>
      </w:pPr>
      <w:r w:rsidRPr="002D09B4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2D09B4">
        <w:rPr>
          <w:rFonts w:ascii="Calibri" w:eastAsia="Times New Roman" w:hAnsi="Calibri" w:cs="Calibri"/>
          <w:lang w:eastAsia="hu-HU"/>
        </w:rPr>
        <w:t xml:space="preserve"> </w:t>
      </w:r>
      <w:r w:rsidRPr="002D09B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2D09B4" w:rsidRPr="002D09B4" w:rsidRDefault="002D09B4" w:rsidP="002D09B4">
      <w:pPr>
        <w:jc w:val="both"/>
        <w:rPr>
          <w:rFonts w:ascii="Calibri" w:eastAsia="Times New Roman" w:hAnsi="Calibri" w:cs="Calibri"/>
          <w:lang w:eastAsia="hu-HU"/>
        </w:rPr>
      </w:pPr>
    </w:p>
    <w:p w:rsidR="002D09B4" w:rsidRPr="002D09B4" w:rsidRDefault="002D09B4" w:rsidP="002D09B4">
      <w:pPr>
        <w:jc w:val="both"/>
        <w:rPr>
          <w:rFonts w:ascii="Calibri" w:eastAsia="Times New Roman" w:hAnsi="Calibri" w:cs="Calibri"/>
          <w:lang w:eastAsia="hu-HU"/>
        </w:rPr>
      </w:pPr>
      <w:r w:rsidRPr="002D09B4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2D09B4">
        <w:rPr>
          <w:rFonts w:ascii="Calibri" w:eastAsia="Times New Roman" w:hAnsi="Calibri" w:cs="Calibri"/>
          <w:lang w:eastAsia="hu-HU"/>
        </w:rPr>
        <w:t xml:space="preserve"> </w:t>
      </w:r>
      <w:r w:rsidRPr="002D09B4">
        <w:rPr>
          <w:rFonts w:ascii="Calibri" w:eastAsia="Times New Roman" w:hAnsi="Calibri" w:cs="Calibri"/>
          <w:lang w:eastAsia="hu-HU"/>
        </w:rPr>
        <w:tab/>
        <w:t>azonnal</w:t>
      </w:r>
    </w:p>
    <w:p w:rsidR="002D09B4" w:rsidRPr="002D09B4" w:rsidRDefault="002D09B4" w:rsidP="002D09B4">
      <w:pPr>
        <w:jc w:val="both"/>
        <w:rPr>
          <w:rFonts w:ascii="Calibri" w:eastAsia="Times New Roman" w:hAnsi="Calibri" w:cs="Calibri"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B4"/>
    <w:rsid w:val="001A1356"/>
    <w:rsid w:val="00227D40"/>
    <w:rsid w:val="0027295E"/>
    <w:rsid w:val="002D09B4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48FE30C-5493-44BA-BFC5-69A18C34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2023-09-04T06:44:00Z</dcterms:created>
  <dcterms:modified xsi:type="dcterms:W3CDTF">2023-09-04T06:44:00Z</dcterms:modified>
</cp:coreProperties>
</file>