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EAAF" w14:textId="1611AC7C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683DFBC2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 xml:space="preserve">2023. </w:t>
      </w:r>
      <w:r w:rsidR="00E051C2">
        <w:rPr>
          <w:rFonts w:ascii="Calibri" w:hAnsi="Calibri" w:cs="Calibri"/>
          <w:b/>
          <w:bCs/>
          <w:szCs w:val="22"/>
        </w:rPr>
        <w:t>augusztus 31</w:t>
      </w:r>
      <w:r w:rsidRPr="00063C08">
        <w:rPr>
          <w:rFonts w:ascii="Calibri" w:hAnsi="Calibri" w:cs="Calibri"/>
          <w:b/>
          <w:bCs/>
          <w:szCs w:val="22"/>
        </w:rPr>
        <w:t>-i rend</w:t>
      </w:r>
      <w:r w:rsidR="00D62F87">
        <w:rPr>
          <w:rFonts w:ascii="Calibri" w:hAnsi="Calibri" w:cs="Calibri"/>
          <w:b/>
          <w:bCs/>
          <w:szCs w:val="22"/>
        </w:rPr>
        <w:t>kívüli</w:t>
      </w:r>
      <w:r w:rsidRPr="00063C08">
        <w:rPr>
          <w:rFonts w:ascii="Calibri" w:hAnsi="Calibri" w:cs="Calibri"/>
          <w:b/>
          <w:bCs/>
          <w:szCs w:val="22"/>
        </w:rPr>
        <w:t xml:space="preserve"> ülésének 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56473A47" w14:textId="77777777" w:rsidR="003013D9" w:rsidRDefault="003013D9" w:rsidP="003013D9">
      <w:pPr>
        <w:jc w:val="center"/>
        <w:rPr>
          <w:rFonts w:ascii="Calibri" w:hAnsi="Calibri" w:cs="Calibri"/>
          <w:szCs w:val="22"/>
        </w:rPr>
      </w:pPr>
    </w:p>
    <w:p w14:paraId="0593A883" w14:textId="22ED196D" w:rsidR="003013D9" w:rsidRPr="00063C08" w:rsidRDefault="006560A4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</w:t>
      </w:r>
      <w:r w:rsidR="00E051C2">
        <w:rPr>
          <w:rFonts w:ascii="Calibri" w:hAnsi="Calibri" w:cs="Calibri"/>
          <w:b/>
          <w:szCs w:val="22"/>
          <w:u w:val="single"/>
        </w:rPr>
        <w:t>32</w:t>
      </w:r>
      <w:r w:rsidR="003013D9" w:rsidRPr="00063C08">
        <w:rPr>
          <w:rFonts w:ascii="Calibri" w:hAnsi="Calibri" w:cs="Calibri"/>
          <w:b/>
          <w:szCs w:val="22"/>
          <w:u w:val="single"/>
        </w:rPr>
        <w:t>/2023. (</w:t>
      </w:r>
      <w:r w:rsidR="003013D9">
        <w:rPr>
          <w:rFonts w:ascii="Calibri" w:hAnsi="Calibri" w:cs="Calibri"/>
          <w:b/>
          <w:szCs w:val="22"/>
          <w:u w:val="single"/>
        </w:rPr>
        <w:t>V</w:t>
      </w:r>
      <w:r w:rsidR="00E051C2">
        <w:rPr>
          <w:rFonts w:ascii="Calibri" w:hAnsi="Calibri" w:cs="Calibri"/>
          <w:b/>
          <w:szCs w:val="22"/>
          <w:u w:val="single"/>
        </w:rPr>
        <w:t>III</w:t>
      </w:r>
      <w:r w:rsidR="003013D9" w:rsidRPr="00063C08">
        <w:rPr>
          <w:rFonts w:ascii="Calibri" w:hAnsi="Calibri" w:cs="Calibri"/>
          <w:b/>
          <w:szCs w:val="22"/>
          <w:u w:val="single"/>
        </w:rPr>
        <w:t>.</w:t>
      </w:r>
      <w:r w:rsidR="00E051C2">
        <w:rPr>
          <w:rFonts w:ascii="Calibri" w:hAnsi="Calibri" w:cs="Calibri"/>
          <w:b/>
          <w:szCs w:val="22"/>
          <w:u w:val="single"/>
        </w:rPr>
        <w:t>31</w:t>
      </w:r>
      <w:r w:rsidR="003013D9"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CB46097" w14:textId="77777777" w:rsidR="003013D9" w:rsidRPr="00063C08" w:rsidRDefault="003013D9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547E93DF" w14:textId="77777777" w:rsidR="00E051C2" w:rsidRPr="00661B16" w:rsidRDefault="00E051C2" w:rsidP="00E051C2">
      <w:pPr>
        <w:ind w:left="705" w:hanging="705"/>
        <w:rPr>
          <w:rFonts w:ascii="Calibri" w:hAnsi="Calibri" w:cs="Calibri"/>
          <w:i/>
          <w:szCs w:val="22"/>
        </w:rPr>
      </w:pPr>
      <w:bookmarkStart w:id="2" w:name="_Hlk132869352"/>
      <w:bookmarkStart w:id="3" w:name="_Hlk124834550"/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bCs/>
          <w:iCs/>
        </w:rPr>
        <w:t>Javaslat településfejlesztési döntések meghozatalára</w:t>
      </w:r>
    </w:p>
    <w:p w14:paraId="16FBAA94" w14:textId="77777777" w:rsidR="00E051C2" w:rsidRDefault="00E051C2" w:rsidP="00E051C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Sütő Gabriella, városi főépítész</w:t>
      </w:r>
    </w:p>
    <w:bookmarkEnd w:id="2"/>
    <w:bookmarkEnd w:id="3"/>
    <w:p w14:paraId="5670DCB2" w14:textId="77777777" w:rsidR="00515F93" w:rsidRPr="00063C08" w:rsidRDefault="00515F93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6BBDFEA" w14:textId="77777777" w:rsidR="003013D9" w:rsidRPr="00E51DCB" w:rsidRDefault="003013D9" w:rsidP="003013D9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6C4D2C54" w14:textId="06890233" w:rsidR="003013D9" w:rsidRPr="00063C08" w:rsidRDefault="003013D9" w:rsidP="003013D9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67AA7844" w14:textId="369832ED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1D4BC52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294953AE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7D1C1565" w14:textId="77777777" w:rsidR="003013D9" w:rsidRPr="00063C08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2F8A144" w14:textId="77777777" w:rsidR="00E051C2" w:rsidRPr="00661B16" w:rsidRDefault="00D62F87" w:rsidP="00E051C2">
      <w:pPr>
        <w:ind w:left="705" w:hanging="705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 w:rsidR="00E051C2">
        <w:rPr>
          <w:rFonts w:ascii="Calibri" w:hAnsi="Calibri" w:cs="Calibri"/>
          <w:b/>
          <w:bCs/>
          <w:iCs/>
        </w:rPr>
        <w:t>Javaslat településfejlesztési döntések meghozatalára</w:t>
      </w:r>
    </w:p>
    <w:p w14:paraId="474FB134" w14:textId="77777777" w:rsidR="00E051C2" w:rsidRDefault="00E051C2" w:rsidP="00E051C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Sütő Gabriella, városi főépítész</w:t>
      </w:r>
    </w:p>
    <w:p w14:paraId="4669CF42" w14:textId="77777777" w:rsidR="00515470" w:rsidRDefault="00515470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19CE47FE" w14:textId="77777777" w:rsidR="006A62EB" w:rsidRPr="00063C08" w:rsidRDefault="006A62EB" w:rsidP="006A62E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31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9ACA215" w14:textId="77777777" w:rsidR="006A62EB" w:rsidRDefault="006A62EB" w:rsidP="006A62EB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ED2CC0F" w14:textId="18FE13DC" w:rsidR="006A62EB" w:rsidRPr="00E51DCB" w:rsidRDefault="006A62EB" w:rsidP="006A62EB">
      <w:pPr>
        <w:jc w:val="both"/>
        <w:rPr>
          <w:rFonts w:ascii="Calibri" w:hAnsi="Calibri" w:cs="Calibri"/>
          <w:bCs/>
          <w:szCs w:val="22"/>
        </w:rPr>
      </w:pPr>
      <w:r w:rsidRPr="00C07F6B">
        <w:rPr>
          <w:rFonts w:asciiTheme="minorHAnsi" w:hAnsiTheme="minorHAnsi" w:cstheme="minorHAnsi"/>
          <w:szCs w:val="22"/>
        </w:rPr>
        <w:t>A Városstratégiai, Idegenforgalmi és Sport Bizottság</w:t>
      </w:r>
      <w:r>
        <w:rPr>
          <w:rFonts w:asciiTheme="minorHAnsi" w:hAnsiTheme="minorHAnsi" w:cstheme="minorHAnsi"/>
          <w:szCs w:val="22"/>
        </w:rPr>
        <w:t xml:space="preserve"> a „</w:t>
      </w:r>
      <w:r w:rsidRPr="00E051C2">
        <w:rPr>
          <w:rFonts w:ascii="Calibri" w:hAnsi="Calibri" w:cs="Calibri"/>
          <w:i/>
        </w:rPr>
        <w:t>Javaslat településfejlesztési döntések meghozatalára”</w:t>
      </w:r>
      <w:r>
        <w:rPr>
          <w:rFonts w:ascii="Calibri" w:hAnsi="Calibri" w:cs="Calibri"/>
          <w:i/>
        </w:rPr>
        <w:t xml:space="preserve"> </w:t>
      </w:r>
      <w:r w:rsidRPr="006560A4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határozati javaslat 1., 2. pontjáról, valamint 3. pontjáról külön-külön szavaz. </w:t>
      </w:r>
    </w:p>
    <w:p w14:paraId="47EB196A" w14:textId="77777777" w:rsidR="006A62EB" w:rsidRDefault="006A62EB" w:rsidP="006A62EB">
      <w:pPr>
        <w:ind w:left="705" w:hanging="705"/>
        <w:jc w:val="both"/>
        <w:rPr>
          <w:rFonts w:ascii="Calibri" w:hAnsi="Calibri" w:cs="Calibri"/>
          <w:i/>
          <w:szCs w:val="22"/>
        </w:rPr>
      </w:pPr>
    </w:p>
    <w:p w14:paraId="213AD9AB" w14:textId="77777777" w:rsidR="006A62EB" w:rsidRPr="006560A4" w:rsidRDefault="006A62EB" w:rsidP="006A62E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69BD26A5" w14:textId="77777777" w:rsidR="006A62EB" w:rsidRPr="006560A4" w:rsidRDefault="006A62EB" w:rsidP="006A62EB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8808A9E" w14:textId="77777777" w:rsidR="006A62EB" w:rsidRPr="006560A4" w:rsidRDefault="006A62EB" w:rsidP="006A62E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Sütő Gabriella, városi főépítész</w:t>
      </w:r>
      <w:r w:rsidRPr="006560A4">
        <w:rPr>
          <w:rFonts w:ascii="Calibri" w:eastAsia="Arial" w:hAnsi="Calibri" w:cs="Calibri"/>
          <w:szCs w:val="22"/>
        </w:rPr>
        <w:t>/</w:t>
      </w:r>
    </w:p>
    <w:p w14:paraId="1652A0D9" w14:textId="77777777" w:rsidR="006A62EB" w:rsidRPr="006560A4" w:rsidRDefault="006A62EB" w:rsidP="006A62EB">
      <w:pPr>
        <w:jc w:val="both"/>
        <w:rPr>
          <w:rFonts w:ascii="Calibri" w:hAnsi="Calibri" w:cs="Calibri"/>
          <w:bCs/>
          <w:szCs w:val="22"/>
        </w:rPr>
      </w:pPr>
    </w:p>
    <w:p w14:paraId="7AF16950" w14:textId="77777777" w:rsidR="006A62EB" w:rsidRPr="00E51DCB" w:rsidRDefault="006A62EB" w:rsidP="006A62EB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augusztus 31.</w:t>
      </w:r>
    </w:p>
    <w:p w14:paraId="704910C6" w14:textId="77777777" w:rsidR="006A62EB" w:rsidRDefault="006A62EB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55BB9EF7" w14:textId="77777777" w:rsidR="006A62EB" w:rsidRDefault="006A62EB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03513F2" w14:textId="41E61B28" w:rsidR="00E051C2" w:rsidRPr="00063C08" w:rsidRDefault="00E051C2" w:rsidP="00E051C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</w:t>
      </w:r>
      <w:r w:rsidR="006A62EB"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31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394F323" w14:textId="77777777" w:rsidR="00D62F87" w:rsidRDefault="00D62F87" w:rsidP="00D62F87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51DEA83" w14:textId="0625BC2C" w:rsidR="00E051C2" w:rsidRPr="00E51DCB" w:rsidRDefault="00515470" w:rsidP="00E051C2">
      <w:pPr>
        <w:jc w:val="both"/>
        <w:rPr>
          <w:rFonts w:ascii="Calibri" w:hAnsi="Calibri" w:cs="Calibri"/>
          <w:bCs/>
          <w:szCs w:val="22"/>
        </w:rPr>
      </w:pPr>
      <w:r w:rsidRPr="00C07F6B">
        <w:rPr>
          <w:rFonts w:asciiTheme="minorHAnsi" w:hAnsiTheme="minorHAnsi" w:cstheme="minorHAnsi"/>
          <w:szCs w:val="22"/>
        </w:rPr>
        <w:t>A Városstratégiai, Idegenforgalmi és Sport Bizottság</w:t>
      </w:r>
      <w:r w:rsidR="00E051C2">
        <w:rPr>
          <w:rFonts w:asciiTheme="minorHAnsi" w:hAnsiTheme="minorHAnsi" w:cstheme="minorHAnsi"/>
          <w:szCs w:val="22"/>
        </w:rPr>
        <w:t xml:space="preserve"> a „</w:t>
      </w:r>
      <w:r w:rsidR="00E051C2" w:rsidRPr="00E051C2">
        <w:rPr>
          <w:rFonts w:ascii="Calibri" w:hAnsi="Calibri" w:cs="Calibri"/>
          <w:i/>
        </w:rPr>
        <w:t>Javaslat településfejlesztési döntések meghozatalára”</w:t>
      </w:r>
      <w:r w:rsidR="00E051C2">
        <w:rPr>
          <w:rFonts w:ascii="Calibri" w:hAnsi="Calibri" w:cs="Calibri"/>
          <w:i/>
        </w:rPr>
        <w:t xml:space="preserve"> </w:t>
      </w:r>
      <w:r w:rsidR="00E051C2" w:rsidRPr="006560A4">
        <w:rPr>
          <w:rFonts w:ascii="Calibri" w:hAnsi="Calibri" w:cs="Calibri"/>
          <w:bCs/>
          <w:szCs w:val="22"/>
        </w:rPr>
        <w:t xml:space="preserve">című előterjesztést megtárgyalta és </w:t>
      </w:r>
      <w:r w:rsidR="00E051C2">
        <w:rPr>
          <w:rFonts w:ascii="Calibri" w:hAnsi="Calibri" w:cs="Calibri"/>
          <w:bCs/>
          <w:szCs w:val="22"/>
        </w:rPr>
        <w:t>a határozati javaslat</w:t>
      </w:r>
      <w:r w:rsidR="00A4325E">
        <w:rPr>
          <w:rFonts w:ascii="Calibri" w:hAnsi="Calibri" w:cs="Calibri"/>
          <w:bCs/>
          <w:szCs w:val="22"/>
        </w:rPr>
        <w:t xml:space="preserve"> 1., 2. pontjában foglaltakat</w:t>
      </w:r>
      <w:r w:rsidR="00E051C2">
        <w:rPr>
          <w:rFonts w:ascii="Calibri" w:hAnsi="Calibri" w:cs="Calibri"/>
          <w:bCs/>
          <w:szCs w:val="22"/>
        </w:rPr>
        <w:t xml:space="preserve"> az előterjesztés</w:t>
      </w:r>
      <w:r w:rsidR="00A4325E">
        <w:rPr>
          <w:rFonts w:ascii="Calibri" w:hAnsi="Calibri" w:cs="Calibri"/>
          <w:bCs/>
          <w:szCs w:val="22"/>
        </w:rPr>
        <w:t xml:space="preserve"> szerinti tartalommal</w:t>
      </w:r>
      <w:r w:rsidR="00E051C2"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DFAD689" w14:textId="47BA8512" w:rsidR="00E051C2" w:rsidRDefault="00E051C2" w:rsidP="00E051C2">
      <w:pPr>
        <w:ind w:left="705" w:hanging="705"/>
        <w:jc w:val="both"/>
        <w:rPr>
          <w:rFonts w:ascii="Calibri" w:hAnsi="Calibri" w:cs="Calibri"/>
          <w:i/>
          <w:szCs w:val="22"/>
        </w:rPr>
      </w:pPr>
    </w:p>
    <w:p w14:paraId="563F8354" w14:textId="77777777" w:rsidR="00E051C2" w:rsidRPr="006560A4" w:rsidRDefault="00E051C2" w:rsidP="00E051C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5D9E18BD" w14:textId="77777777" w:rsidR="00E051C2" w:rsidRPr="006560A4" w:rsidRDefault="00E051C2" w:rsidP="00E051C2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60B78F5" w14:textId="2D692207" w:rsidR="00E051C2" w:rsidRPr="006560A4" w:rsidRDefault="00E051C2" w:rsidP="00E051C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Sütő Gabriella, városi főépítész</w:t>
      </w:r>
      <w:r w:rsidRPr="006560A4">
        <w:rPr>
          <w:rFonts w:ascii="Calibri" w:eastAsia="Arial" w:hAnsi="Calibri" w:cs="Calibri"/>
          <w:szCs w:val="22"/>
        </w:rPr>
        <w:t>/</w:t>
      </w:r>
    </w:p>
    <w:p w14:paraId="712C276B" w14:textId="77777777" w:rsidR="00E051C2" w:rsidRPr="006560A4" w:rsidRDefault="00E051C2" w:rsidP="00E051C2">
      <w:pPr>
        <w:jc w:val="both"/>
        <w:rPr>
          <w:rFonts w:ascii="Calibri" w:hAnsi="Calibri" w:cs="Calibri"/>
          <w:bCs/>
          <w:szCs w:val="22"/>
        </w:rPr>
      </w:pPr>
    </w:p>
    <w:p w14:paraId="45F11A99" w14:textId="3C124719" w:rsidR="00E051C2" w:rsidRDefault="00E051C2" w:rsidP="00E051C2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augusztus 31.</w:t>
      </w:r>
    </w:p>
    <w:p w14:paraId="55AC063E" w14:textId="77777777" w:rsidR="00ED30E5" w:rsidRPr="00E51DCB" w:rsidRDefault="00ED30E5" w:rsidP="00E051C2">
      <w:pPr>
        <w:jc w:val="both"/>
        <w:rPr>
          <w:rFonts w:ascii="Calibri" w:hAnsi="Calibri" w:cs="Calibri"/>
          <w:bCs/>
          <w:szCs w:val="22"/>
        </w:rPr>
      </w:pPr>
    </w:p>
    <w:p w14:paraId="72342A16" w14:textId="77777777" w:rsidR="00E051C2" w:rsidRPr="00E051C2" w:rsidRDefault="00E051C2" w:rsidP="00E051C2">
      <w:pPr>
        <w:ind w:left="705" w:hanging="705"/>
        <w:jc w:val="both"/>
        <w:rPr>
          <w:rFonts w:ascii="Calibri" w:hAnsi="Calibri" w:cs="Calibri"/>
          <w:i/>
          <w:szCs w:val="22"/>
        </w:rPr>
      </w:pPr>
    </w:p>
    <w:p w14:paraId="68C40DB5" w14:textId="022A92DA" w:rsidR="00A4325E" w:rsidRPr="00063C08" w:rsidRDefault="00A4325E" w:rsidP="00A4325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13</w:t>
      </w:r>
      <w:r w:rsidR="006A62EB"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31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44EB823" w14:textId="77777777" w:rsidR="00A4325E" w:rsidRDefault="00A4325E" w:rsidP="00A4325E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49289C6" w14:textId="07A02662" w:rsidR="00A4325E" w:rsidRPr="00E51DCB" w:rsidRDefault="00A4325E" w:rsidP="00A4325E">
      <w:pPr>
        <w:jc w:val="both"/>
        <w:rPr>
          <w:rFonts w:ascii="Calibri" w:hAnsi="Calibri" w:cs="Calibri"/>
          <w:bCs/>
          <w:szCs w:val="22"/>
        </w:rPr>
      </w:pPr>
      <w:r w:rsidRPr="00C07F6B">
        <w:rPr>
          <w:rFonts w:asciiTheme="minorHAnsi" w:hAnsiTheme="minorHAnsi" w:cstheme="minorHAnsi"/>
          <w:szCs w:val="22"/>
        </w:rPr>
        <w:t>A Városstratégiai, Idegenforgalmi és Sport Bizottság</w:t>
      </w:r>
      <w:r>
        <w:rPr>
          <w:rFonts w:asciiTheme="minorHAnsi" w:hAnsiTheme="minorHAnsi" w:cstheme="minorHAnsi"/>
          <w:szCs w:val="22"/>
        </w:rPr>
        <w:t xml:space="preserve"> a „</w:t>
      </w:r>
      <w:r w:rsidRPr="00E051C2">
        <w:rPr>
          <w:rFonts w:ascii="Calibri" w:hAnsi="Calibri" w:cs="Calibri"/>
          <w:i/>
        </w:rPr>
        <w:t>Javaslat településfejlesztési döntések meghozatalára”</w:t>
      </w:r>
      <w:r>
        <w:rPr>
          <w:rFonts w:ascii="Calibri" w:hAnsi="Calibri" w:cs="Calibri"/>
          <w:i/>
        </w:rPr>
        <w:t xml:space="preserve"> </w:t>
      </w:r>
      <w:r w:rsidRPr="006560A4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határozati javaslat 3. pontjában foglaltakat az előterjesztés szerinti tartalommal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93B9A21" w14:textId="24BC44DA" w:rsidR="00A4325E" w:rsidRDefault="00A4325E" w:rsidP="00A4325E">
      <w:pPr>
        <w:jc w:val="both"/>
        <w:rPr>
          <w:rFonts w:ascii="Calibri" w:hAnsi="Calibri" w:cs="Calibri"/>
          <w:i/>
          <w:szCs w:val="22"/>
        </w:rPr>
      </w:pPr>
    </w:p>
    <w:p w14:paraId="6E94A792" w14:textId="77777777" w:rsidR="00A4325E" w:rsidRPr="006560A4" w:rsidRDefault="00A4325E" w:rsidP="00A4325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57ED8619" w14:textId="77777777" w:rsidR="00A4325E" w:rsidRPr="006560A4" w:rsidRDefault="00A4325E" w:rsidP="00A4325E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E3E42E0" w14:textId="77777777" w:rsidR="00A4325E" w:rsidRPr="006560A4" w:rsidRDefault="00A4325E" w:rsidP="00A4325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Sütő Gabriella, városi főépítész</w:t>
      </w:r>
      <w:r w:rsidRPr="006560A4">
        <w:rPr>
          <w:rFonts w:ascii="Calibri" w:eastAsia="Arial" w:hAnsi="Calibri" w:cs="Calibri"/>
          <w:szCs w:val="22"/>
        </w:rPr>
        <w:t>/</w:t>
      </w:r>
    </w:p>
    <w:p w14:paraId="45986464" w14:textId="77777777" w:rsidR="00A4325E" w:rsidRPr="006560A4" w:rsidRDefault="00A4325E" w:rsidP="00A4325E">
      <w:pPr>
        <w:jc w:val="both"/>
        <w:rPr>
          <w:rFonts w:ascii="Calibri" w:hAnsi="Calibri" w:cs="Calibri"/>
          <w:bCs/>
          <w:szCs w:val="22"/>
        </w:rPr>
      </w:pPr>
    </w:p>
    <w:p w14:paraId="02502214" w14:textId="77777777" w:rsidR="00A4325E" w:rsidRDefault="00A4325E" w:rsidP="00A4325E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augusztus 31.</w:t>
      </w:r>
    </w:p>
    <w:p w14:paraId="7D533A4D" w14:textId="77777777" w:rsidR="00376290" w:rsidRPr="00E51DCB" w:rsidRDefault="00376290" w:rsidP="00A4325E">
      <w:pPr>
        <w:jc w:val="both"/>
        <w:rPr>
          <w:rFonts w:ascii="Calibri" w:hAnsi="Calibri" w:cs="Calibri"/>
          <w:bCs/>
          <w:szCs w:val="22"/>
        </w:rPr>
      </w:pPr>
    </w:p>
    <w:p w14:paraId="23B01D1B" w14:textId="77777777" w:rsidR="003013D9" w:rsidRPr="006E2B5C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>/: Tóth Kálmán :/</w:t>
      </w:r>
    </w:p>
    <w:p w14:paraId="13E4E571" w14:textId="56893CFA" w:rsidR="003013D9" w:rsidRPr="003013D9" w:rsidRDefault="003013D9" w:rsidP="00376290">
      <w:pPr>
        <w:jc w:val="both"/>
      </w:pP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</w:r>
      <w:r w:rsidRPr="006E2B5C">
        <w:rPr>
          <w:rFonts w:ascii="Calibri" w:hAnsi="Calibri" w:cs="Calibri"/>
          <w:b/>
          <w:szCs w:val="22"/>
        </w:rPr>
        <w:tab/>
        <w:t xml:space="preserve">            a bizottság elnöke</w:t>
      </w:r>
    </w:p>
    <w:sectPr w:rsidR="003013D9" w:rsidRPr="003013D9" w:rsidSect="003013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ED30E5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95038293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8"/>
  </w:num>
  <w:num w:numId="2" w16cid:durableId="2123187083">
    <w:abstractNumId w:val="6"/>
  </w:num>
  <w:num w:numId="3" w16cid:durableId="1688292321">
    <w:abstractNumId w:val="7"/>
  </w:num>
  <w:num w:numId="4" w16cid:durableId="534925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3"/>
  </w:num>
  <w:num w:numId="6" w16cid:durableId="934751173">
    <w:abstractNumId w:val="5"/>
  </w:num>
  <w:num w:numId="7" w16cid:durableId="1687175895">
    <w:abstractNumId w:val="2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2DFB"/>
    <w:rsid w:val="00051426"/>
    <w:rsid w:val="0006037A"/>
    <w:rsid w:val="000B2724"/>
    <w:rsid w:val="000E1101"/>
    <w:rsid w:val="00123852"/>
    <w:rsid w:val="001477FB"/>
    <w:rsid w:val="00160B5B"/>
    <w:rsid w:val="001822E7"/>
    <w:rsid w:val="00182F81"/>
    <w:rsid w:val="001A1FC1"/>
    <w:rsid w:val="001B09BD"/>
    <w:rsid w:val="001B4BF0"/>
    <w:rsid w:val="001C0F6D"/>
    <w:rsid w:val="001C430C"/>
    <w:rsid w:val="001C5C57"/>
    <w:rsid w:val="001D0C2C"/>
    <w:rsid w:val="001E63AC"/>
    <w:rsid w:val="001F5529"/>
    <w:rsid w:val="0021428B"/>
    <w:rsid w:val="00224AD7"/>
    <w:rsid w:val="00226982"/>
    <w:rsid w:val="00247F12"/>
    <w:rsid w:val="00254D67"/>
    <w:rsid w:val="002857BB"/>
    <w:rsid w:val="002B0438"/>
    <w:rsid w:val="002B7FD1"/>
    <w:rsid w:val="002F6762"/>
    <w:rsid w:val="003013D9"/>
    <w:rsid w:val="00337696"/>
    <w:rsid w:val="00376290"/>
    <w:rsid w:val="0038204E"/>
    <w:rsid w:val="003A6B56"/>
    <w:rsid w:val="003D4EE7"/>
    <w:rsid w:val="004161E0"/>
    <w:rsid w:val="00416977"/>
    <w:rsid w:val="00424B01"/>
    <w:rsid w:val="004D39F1"/>
    <w:rsid w:val="00515470"/>
    <w:rsid w:val="00515F93"/>
    <w:rsid w:val="00593C2B"/>
    <w:rsid w:val="005B1E17"/>
    <w:rsid w:val="00610C54"/>
    <w:rsid w:val="00617635"/>
    <w:rsid w:val="006560A4"/>
    <w:rsid w:val="00657796"/>
    <w:rsid w:val="006A62EB"/>
    <w:rsid w:val="006A7C62"/>
    <w:rsid w:val="006B3992"/>
    <w:rsid w:val="006C22E8"/>
    <w:rsid w:val="006C602A"/>
    <w:rsid w:val="006D0816"/>
    <w:rsid w:val="006E2B5C"/>
    <w:rsid w:val="0074359D"/>
    <w:rsid w:val="00746022"/>
    <w:rsid w:val="00753FA5"/>
    <w:rsid w:val="00754DC4"/>
    <w:rsid w:val="0076409E"/>
    <w:rsid w:val="007655C7"/>
    <w:rsid w:val="007D08E2"/>
    <w:rsid w:val="007F1F5B"/>
    <w:rsid w:val="00822A0B"/>
    <w:rsid w:val="0082424D"/>
    <w:rsid w:val="008759F7"/>
    <w:rsid w:val="008B582D"/>
    <w:rsid w:val="008D61F3"/>
    <w:rsid w:val="008F1E33"/>
    <w:rsid w:val="009031C4"/>
    <w:rsid w:val="009131D4"/>
    <w:rsid w:val="00915FCB"/>
    <w:rsid w:val="0092297B"/>
    <w:rsid w:val="00951368"/>
    <w:rsid w:val="00973F6B"/>
    <w:rsid w:val="00992ED7"/>
    <w:rsid w:val="009D4CA8"/>
    <w:rsid w:val="009E11BC"/>
    <w:rsid w:val="009E7F25"/>
    <w:rsid w:val="00A01796"/>
    <w:rsid w:val="00A15753"/>
    <w:rsid w:val="00A415DE"/>
    <w:rsid w:val="00A4325E"/>
    <w:rsid w:val="00A70B99"/>
    <w:rsid w:val="00A8055D"/>
    <w:rsid w:val="00A85999"/>
    <w:rsid w:val="00AC524E"/>
    <w:rsid w:val="00AF3FF9"/>
    <w:rsid w:val="00B3057E"/>
    <w:rsid w:val="00B53148"/>
    <w:rsid w:val="00B54F8F"/>
    <w:rsid w:val="00B70DF6"/>
    <w:rsid w:val="00B87F58"/>
    <w:rsid w:val="00BB12FB"/>
    <w:rsid w:val="00C047A4"/>
    <w:rsid w:val="00C10D14"/>
    <w:rsid w:val="00C62636"/>
    <w:rsid w:val="00CB5F3A"/>
    <w:rsid w:val="00D27A75"/>
    <w:rsid w:val="00D34883"/>
    <w:rsid w:val="00D62F87"/>
    <w:rsid w:val="00DB3996"/>
    <w:rsid w:val="00DB61FA"/>
    <w:rsid w:val="00DF40CA"/>
    <w:rsid w:val="00DF472C"/>
    <w:rsid w:val="00DF6AE0"/>
    <w:rsid w:val="00E02CA0"/>
    <w:rsid w:val="00E051C2"/>
    <w:rsid w:val="00E12219"/>
    <w:rsid w:val="00E1243B"/>
    <w:rsid w:val="00E31D9B"/>
    <w:rsid w:val="00E4375C"/>
    <w:rsid w:val="00E46A00"/>
    <w:rsid w:val="00E834AD"/>
    <w:rsid w:val="00ED06FC"/>
    <w:rsid w:val="00ED30E5"/>
    <w:rsid w:val="00F619A1"/>
    <w:rsid w:val="00F7109D"/>
    <w:rsid w:val="00F84EEE"/>
    <w:rsid w:val="00FB4635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C5BDAF4A-051B-4FAA-9BA6-AD5C3005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8</cp:revision>
  <cp:lastPrinted>2023-09-01T08:32:00Z</cp:lastPrinted>
  <dcterms:created xsi:type="dcterms:W3CDTF">2023-08-30T09:05:00Z</dcterms:created>
  <dcterms:modified xsi:type="dcterms:W3CDTF">2023-09-01T08:32:00Z</dcterms:modified>
</cp:coreProperties>
</file>