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56" w:rsidRPr="00847A56" w:rsidRDefault="00847A56" w:rsidP="00847A56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47A5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231/2023.(VI.15.) Kgy. </w:t>
      </w:r>
      <w:proofErr w:type="gramStart"/>
      <w:r w:rsidRPr="00847A5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847A5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47A56" w:rsidRPr="00847A56" w:rsidRDefault="00847A56" w:rsidP="00847A56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847A56" w:rsidRPr="00847A56" w:rsidRDefault="00847A56" w:rsidP="00847A56">
      <w:pPr>
        <w:jc w:val="both"/>
        <w:rPr>
          <w:rFonts w:ascii="Calibri" w:eastAsia="Times New Roman" w:hAnsi="Calibri" w:cs="Calibri"/>
          <w:lang w:eastAsia="hu-HU"/>
        </w:rPr>
      </w:pPr>
      <w:r w:rsidRPr="00847A56">
        <w:rPr>
          <w:rFonts w:ascii="Calibri" w:eastAsia="Times New Roman" w:hAnsi="Calibri" w:cs="Calibri"/>
          <w:lang w:eastAsia="hu-HU"/>
        </w:rPr>
        <w:t xml:space="preserve">A Közgyűlés megtárgyalta a „Javaslat parkolók létesítésére a Kiskar utca 5897/3 </w:t>
      </w:r>
      <w:proofErr w:type="spellStart"/>
      <w:r w:rsidRPr="00847A56">
        <w:rPr>
          <w:rFonts w:ascii="Calibri" w:eastAsia="Times New Roman" w:hAnsi="Calibri" w:cs="Calibri"/>
          <w:lang w:eastAsia="hu-HU"/>
        </w:rPr>
        <w:t>hrsz-ú</w:t>
      </w:r>
      <w:proofErr w:type="spellEnd"/>
      <w:r w:rsidRPr="00847A56">
        <w:rPr>
          <w:rFonts w:ascii="Calibri" w:eastAsia="Times New Roman" w:hAnsi="Calibri" w:cs="Calibri"/>
          <w:lang w:eastAsia="hu-HU"/>
        </w:rPr>
        <w:t xml:space="preserve"> területen, továbbá a Sugár úti körforgalom beruházással kapcsolatos döntések meghozatalára” című előterjesztést és az alábbi döntést hozta:</w:t>
      </w:r>
    </w:p>
    <w:p w:rsidR="00847A56" w:rsidRPr="00847A56" w:rsidRDefault="00847A56" w:rsidP="00847A56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847A56" w:rsidRPr="00847A56" w:rsidRDefault="00847A56" w:rsidP="00847A56">
      <w:pPr>
        <w:numPr>
          <w:ilvl w:val="0"/>
          <w:numId w:val="1"/>
        </w:numPr>
        <w:ind w:left="709" w:hanging="425"/>
        <w:contextualSpacing/>
        <w:jc w:val="both"/>
        <w:rPr>
          <w:rFonts w:ascii="Calibri" w:eastAsia="MS Mincho" w:hAnsi="Calibri" w:cs="Calibri"/>
          <w:color w:val="000000"/>
          <w:lang w:eastAsia="hu-HU"/>
        </w:rPr>
      </w:pPr>
      <w:r w:rsidRPr="00847A56">
        <w:rPr>
          <w:rFonts w:ascii="Calibri" w:eastAsia="MS Mincho" w:hAnsi="Calibri" w:cs="Calibri"/>
          <w:lang w:eastAsia="hu-HU"/>
        </w:rPr>
        <w:t xml:space="preserve">A Közgyűlés egyetért a Szombathely 2689/4 hrsz.-ú ingatlan körforgalmat érintő útcsatlakozásának önkormányzat által történő </w:t>
      </w:r>
      <w:proofErr w:type="gramStart"/>
      <w:r w:rsidRPr="00847A56">
        <w:rPr>
          <w:rFonts w:ascii="Calibri" w:eastAsia="MS Mincho" w:hAnsi="Calibri" w:cs="Calibri"/>
          <w:lang w:eastAsia="hu-HU"/>
        </w:rPr>
        <w:t>kiépítésével</w:t>
      </w:r>
      <w:proofErr w:type="gramEnd"/>
      <w:r w:rsidRPr="00847A56">
        <w:rPr>
          <w:rFonts w:ascii="Calibri" w:eastAsia="MS Mincho" w:hAnsi="Calibri" w:cs="Calibri"/>
          <w:lang w:eastAsia="hu-HU"/>
        </w:rPr>
        <w:t xml:space="preserve"> azzal, hogy annak bruttó 2.464.111,- Ft összegű költségét az ingatlan tulajdonosa köteles megfizetni az Önkormányzat részére.</w:t>
      </w:r>
    </w:p>
    <w:p w:rsidR="00847A56" w:rsidRPr="00847A56" w:rsidRDefault="00847A56" w:rsidP="00847A56">
      <w:pPr>
        <w:numPr>
          <w:ilvl w:val="0"/>
          <w:numId w:val="1"/>
        </w:numPr>
        <w:contextualSpacing/>
        <w:jc w:val="both"/>
        <w:rPr>
          <w:rFonts w:ascii="Calibri" w:eastAsia="MS Mincho" w:hAnsi="Calibri" w:cs="Calibri"/>
          <w:color w:val="000000"/>
          <w:lang w:eastAsia="hu-HU"/>
        </w:rPr>
      </w:pPr>
      <w:r w:rsidRPr="00847A56">
        <w:rPr>
          <w:rFonts w:ascii="Calibri" w:eastAsia="MS Mincho" w:hAnsi="Calibri" w:cs="Calibri"/>
          <w:lang w:eastAsia="hu-HU"/>
        </w:rPr>
        <w:t xml:space="preserve">A Közgyűlés hozzájárul ahhoz, hogy </w:t>
      </w:r>
      <w:r w:rsidRPr="00847A56">
        <w:rPr>
          <w:rFonts w:ascii="Calibri" w:eastAsia="MS Mincho" w:hAnsi="Calibri" w:cs="Calibri"/>
          <w:color w:val="000000"/>
          <w:lang w:eastAsia="hu-HU"/>
        </w:rPr>
        <w:t xml:space="preserve">az előterjesztésben foglaltaknak megfelelően </w:t>
      </w:r>
      <w:r w:rsidRPr="00847A56">
        <w:rPr>
          <w:rFonts w:ascii="Calibri" w:eastAsia="MS Mincho" w:hAnsi="Calibri" w:cs="Calibri"/>
          <w:lang w:eastAsia="hu-HU"/>
        </w:rPr>
        <w:t xml:space="preserve">a </w:t>
      </w:r>
      <w:r w:rsidRPr="00847A56">
        <w:rPr>
          <w:rFonts w:ascii="Calibri" w:eastAsia="Times New Roman" w:hAnsi="Calibri" w:cs="Calibri"/>
          <w:bCs/>
          <w:lang w:eastAsia="hu-HU"/>
        </w:rPr>
        <w:t xml:space="preserve">Vasi Ingatlanfejlesztő </w:t>
      </w:r>
      <w:proofErr w:type="spellStart"/>
      <w:r w:rsidRPr="00847A56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847A56">
        <w:rPr>
          <w:rFonts w:ascii="Calibri" w:eastAsia="MS Mincho" w:hAnsi="Calibri" w:cs="Calibri"/>
          <w:lang w:eastAsia="hu-HU"/>
        </w:rPr>
        <w:t xml:space="preserve">. a 2689/1 </w:t>
      </w:r>
      <w:proofErr w:type="spellStart"/>
      <w:r w:rsidRPr="00847A56">
        <w:rPr>
          <w:rFonts w:ascii="Calibri" w:eastAsia="MS Mincho" w:hAnsi="Calibri" w:cs="Calibri"/>
          <w:lang w:eastAsia="hu-HU"/>
        </w:rPr>
        <w:t>hrsz-ú</w:t>
      </w:r>
      <w:proofErr w:type="spellEnd"/>
      <w:r w:rsidRPr="00847A56">
        <w:rPr>
          <w:rFonts w:ascii="Calibri" w:eastAsia="MS Mincho" w:hAnsi="Calibri" w:cs="Calibri"/>
          <w:lang w:eastAsia="hu-HU"/>
        </w:rPr>
        <w:t xml:space="preserve"> ingatlanon 7 db közterületi parkolót építsen ki </w:t>
      </w:r>
      <w:r w:rsidRPr="00847A56">
        <w:rPr>
          <w:rFonts w:ascii="Calibri" w:eastAsia="MS Mincho" w:hAnsi="Calibri" w:cs="Calibri"/>
          <w:color w:val="000000"/>
          <w:lang w:eastAsia="hu-HU"/>
        </w:rPr>
        <w:t>azzal, hogy a megépített létesítményt a kivitelezést követően az Önkormányzat térítésmentesen tulajdonába veszi</w:t>
      </w:r>
      <w:r w:rsidRPr="00847A56">
        <w:rPr>
          <w:rFonts w:ascii="Calibri" w:eastAsia="MS Mincho" w:hAnsi="Calibri" w:cs="Calibri"/>
          <w:lang w:eastAsia="hu-HU"/>
        </w:rPr>
        <w:t>.</w:t>
      </w:r>
    </w:p>
    <w:p w:rsidR="00847A56" w:rsidRPr="00847A56" w:rsidRDefault="00847A56" w:rsidP="00847A56">
      <w:pPr>
        <w:numPr>
          <w:ilvl w:val="0"/>
          <w:numId w:val="1"/>
        </w:numPr>
        <w:contextualSpacing/>
        <w:jc w:val="both"/>
        <w:rPr>
          <w:rFonts w:ascii="Calibri" w:eastAsia="MS Mincho" w:hAnsi="Calibri" w:cs="Calibri"/>
          <w:color w:val="000000"/>
          <w:lang w:eastAsia="hu-HU"/>
        </w:rPr>
      </w:pPr>
      <w:r w:rsidRPr="00847A56">
        <w:rPr>
          <w:rFonts w:ascii="Calibri" w:eastAsia="MS Mincho" w:hAnsi="Calibri" w:cs="Calibri"/>
          <w:lang w:eastAsia="hu-HU"/>
        </w:rPr>
        <w:t xml:space="preserve">A Közgyűlés felhatalmazza a polgármestert, hogy az 1. pont szerinti megállapodást, valamint </w:t>
      </w:r>
      <w:r w:rsidRPr="00847A56">
        <w:rPr>
          <w:rFonts w:ascii="Calibri" w:eastAsia="MS Mincho" w:hAnsi="Calibri" w:cs="Calibri"/>
          <w:color w:val="000000"/>
          <w:lang w:eastAsia="hu-HU"/>
        </w:rPr>
        <w:t>a 2. pontban megjelölt munkák elvégzéséhez és a térítésmentes átvételhez szükséges szerződéseket megkösse és nyilatkozatokat megtegye.</w:t>
      </w:r>
    </w:p>
    <w:p w:rsidR="00847A56" w:rsidRPr="00847A56" w:rsidRDefault="00847A56" w:rsidP="00847A56">
      <w:pPr>
        <w:numPr>
          <w:ilvl w:val="0"/>
          <w:numId w:val="1"/>
        </w:numPr>
        <w:contextualSpacing/>
        <w:jc w:val="both"/>
        <w:rPr>
          <w:rFonts w:ascii="Calibri" w:eastAsia="MS Mincho" w:hAnsi="Calibri" w:cs="Calibri"/>
          <w:color w:val="000000"/>
          <w:lang w:eastAsia="hu-HU"/>
        </w:rPr>
      </w:pPr>
      <w:r w:rsidRPr="00847A56">
        <w:rPr>
          <w:rFonts w:ascii="Calibri" w:eastAsia="MS Mincho" w:hAnsi="Calibri" w:cs="Calibri"/>
          <w:lang w:eastAsia="hu-HU"/>
        </w:rPr>
        <w:t xml:space="preserve">A Közgyűlés felhatalmazza a polgármestert, hogy abban az esetben, ha a részben az önkormányzati tulajdonú 2689/1 </w:t>
      </w:r>
      <w:proofErr w:type="spellStart"/>
      <w:r w:rsidRPr="00847A56">
        <w:rPr>
          <w:rFonts w:ascii="Calibri" w:eastAsia="MS Mincho" w:hAnsi="Calibri" w:cs="Calibri"/>
          <w:lang w:eastAsia="hu-HU"/>
        </w:rPr>
        <w:t>hrsz-ú</w:t>
      </w:r>
      <w:proofErr w:type="spellEnd"/>
      <w:r w:rsidRPr="00847A56">
        <w:rPr>
          <w:rFonts w:ascii="Calibri" w:eastAsia="MS Mincho" w:hAnsi="Calibri" w:cs="Calibri"/>
          <w:lang w:eastAsia="hu-HU"/>
        </w:rPr>
        <w:t xml:space="preserve">, részben a magántulajdonú 2689/4 hrsz.-ú ingatlan területén lévő, használaton kívüli </w:t>
      </w:r>
      <w:proofErr w:type="spellStart"/>
      <w:r w:rsidRPr="00847A56">
        <w:rPr>
          <w:rFonts w:ascii="Calibri" w:eastAsia="MS Mincho" w:hAnsi="Calibri" w:cs="Calibri"/>
          <w:lang w:eastAsia="hu-HU"/>
        </w:rPr>
        <w:t>iparivíz</w:t>
      </w:r>
      <w:proofErr w:type="spellEnd"/>
      <w:r w:rsidRPr="00847A56">
        <w:rPr>
          <w:rFonts w:ascii="Calibri" w:eastAsia="MS Mincho" w:hAnsi="Calibri" w:cs="Calibri"/>
          <w:lang w:eastAsia="hu-HU"/>
        </w:rPr>
        <w:t xml:space="preserve"> vezeték ülepítő medencéjét és annak tolózár aknáját a balesetveszély megelőzés érdekében el kell bontani, úgy a </w:t>
      </w:r>
      <w:r w:rsidRPr="00847A56">
        <w:rPr>
          <w:rFonts w:ascii="Calibri" w:eastAsia="Times New Roman" w:hAnsi="Calibri" w:cs="Calibri"/>
          <w:bCs/>
          <w:lang w:eastAsia="hu-HU"/>
        </w:rPr>
        <w:t>bontás költségeinek az ingatlanokból elfoglalt terület arányában történő viselése érdekében eljárjon a 2689/4 hrsz.-ú ingatlan tulajdonosával</w:t>
      </w:r>
      <w:r w:rsidRPr="00847A56">
        <w:rPr>
          <w:rFonts w:ascii="Calibri" w:eastAsia="MS Mincho" w:hAnsi="Calibri" w:cs="Calibri"/>
          <w:lang w:eastAsia="hu-HU"/>
        </w:rPr>
        <w:t>.</w:t>
      </w:r>
    </w:p>
    <w:p w:rsidR="00847A56" w:rsidRPr="00847A56" w:rsidRDefault="00847A56" w:rsidP="00847A56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847A56" w:rsidRPr="00847A56" w:rsidRDefault="00847A56" w:rsidP="00847A56">
      <w:pPr>
        <w:ind w:left="992" w:hanging="992"/>
        <w:rPr>
          <w:rFonts w:ascii="Calibri" w:eastAsia="Times New Roman" w:hAnsi="Calibri" w:cs="Calibri"/>
          <w:lang w:eastAsia="hu-HU"/>
        </w:rPr>
      </w:pPr>
      <w:r w:rsidRPr="00847A5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47A56">
        <w:rPr>
          <w:rFonts w:ascii="Calibri" w:eastAsia="Times New Roman" w:hAnsi="Calibri" w:cs="Calibri"/>
          <w:lang w:eastAsia="hu-HU"/>
        </w:rPr>
        <w:tab/>
      </w:r>
      <w:r w:rsidRPr="00847A5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47A56" w:rsidRPr="00847A56" w:rsidRDefault="00847A56" w:rsidP="00847A56">
      <w:pPr>
        <w:tabs>
          <w:tab w:val="left" w:pos="1134"/>
        </w:tabs>
        <w:ind w:left="1276" w:hanging="1276"/>
        <w:rPr>
          <w:rFonts w:ascii="Calibri" w:eastAsia="Times New Roman" w:hAnsi="Calibri" w:cs="Calibri"/>
          <w:lang w:eastAsia="hu-HU"/>
        </w:rPr>
      </w:pPr>
      <w:r w:rsidRPr="00847A56">
        <w:rPr>
          <w:rFonts w:ascii="Calibri" w:eastAsia="Times New Roman" w:hAnsi="Calibri" w:cs="Calibri"/>
          <w:lang w:eastAsia="hu-HU"/>
        </w:rPr>
        <w:tab/>
      </w:r>
      <w:r w:rsidRPr="00847A56">
        <w:rPr>
          <w:rFonts w:ascii="Calibri" w:eastAsia="Times New Roman" w:hAnsi="Calibri" w:cs="Calibri"/>
          <w:lang w:eastAsia="hu-HU"/>
        </w:rPr>
        <w:tab/>
      </w:r>
      <w:r w:rsidRPr="00847A5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47A56" w:rsidRPr="00847A56" w:rsidRDefault="00847A56" w:rsidP="00847A56">
      <w:pPr>
        <w:ind w:left="992" w:hanging="992"/>
        <w:rPr>
          <w:rFonts w:ascii="Calibri" w:eastAsia="Times New Roman" w:hAnsi="Calibri" w:cs="Calibri"/>
          <w:lang w:eastAsia="hu-HU"/>
        </w:rPr>
      </w:pPr>
      <w:r w:rsidRPr="00847A56">
        <w:rPr>
          <w:rFonts w:ascii="Calibri" w:eastAsia="Times New Roman" w:hAnsi="Calibri" w:cs="Calibri"/>
          <w:lang w:eastAsia="hu-HU"/>
        </w:rPr>
        <w:tab/>
      </w:r>
      <w:r w:rsidRPr="00847A56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847A56" w:rsidRPr="00847A56" w:rsidRDefault="00847A56" w:rsidP="00847A56">
      <w:pPr>
        <w:ind w:left="1700" w:hanging="284"/>
        <w:rPr>
          <w:rFonts w:ascii="Calibri" w:eastAsia="Times New Roman" w:hAnsi="Calibri" w:cs="Calibri"/>
          <w:lang w:eastAsia="hu-HU"/>
        </w:rPr>
      </w:pPr>
      <w:r w:rsidRPr="00847A56">
        <w:rPr>
          <w:rFonts w:ascii="Calibri" w:eastAsia="Times New Roman" w:hAnsi="Calibri" w:cs="Calibri"/>
          <w:lang w:eastAsia="hu-HU"/>
        </w:rPr>
        <w:t>Dr. Károlyi Ákos jegyző</w:t>
      </w:r>
    </w:p>
    <w:p w:rsidR="00847A56" w:rsidRPr="00847A56" w:rsidRDefault="00847A56" w:rsidP="00847A56">
      <w:pPr>
        <w:ind w:left="3958" w:hanging="2546"/>
        <w:rPr>
          <w:rFonts w:ascii="Calibri" w:eastAsia="Times New Roman" w:hAnsi="Calibri" w:cs="Calibri"/>
          <w:lang w:eastAsia="hu-HU"/>
        </w:rPr>
      </w:pPr>
      <w:r w:rsidRPr="00847A56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847A56" w:rsidRPr="00847A56" w:rsidRDefault="00847A56" w:rsidP="00847A56">
      <w:pPr>
        <w:ind w:left="3958" w:hanging="2544"/>
        <w:rPr>
          <w:rFonts w:ascii="Calibri" w:eastAsia="Times New Roman" w:hAnsi="Calibri" w:cs="Calibri"/>
          <w:lang w:eastAsia="hu-HU"/>
        </w:rPr>
      </w:pPr>
      <w:r w:rsidRPr="00847A56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847A56" w:rsidRPr="00847A56" w:rsidRDefault="00847A56" w:rsidP="00847A56">
      <w:pPr>
        <w:ind w:left="1416"/>
        <w:rPr>
          <w:rFonts w:ascii="Calibri" w:eastAsia="Times New Roman" w:hAnsi="Calibri" w:cs="Calibri"/>
          <w:lang w:eastAsia="hu-HU"/>
        </w:rPr>
      </w:pPr>
      <w:r w:rsidRPr="00847A56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847A56" w:rsidRPr="00847A56" w:rsidRDefault="00847A56" w:rsidP="00847A56">
      <w:pPr>
        <w:ind w:left="1416"/>
        <w:rPr>
          <w:rFonts w:ascii="Calibri" w:eastAsia="Times New Roman" w:hAnsi="Calibri" w:cs="Calibri"/>
          <w:lang w:eastAsia="hu-HU"/>
        </w:rPr>
      </w:pPr>
    </w:p>
    <w:p w:rsidR="00847A56" w:rsidRPr="00847A56" w:rsidRDefault="00847A56" w:rsidP="00847A56">
      <w:pPr>
        <w:jc w:val="both"/>
        <w:rPr>
          <w:rFonts w:ascii="Calibri" w:eastAsia="Times New Roman" w:hAnsi="Calibri" w:cs="Calibri"/>
          <w:lang w:eastAsia="hu-HU"/>
        </w:rPr>
      </w:pPr>
      <w:r w:rsidRPr="00847A56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847A56">
        <w:rPr>
          <w:rFonts w:ascii="Calibri" w:eastAsia="MS Mincho" w:hAnsi="Calibri" w:cs="Calibri"/>
          <w:color w:val="000000"/>
          <w:lang w:eastAsia="hu-HU"/>
        </w:rPr>
        <w:tab/>
        <w:t>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14F87"/>
    <w:multiLevelType w:val="hybridMultilevel"/>
    <w:tmpl w:val="13D67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006DE"/>
    <w:rsid w:val="00324EED"/>
    <w:rsid w:val="003E7599"/>
    <w:rsid w:val="004F3283"/>
    <w:rsid w:val="005C2D7F"/>
    <w:rsid w:val="005F4BC7"/>
    <w:rsid w:val="00631281"/>
    <w:rsid w:val="00663CD3"/>
    <w:rsid w:val="006C1AFF"/>
    <w:rsid w:val="006F7263"/>
    <w:rsid w:val="00813228"/>
    <w:rsid w:val="00847A56"/>
    <w:rsid w:val="00857C44"/>
    <w:rsid w:val="00860575"/>
    <w:rsid w:val="008D44AC"/>
    <w:rsid w:val="00937C80"/>
    <w:rsid w:val="00A9029F"/>
    <w:rsid w:val="00B75EFE"/>
    <w:rsid w:val="00B84A5F"/>
    <w:rsid w:val="00BD1002"/>
    <w:rsid w:val="00C4708F"/>
    <w:rsid w:val="00C842B5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2023-06-16T08:16:00Z</dcterms:created>
  <dcterms:modified xsi:type="dcterms:W3CDTF">2023-06-16T08:16:00Z</dcterms:modified>
</cp:coreProperties>
</file>