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36C45F10" w14:textId="77777777" w:rsidR="0093031E" w:rsidRPr="00063C08" w:rsidRDefault="0093031E" w:rsidP="0093031E">
      <w:pPr>
        <w:tabs>
          <w:tab w:val="left" w:pos="-900"/>
          <w:tab w:val="left" w:pos="-720"/>
          <w:tab w:val="left" w:pos="0"/>
        </w:tabs>
        <w:jc w:val="center"/>
        <w:rPr>
          <w:rFonts w:ascii="Calibri" w:hAnsi="Calibri" w:cs="Calibri"/>
          <w:b/>
          <w:szCs w:val="22"/>
          <w:u w:val="single"/>
        </w:rPr>
      </w:pPr>
      <w:r w:rsidRPr="00AC524E">
        <w:rPr>
          <w:rFonts w:ascii="Calibri" w:hAnsi="Calibri" w:cs="Calibri"/>
          <w:b/>
          <w:szCs w:val="22"/>
          <w:u w:val="single"/>
        </w:rPr>
        <w:t>118/2023. (VI.13.) VISB számú határozat</w:t>
      </w:r>
    </w:p>
    <w:p w14:paraId="267FC67A" w14:textId="77777777" w:rsidR="0093031E" w:rsidRDefault="0093031E" w:rsidP="0093031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FF1C6D8" w14:textId="77777777" w:rsidR="0093031E" w:rsidRDefault="0093031E" w:rsidP="0093031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EEDF736" w14:textId="77777777" w:rsidR="0093031E" w:rsidRDefault="0093031E" w:rsidP="0093031E">
      <w:pPr>
        <w:jc w:val="both"/>
        <w:rPr>
          <w:rFonts w:asciiTheme="minorHAnsi" w:hAnsiTheme="minorHAnsi" w:cstheme="minorHAns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74359D">
        <w:rPr>
          <w:rFonts w:ascii="Calibri" w:hAnsi="Calibri" w:cs="Calibri"/>
          <w:i/>
          <w:iCs/>
          <w:szCs w:val="22"/>
        </w:rPr>
        <w:t>Javaslat a Brenner-villával kapcsolatos kérdések megtárgyalására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Theme="minorHAnsi" w:hAnsiTheme="minorHAnsi" w:cstheme="minorHAnsi"/>
          <w:bCs/>
          <w:szCs w:val="22"/>
        </w:rPr>
        <w:t>a tájékoztatás tudomásul vételéről szóló határozati javaslatot az előterjesztésben foglaltak szerint javasolja a Közgyűlésnek elfogadásra.</w:t>
      </w:r>
    </w:p>
    <w:p w14:paraId="3AACC47A" w14:textId="77777777" w:rsidR="0093031E" w:rsidRPr="006560A4" w:rsidRDefault="0093031E" w:rsidP="0093031E">
      <w:pPr>
        <w:jc w:val="both"/>
        <w:rPr>
          <w:rFonts w:ascii="Calibri" w:hAnsi="Calibri" w:cs="Calibri"/>
          <w:bCs/>
          <w:szCs w:val="22"/>
        </w:rPr>
      </w:pPr>
    </w:p>
    <w:p w14:paraId="10FA40E2" w14:textId="77777777" w:rsidR="0093031E" w:rsidRPr="006560A4" w:rsidRDefault="0093031E" w:rsidP="009303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6B97D94B" w14:textId="77777777" w:rsidR="0093031E" w:rsidRPr="006560A4" w:rsidRDefault="0093031E" w:rsidP="0093031E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B77FF1E" w14:textId="77777777" w:rsidR="0093031E" w:rsidRDefault="0093031E" w:rsidP="0093031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582F8E5" w14:textId="77777777" w:rsidR="0093031E" w:rsidRPr="006560A4" w:rsidRDefault="0093031E" w:rsidP="0093031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Sütő Gabriella, a Főépítészi Iroda vezetője,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0C931840" w14:textId="77777777" w:rsidR="0093031E" w:rsidRPr="006560A4" w:rsidRDefault="0093031E" w:rsidP="0093031E">
      <w:pPr>
        <w:jc w:val="both"/>
        <w:rPr>
          <w:rFonts w:ascii="Calibri" w:hAnsi="Calibri" w:cs="Calibri"/>
          <w:bCs/>
          <w:szCs w:val="22"/>
        </w:rPr>
      </w:pPr>
    </w:p>
    <w:p w14:paraId="0216056D" w14:textId="77777777" w:rsidR="0093031E" w:rsidRPr="00E51DCB" w:rsidRDefault="0093031E" w:rsidP="0093031E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2023-06-14T10:20:00Z</dcterms:created>
  <dcterms:modified xsi:type="dcterms:W3CDTF">2023-06-14T10:20:00Z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