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70ED2838" w14:textId="77777777" w:rsidR="00A86B7C" w:rsidRPr="00063C08" w:rsidRDefault="00A86B7C" w:rsidP="00A86B7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2CDAB6" w14:textId="77777777" w:rsidR="00A86B7C" w:rsidRDefault="00A86B7C" w:rsidP="00A86B7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6B29099" w14:textId="77777777" w:rsidR="00A86B7C" w:rsidRDefault="00A86B7C" w:rsidP="00A86B7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4CF6763" w14:textId="77777777" w:rsidR="00A86B7C" w:rsidRPr="00E51DCB" w:rsidRDefault="00A86B7C" w:rsidP="00A86B7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„Javaslat a helyi közösségi közlekedéssel összefüggő döntések meghozatalára”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Károly Róbert u. burkolatfelújítási munkálatainak idejére, </w:t>
      </w:r>
      <w:r w:rsidRPr="0064069B">
        <w:rPr>
          <w:rFonts w:asciiTheme="minorHAnsi" w:hAnsiTheme="minorHAnsi" w:cstheme="minorHAnsi"/>
          <w:bCs/>
          <w:szCs w:val="22"/>
        </w:rPr>
        <w:t xml:space="preserve">továbbá a Szent </w:t>
      </w:r>
      <w:proofErr w:type="spellStart"/>
      <w:r w:rsidRPr="0064069B">
        <w:rPr>
          <w:rFonts w:asciiTheme="minorHAnsi" w:hAnsiTheme="minorHAnsi" w:cstheme="minorHAnsi"/>
          <w:bCs/>
          <w:szCs w:val="22"/>
        </w:rPr>
        <w:t>Quirinus</w:t>
      </w:r>
      <w:proofErr w:type="spellEnd"/>
      <w:r w:rsidRPr="0064069B">
        <w:rPr>
          <w:rFonts w:asciiTheme="minorHAnsi" w:hAnsiTheme="minorHAnsi" w:cstheme="minorHAnsi"/>
          <w:bCs/>
          <w:szCs w:val="22"/>
        </w:rPr>
        <w:t xml:space="preserve"> utca által biztosított hálózati kapcsolatokra tekintettel történő menetrend módosításra vonatkozó II.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3BE10B1" w14:textId="77777777" w:rsidR="00A86B7C" w:rsidRPr="00254D67" w:rsidRDefault="00A86B7C" w:rsidP="00A86B7C">
      <w:pPr>
        <w:jc w:val="both"/>
        <w:rPr>
          <w:rFonts w:ascii="Calibri" w:hAnsi="Calibri" w:cs="Calibri"/>
          <w:bCs/>
          <w:szCs w:val="22"/>
        </w:rPr>
      </w:pPr>
    </w:p>
    <w:p w14:paraId="7D9313F7" w14:textId="77777777" w:rsidR="00A86B7C" w:rsidRPr="00254D67" w:rsidRDefault="00A86B7C" w:rsidP="00A86B7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E71D761" w14:textId="77777777" w:rsidR="00A86B7C" w:rsidRPr="00254D67" w:rsidRDefault="00A86B7C" w:rsidP="00A86B7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0606666" w14:textId="77777777" w:rsidR="00A86B7C" w:rsidRPr="00254D67" w:rsidRDefault="00A86B7C" w:rsidP="00A86B7C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4D453FCE" w14:textId="77777777" w:rsidR="00A86B7C" w:rsidRPr="00E51DCB" w:rsidRDefault="00A86B7C" w:rsidP="00A86B7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2023-06-14T10:19:00Z</cp:lastPrinted>
  <dcterms:created xsi:type="dcterms:W3CDTF">2023-06-14T10:19:00Z</dcterms:created>
  <dcterms:modified xsi:type="dcterms:W3CDTF">2023-06-14T10:19:00Z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