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EAF9" w14:textId="0AAF01F1" w:rsidR="00C76BFE" w:rsidRPr="001D493E" w:rsidRDefault="008C3A7B" w:rsidP="00C76BFE">
      <w:pPr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b/>
          <w:sz w:val="22"/>
          <w:szCs w:val="22"/>
        </w:rPr>
        <w:t>56</w:t>
      </w:r>
      <w:r w:rsidR="00C76BFE" w:rsidRPr="001D493E">
        <w:rPr>
          <w:rFonts w:asciiTheme="minorHAnsi" w:hAnsiTheme="minorHAnsi" w:cstheme="minorHAnsi"/>
          <w:b/>
          <w:sz w:val="22"/>
          <w:szCs w:val="22"/>
        </w:rPr>
        <w:t>.</w:t>
      </w:r>
      <w:r w:rsidR="00947727" w:rsidRPr="001D493E">
        <w:rPr>
          <w:rFonts w:asciiTheme="minorHAnsi" w:hAnsiTheme="minorHAnsi" w:cstheme="minorHAnsi"/>
          <w:b/>
          <w:sz w:val="22"/>
          <w:szCs w:val="22"/>
        </w:rPr>
        <w:t>139</w:t>
      </w:r>
      <w:r w:rsidR="00C76BFE" w:rsidRPr="001D493E">
        <w:rPr>
          <w:rFonts w:asciiTheme="minorHAnsi" w:hAnsiTheme="minorHAnsi" w:cstheme="minorHAnsi"/>
          <w:b/>
          <w:sz w:val="22"/>
          <w:szCs w:val="22"/>
        </w:rPr>
        <w:t>-       /202</w:t>
      </w:r>
      <w:r w:rsidR="00947727" w:rsidRPr="001D493E">
        <w:rPr>
          <w:rFonts w:asciiTheme="minorHAnsi" w:hAnsiTheme="minorHAnsi" w:cstheme="minorHAnsi"/>
          <w:b/>
          <w:sz w:val="22"/>
          <w:szCs w:val="22"/>
        </w:rPr>
        <w:t>3</w:t>
      </w:r>
      <w:r w:rsidR="00C76BFE" w:rsidRPr="001D493E">
        <w:rPr>
          <w:rFonts w:asciiTheme="minorHAnsi" w:hAnsiTheme="minorHAnsi" w:cstheme="minorHAnsi"/>
          <w:b/>
          <w:sz w:val="22"/>
          <w:szCs w:val="22"/>
        </w:rPr>
        <w:t xml:space="preserve">.                                                 </w:t>
      </w:r>
      <w:r w:rsidR="00C76BFE" w:rsidRPr="001D493E">
        <w:rPr>
          <w:rFonts w:asciiTheme="minorHAnsi" w:hAnsiTheme="minorHAnsi" w:cstheme="minorHAnsi"/>
          <w:b/>
          <w:sz w:val="22"/>
          <w:szCs w:val="22"/>
        </w:rPr>
        <w:tab/>
      </w:r>
      <w:r w:rsidR="00A83667">
        <w:rPr>
          <w:rFonts w:asciiTheme="minorHAnsi" w:hAnsiTheme="minorHAnsi" w:cstheme="minorHAnsi"/>
          <w:b/>
          <w:sz w:val="22"/>
          <w:szCs w:val="22"/>
        </w:rPr>
        <w:tab/>
      </w:r>
      <w:r w:rsidR="00C76BFE" w:rsidRPr="001D493E">
        <w:rPr>
          <w:rFonts w:asciiTheme="minorHAnsi" w:hAnsiTheme="minorHAnsi" w:cstheme="minorHAnsi"/>
          <w:b/>
          <w:sz w:val="22"/>
          <w:szCs w:val="22"/>
        </w:rPr>
        <w:t>Kifüggesztés napja:</w:t>
      </w:r>
      <w:r w:rsidR="00A83667">
        <w:rPr>
          <w:rFonts w:asciiTheme="minorHAnsi" w:hAnsiTheme="minorHAnsi" w:cstheme="minorHAnsi"/>
          <w:b/>
          <w:sz w:val="22"/>
          <w:szCs w:val="22"/>
        </w:rPr>
        <w:tab/>
      </w:r>
      <w:r w:rsidR="00C76BFE" w:rsidRPr="001D493E">
        <w:rPr>
          <w:rFonts w:asciiTheme="minorHAnsi" w:hAnsiTheme="minorHAnsi" w:cstheme="minorHAnsi"/>
          <w:b/>
          <w:sz w:val="22"/>
          <w:szCs w:val="22"/>
        </w:rPr>
        <w:t>202</w:t>
      </w:r>
      <w:r w:rsidR="00947727" w:rsidRPr="001D493E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C46A8B">
        <w:rPr>
          <w:rFonts w:asciiTheme="minorHAnsi" w:hAnsiTheme="minorHAnsi" w:cstheme="minorHAnsi"/>
          <w:b/>
          <w:sz w:val="22"/>
          <w:szCs w:val="22"/>
        </w:rPr>
        <w:t>június 14</w:t>
      </w:r>
      <w:r w:rsidR="00C42735">
        <w:rPr>
          <w:rFonts w:asciiTheme="minorHAnsi" w:hAnsiTheme="minorHAnsi" w:cstheme="minorHAnsi"/>
          <w:b/>
          <w:sz w:val="22"/>
          <w:szCs w:val="22"/>
        </w:rPr>
        <w:t>.</w:t>
      </w:r>
    </w:p>
    <w:p w14:paraId="73B73A74" w14:textId="44113B90" w:rsidR="00C76BFE" w:rsidRPr="001D493E" w:rsidRDefault="00C76BFE" w:rsidP="00A83667">
      <w:pPr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A83667">
        <w:rPr>
          <w:rFonts w:asciiTheme="minorHAnsi" w:hAnsiTheme="minorHAnsi" w:cstheme="minorHAnsi"/>
          <w:sz w:val="22"/>
          <w:szCs w:val="22"/>
        </w:rPr>
        <w:tab/>
      </w:r>
      <w:r w:rsidR="00A83667">
        <w:rPr>
          <w:rFonts w:asciiTheme="minorHAnsi" w:hAnsiTheme="minorHAnsi" w:cstheme="minorHAnsi"/>
          <w:sz w:val="22"/>
          <w:szCs w:val="22"/>
        </w:rPr>
        <w:tab/>
      </w:r>
      <w:r w:rsidR="00A83667">
        <w:rPr>
          <w:rFonts w:asciiTheme="minorHAnsi" w:hAnsiTheme="minorHAnsi" w:cstheme="minorHAnsi"/>
          <w:sz w:val="22"/>
          <w:szCs w:val="22"/>
        </w:rPr>
        <w:tab/>
      </w:r>
      <w:r w:rsidR="00A83667">
        <w:rPr>
          <w:rFonts w:asciiTheme="minorHAnsi" w:hAnsiTheme="minorHAnsi" w:cstheme="minorHAnsi"/>
          <w:sz w:val="22"/>
          <w:szCs w:val="22"/>
        </w:rPr>
        <w:tab/>
      </w:r>
      <w:r w:rsidR="00A83667">
        <w:rPr>
          <w:rFonts w:asciiTheme="minorHAnsi" w:hAnsiTheme="minorHAnsi" w:cstheme="minorHAnsi"/>
          <w:sz w:val="22"/>
          <w:szCs w:val="22"/>
        </w:rPr>
        <w:tab/>
      </w:r>
      <w:r w:rsidR="00A83667">
        <w:rPr>
          <w:rFonts w:asciiTheme="minorHAnsi" w:hAnsiTheme="minorHAnsi" w:cstheme="minorHAnsi"/>
          <w:sz w:val="22"/>
          <w:szCs w:val="22"/>
        </w:rPr>
        <w:tab/>
      </w:r>
      <w:r w:rsidRPr="001D493E">
        <w:rPr>
          <w:rFonts w:asciiTheme="minorHAnsi" w:hAnsiTheme="minorHAnsi" w:cstheme="minorHAnsi"/>
          <w:b/>
          <w:sz w:val="22"/>
          <w:szCs w:val="22"/>
        </w:rPr>
        <w:t xml:space="preserve">Levétel napja:         </w:t>
      </w:r>
      <w:r w:rsidR="00A83667">
        <w:rPr>
          <w:rFonts w:asciiTheme="minorHAnsi" w:hAnsiTheme="minorHAnsi" w:cstheme="minorHAnsi"/>
          <w:b/>
          <w:sz w:val="22"/>
          <w:szCs w:val="22"/>
        </w:rPr>
        <w:tab/>
      </w:r>
      <w:r w:rsidRPr="001D493E">
        <w:rPr>
          <w:rFonts w:asciiTheme="minorHAnsi" w:hAnsiTheme="minorHAnsi" w:cstheme="minorHAnsi"/>
          <w:b/>
          <w:sz w:val="22"/>
          <w:szCs w:val="22"/>
        </w:rPr>
        <w:t>202</w:t>
      </w:r>
      <w:r w:rsidR="00947727" w:rsidRPr="001D493E">
        <w:rPr>
          <w:rFonts w:asciiTheme="minorHAnsi" w:hAnsiTheme="minorHAnsi" w:cstheme="minorHAnsi"/>
          <w:b/>
          <w:sz w:val="22"/>
          <w:szCs w:val="22"/>
        </w:rPr>
        <w:t>3. jú</w:t>
      </w:r>
      <w:r w:rsidR="00C42735">
        <w:rPr>
          <w:rFonts w:asciiTheme="minorHAnsi" w:hAnsiTheme="minorHAnsi" w:cstheme="minorHAnsi"/>
          <w:b/>
          <w:sz w:val="22"/>
          <w:szCs w:val="22"/>
        </w:rPr>
        <w:t>l</w:t>
      </w:r>
      <w:r w:rsidR="00947727" w:rsidRPr="001D493E">
        <w:rPr>
          <w:rFonts w:asciiTheme="minorHAnsi" w:hAnsiTheme="minorHAnsi" w:cstheme="minorHAnsi"/>
          <w:b/>
          <w:sz w:val="22"/>
          <w:szCs w:val="22"/>
        </w:rPr>
        <w:t xml:space="preserve">ius </w:t>
      </w:r>
      <w:r w:rsidR="00C42735">
        <w:rPr>
          <w:rFonts w:asciiTheme="minorHAnsi" w:hAnsiTheme="minorHAnsi" w:cstheme="minorHAnsi"/>
          <w:b/>
          <w:sz w:val="22"/>
          <w:szCs w:val="22"/>
        </w:rPr>
        <w:t>14</w:t>
      </w:r>
      <w:r w:rsidR="00947727" w:rsidRPr="001D493E">
        <w:rPr>
          <w:rFonts w:asciiTheme="minorHAnsi" w:hAnsiTheme="minorHAnsi" w:cstheme="minorHAnsi"/>
          <w:b/>
          <w:sz w:val="22"/>
          <w:szCs w:val="22"/>
        </w:rPr>
        <w:t>.</w:t>
      </w:r>
    </w:p>
    <w:p w14:paraId="574A78D6" w14:textId="77777777" w:rsidR="00C76BFE" w:rsidRPr="001D493E" w:rsidRDefault="00C76BFE" w:rsidP="00C76BFE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0A9DF4" w14:textId="77777777" w:rsidR="00C76BFE" w:rsidRPr="001D493E" w:rsidRDefault="00C76BFE" w:rsidP="00C76BFE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A8F47" w14:textId="77777777" w:rsidR="00C76BFE" w:rsidRPr="001D493E" w:rsidRDefault="00C76BFE" w:rsidP="00C76BFE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D493E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6E37775F" w14:textId="77777777" w:rsidR="00C76BFE" w:rsidRPr="001D493E" w:rsidRDefault="00C76BFE" w:rsidP="00C76BFE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60EB7CE2" w14:textId="77777777" w:rsidR="00C76BFE" w:rsidRPr="001D493E" w:rsidRDefault="00C76BFE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4522D03B" w14:textId="4C82BD0A" w:rsidR="00C76BFE" w:rsidRPr="001D493E" w:rsidRDefault="00C76BFE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b/>
          <w:sz w:val="22"/>
          <w:szCs w:val="22"/>
        </w:rPr>
        <w:t xml:space="preserve">(9700 Szombathely, Kossuth Lajos utca 1-3., tel.: </w:t>
      </w:r>
      <w:r w:rsidR="00947727" w:rsidRPr="001D493E">
        <w:rPr>
          <w:rFonts w:asciiTheme="minorHAnsi" w:hAnsiTheme="minorHAnsi" w:cstheme="minorHAnsi"/>
          <w:b/>
          <w:sz w:val="22"/>
          <w:szCs w:val="22"/>
        </w:rPr>
        <w:t>520-100</w:t>
      </w:r>
      <w:r w:rsidRPr="001D493E">
        <w:rPr>
          <w:rFonts w:asciiTheme="minorHAnsi" w:hAnsiTheme="minorHAnsi" w:cstheme="minorHAnsi"/>
          <w:b/>
          <w:sz w:val="22"/>
          <w:szCs w:val="22"/>
        </w:rPr>
        <w:t>)</w:t>
      </w:r>
    </w:p>
    <w:p w14:paraId="639B3103" w14:textId="77777777" w:rsidR="00C76BFE" w:rsidRPr="001D493E" w:rsidRDefault="00C76BFE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b/>
          <w:sz w:val="22"/>
          <w:szCs w:val="22"/>
        </w:rPr>
        <w:t>egyfordulós pályázatot hirdet a tulajdonában lévő</w:t>
      </w:r>
    </w:p>
    <w:p w14:paraId="5173FF7B" w14:textId="136D884E" w:rsidR="00C86354" w:rsidRDefault="00C76BFE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b/>
          <w:sz w:val="22"/>
          <w:szCs w:val="22"/>
        </w:rPr>
        <w:t xml:space="preserve"> szombathelyi</w:t>
      </w:r>
      <w:r w:rsidR="00407F4C">
        <w:rPr>
          <w:rFonts w:asciiTheme="minorHAnsi" w:hAnsiTheme="minorHAnsi" w:cstheme="minorHAnsi"/>
          <w:b/>
          <w:sz w:val="22"/>
          <w:szCs w:val="22"/>
        </w:rPr>
        <w:t>,</w:t>
      </w:r>
      <w:r w:rsidRPr="001D49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1504" w:rsidRPr="001D493E">
        <w:rPr>
          <w:rFonts w:asciiTheme="minorHAnsi" w:hAnsiTheme="minorHAnsi" w:cstheme="minorHAnsi"/>
          <w:b/>
          <w:sz w:val="22"/>
          <w:szCs w:val="22"/>
        </w:rPr>
        <w:t>5425/A/4</w:t>
      </w:r>
      <w:r w:rsidRPr="001D493E">
        <w:rPr>
          <w:rFonts w:asciiTheme="minorHAnsi" w:hAnsiTheme="minorHAnsi" w:cstheme="minorHAnsi"/>
          <w:b/>
          <w:sz w:val="22"/>
          <w:szCs w:val="22"/>
        </w:rPr>
        <w:t xml:space="preserve"> hrsz-ú, Szombathely, </w:t>
      </w:r>
      <w:r w:rsidR="00B81504" w:rsidRPr="001D493E">
        <w:rPr>
          <w:rFonts w:asciiTheme="minorHAnsi" w:hAnsiTheme="minorHAnsi" w:cstheme="minorHAnsi"/>
          <w:b/>
          <w:sz w:val="22"/>
          <w:szCs w:val="22"/>
        </w:rPr>
        <w:t>Jókai Mór u. 16</w:t>
      </w:r>
      <w:r w:rsidRPr="001D493E">
        <w:rPr>
          <w:rFonts w:asciiTheme="minorHAnsi" w:hAnsiTheme="minorHAnsi" w:cstheme="minorHAnsi"/>
          <w:b/>
          <w:sz w:val="22"/>
          <w:szCs w:val="22"/>
        </w:rPr>
        <w:t>.</w:t>
      </w:r>
      <w:r w:rsidR="00B81504" w:rsidRPr="001D49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546E" w:rsidRPr="001D493E">
        <w:rPr>
          <w:rFonts w:asciiTheme="minorHAnsi" w:hAnsiTheme="minorHAnsi" w:cstheme="minorHAnsi"/>
          <w:b/>
          <w:sz w:val="22"/>
          <w:szCs w:val="22"/>
        </w:rPr>
        <w:t>fszt.</w:t>
      </w:r>
      <w:r w:rsidR="00947727" w:rsidRPr="001D493E">
        <w:rPr>
          <w:rFonts w:asciiTheme="minorHAnsi" w:hAnsiTheme="minorHAnsi" w:cstheme="minorHAnsi"/>
          <w:b/>
          <w:sz w:val="22"/>
          <w:szCs w:val="22"/>
        </w:rPr>
        <w:t xml:space="preserve"> ajtó</w:t>
      </w:r>
      <w:r w:rsidR="00A73F73">
        <w:rPr>
          <w:rFonts w:asciiTheme="minorHAnsi" w:hAnsiTheme="minorHAnsi" w:cstheme="minorHAnsi"/>
          <w:b/>
          <w:sz w:val="22"/>
          <w:szCs w:val="22"/>
        </w:rPr>
        <w:t>:</w:t>
      </w:r>
      <w:r w:rsidR="00947727" w:rsidRPr="001D493E">
        <w:rPr>
          <w:rFonts w:asciiTheme="minorHAnsi" w:hAnsiTheme="minorHAnsi" w:cstheme="minorHAnsi"/>
          <w:b/>
          <w:sz w:val="22"/>
          <w:szCs w:val="22"/>
        </w:rPr>
        <w:t xml:space="preserve"> 6.</w:t>
      </w:r>
      <w:r w:rsidR="00B81504" w:rsidRPr="001D49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493E">
        <w:rPr>
          <w:rFonts w:asciiTheme="minorHAnsi" w:hAnsiTheme="minorHAnsi" w:cstheme="minorHAnsi"/>
          <w:b/>
          <w:sz w:val="22"/>
          <w:szCs w:val="22"/>
        </w:rPr>
        <w:t xml:space="preserve">szám alatti, </w:t>
      </w:r>
    </w:p>
    <w:p w14:paraId="53B4282A" w14:textId="63A1A7C6" w:rsidR="00C76BFE" w:rsidRPr="001D493E" w:rsidRDefault="00B81504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b/>
          <w:sz w:val="22"/>
          <w:szCs w:val="22"/>
        </w:rPr>
        <w:t xml:space="preserve">garázs </w:t>
      </w:r>
      <w:r w:rsidR="0068020A">
        <w:rPr>
          <w:rFonts w:asciiTheme="minorHAnsi" w:hAnsiTheme="minorHAnsi" w:cstheme="minorHAnsi"/>
          <w:b/>
          <w:sz w:val="22"/>
          <w:szCs w:val="22"/>
        </w:rPr>
        <w:t>megnevezésű</w:t>
      </w:r>
      <w:r w:rsidR="00C76BFE" w:rsidRPr="001D493E">
        <w:rPr>
          <w:rFonts w:asciiTheme="minorHAnsi" w:hAnsiTheme="minorHAnsi" w:cstheme="minorHAnsi"/>
          <w:b/>
          <w:sz w:val="22"/>
          <w:szCs w:val="22"/>
        </w:rPr>
        <w:t xml:space="preserve"> ingatlan licitálás útján történő értékesítésére</w:t>
      </w:r>
    </w:p>
    <w:p w14:paraId="5C3635F7" w14:textId="77777777" w:rsidR="00C76BFE" w:rsidRPr="001D493E" w:rsidRDefault="00C76BF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26C133C7" w14:textId="43CDBB87" w:rsidR="00C76BFE" w:rsidRPr="001D493E" w:rsidRDefault="00C76BFE" w:rsidP="00C76BF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b/>
          <w:sz w:val="22"/>
          <w:szCs w:val="22"/>
        </w:rPr>
        <w:t>A pályázat tárgya, az ingatlan jellemzése:</w:t>
      </w:r>
    </w:p>
    <w:p w14:paraId="5CEC141C" w14:textId="48071413" w:rsidR="00C76BFE" w:rsidRPr="001D493E" w:rsidRDefault="00B81504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bookmarkStart w:id="0" w:name="_Hlk135054257"/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ingatlan Szombathely belvárosának nyugati határán helyezkedik el</w:t>
      </w:r>
      <w:r w:rsidR="00714DF4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. </w:t>
      </w: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 garázs az ingatl</w:t>
      </w:r>
      <w:r w:rsidR="00365E5E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n udvarán, a főépület mögött </w:t>
      </w:r>
      <w:r w:rsidR="00714DF4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található</w:t>
      </w:r>
      <w:r w:rsidR="00D2585D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alapterülete 1</w:t>
      </w:r>
      <w:r w:rsidR="00E96B1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5</w:t>
      </w:r>
      <w:r w:rsidR="00D2585D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</w:t>
      </w:r>
      <w:r w:rsidR="00D2585D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  <w:r w:rsidR="00D2585D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Megközelítése kissé nehézkes a lakóház és a kerítés közti szűk behajtón. A közlekedési út nem kiépített, burkolata föld.</w:t>
      </w:r>
    </w:p>
    <w:bookmarkEnd w:id="0"/>
    <w:p w14:paraId="7F8B8EBF" w14:textId="6DA7101B" w:rsidR="00B81504" w:rsidRPr="001D493E" w:rsidRDefault="00B81504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garázsépület építési ideje a hetvenes évekre tehető. Az épület hagyo</w:t>
      </w:r>
      <w:r w:rsidR="00365E5E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mán</w:t>
      </w: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yos építési móddal, tégla falazattal</w:t>
      </w:r>
      <w:r w:rsidR="00365E5E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félnyereg tetővel hullámpala fedéssel épült. Födém nem készült. A garázskapu faszerkezetű. Az eltelt idő alatt felújítás nem történt. </w:t>
      </w:r>
    </w:p>
    <w:p w14:paraId="32492DDA" w14:textId="0A4A9A3F" w:rsidR="00365E5E" w:rsidRPr="001D493E" w:rsidRDefault="00365E5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épület jobb oldali végfalán, valamint a hátsó homlokzaton erőteljes repedések láthatók. Ezek vélhetően az alapszerkezet süllyedése miatt keletkeztek. A javítás az alap megerősítésével történhet.</w:t>
      </w:r>
    </w:p>
    <w:p w14:paraId="6CC84E32" w14:textId="77777777" w:rsidR="00A3546E" w:rsidRPr="001D493E" w:rsidRDefault="00365E5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bookmarkStart w:id="1" w:name="_Hlk135054263"/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Összességében elmondható, hogy az épület közepes állapotú, felújítandó.</w:t>
      </w:r>
    </w:p>
    <w:bookmarkEnd w:id="1"/>
    <w:p w14:paraId="7797E2C8" w14:textId="77777777" w:rsidR="00A3546E" w:rsidRPr="001D493E" w:rsidRDefault="00A3546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br/>
      </w:r>
      <w:bookmarkStart w:id="2" w:name="_Hlk135054270"/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Önkormányzat a garázst jelenleg bérbeadás útján hasznosítja.</w:t>
      </w:r>
    </w:p>
    <w:p w14:paraId="11E3A58D" w14:textId="77777777" w:rsidR="00A3546E" w:rsidRPr="001D493E" w:rsidRDefault="00A3546E" w:rsidP="00C76BFE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D493E">
        <w:rPr>
          <w:rFonts w:asciiTheme="minorHAnsi" w:hAnsiTheme="minorHAnsi" w:cstheme="minorHAnsi"/>
          <w:sz w:val="22"/>
          <w:szCs w:val="22"/>
          <w:u w:val="none"/>
        </w:rPr>
        <w:t>A bérleti szerződés lejárta:</w:t>
      </w: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1D493E">
        <w:rPr>
          <w:rFonts w:asciiTheme="minorHAnsi" w:hAnsiTheme="minorHAnsi" w:cstheme="minorHAnsi"/>
          <w:sz w:val="22"/>
          <w:szCs w:val="22"/>
          <w:u w:val="none"/>
        </w:rPr>
        <w:t>2026. május 22.</w:t>
      </w:r>
    </w:p>
    <w:p w14:paraId="319CBF01" w14:textId="76EA29FA" w:rsidR="00A3546E" w:rsidRPr="001D493E" w:rsidRDefault="00A3546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1D493E">
        <w:rPr>
          <w:rFonts w:asciiTheme="minorHAnsi" w:hAnsiTheme="minorHAnsi" w:cstheme="minorHAnsi"/>
          <w:sz w:val="22"/>
          <w:szCs w:val="22"/>
          <w:u w:val="none"/>
        </w:rPr>
        <w:t>Havi bérleti díj (nettó):</w:t>
      </w: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1D493E">
        <w:rPr>
          <w:rFonts w:asciiTheme="minorHAnsi" w:hAnsiTheme="minorHAnsi" w:cstheme="minorHAnsi"/>
          <w:sz w:val="22"/>
          <w:szCs w:val="22"/>
          <w:u w:val="none"/>
        </w:rPr>
        <w:t>600</w:t>
      </w:r>
      <w:r w:rsidR="00043430" w:rsidRPr="001D493E">
        <w:rPr>
          <w:rFonts w:asciiTheme="minorHAnsi" w:hAnsiTheme="minorHAnsi" w:cstheme="minorHAnsi"/>
          <w:sz w:val="22"/>
          <w:szCs w:val="22"/>
          <w:u w:val="none"/>
        </w:rPr>
        <w:t>0</w:t>
      </w:r>
      <w:r w:rsidRPr="001D493E">
        <w:rPr>
          <w:rFonts w:asciiTheme="minorHAnsi" w:hAnsiTheme="minorHAnsi" w:cstheme="minorHAnsi"/>
          <w:sz w:val="22"/>
          <w:szCs w:val="22"/>
          <w:u w:val="none"/>
        </w:rPr>
        <w:t>,-</w:t>
      </w:r>
      <w:r w:rsidR="00C46A8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1D493E">
        <w:rPr>
          <w:rFonts w:asciiTheme="minorHAnsi" w:hAnsiTheme="minorHAnsi" w:cstheme="minorHAnsi"/>
          <w:sz w:val="22"/>
          <w:szCs w:val="22"/>
          <w:u w:val="none"/>
        </w:rPr>
        <w:t>Ft.</w:t>
      </w:r>
    </w:p>
    <w:bookmarkEnd w:id="2"/>
    <w:p w14:paraId="7DB0CD4C" w14:textId="3D84D49F" w:rsidR="00A3546E" w:rsidRPr="00816E0F" w:rsidRDefault="00A3546E" w:rsidP="00816E0F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bCs/>
          <w:sz w:val="22"/>
          <w:szCs w:val="22"/>
        </w:rPr>
        <w:t>A pályázónak vállalnia kell, hogy a bérlő részére változatlan feltételekkel biztosítja az ingatlan használatát bérleti jogviszony keretében.</w:t>
      </w:r>
      <w:r w:rsidR="00816E0F" w:rsidRPr="00816E0F">
        <w:rPr>
          <w:rFonts w:asciiTheme="minorHAnsi" w:hAnsiTheme="minorHAnsi" w:cstheme="minorHAnsi"/>
          <w:sz w:val="22"/>
          <w:szCs w:val="22"/>
        </w:rPr>
        <w:t xml:space="preserve"> </w:t>
      </w:r>
      <w:r w:rsidR="00816E0F">
        <w:rPr>
          <w:rFonts w:asciiTheme="minorHAnsi" w:hAnsiTheme="minorHAnsi" w:cstheme="minorHAnsi"/>
          <w:sz w:val="22"/>
          <w:szCs w:val="22"/>
        </w:rPr>
        <w:t>Az ingatlan per,-teher és igénymentes.</w:t>
      </w:r>
    </w:p>
    <w:p w14:paraId="6C50CF88" w14:textId="77777777" w:rsidR="00C76BFE" w:rsidRPr="001D493E" w:rsidRDefault="00C76BF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7336791B" w14:textId="001E1E56" w:rsidR="00C76BFE" w:rsidRPr="001D493E" w:rsidRDefault="00C76BFE" w:rsidP="00C76BF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493E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  <w:r w:rsidR="00AF5C5B" w:rsidRPr="001D49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F5C5B" w:rsidRPr="001D493E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C3CDA46" w14:textId="2E61AECA" w:rsidR="00A3546E" w:rsidRPr="001D493E" w:rsidRDefault="00A3546E" w:rsidP="00A354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493E">
        <w:rPr>
          <w:rFonts w:asciiTheme="minorHAnsi" w:hAnsiTheme="minorHAnsi" w:cstheme="minorHAnsi"/>
          <w:b/>
          <w:bCs/>
          <w:sz w:val="22"/>
          <w:szCs w:val="22"/>
        </w:rPr>
        <w:t>Az ingatl</w:t>
      </w:r>
      <w:r w:rsidR="00EF3AC0" w:rsidRPr="001D493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 xml:space="preserve">n vételára minimum </w:t>
      </w:r>
      <w:r w:rsidR="00C42735">
        <w:rPr>
          <w:rFonts w:asciiTheme="minorHAnsi" w:hAnsiTheme="minorHAnsi" w:cstheme="minorHAnsi"/>
          <w:b/>
          <w:bCs/>
          <w:sz w:val="22"/>
          <w:szCs w:val="22"/>
        </w:rPr>
        <w:t>2.598.426</w:t>
      </w:r>
      <w:r w:rsidR="00C46A8B">
        <w:rPr>
          <w:rFonts w:asciiTheme="minorHAnsi" w:hAnsiTheme="minorHAnsi" w:cstheme="minorHAnsi"/>
          <w:b/>
          <w:bCs/>
          <w:sz w:val="22"/>
          <w:szCs w:val="22"/>
        </w:rPr>
        <w:t>,- Ft + ÁFA</w:t>
      </w:r>
      <w:r w:rsidR="00EF5518">
        <w:rPr>
          <w:rFonts w:asciiTheme="minorHAnsi" w:hAnsiTheme="minorHAnsi" w:cstheme="minorHAnsi"/>
          <w:b/>
          <w:bCs/>
          <w:sz w:val="22"/>
          <w:szCs w:val="22"/>
        </w:rPr>
        <w:t xml:space="preserve">, azaz </w:t>
      </w:r>
      <w:r w:rsidR="00CC046A" w:rsidRPr="001D493E">
        <w:rPr>
          <w:rFonts w:asciiTheme="minorHAnsi" w:hAnsiTheme="minorHAnsi" w:cstheme="minorHAnsi"/>
          <w:b/>
          <w:bCs/>
          <w:sz w:val="22"/>
          <w:szCs w:val="22"/>
        </w:rPr>
        <w:t xml:space="preserve">bruttó 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="00C4273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>00.000,-</w:t>
      </w:r>
      <w:r w:rsidR="00A75B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>Ft</w:t>
      </w:r>
    </w:p>
    <w:p w14:paraId="0BD105CF" w14:textId="77777777" w:rsidR="00C76BFE" w:rsidRPr="001D493E" w:rsidRDefault="00C76BFE" w:rsidP="00C76BFE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CD8998F" w14:textId="01DFB0A5" w:rsidR="00C76BFE" w:rsidRPr="001D493E" w:rsidRDefault="00A3546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licit nyertese az az ajánlattevő lesz</w:t>
      </w:r>
      <w:r w:rsidR="00C76BFE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</w:t>
      </w: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C76BFE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aki a pályázati feltételeknek megfelel és a liciteljáráson a kikiáltási árhoz képest a legmagasabb összegű ellenszolgáltatás megfizetésére tesz ajánlatot. </w:t>
      </w:r>
    </w:p>
    <w:p w14:paraId="4C87E81A" w14:textId="77777777" w:rsidR="00C76BFE" w:rsidRPr="001D493E" w:rsidRDefault="00C76BFE" w:rsidP="00C76BFE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14E00FAE" w14:textId="77777777" w:rsidR="00C76BFE" w:rsidRPr="001D493E" w:rsidRDefault="00C76BFE" w:rsidP="00C76BFE">
      <w:pPr>
        <w:pStyle w:val="Szvegtrz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D493E">
        <w:rPr>
          <w:rFonts w:asciiTheme="minorHAnsi" w:hAnsiTheme="minorHAnsi" w:cstheme="minorHAnsi"/>
          <w:sz w:val="22"/>
          <w:szCs w:val="22"/>
          <w:u w:val="none"/>
        </w:rPr>
        <w:t>A pályázatra és a liciteljárásra vonatkozó információk</w:t>
      </w:r>
      <w:r w:rsidRPr="001D493E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1D493E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72C63EB4" w14:textId="77777777" w:rsidR="00C76BFE" w:rsidRPr="001D493E" w:rsidRDefault="00C76BFE" w:rsidP="00C76BFE">
      <w:pPr>
        <w:pStyle w:val="Szvegtrzs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illetve személyes joga szerint jogképes szervezet lehet, </w:t>
      </w:r>
    </w:p>
    <w:p w14:paraId="3A607DF2" w14:textId="77777777" w:rsidR="00C76BFE" w:rsidRPr="001D493E" w:rsidRDefault="00C76BFE" w:rsidP="00C76BFE">
      <w:pPr>
        <w:pStyle w:val="Szvegtrzs3"/>
        <w:numPr>
          <w:ilvl w:val="0"/>
          <w:numId w:val="3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22CC7ED0" w14:textId="77777777" w:rsidR="00C76BFE" w:rsidRPr="001D493E" w:rsidRDefault="00C76BFE" w:rsidP="00C76BFE">
      <w:pPr>
        <w:pStyle w:val="Szvegtrzs3"/>
        <w:numPr>
          <w:ilvl w:val="0"/>
          <w:numId w:val="3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lastRenderedPageBreak/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1A29B97F" w14:textId="77777777" w:rsidR="00C76BFE" w:rsidRPr="001D493E" w:rsidRDefault="00C76BFE" w:rsidP="00C76BFE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4DBDFF00" w14:textId="77777777" w:rsidR="00C76BFE" w:rsidRPr="001D493E" w:rsidRDefault="00C76BFE" w:rsidP="00C76BFE">
      <w:pPr>
        <w:pStyle w:val="Szvegtrzs3"/>
        <w:rPr>
          <w:rFonts w:asciiTheme="minorHAnsi" w:hAnsiTheme="minorHAnsi" w:cstheme="minorHAnsi"/>
          <w:sz w:val="22"/>
          <w:szCs w:val="22"/>
        </w:rPr>
      </w:pPr>
    </w:p>
    <w:p w14:paraId="0CEC6FE1" w14:textId="77777777" w:rsidR="00C76BFE" w:rsidRPr="001D493E" w:rsidRDefault="00C76BFE" w:rsidP="00C76BFE">
      <w:pPr>
        <w:pStyle w:val="Szvegtrzs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1D493E">
        <w:rPr>
          <w:rFonts w:asciiTheme="minorHAnsi" w:hAnsiTheme="minorHAnsi" w:cstheme="minorHAnsi"/>
          <w:sz w:val="22"/>
          <w:szCs w:val="22"/>
        </w:rPr>
        <w:t>:</w:t>
      </w:r>
      <w:r w:rsidRPr="001D493E">
        <w:rPr>
          <w:rFonts w:asciiTheme="minorHAnsi" w:hAnsiTheme="minorHAnsi" w:cstheme="minorHAnsi"/>
          <w:sz w:val="22"/>
          <w:szCs w:val="22"/>
        </w:rPr>
        <w:tab/>
      </w:r>
    </w:p>
    <w:p w14:paraId="658CCC26" w14:textId="77777777" w:rsidR="00C76BFE" w:rsidRPr="001D493E" w:rsidRDefault="00C76BFE" w:rsidP="00C76BFE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1D493E">
        <w:rPr>
          <w:rFonts w:asciiTheme="minorHAnsi" w:hAnsiTheme="minorHAnsi" w:cstheme="minorHAnsi"/>
          <w:sz w:val="22"/>
          <w:szCs w:val="22"/>
        </w:rPr>
        <w:tab/>
      </w:r>
    </w:p>
    <w:p w14:paraId="6580BD99" w14:textId="77777777" w:rsidR="00C76BFE" w:rsidRPr="001D493E" w:rsidRDefault="00C76BFE" w:rsidP="00C76BFE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16F670B9" w14:textId="77777777" w:rsidR="00C76BFE" w:rsidRPr="001D493E" w:rsidRDefault="00C76BFE" w:rsidP="00C76BFE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1D493E">
        <w:rPr>
          <w:rFonts w:asciiTheme="minorHAnsi" w:hAnsiTheme="minorHAnsi" w:cstheme="minorHAnsi"/>
          <w:sz w:val="22"/>
          <w:szCs w:val="22"/>
        </w:rPr>
        <w:t>:</w:t>
      </w:r>
    </w:p>
    <w:p w14:paraId="074F3065" w14:textId="77777777" w:rsidR="00C76BFE" w:rsidRPr="001D493E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0400353D" w14:textId="6664EA99" w:rsidR="00C76BFE" w:rsidRPr="001D493E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az ajánlattevő személyi</w:t>
      </w:r>
      <w:r w:rsidR="00A02FDC" w:rsidRPr="001D493E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1D493E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7070E86" w14:textId="77777777" w:rsidR="00C76BFE" w:rsidRPr="001D493E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az ajánlattevő értesítési címét, a kapcsolattartó nevét és telefonszámát</w:t>
      </w:r>
    </w:p>
    <w:p w14:paraId="04C4E85A" w14:textId="77777777" w:rsidR="00C76BFE" w:rsidRPr="001D493E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1112649E" w14:textId="77777777" w:rsidR="00C76BFE" w:rsidRPr="001D493E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09AAC36A" w14:textId="77777777" w:rsidR="00C76BFE" w:rsidRPr="001D493E" w:rsidRDefault="00C76BFE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77176DF4" w14:textId="77777777" w:rsidR="00C76BFE" w:rsidRPr="001D493E" w:rsidRDefault="00C76BFE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1D493E">
        <w:rPr>
          <w:rFonts w:asciiTheme="minorHAnsi" w:hAnsiTheme="minorHAnsi" w:cstheme="minorHAnsi"/>
          <w:sz w:val="22"/>
          <w:szCs w:val="22"/>
        </w:rPr>
        <w:t>:</w:t>
      </w:r>
    </w:p>
    <w:p w14:paraId="76536CB2" w14:textId="77777777" w:rsidR="001D493E" w:rsidRPr="001D493E" w:rsidRDefault="001D493E" w:rsidP="001D493E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(Polgármesteri Hivatal Közgazdasági és Adó Osztály) és az állami adóhatóság (NAV) felé - egy évnél régebben lejárt adó vagy adók módjára behajtható köztartozása nincs, illetve az Önkormányzat (SZOVA Nonprofit Zrt.) felé bérleti díj tartozása nincs;</w:t>
      </w:r>
    </w:p>
    <w:p w14:paraId="78468B62" w14:textId="77777777" w:rsidR="00C76BFE" w:rsidRPr="001D493E" w:rsidRDefault="00C76BFE" w:rsidP="00C76BFE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55E2F07" w14:textId="16ECD08B" w:rsidR="00C76BFE" w:rsidRPr="001D493E" w:rsidRDefault="00CD0456" w:rsidP="00C76BFE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jogi személy esetén a cégkivonat és az aláírási címpéldány eredeti, vagy közjegyző által hitelesített másolati példányát</w:t>
      </w:r>
      <w:r w:rsidR="009530C1">
        <w:rPr>
          <w:rFonts w:asciiTheme="minorHAnsi" w:hAnsiTheme="minorHAnsi" w:cstheme="minorHAnsi"/>
          <w:sz w:val="22"/>
          <w:szCs w:val="22"/>
        </w:rPr>
        <w:t>, vagy ügyvéd által ellenjegyzett aláírásmintát;</w:t>
      </w:r>
    </w:p>
    <w:p w14:paraId="493F0645" w14:textId="1E7E6A4A" w:rsidR="00C76BFE" w:rsidRPr="001D493E" w:rsidRDefault="00C76BFE" w:rsidP="00C76BFE">
      <w:pPr>
        <w:pStyle w:val="Szvegtrzsbehzssal3"/>
        <w:numPr>
          <w:ilvl w:val="1"/>
          <w:numId w:val="6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72C05054" w14:textId="4711FBD5" w:rsidR="00AF5C5B" w:rsidRPr="001D493E" w:rsidRDefault="00AF5C5B" w:rsidP="00C76BFE">
      <w:pPr>
        <w:pStyle w:val="Szvegtrzsbehzssal3"/>
        <w:numPr>
          <w:ilvl w:val="1"/>
          <w:numId w:val="6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nyilatkozatot arról, hogy a pályázó vállalja, hogy a bérleti jogviszonyt változatlan feltételekkel, illetve bérleti díj ellenében fenntartja,</w:t>
      </w:r>
    </w:p>
    <w:p w14:paraId="11E06008" w14:textId="77777777" w:rsidR="00C76BFE" w:rsidRPr="001D493E" w:rsidRDefault="00C76BFE" w:rsidP="00C76BFE">
      <w:pPr>
        <w:pStyle w:val="Szvegtrzsbehzssal3"/>
        <w:numPr>
          <w:ilvl w:val="1"/>
          <w:numId w:val="6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67D0DA03" w14:textId="6E2B2129" w:rsidR="00C76BFE" w:rsidRPr="001D493E" w:rsidRDefault="00A02FDC" w:rsidP="00C76BFE">
      <w:pPr>
        <w:pStyle w:val="Szvegtrzsbehzssal3"/>
        <w:numPr>
          <w:ilvl w:val="1"/>
          <w:numId w:val="6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természetes személy és egyéni vállalkozó esetén </w:t>
      </w:r>
      <w:r w:rsidR="00C76BFE" w:rsidRPr="001D493E">
        <w:rPr>
          <w:rFonts w:asciiTheme="minorHAnsi" w:hAnsiTheme="minorHAnsi" w:cstheme="minorHAnsi"/>
          <w:sz w:val="22"/>
          <w:szCs w:val="22"/>
        </w:rPr>
        <w:t>kitöltött adatkezelési tájékoztató és hozzájáruló nyilatkozatot, amely a pályázati felhívás melléklete;</w:t>
      </w:r>
    </w:p>
    <w:p w14:paraId="52488D64" w14:textId="77777777" w:rsidR="00C76BFE" w:rsidRPr="001D493E" w:rsidRDefault="00C76BFE" w:rsidP="00C76BFE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4465092C" w14:textId="1B14A4AD" w:rsidR="00C76BFE" w:rsidRPr="001D493E" w:rsidRDefault="00C76BFE" w:rsidP="00C76BFE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A02FDC" w:rsidRPr="001D493E">
        <w:rPr>
          <w:rFonts w:asciiTheme="minorHAnsi" w:hAnsiTheme="minorHAnsi" w:cstheme="minorHAnsi"/>
          <w:sz w:val="22"/>
          <w:szCs w:val="22"/>
        </w:rPr>
        <w:t>, így a liciteljáráson nem vehet részt.</w:t>
      </w:r>
    </w:p>
    <w:p w14:paraId="57741D62" w14:textId="77777777" w:rsidR="00C76BFE" w:rsidRPr="001D493E" w:rsidRDefault="00C76BFE" w:rsidP="00C76BFE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1C980F4C" w14:textId="77777777" w:rsidR="00C76BFE" w:rsidRPr="001D493E" w:rsidRDefault="00C76BFE" w:rsidP="00C76BFE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08F9028" w14:textId="7141E24A" w:rsidR="00C76BFE" w:rsidRPr="001D493E" w:rsidRDefault="00C76BFE" w:rsidP="007243C2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D493E">
        <w:rPr>
          <w:rFonts w:asciiTheme="minorHAnsi" w:hAnsiTheme="minorHAnsi" w:cstheme="minorHAnsi"/>
          <w:b/>
          <w:bCs/>
          <w:sz w:val="22"/>
          <w:szCs w:val="22"/>
        </w:rPr>
        <w:t>Az ajánlattevők a</w:t>
      </w:r>
      <w:r w:rsidRPr="001D493E">
        <w:rPr>
          <w:rFonts w:asciiTheme="minorHAnsi" w:hAnsiTheme="minorHAnsi" w:cstheme="minorHAnsi"/>
          <w:sz w:val="22"/>
          <w:szCs w:val="22"/>
        </w:rPr>
        <w:t xml:space="preserve"> 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 xml:space="preserve">pályázaton való részvétel biztosítékául </w:t>
      </w:r>
      <w:r w:rsidR="00365E5E" w:rsidRPr="001D493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4273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C046A" w:rsidRPr="001D493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="00230C3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>- Ft-ot</w:t>
      </w:r>
      <w:r w:rsidRPr="001D493E">
        <w:rPr>
          <w:rFonts w:asciiTheme="minorHAnsi" w:hAnsiTheme="minorHAnsi" w:cstheme="minorHAnsi"/>
          <w:sz w:val="22"/>
          <w:szCs w:val="22"/>
        </w:rPr>
        <w:t xml:space="preserve">, 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 xml:space="preserve">azaz </w:t>
      </w:r>
      <w:r w:rsidR="00365E5E" w:rsidRPr="001D493E">
        <w:rPr>
          <w:rFonts w:asciiTheme="minorHAnsi" w:hAnsiTheme="minorHAnsi" w:cstheme="minorHAnsi"/>
          <w:b/>
          <w:bCs/>
          <w:sz w:val="22"/>
          <w:szCs w:val="22"/>
        </w:rPr>
        <w:t>háro</w:t>
      </w:r>
      <w:r w:rsidR="005438CB" w:rsidRPr="001D493E">
        <w:rPr>
          <w:rFonts w:asciiTheme="minorHAnsi" w:hAnsiTheme="minorHAnsi" w:cstheme="minorHAnsi"/>
          <w:b/>
          <w:bCs/>
          <w:sz w:val="22"/>
          <w:szCs w:val="22"/>
        </w:rPr>
        <w:t>msz</w:t>
      </w:r>
      <w:r w:rsidR="00C42735">
        <w:rPr>
          <w:rFonts w:asciiTheme="minorHAnsi" w:hAnsiTheme="minorHAnsi" w:cstheme="minorHAnsi"/>
          <w:b/>
          <w:bCs/>
          <w:sz w:val="22"/>
          <w:szCs w:val="22"/>
        </w:rPr>
        <w:t>ázharminc</w:t>
      </w:r>
      <w:r w:rsidR="005438CB" w:rsidRPr="001D493E">
        <w:rPr>
          <w:rFonts w:asciiTheme="minorHAnsi" w:hAnsiTheme="minorHAnsi" w:cstheme="minorHAnsi"/>
          <w:b/>
          <w:bCs/>
          <w:sz w:val="22"/>
          <w:szCs w:val="22"/>
        </w:rPr>
        <w:t>ezer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 xml:space="preserve"> forintot kötelesek fizetni</w:t>
      </w:r>
      <w:r w:rsidR="007243C2" w:rsidRPr="001D49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43C2" w:rsidRPr="001D493E">
        <w:rPr>
          <w:rFonts w:asciiTheme="minorHAnsi" w:hAnsiTheme="minorHAnsi" w:cstheme="minorHAnsi"/>
          <w:b/>
          <w:bCs/>
          <w:sz w:val="22"/>
          <w:szCs w:val="22"/>
        </w:rPr>
        <w:t>Ez az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43C2" w:rsidRPr="001D493E">
        <w:rPr>
          <w:rFonts w:asciiTheme="minorHAnsi" w:hAnsiTheme="minorHAnsi" w:cstheme="minorHAnsi"/>
          <w:b/>
          <w:bCs/>
          <w:sz w:val="22"/>
          <w:szCs w:val="22"/>
        </w:rPr>
        <w:t xml:space="preserve">összeg a II. pont szerinti minimum bruttó vételár 10%-a, amely – nyertes pályázat esetén – szerződést biztosító mellékkötelezettséggé 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>(foglalóvá) alakul át.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E9A1530" w14:textId="77777777" w:rsidR="00C76BFE" w:rsidRPr="001D493E" w:rsidRDefault="00C76BFE" w:rsidP="00C76BF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A biztosítékot az ajánlat beadásával egyidejűleg az önkormányzatnak az UniCredit Bank Hungary Zrt.-nél vezetett 10918001-00000003-25300036 számú számlájára kell befizetni. </w:t>
      </w:r>
      <w:r w:rsidRPr="001D493E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1D493E">
        <w:rPr>
          <w:rFonts w:asciiTheme="minorHAnsi" w:hAnsiTheme="minorHAnsi" w:cstheme="minorHAnsi"/>
          <w:sz w:val="22"/>
          <w:szCs w:val="22"/>
        </w:rPr>
        <w:t>A biztosíték összegét a pályázat nyertese által fizetendő vételárba be kell számítani. A többi ajánlattevő részére történő visszafizetésről a pályázat elbírálását követő 8 napon belül intézkedik a kiíró.</w:t>
      </w:r>
    </w:p>
    <w:p w14:paraId="282BB74B" w14:textId="77777777" w:rsidR="00C76BFE" w:rsidRPr="001D493E" w:rsidRDefault="00C76BFE" w:rsidP="00C76BFE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30237E9B" w14:textId="77777777" w:rsidR="00C76BFE" w:rsidRPr="001D493E" w:rsidRDefault="00C76BFE" w:rsidP="00C76BFE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lastRenderedPageBreak/>
        <w:t>Ha a pályázat nyertese ajánlatát visszavonja, vagy az adásvételi szerződés meg nem kötése a pályázati felhívás 6. pontjában meghatározott időtartamon belüli neki felróható, vagy az ő érdekkörében felmerült más okból hiúsult meg, a pályázati biztosíték foglalóvá alakul át, amelyet a pályázó elveszít.</w:t>
      </w:r>
    </w:p>
    <w:p w14:paraId="18FE9714" w14:textId="77777777" w:rsidR="008C3A7B" w:rsidRPr="001D493E" w:rsidRDefault="008C3A7B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182F293" w14:textId="58CFF5D7" w:rsidR="00C76BFE" w:rsidRPr="001D493E" w:rsidRDefault="00C76BFE" w:rsidP="00C76BFE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A </w:t>
      </w:r>
      <w:r w:rsidRPr="001D493E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Pr="001D493E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618. irodájában </w:t>
      </w:r>
      <w:r w:rsidRPr="001D493E">
        <w:rPr>
          <w:rFonts w:asciiTheme="minorHAnsi" w:hAnsiTheme="minorHAnsi" w:cstheme="minorHAnsi"/>
          <w:b/>
          <w:sz w:val="22"/>
          <w:szCs w:val="22"/>
        </w:rPr>
        <w:t>legkésőbb</w:t>
      </w:r>
      <w:r w:rsidRPr="001D493E">
        <w:rPr>
          <w:rFonts w:asciiTheme="minorHAnsi" w:hAnsiTheme="minorHAnsi" w:cstheme="minorHAnsi"/>
          <w:sz w:val="22"/>
          <w:szCs w:val="22"/>
        </w:rPr>
        <w:t xml:space="preserve"> </w:t>
      </w:r>
      <w:r w:rsidRPr="001D493E">
        <w:rPr>
          <w:rFonts w:asciiTheme="minorHAnsi" w:hAnsiTheme="minorHAnsi" w:cstheme="minorHAnsi"/>
          <w:b/>
          <w:sz w:val="22"/>
          <w:szCs w:val="22"/>
        </w:rPr>
        <w:t>202</w:t>
      </w:r>
      <w:r w:rsidR="00947727" w:rsidRPr="001D493E">
        <w:rPr>
          <w:rFonts w:asciiTheme="minorHAnsi" w:hAnsiTheme="minorHAnsi" w:cstheme="minorHAnsi"/>
          <w:b/>
          <w:sz w:val="22"/>
          <w:szCs w:val="22"/>
        </w:rPr>
        <w:t>3</w:t>
      </w:r>
      <w:r w:rsidRPr="001D493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47727" w:rsidRPr="001D493E">
        <w:rPr>
          <w:rFonts w:asciiTheme="minorHAnsi" w:hAnsiTheme="minorHAnsi" w:cstheme="minorHAnsi"/>
          <w:b/>
          <w:sz w:val="22"/>
          <w:szCs w:val="22"/>
        </w:rPr>
        <w:t>jú</w:t>
      </w:r>
      <w:r w:rsidR="00C42735">
        <w:rPr>
          <w:rFonts w:asciiTheme="minorHAnsi" w:hAnsiTheme="minorHAnsi" w:cstheme="minorHAnsi"/>
          <w:b/>
          <w:sz w:val="22"/>
          <w:szCs w:val="22"/>
        </w:rPr>
        <w:t>l</w:t>
      </w:r>
      <w:r w:rsidR="00947727" w:rsidRPr="001D493E">
        <w:rPr>
          <w:rFonts w:asciiTheme="minorHAnsi" w:hAnsiTheme="minorHAnsi" w:cstheme="minorHAnsi"/>
          <w:b/>
          <w:sz w:val="22"/>
          <w:szCs w:val="22"/>
        </w:rPr>
        <w:t xml:space="preserve">ius </w:t>
      </w:r>
      <w:r w:rsidR="00C42735">
        <w:rPr>
          <w:rFonts w:asciiTheme="minorHAnsi" w:hAnsiTheme="minorHAnsi" w:cstheme="minorHAnsi"/>
          <w:b/>
          <w:sz w:val="22"/>
          <w:szCs w:val="22"/>
        </w:rPr>
        <w:t>14</w:t>
      </w:r>
      <w:r w:rsidR="00947727" w:rsidRPr="001D493E">
        <w:rPr>
          <w:rFonts w:asciiTheme="minorHAnsi" w:hAnsiTheme="minorHAnsi" w:cstheme="minorHAnsi"/>
          <w:b/>
          <w:sz w:val="22"/>
          <w:szCs w:val="22"/>
        </w:rPr>
        <w:t>-</w:t>
      </w:r>
      <w:r w:rsidR="00C42735">
        <w:rPr>
          <w:rFonts w:asciiTheme="minorHAnsi" w:hAnsiTheme="minorHAnsi" w:cstheme="minorHAnsi"/>
          <w:b/>
          <w:sz w:val="22"/>
          <w:szCs w:val="22"/>
        </w:rPr>
        <w:t>é</w:t>
      </w:r>
      <w:r w:rsidRPr="001D493E">
        <w:rPr>
          <w:rFonts w:asciiTheme="minorHAnsi" w:hAnsiTheme="minorHAnsi" w:cstheme="minorHAnsi"/>
          <w:b/>
          <w:sz w:val="22"/>
          <w:szCs w:val="22"/>
        </w:rPr>
        <w:t>n 12</w:t>
      </w:r>
      <w:r w:rsidRPr="001D493E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1D493E">
        <w:rPr>
          <w:rFonts w:asciiTheme="minorHAnsi" w:hAnsiTheme="minorHAnsi" w:cstheme="minorHAnsi"/>
          <w:b/>
          <w:sz w:val="22"/>
          <w:szCs w:val="22"/>
        </w:rPr>
        <w:t xml:space="preserve"> óráig kell benyújtani</w:t>
      </w:r>
      <w:r w:rsidRPr="001D493E">
        <w:rPr>
          <w:rFonts w:asciiTheme="minorHAnsi" w:hAnsiTheme="minorHAnsi" w:cstheme="minorHAnsi"/>
          <w:sz w:val="22"/>
          <w:szCs w:val="22"/>
        </w:rPr>
        <w:t xml:space="preserve">. </w:t>
      </w:r>
      <w:r w:rsidRPr="001D493E">
        <w:rPr>
          <w:rFonts w:asciiTheme="minorHAnsi" w:hAnsiTheme="minorHAnsi" w:cstheme="minorHAnsi"/>
          <w:sz w:val="22"/>
          <w:szCs w:val="22"/>
        </w:rPr>
        <w:tab/>
      </w:r>
      <w:r w:rsidR="00CD0456" w:rsidRPr="001D493E">
        <w:rPr>
          <w:rFonts w:asciiTheme="minorHAnsi" w:hAnsiTheme="minorHAnsi" w:cstheme="minorHAnsi"/>
          <w:sz w:val="22"/>
          <w:szCs w:val="22"/>
        </w:rPr>
        <w:br/>
      </w:r>
      <w:r w:rsidRPr="001D493E">
        <w:rPr>
          <w:rFonts w:asciiTheme="minorHAnsi" w:hAnsiTheme="minorHAnsi" w:cstheme="minorHAnsi"/>
          <w:sz w:val="22"/>
          <w:szCs w:val="22"/>
        </w:rPr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27A0D150" w14:textId="77777777" w:rsidR="00C76BFE" w:rsidRPr="001D493E" w:rsidRDefault="00C76BFE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5F8AB0B8" w14:textId="1BA9EADE" w:rsidR="00C76BFE" w:rsidRPr="001D493E" w:rsidRDefault="00C76BFE" w:rsidP="00C76BFE">
      <w:pPr>
        <w:pStyle w:val="Szvegtrzsbehzssal2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1D493E">
        <w:rPr>
          <w:rFonts w:asciiTheme="minorHAnsi" w:hAnsiTheme="minorHAnsi" w:cstheme="minorHAnsi"/>
          <w:b/>
          <w:bCs/>
          <w:szCs w:val="22"/>
        </w:rPr>
        <w:t>202</w:t>
      </w:r>
      <w:r w:rsidR="00947727" w:rsidRPr="001D493E">
        <w:rPr>
          <w:rFonts w:asciiTheme="minorHAnsi" w:hAnsiTheme="minorHAnsi" w:cstheme="minorHAnsi"/>
          <w:b/>
          <w:bCs/>
          <w:szCs w:val="22"/>
        </w:rPr>
        <w:t>3. jú</w:t>
      </w:r>
      <w:r w:rsidR="00C42735">
        <w:rPr>
          <w:rFonts w:asciiTheme="minorHAnsi" w:hAnsiTheme="minorHAnsi" w:cstheme="minorHAnsi"/>
          <w:b/>
          <w:bCs/>
          <w:szCs w:val="22"/>
        </w:rPr>
        <w:t>l</w:t>
      </w:r>
      <w:r w:rsidR="00947727" w:rsidRPr="001D493E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C42735">
        <w:rPr>
          <w:rFonts w:asciiTheme="minorHAnsi" w:hAnsiTheme="minorHAnsi" w:cstheme="minorHAnsi"/>
          <w:b/>
          <w:bCs/>
          <w:szCs w:val="22"/>
        </w:rPr>
        <w:t>20</w:t>
      </w:r>
      <w:r w:rsidR="00947727" w:rsidRPr="001D493E">
        <w:rPr>
          <w:rFonts w:asciiTheme="minorHAnsi" w:hAnsiTheme="minorHAnsi" w:cstheme="minorHAnsi"/>
          <w:b/>
          <w:bCs/>
          <w:szCs w:val="22"/>
        </w:rPr>
        <w:t>-</w:t>
      </w:r>
      <w:r w:rsidR="00C42735">
        <w:rPr>
          <w:rFonts w:asciiTheme="minorHAnsi" w:hAnsiTheme="minorHAnsi" w:cstheme="minorHAnsi"/>
          <w:b/>
          <w:bCs/>
          <w:szCs w:val="22"/>
        </w:rPr>
        <w:t>á</w:t>
      </w:r>
      <w:r w:rsidR="00947727" w:rsidRPr="001D493E">
        <w:rPr>
          <w:rFonts w:asciiTheme="minorHAnsi" w:hAnsiTheme="minorHAnsi" w:cstheme="minorHAnsi"/>
          <w:b/>
          <w:bCs/>
          <w:szCs w:val="22"/>
        </w:rPr>
        <w:t>n</w:t>
      </w:r>
      <w:r w:rsidRPr="001D493E">
        <w:rPr>
          <w:rFonts w:asciiTheme="minorHAnsi" w:hAnsiTheme="minorHAnsi" w:cstheme="minorHAnsi"/>
          <w:b/>
          <w:bCs/>
          <w:szCs w:val="22"/>
        </w:rPr>
        <w:t xml:space="preserve"> </w:t>
      </w:r>
      <w:r w:rsidR="00C42735">
        <w:rPr>
          <w:rFonts w:asciiTheme="minorHAnsi" w:hAnsiTheme="minorHAnsi" w:cstheme="minorHAnsi"/>
          <w:b/>
          <w:bCs/>
          <w:szCs w:val="22"/>
        </w:rPr>
        <w:t>14</w:t>
      </w:r>
      <w:r w:rsidR="00EF5518">
        <w:rPr>
          <w:rFonts w:asciiTheme="minorHAnsi" w:hAnsiTheme="minorHAnsi" w:cstheme="minorHAnsi"/>
          <w:b/>
          <w:bCs/>
          <w:szCs w:val="22"/>
        </w:rPr>
        <w:t>:00</w:t>
      </w:r>
      <w:r w:rsidRPr="001D493E">
        <w:rPr>
          <w:rFonts w:asciiTheme="minorHAnsi" w:hAnsiTheme="minorHAnsi" w:cstheme="minorHAnsi"/>
          <w:b/>
          <w:bCs/>
          <w:szCs w:val="22"/>
        </w:rPr>
        <w:t xml:space="preserve"> órától</w:t>
      </w:r>
      <w:r w:rsidRPr="001D493E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1D493E">
        <w:rPr>
          <w:rFonts w:asciiTheme="minorHAnsi" w:hAnsiTheme="minorHAnsi" w:cstheme="minorHAnsi"/>
          <w:b/>
          <w:bCs/>
          <w:szCs w:val="22"/>
        </w:rPr>
        <w:t>licitet tartunk</w:t>
      </w:r>
      <w:r w:rsidRPr="001D493E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  <w:r w:rsidR="007243C2" w:rsidRPr="001D493E">
        <w:rPr>
          <w:rFonts w:asciiTheme="minorHAnsi" w:hAnsiTheme="minorHAnsi" w:cstheme="minorHAnsi"/>
          <w:szCs w:val="22"/>
        </w:rPr>
        <w:tab/>
      </w:r>
      <w:r w:rsidR="007243C2" w:rsidRPr="001D493E">
        <w:rPr>
          <w:rFonts w:asciiTheme="minorHAnsi" w:hAnsiTheme="minorHAnsi" w:cstheme="minorHAnsi"/>
          <w:szCs w:val="22"/>
        </w:rPr>
        <w:br/>
        <w:t>A licitlépcső 100.000,-</w:t>
      </w:r>
      <w:r w:rsidR="00FC221B">
        <w:rPr>
          <w:rFonts w:asciiTheme="minorHAnsi" w:hAnsiTheme="minorHAnsi" w:cstheme="minorHAnsi"/>
          <w:szCs w:val="22"/>
        </w:rPr>
        <w:t xml:space="preserve"> </w:t>
      </w:r>
      <w:r w:rsidR="007243C2" w:rsidRPr="001D493E">
        <w:rPr>
          <w:rFonts w:asciiTheme="minorHAnsi" w:hAnsiTheme="minorHAnsi" w:cstheme="minorHAnsi"/>
          <w:szCs w:val="22"/>
        </w:rPr>
        <w:t>Ft</w:t>
      </w:r>
      <w:r w:rsidR="00A73F73">
        <w:rPr>
          <w:rFonts w:asciiTheme="minorHAnsi" w:hAnsiTheme="minorHAnsi" w:cstheme="minorHAnsi"/>
          <w:szCs w:val="22"/>
        </w:rPr>
        <w:t>+ÁFA.</w:t>
      </w:r>
    </w:p>
    <w:p w14:paraId="07B461DF" w14:textId="77777777" w:rsidR="007243C2" w:rsidRPr="001D493E" w:rsidRDefault="007243C2" w:rsidP="007243C2">
      <w:pPr>
        <w:pStyle w:val="Szvegtrzsbehzssal2"/>
        <w:ind w:left="0" w:firstLine="0"/>
        <w:rPr>
          <w:rFonts w:asciiTheme="minorHAnsi" w:hAnsiTheme="minorHAnsi" w:cstheme="minorHAnsi"/>
          <w:szCs w:val="22"/>
        </w:rPr>
      </w:pPr>
    </w:p>
    <w:p w14:paraId="66AA67B2" w14:textId="77777777" w:rsidR="00C76BFE" w:rsidRPr="001D493E" w:rsidRDefault="00C76BFE" w:rsidP="00C76BFE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1D493E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3259043C" w14:textId="77777777" w:rsidR="00C76BFE" w:rsidRPr="001D493E" w:rsidRDefault="00C76BFE" w:rsidP="00C76BFE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1D493E">
        <w:rPr>
          <w:rFonts w:asciiTheme="minorHAnsi" w:hAnsiTheme="minorHAnsi" w:cstheme="minorHAnsi"/>
          <w:szCs w:val="22"/>
        </w:rPr>
        <w:t>A licit akkor lesz eredményes, ha azon a pályázók, vagy meghatalmazottjuk részt vesz. 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C045335" w14:textId="00409695" w:rsidR="00C76BFE" w:rsidRPr="001D493E" w:rsidRDefault="00C76BFE" w:rsidP="00C76BF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A liciteljárást a Vagyongazdálkodási </w:t>
      </w:r>
      <w:r w:rsidR="005A72A7" w:rsidRPr="001D493E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1D493E">
        <w:rPr>
          <w:rFonts w:asciiTheme="minorHAnsi" w:hAnsiTheme="minorHAnsi" w:cstheme="minorHAnsi"/>
          <w:sz w:val="22"/>
          <w:szCs w:val="22"/>
        </w:rPr>
        <w:t>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CF8D0D3" w14:textId="77777777" w:rsidR="00C76BFE" w:rsidRPr="001D493E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700DD0" w14:textId="77777777" w:rsidR="00C76BFE" w:rsidRPr="001D493E" w:rsidRDefault="00C76BFE" w:rsidP="00C76BF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05CEB26B" w14:textId="77777777" w:rsidR="00C76BFE" w:rsidRPr="001D493E" w:rsidRDefault="00C76BFE" w:rsidP="00C76BF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659F5BC8" w14:textId="77777777" w:rsidR="00C76BFE" w:rsidRPr="001D493E" w:rsidRDefault="00C76BFE" w:rsidP="00C76BFE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2D90E83E" w14:textId="43C415D6" w:rsidR="00C76BFE" w:rsidRPr="001D493E" w:rsidRDefault="00C76BFE" w:rsidP="00C76BF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</w:t>
      </w:r>
      <w:r w:rsidR="00CD0456" w:rsidRPr="001D493E">
        <w:rPr>
          <w:rFonts w:asciiTheme="minorHAnsi" w:hAnsiTheme="minorHAnsi" w:cstheme="minorHAnsi"/>
          <w:sz w:val="22"/>
          <w:szCs w:val="22"/>
        </w:rPr>
        <w:t xml:space="preserve">heti </w:t>
      </w:r>
      <w:r w:rsidRPr="001D493E">
        <w:rPr>
          <w:rFonts w:asciiTheme="minorHAnsi" w:hAnsiTheme="minorHAnsi" w:cstheme="minorHAnsi"/>
          <w:sz w:val="22"/>
          <w:szCs w:val="22"/>
        </w:rPr>
        <w:t>meg a szerződést.</w:t>
      </w:r>
    </w:p>
    <w:p w14:paraId="2B2A4B2C" w14:textId="77777777" w:rsidR="00C76BFE" w:rsidRPr="001D493E" w:rsidRDefault="00C76BFE" w:rsidP="00C76BFE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109296C0" w14:textId="48DD7AAA" w:rsidR="00C76BFE" w:rsidRPr="001D493E" w:rsidRDefault="00C76BFE" w:rsidP="00C76BF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Az önkormányzat az ingatlant – a SZOVA Szombathelyi Vagyonhasznosító és Városgazdálkodási Nonprofit Zrt. közreműködésével – a teljes vételár számláján történő jóváírását követő </w:t>
      </w:r>
      <w:r w:rsidR="005A72A7" w:rsidRPr="001D493E">
        <w:rPr>
          <w:rFonts w:asciiTheme="minorHAnsi" w:hAnsiTheme="minorHAnsi" w:cstheme="minorHAnsi"/>
          <w:sz w:val="22"/>
          <w:szCs w:val="22"/>
        </w:rPr>
        <w:t>1</w:t>
      </w:r>
      <w:r w:rsidRPr="001D493E">
        <w:rPr>
          <w:rFonts w:asciiTheme="minorHAnsi" w:hAnsiTheme="minorHAnsi" w:cstheme="minorHAnsi"/>
          <w:sz w:val="22"/>
          <w:szCs w:val="22"/>
        </w:rPr>
        <w:t>5 munkanapon belül a helyszínen adja a vevő birtokába.</w:t>
      </w:r>
    </w:p>
    <w:p w14:paraId="62AE0D54" w14:textId="77777777" w:rsidR="00C76BFE" w:rsidRPr="001D493E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423797" w14:textId="77777777" w:rsidR="00C76BFE" w:rsidRPr="001D493E" w:rsidRDefault="00C76BFE" w:rsidP="00C76BF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695B8128" w14:textId="30A95677" w:rsidR="00C76BFE" w:rsidRPr="001D493E" w:rsidRDefault="00C76BFE" w:rsidP="00C76BF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676CB8C" w14:textId="77777777" w:rsidR="00C76BFE" w:rsidRPr="001D493E" w:rsidRDefault="00C76BFE" w:rsidP="00C76BFE">
      <w:pPr>
        <w:pStyle w:val="Listaszerbekezds"/>
        <w:numPr>
          <w:ilvl w:val="1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466BA8E7" w14:textId="77777777" w:rsidR="00C76BFE" w:rsidRPr="001D493E" w:rsidRDefault="00C76BFE" w:rsidP="00C76BFE">
      <w:pPr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2B3B8740" w14:textId="77777777" w:rsidR="00C76BFE" w:rsidRPr="001D493E" w:rsidRDefault="00C76BFE" w:rsidP="00C76BFE">
      <w:pPr>
        <w:numPr>
          <w:ilvl w:val="3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5C07A38" w14:textId="77777777" w:rsidR="00C76BFE" w:rsidRPr="001D493E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71BC4A" w14:textId="31785394" w:rsidR="00730C86" w:rsidRDefault="00C76BFE" w:rsidP="00730C86">
      <w:pPr>
        <w:pStyle w:val="lfej"/>
        <w:numPr>
          <w:ilvl w:val="3"/>
          <w:numId w:val="7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lastRenderedPageBreak/>
        <w:t>A felhívásban nem szabályozott kérdésekben Szombathely Megyei Jogú Város Önkormányzata vagyonáról szóló 40/2014. (X</w:t>
      </w:r>
      <w:r w:rsidR="00650795">
        <w:rPr>
          <w:rFonts w:asciiTheme="minorHAnsi" w:hAnsiTheme="minorHAnsi" w:cstheme="minorHAnsi"/>
          <w:sz w:val="22"/>
          <w:szCs w:val="22"/>
        </w:rPr>
        <w:t>II. 23.) önkormányzati rendelet előírásai</w:t>
      </w:r>
      <w:r w:rsidRPr="001D493E">
        <w:rPr>
          <w:rFonts w:asciiTheme="minorHAnsi" w:hAnsiTheme="minorHAnsi" w:cstheme="minorHAnsi"/>
          <w:sz w:val="22"/>
          <w:szCs w:val="22"/>
        </w:rPr>
        <w:t xml:space="preserve"> az irányadók.</w:t>
      </w:r>
    </w:p>
    <w:p w14:paraId="165123C6" w14:textId="77777777" w:rsidR="00730C86" w:rsidRDefault="00730C86" w:rsidP="00730C86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60C1AAFE" w14:textId="1C6A2DF4" w:rsidR="00730C86" w:rsidRPr="00730C86" w:rsidRDefault="00730C86" w:rsidP="00730C86">
      <w:pPr>
        <w:pStyle w:val="lfej"/>
        <w:numPr>
          <w:ilvl w:val="3"/>
          <w:numId w:val="7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30C86">
        <w:rPr>
          <w:rFonts w:asciiTheme="minorHAnsi" w:hAnsiTheme="minorHAnsi" w:cstheme="minorHAnsi"/>
          <w:sz w:val="22"/>
          <w:szCs w:val="22"/>
        </w:rPr>
        <w:t>Az ingatlan megtekinthető a SZOVA Nonprofit Zrt. (Tel.: 94/900-472, 94/900-473, 94/900-474) bérleménykezelőivel az alábbi időpontokban:</w:t>
      </w:r>
    </w:p>
    <w:p w14:paraId="00C9C4B1" w14:textId="7322200E" w:rsidR="00730C86" w:rsidRDefault="00730C86" w:rsidP="00730C86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C054AC">
        <w:rPr>
          <w:rFonts w:asciiTheme="minorHAnsi" w:hAnsiTheme="minorHAnsi" w:cstheme="minorHAnsi"/>
          <w:sz w:val="22"/>
          <w:szCs w:val="22"/>
        </w:rPr>
        <w:t xml:space="preserve">2023. </w:t>
      </w:r>
      <w:r w:rsidR="00C054AC">
        <w:rPr>
          <w:rFonts w:asciiTheme="minorHAnsi" w:hAnsiTheme="minorHAnsi" w:cstheme="minorHAnsi"/>
          <w:sz w:val="22"/>
          <w:szCs w:val="22"/>
        </w:rPr>
        <w:t>június 28. 15.15 – 15.45</w:t>
      </w:r>
    </w:p>
    <w:p w14:paraId="221FFB60" w14:textId="3787E113" w:rsidR="00C054AC" w:rsidRPr="00C054AC" w:rsidRDefault="00C054AC" w:rsidP="00730C86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2023. július </w:t>
      </w:r>
      <w:r w:rsidR="00B06AB7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     15.15 – 15.45</w:t>
      </w:r>
    </w:p>
    <w:p w14:paraId="7511D63F" w14:textId="77777777" w:rsidR="00C76BFE" w:rsidRPr="001D493E" w:rsidRDefault="00C76BFE" w:rsidP="00C76BFE">
      <w:pPr>
        <w:pStyle w:val="Listaszerbekezds"/>
        <w:rPr>
          <w:rFonts w:asciiTheme="minorHAnsi" w:hAnsiTheme="minorHAnsi" w:cstheme="minorHAnsi"/>
          <w:b/>
          <w:bCs/>
          <w:sz w:val="22"/>
          <w:szCs w:val="22"/>
        </w:rPr>
      </w:pPr>
    </w:p>
    <w:p w14:paraId="485531C9" w14:textId="77777777" w:rsidR="00C76BFE" w:rsidRPr="001D493E" w:rsidRDefault="00C76BFE" w:rsidP="00C76BFE">
      <w:pPr>
        <w:numPr>
          <w:ilvl w:val="3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520-205, (94) 520-204, személyesen: Szombathely, Kossuth L. u. 1-3. VI. em. 620. iroda).</w:t>
      </w:r>
    </w:p>
    <w:p w14:paraId="0763D273" w14:textId="77777777" w:rsidR="00C76BFE" w:rsidRPr="001D493E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8D44DF" w14:textId="5AB9F78A" w:rsidR="00C76BFE" w:rsidRPr="001D493E" w:rsidRDefault="00C76BFE" w:rsidP="00C76BFE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947727" w:rsidRPr="001D493E">
        <w:rPr>
          <w:rFonts w:asciiTheme="minorHAnsi" w:hAnsiTheme="minorHAnsi" w:cstheme="minorHAnsi"/>
          <w:b/>
          <w:sz w:val="22"/>
          <w:szCs w:val="22"/>
        </w:rPr>
        <w:t>23</w:t>
      </w:r>
      <w:r w:rsidRPr="001D493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42735">
        <w:rPr>
          <w:rFonts w:asciiTheme="minorHAnsi" w:hAnsiTheme="minorHAnsi" w:cstheme="minorHAnsi"/>
          <w:b/>
          <w:sz w:val="22"/>
          <w:szCs w:val="22"/>
        </w:rPr>
        <w:t>június</w:t>
      </w:r>
      <w:r w:rsidRPr="001D493E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EF5518" w:rsidRPr="00EF5518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………</w:t>
      </w:r>
      <w:r w:rsidR="00EF5518">
        <w:rPr>
          <w:rFonts w:asciiTheme="minorHAnsi" w:hAnsiTheme="minorHAnsi" w:cstheme="minorHAnsi"/>
          <w:b/>
          <w:sz w:val="22"/>
          <w:szCs w:val="22"/>
        </w:rPr>
        <w:t>”</w:t>
      </w:r>
    </w:p>
    <w:p w14:paraId="1597D03E" w14:textId="77777777" w:rsidR="00C76BFE" w:rsidRPr="001D493E" w:rsidRDefault="00C76BFE" w:rsidP="00C76B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1C9AF5" w14:textId="77777777" w:rsidR="00C76BFE" w:rsidRPr="001D493E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71B14C" w14:textId="370835FE" w:rsidR="00C76BFE" w:rsidRPr="001D493E" w:rsidRDefault="00C76BFE" w:rsidP="00C76BFE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C4664F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>r. Nemény András :/</w:t>
      </w:r>
    </w:p>
    <w:p w14:paraId="77B18E86" w14:textId="77777777" w:rsidR="000D7265" w:rsidRPr="001D493E" w:rsidRDefault="000D7265" w:rsidP="00444F8C">
      <w:pPr>
        <w:rPr>
          <w:rFonts w:asciiTheme="minorHAnsi" w:hAnsiTheme="minorHAnsi" w:cstheme="minorHAnsi"/>
          <w:sz w:val="22"/>
          <w:szCs w:val="22"/>
        </w:rPr>
      </w:pPr>
    </w:p>
    <w:sectPr w:rsidR="000D7265" w:rsidRPr="001D493E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135B" w14:textId="77777777" w:rsidR="00C76BFE" w:rsidRDefault="00C76BFE">
      <w:r>
        <w:separator/>
      </w:r>
    </w:p>
  </w:endnote>
  <w:endnote w:type="continuationSeparator" w:id="0">
    <w:p w14:paraId="54646461" w14:textId="77777777" w:rsidR="00C76BFE" w:rsidRDefault="00C7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C43D" w14:textId="03843004" w:rsidR="005F19FE" w:rsidRPr="0034130E" w:rsidRDefault="00C76BF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017F482" wp14:editId="7D7819D6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580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16E0F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16E0F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5C0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ADFAF43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14:paraId="725384D0" w14:textId="77777777" w:rsidR="00356256" w:rsidRPr="00356256" w:rsidRDefault="009F0BD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polgarmester@szombathely.hu</w:t>
    </w:r>
  </w:p>
  <w:p w14:paraId="091B19ED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A3FC" w14:textId="77777777" w:rsidR="00C76BFE" w:rsidRDefault="00C76BFE">
      <w:r>
        <w:separator/>
      </w:r>
    </w:p>
  </w:footnote>
  <w:footnote w:type="continuationSeparator" w:id="0">
    <w:p w14:paraId="03F36454" w14:textId="77777777" w:rsidR="00C76BFE" w:rsidRDefault="00C7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9D3E" w14:textId="5E27416A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C76BFE" w:rsidRPr="00444F8C">
      <w:rPr>
        <w:noProof/>
        <w:sz w:val="20"/>
      </w:rPr>
      <w:drawing>
        <wp:inline distT="0" distB="0" distL="0" distR="0" wp14:anchorId="007690C7" wp14:editId="42CD6EF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50184E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14:paraId="13C15ECD" w14:textId="77777777"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7C5E989D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A76C8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557C093C">
      <w:numFmt w:val="decimal"/>
      <w:lvlText w:val="-"/>
      <w:lvlJc w:val="left"/>
      <w:pPr>
        <w:tabs>
          <w:tab w:val="num" w:pos="717"/>
        </w:tabs>
        <w:ind w:left="714" w:hanging="357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</w:lvl>
    <w:lvl w:ilvl="1" w:tplc="040E0019">
      <w:start w:val="1"/>
      <w:numFmt w:val="lowerLetter"/>
      <w:lvlText w:val="%2."/>
      <w:lvlJc w:val="left"/>
      <w:pPr>
        <w:ind w:left="1620" w:hanging="360"/>
      </w:pPr>
    </w:lvl>
    <w:lvl w:ilvl="2" w:tplc="040E001B">
      <w:start w:val="1"/>
      <w:numFmt w:val="lowerRoman"/>
      <w:lvlText w:val="%3."/>
      <w:lvlJc w:val="right"/>
      <w:pPr>
        <w:ind w:left="2340" w:hanging="180"/>
      </w:pPr>
    </w:lvl>
    <w:lvl w:ilvl="3" w:tplc="040E000F">
      <w:start w:val="1"/>
      <w:numFmt w:val="decimal"/>
      <w:lvlText w:val="%4."/>
      <w:lvlJc w:val="left"/>
      <w:pPr>
        <w:ind w:left="3060" w:hanging="360"/>
      </w:pPr>
    </w:lvl>
    <w:lvl w:ilvl="4" w:tplc="040E0019">
      <w:start w:val="1"/>
      <w:numFmt w:val="lowerLetter"/>
      <w:lvlText w:val="%5."/>
      <w:lvlJc w:val="left"/>
      <w:pPr>
        <w:ind w:left="3780" w:hanging="360"/>
      </w:pPr>
    </w:lvl>
    <w:lvl w:ilvl="5" w:tplc="040E001B">
      <w:start w:val="1"/>
      <w:numFmt w:val="lowerRoman"/>
      <w:lvlText w:val="%6."/>
      <w:lvlJc w:val="right"/>
      <w:pPr>
        <w:ind w:left="4500" w:hanging="180"/>
      </w:pPr>
    </w:lvl>
    <w:lvl w:ilvl="6" w:tplc="040E000F">
      <w:start w:val="1"/>
      <w:numFmt w:val="decimal"/>
      <w:lvlText w:val="%7."/>
      <w:lvlJc w:val="left"/>
      <w:pPr>
        <w:ind w:left="5220" w:hanging="360"/>
      </w:pPr>
    </w:lvl>
    <w:lvl w:ilvl="7" w:tplc="040E0019">
      <w:start w:val="1"/>
      <w:numFmt w:val="lowerLetter"/>
      <w:lvlText w:val="%8."/>
      <w:lvlJc w:val="left"/>
      <w:pPr>
        <w:ind w:left="5940" w:hanging="360"/>
      </w:pPr>
    </w:lvl>
    <w:lvl w:ilvl="8" w:tplc="040E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381394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92118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0362163">
    <w:abstractNumId w:val="1"/>
  </w:num>
  <w:num w:numId="4" w16cid:durableId="410394993">
    <w:abstractNumId w:val="4"/>
  </w:num>
  <w:num w:numId="5" w16cid:durableId="1133673824">
    <w:abstractNumId w:val="2"/>
  </w:num>
  <w:num w:numId="6" w16cid:durableId="1297489847">
    <w:abstractNumId w:val="7"/>
  </w:num>
  <w:num w:numId="7" w16cid:durableId="658463307">
    <w:abstractNumId w:val="3"/>
  </w:num>
  <w:num w:numId="8" w16cid:durableId="323092621">
    <w:abstractNumId w:val="2"/>
  </w:num>
  <w:num w:numId="9" w16cid:durableId="1417707049">
    <w:abstractNumId w:val="0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FE"/>
    <w:rsid w:val="00043430"/>
    <w:rsid w:val="000D5554"/>
    <w:rsid w:val="000D7265"/>
    <w:rsid w:val="000F76A7"/>
    <w:rsid w:val="00132161"/>
    <w:rsid w:val="00173F7C"/>
    <w:rsid w:val="001A4648"/>
    <w:rsid w:val="001D493E"/>
    <w:rsid w:val="00214A47"/>
    <w:rsid w:val="00230C3F"/>
    <w:rsid w:val="00325973"/>
    <w:rsid w:val="0032649B"/>
    <w:rsid w:val="0034130E"/>
    <w:rsid w:val="003443F2"/>
    <w:rsid w:val="00356256"/>
    <w:rsid w:val="00365E5E"/>
    <w:rsid w:val="00387E79"/>
    <w:rsid w:val="00407F4C"/>
    <w:rsid w:val="00444F8C"/>
    <w:rsid w:val="00445238"/>
    <w:rsid w:val="004A280A"/>
    <w:rsid w:val="005438CB"/>
    <w:rsid w:val="00566A73"/>
    <w:rsid w:val="00576982"/>
    <w:rsid w:val="005A72A7"/>
    <w:rsid w:val="005F19FE"/>
    <w:rsid w:val="00636D38"/>
    <w:rsid w:val="00650795"/>
    <w:rsid w:val="00673677"/>
    <w:rsid w:val="0068020A"/>
    <w:rsid w:val="006B5218"/>
    <w:rsid w:val="00714DF4"/>
    <w:rsid w:val="007243C2"/>
    <w:rsid w:val="00730C86"/>
    <w:rsid w:val="00743902"/>
    <w:rsid w:val="00792218"/>
    <w:rsid w:val="007B2FF9"/>
    <w:rsid w:val="007C40AF"/>
    <w:rsid w:val="007F2F31"/>
    <w:rsid w:val="00816E0F"/>
    <w:rsid w:val="008728D0"/>
    <w:rsid w:val="00876307"/>
    <w:rsid w:val="008808F3"/>
    <w:rsid w:val="008C3A7B"/>
    <w:rsid w:val="009348EA"/>
    <w:rsid w:val="00947727"/>
    <w:rsid w:val="009530C1"/>
    <w:rsid w:val="0096279B"/>
    <w:rsid w:val="009C3CE8"/>
    <w:rsid w:val="009F0BD8"/>
    <w:rsid w:val="00A02FDC"/>
    <w:rsid w:val="00A3546E"/>
    <w:rsid w:val="00A73F73"/>
    <w:rsid w:val="00A75B38"/>
    <w:rsid w:val="00A7633E"/>
    <w:rsid w:val="00A83667"/>
    <w:rsid w:val="00AB7B31"/>
    <w:rsid w:val="00AC0B91"/>
    <w:rsid w:val="00AC2396"/>
    <w:rsid w:val="00AD08CD"/>
    <w:rsid w:val="00AF5C5B"/>
    <w:rsid w:val="00B06AB7"/>
    <w:rsid w:val="00B103B4"/>
    <w:rsid w:val="00B610E8"/>
    <w:rsid w:val="00B766AC"/>
    <w:rsid w:val="00B76E9F"/>
    <w:rsid w:val="00B81504"/>
    <w:rsid w:val="00B82A41"/>
    <w:rsid w:val="00BA19B8"/>
    <w:rsid w:val="00BC46F6"/>
    <w:rsid w:val="00BE370B"/>
    <w:rsid w:val="00C054AC"/>
    <w:rsid w:val="00C27F87"/>
    <w:rsid w:val="00C42735"/>
    <w:rsid w:val="00C4664F"/>
    <w:rsid w:val="00C46A8B"/>
    <w:rsid w:val="00C76BFE"/>
    <w:rsid w:val="00C86354"/>
    <w:rsid w:val="00CC046A"/>
    <w:rsid w:val="00CD0456"/>
    <w:rsid w:val="00D21D80"/>
    <w:rsid w:val="00D2585D"/>
    <w:rsid w:val="00D54DF8"/>
    <w:rsid w:val="00D713B0"/>
    <w:rsid w:val="00DA14B3"/>
    <w:rsid w:val="00DB6602"/>
    <w:rsid w:val="00E00C73"/>
    <w:rsid w:val="00E82F69"/>
    <w:rsid w:val="00E92C7C"/>
    <w:rsid w:val="00E950D2"/>
    <w:rsid w:val="00E96B15"/>
    <w:rsid w:val="00EC7C11"/>
    <w:rsid w:val="00EF3AC0"/>
    <w:rsid w:val="00EF5518"/>
    <w:rsid w:val="00F52098"/>
    <w:rsid w:val="00FC221B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7FA200"/>
  <w15:chartTrackingRefBased/>
  <w15:docId w15:val="{0F69E39B-D423-4029-93BA-5137A929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76BF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C76BFE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C76BF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76BFE"/>
    <w:rPr>
      <w:b/>
      <w:sz w:val="24"/>
      <w:u w:val="single"/>
    </w:rPr>
  </w:style>
  <w:style w:type="paragraph" w:styleId="Szvegtrzs3">
    <w:name w:val="Body Text 3"/>
    <w:basedOn w:val="Norml"/>
    <w:link w:val="Szvegtrzs3Char"/>
    <w:unhideWhenUsed/>
    <w:rsid w:val="00C76BFE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C76BFE"/>
  </w:style>
  <w:style w:type="paragraph" w:styleId="Szvegtrzsbehzssal2">
    <w:name w:val="Body Text Indent 2"/>
    <w:basedOn w:val="Norml"/>
    <w:link w:val="Szvegtrzsbehzssal2Char"/>
    <w:unhideWhenUsed/>
    <w:rsid w:val="00C76BFE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C76BFE"/>
    <w:rPr>
      <w:sz w:val="22"/>
    </w:rPr>
  </w:style>
  <w:style w:type="paragraph" w:styleId="Szvegtrzsbehzssal3">
    <w:name w:val="Body Text Indent 3"/>
    <w:basedOn w:val="Norml"/>
    <w:link w:val="Szvegtrzsbehzssal3Char"/>
    <w:unhideWhenUsed/>
    <w:rsid w:val="00C76BFE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C76BFE"/>
    <w:rPr>
      <w:sz w:val="24"/>
    </w:rPr>
  </w:style>
  <w:style w:type="paragraph" w:styleId="Listaszerbekezds">
    <w:name w:val="List Paragraph"/>
    <w:basedOn w:val="Norml"/>
    <w:uiPriority w:val="34"/>
    <w:qFormat/>
    <w:rsid w:val="00C76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22\LEV&#201;LSABLONOK\polgarmest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</Template>
  <TotalTime>10</TotalTime>
  <Pages>4</Pages>
  <Words>1316</Words>
  <Characters>8962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Darázs Eszter dr.</dc:creator>
  <cp:keywords/>
  <dc:description/>
  <cp:lastModifiedBy>Darázs Eszter dr.</cp:lastModifiedBy>
  <cp:revision>9</cp:revision>
  <cp:lastPrinted>2022-08-30T09:54:00Z</cp:lastPrinted>
  <dcterms:created xsi:type="dcterms:W3CDTF">2023-06-05T08:30:00Z</dcterms:created>
  <dcterms:modified xsi:type="dcterms:W3CDTF">2023-06-06T13:42:00Z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