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69B" w:rsidRPr="00DD569B" w:rsidRDefault="00DD569B" w:rsidP="00DD569B">
      <w:pPr>
        <w:spacing w:line="276" w:lineRule="auto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DD569B">
        <w:rPr>
          <w:rFonts w:ascii="Calibri" w:eastAsia="Times New Roman" w:hAnsi="Calibri" w:cs="Calibri"/>
          <w:b/>
          <w:u w:val="single"/>
          <w:lang w:eastAsia="hu-HU"/>
        </w:rPr>
        <w:t xml:space="preserve">174/2023.(V.25.) Kgy. </w:t>
      </w:r>
      <w:proofErr w:type="gramStart"/>
      <w:r w:rsidRPr="00DD569B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DD569B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DD569B" w:rsidRPr="00DD569B" w:rsidRDefault="00DD569B" w:rsidP="00DD569B">
      <w:pPr>
        <w:spacing w:line="276" w:lineRule="auto"/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DD569B" w:rsidRPr="00DD569B" w:rsidRDefault="00DD569B" w:rsidP="00DD569B">
      <w:pPr>
        <w:jc w:val="both"/>
        <w:rPr>
          <w:rFonts w:ascii="Calibri" w:eastAsia="Times New Roman" w:hAnsi="Calibri" w:cs="Calibri"/>
          <w:lang w:eastAsia="hu-HU"/>
        </w:rPr>
      </w:pPr>
      <w:r w:rsidRPr="00DD569B">
        <w:rPr>
          <w:rFonts w:ascii="Calibri" w:eastAsia="Times New Roman" w:hAnsi="Calibri" w:cs="Calibri"/>
          <w:lang w:eastAsia="hu-HU"/>
        </w:rPr>
        <w:t>Szombathely Megyei Jogú Város Közgyűlése úgy határoz, hogy 2023. szeptember 1. napjától a Polgármesteri Hivatalban dolgozó köztisztviselők és munkavállalók bérét egységesen 15 %-kal megemeli. A Közgyűlés felkéri a polgármestert és a jegyzőt, hogy a béremeléssel összefüggő munkáltatói intézkedéseket tegye meg.</w:t>
      </w:r>
    </w:p>
    <w:p w:rsidR="00DD569B" w:rsidRPr="00DD569B" w:rsidRDefault="00DD569B" w:rsidP="00DD569B">
      <w:pPr>
        <w:jc w:val="both"/>
        <w:rPr>
          <w:rFonts w:ascii="Calibri" w:eastAsia="Times New Roman" w:hAnsi="Calibri" w:cs="Calibri"/>
          <w:lang w:eastAsia="hu-HU"/>
        </w:rPr>
      </w:pPr>
    </w:p>
    <w:p w:rsidR="00DD569B" w:rsidRPr="00DD569B" w:rsidRDefault="00DD569B" w:rsidP="00DD569B">
      <w:pPr>
        <w:jc w:val="both"/>
        <w:rPr>
          <w:rFonts w:ascii="Calibri" w:eastAsia="Times New Roman" w:hAnsi="Calibri" w:cs="Calibri"/>
          <w:lang w:eastAsia="hu-HU"/>
        </w:rPr>
      </w:pPr>
      <w:r w:rsidRPr="00DD569B">
        <w:rPr>
          <w:rFonts w:ascii="Calibri" w:eastAsia="Times New Roman" w:hAnsi="Calibri" w:cs="Calibri"/>
          <w:b/>
          <w:bCs/>
          <w:u w:val="single"/>
          <w:lang w:eastAsia="hu-HU"/>
        </w:rPr>
        <w:t>Felelősök</w:t>
      </w:r>
      <w:proofErr w:type="gramStart"/>
      <w:r w:rsidRPr="00DD569B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DD569B">
        <w:rPr>
          <w:rFonts w:ascii="Calibri" w:eastAsia="Times New Roman" w:hAnsi="Calibri" w:cs="Calibri"/>
          <w:lang w:eastAsia="hu-HU"/>
        </w:rPr>
        <w:t xml:space="preserve">  </w:t>
      </w:r>
      <w:r w:rsidRPr="00DD569B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DD569B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DD569B">
        <w:rPr>
          <w:rFonts w:ascii="Calibri" w:eastAsia="Times New Roman" w:hAnsi="Calibri" w:cs="Calibri"/>
          <w:lang w:eastAsia="hu-HU"/>
        </w:rPr>
        <w:t>Nemény</w:t>
      </w:r>
      <w:proofErr w:type="spellEnd"/>
      <w:r w:rsidRPr="00DD569B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DD569B" w:rsidRPr="00DD569B" w:rsidRDefault="00DD569B" w:rsidP="00DD569B">
      <w:pPr>
        <w:jc w:val="both"/>
        <w:rPr>
          <w:rFonts w:ascii="Calibri" w:eastAsia="Times New Roman" w:hAnsi="Calibri" w:cs="Calibri"/>
          <w:lang w:eastAsia="hu-HU"/>
        </w:rPr>
      </w:pPr>
      <w:r w:rsidRPr="00DD569B">
        <w:rPr>
          <w:rFonts w:ascii="Calibri" w:eastAsia="Times New Roman" w:hAnsi="Calibri" w:cs="Calibri"/>
          <w:lang w:eastAsia="hu-HU"/>
        </w:rPr>
        <w:tab/>
      </w:r>
      <w:r w:rsidRPr="00DD569B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DD569B" w:rsidRPr="00DD569B" w:rsidRDefault="00DD569B" w:rsidP="00DD569B">
      <w:pPr>
        <w:jc w:val="both"/>
        <w:rPr>
          <w:rFonts w:ascii="Calibri" w:eastAsia="Times New Roman" w:hAnsi="Calibri" w:cs="Calibri"/>
          <w:lang w:eastAsia="hu-HU"/>
        </w:rPr>
      </w:pPr>
      <w:r w:rsidRPr="00DD569B">
        <w:rPr>
          <w:rFonts w:ascii="Calibri" w:eastAsia="Times New Roman" w:hAnsi="Calibri" w:cs="Calibri"/>
          <w:lang w:eastAsia="hu-HU"/>
        </w:rPr>
        <w:tab/>
      </w:r>
      <w:r w:rsidRPr="00DD569B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DD569B" w:rsidRPr="00DD569B" w:rsidRDefault="00DD569B" w:rsidP="00DD569B">
      <w:pPr>
        <w:jc w:val="both"/>
        <w:rPr>
          <w:rFonts w:ascii="Calibri" w:eastAsia="Times New Roman" w:hAnsi="Calibri" w:cs="Calibri"/>
          <w:lang w:eastAsia="hu-HU"/>
        </w:rPr>
      </w:pPr>
      <w:r w:rsidRPr="00DD569B">
        <w:rPr>
          <w:rFonts w:ascii="Calibri" w:eastAsia="Times New Roman" w:hAnsi="Calibri" w:cs="Calibri"/>
          <w:lang w:eastAsia="hu-HU"/>
        </w:rPr>
        <w:tab/>
      </w:r>
      <w:r w:rsidRPr="00DD569B">
        <w:rPr>
          <w:rFonts w:ascii="Calibri" w:eastAsia="Times New Roman" w:hAnsi="Calibri" w:cs="Calibri"/>
          <w:lang w:eastAsia="hu-HU"/>
        </w:rPr>
        <w:tab/>
        <w:t>Nagyné Dr. Gats Andrea a Jogi és Képviselői Osztály vezetője</w:t>
      </w:r>
    </w:p>
    <w:p w:rsidR="00DD569B" w:rsidRPr="00DD569B" w:rsidRDefault="00DD569B" w:rsidP="00DD569B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DD569B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DD569B" w:rsidRPr="00DD569B" w:rsidRDefault="00DD569B" w:rsidP="00DD569B">
      <w:pPr>
        <w:jc w:val="both"/>
        <w:rPr>
          <w:rFonts w:ascii="Calibri" w:eastAsia="Times New Roman" w:hAnsi="Calibri" w:cs="Calibri"/>
          <w:lang w:eastAsia="hu-HU"/>
        </w:rPr>
      </w:pPr>
    </w:p>
    <w:p w:rsidR="00DD569B" w:rsidRPr="00DD569B" w:rsidRDefault="00DD569B" w:rsidP="00DD569B">
      <w:pPr>
        <w:jc w:val="both"/>
        <w:rPr>
          <w:rFonts w:ascii="Calibri" w:eastAsia="Times New Roman" w:hAnsi="Calibri" w:cs="Calibri"/>
          <w:lang w:eastAsia="hu-HU"/>
        </w:rPr>
      </w:pPr>
      <w:r w:rsidRPr="00DD569B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DD569B">
        <w:rPr>
          <w:rFonts w:ascii="Calibri" w:eastAsia="Times New Roman" w:hAnsi="Calibri" w:cs="Calibri"/>
          <w:lang w:eastAsia="hu-HU"/>
        </w:rPr>
        <w:tab/>
        <w:t>2023. szeptember 1.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74"/>
    <w:rsid w:val="001A1356"/>
    <w:rsid w:val="001E6135"/>
    <w:rsid w:val="00227D40"/>
    <w:rsid w:val="0027295E"/>
    <w:rsid w:val="00275E5E"/>
    <w:rsid w:val="002B616A"/>
    <w:rsid w:val="003416E2"/>
    <w:rsid w:val="00375D5C"/>
    <w:rsid w:val="00395F3C"/>
    <w:rsid w:val="003F4F98"/>
    <w:rsid w:val="004676DE"/>
    <w:rsid w:val="00531874"/>
    <w:rsid w:val="00745BDE"/>
    <w:rsid w:val="00860575"/>
    <w:rsid w:val="008C1725"/>
    <w:rsid w:val="009C0BE5"/>
    <w:rsid w:val="00B75EFE"/>
    <w:rsid w:val="00BC252D"/>
    <w:rsid w:val="00C55E88"/>
    <w:rsid w:val="00C63D9F"/>
    <w:rsid w:val="00D7735A"/>
    <w:rsid w:val="00DD569B"/>
    <w:rsid w:val="00E40CDC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9565214-E6E1-4C27-9724-2701B9EB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2023-05-30T08:47:00Z</dcterms:created>
  <dcterms:modified xsi:type="dcterms:W3CDTF">2023-05-30T08:47:00Z</dcterms:modified>
</cp:coreProperties>
</file>