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DE" w:rsidRPr="004676DE" w:rsidRDefault="004676DE" w:rsidP="004676D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676DE">
        <w:rPr>
          <w:rFonts w:ascii="Calibri" w:eastAsia="Times New Roman" w:hAnsi="Calibri" w:cs="Calibri"/>
          <w:b/>
          <w:u w:val="single"/>
          <w:lang w:eastAsia="hu-HU"/>
        </w:rPr>
        <w:t xml:space="preserve">167/2023. (V.25.) Kgy. </w:t>
      </w:r>
      <w:proofErr w:type="gramStart"/>
      <w:r w:rsidRPr="004676D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676D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676DE" w:rsidRPr="004676DE" w:rsidRDefault="004676DE" w:rsidP="004676DE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4676DE" w:rsidRPr="004676DE" w:rsidRDefault="004676DE" w:rsidP="004676D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4676DE">
        <w:rPr>
          <w:rFonts w:ascii="Calibri" w:eastAsia="Calibri" w:hAnsi="Calibri" w:cs="Calibri"/>
          <w:bCs/>
        </w:rPr>
        <w:t xml:space="preserve">Szombathely Megyei Jogú Város Közgyűlése egyetért azzal, hogy Nárai Község 0-14 éves korú lakossága - házi gyermekorvosi ellátás vonatkozásában - </w:t>
      </w:r>
      <w:r w:rsidRPr="004676DE">
        <w:rPr>
          <w:rFonts w:ascii="Calibri" w:eastAsia="Calibri" w:hAnsi="Calibri" w:cs="Calibri"/>
          <w:b/>
          <w:bCs/>
        </w:rPr>
        <w:t>2023. szeptember 1.</w:t>
      </w:r>
      <w:r w:rsidRPr="004676DE">
        <w:rPr>
          <w:rFonts w:ascii="Calibri" w:eastAsia="Calibri" w:hAnsi="Calibri" w:cs="Calibri"/>
          <w:bCs/>
        </w:rPr>
        <w:t xml:space="preserve"> napjától az 1. számú gyermekorvosi körzet helyett felosztva, a 11. és 13. számú gyermek háziorvosi körzethez tartozzon. </w:t>
      </w:r>
    </w:p>
    <w:p w:rsidR="004676DE" w:rsidRPr="004676DE" w:rsidRDefault="004676DE" w:rsidP="004676DE">
      <w:pPr>
        <w:spacing w:after="200"/>
        <w:ind w:left="720"/>
        <w:contextualSpacing/>
        <w:rPr>
          <w:rFonts w:ascii="Calibri" w:eastAsia="Calibri" w:hAnsi="Calibri" w:cs="Calibri"/>
        </w:rPr>
      </w:pPr>
    </w:p>
    <w:p w:rsidR="004676DE" w:rsidRPr="004676DE" w:rsidRDefault="004676DE" w:rsidP="004676D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4676DE">
        <w:rPr>
          <w:rFonts w:ascii="Calibri" w:eastAsia="Calibri" w:hAnsi="Calibri" w:cs="Calibri"/>
          <w:bCs/>
        </w:rPr>
        <w:t xml:space="preserve">A Közgyűlés a Nárai Község Önkormányzatával a háziorvosi, házi gyermekorvosi alapellátás tárgyában kötendő megállapodást az előterjesztés melléklete szerinti tartalommal jóváhagyja. </w:t>
      </w:r>
    </w:p>
    <w:p w:rsidR="004676DE" w:rsidRPr="004676DE" w:rsidRDefault="004676DE" w:rsidP="004676DE">
      <w:pPr>
        <w:spacing w:after="200"/>
        <w:ind w:left="720"/>
        <w:contextualSpacing/>
        <w:rPr>
          <w:rFonts w:ascii="Calibri" w:eastAsia="Calibri" w:hAnsi="Calibri" w:cs="Calibri"/>
        </w:rPr>
      </w:pPr>
    </w:p>
    <w:p w:rsidR="004676DE" w:rsidRPr="004676DE" w:rsidRDefault="004676DE" w:rsidP="004676D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4676DE">
        <w:rPr>
          <w:rFonts w:ascii="Calibri" w:eastAsia="Calibri" w:hAnsi="Calibri" w:cs="Calibri"/>
          <w:bCs/>
        </w:rPr>
        <w:t>A Közgyűlés felhatalmazza a polgármestert a feladat-ellátási szerződés aláírására.</w:t>
      </w:r>
    </w:p>
    <w:p w:rsidR="004676DE" w:rsidRPr="004676DE" w:rsidRDefault="004676DE" w:rsidP="004676D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676DE" w:rsidRPr="004676DE" w:rsidRDefault="004676DE" w:rsidP="004676DE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676DE">
        <w:rPr>
          <w:rFonts w:ascii="Calibri" w:eastAsia="Times New Roman" w:hAnsi="Calibri" w:cs="Calibri"/>
          <w:bCs/>
          <w:lang w:eastAsia="hu-HU"/>
        </w:rPr>
        <w:tab/>
      </w:r>
      <w:r w:rsidRPr="004676DE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4676DE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4676DE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4676DE" w:rsidRPr="004676DE" w:rsidRDefault="004676DE" w:rsidP="004676DE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Cs/>
          <w:lang w:eastAsia="hu-HU"/>
        </w:rPr>
        <w:tab/>
      </w:r>
      <w:r w:rsidRPr="004676D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4676DE" w:rsidRPr="004676DE" w:rsidRDefault="004676DE" w:rsidP="004676DE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Cs/>
          <w:lang w:eastAsia="hu-HU"/>
        </w:rPr>
        <w:tab/>
      </w:r>
      <w:r w:rsidRPr="004676D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4676DE" w:rsidRPr="004676DE" w:rsidRDefault="004676DE" w:rsidP="004676DE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4676DE" w:rsidRPr="004676DE" w:rsidRDefault="004676DE" w:rsidP="004676DE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vezetője/</w:t>
      </w:r>
    </w:p>
    <w:p w:rsidR="004676DE" w:rsidRPr="004676DE" w:rsidRDefault="004676DE" w:rsidP="004676DE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Cs/>
          <w:lang w:eastAsia="hu-HU"/>
        </w:rPr>
        <w:tab/>
      </w:r>
    </w:p>
    <w:p w:rsidR="004676DE" w:rsidRPr="004676DE" w:rsidRDefault="004676DE" w:rsidP="004676DE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76DE">
        <w:rPr>
          <w:rFonts w:ascii="Calibri" w:eastAsia="Times New Roman" w:hAnsi="Calibri" w:cs="Calibri"/>
          <w:bCs/>
          <w:lang w:eastAsia="hu-HU"/>
        </w:rPr>
        <w:t xml:space="preserve"> </w:t>
      </w:r>
      <w:r w:rsidRPr="004676D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676DE">
        <w:rPr>
          <w:rFonts w:ascii="Calibri" w:eastAsia="Times New Roman" w:hAnsi="Calibri" w:cs="Calibri"/>
          <w:bCs/>
          <w:lang w:eastAsia="hu-HU"/>
        </w:rPr>
        <w:tab/>
        <w:t>azonnal /az 1. és a 2. pont vonatkozásában/</w:t>
      </w:r>
    </w:p>
    <w:p w:rsidR="004676DE" w:rsidRPr="004676DE" w:rsidRDefault="004676DE" w:rsidP="004676DE">
      <w:pPr>
        <w:jc w:val="both"/>
        <w:rPr>
          <w:rFonts w:ascii="Calibri" w:eastAsia="Times New Roman" w:hAnsi="Calibri" w:cs="Calibri"/>
          <w:szCs w:val="24"/>
          <w:highlight w:val="yellow"/>
          <w:lang w:eastAsia="hu-HU"/>
        </w:rPr>
      </w:pPr>
      <w:r w:rsidRPr="004676DE">
        <w:rPr>
          <w:rFonts w:ascii="Calibri" w:eastAsia="Times New Roman" w:hAnsi="Calibri" w:cs="Calibri"/>
          <w:b/>
          <w:bCs/>
          <w:lang w:eastAsia="hu-HU"/>
        </w:rPr>
        <w:tab/>
      </w:r>
      <w:r w:rsidRPr="004676DE">
        <w:rPr>
          <w:rFonts w:ascii="Calibri" w:eastAsia="Times New Roman" w:hAnsi="Calibri" w:cs="Calibri"/>
          <w:b/>
          <w:bCs/>
          <w:lang w:eastAsia="hu-HU"/>
        </w:rPr>
        <w:tab/>
      </w:r>
      <w:r w:rsidRPr="004676DE">
        <w:rPr>
          <w:rFonts w:ascii="Calibri" w:eastAsia="Times New Roman" w:hAnsi="Calibri" w:cs="Calibri"/>
          <w:bCs/>
          <w:lang w:eastAsia="hu-HU"/>
        </w:rPr>
        <w:t>2023. augusztus 31. /a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D92"/>
    <w:multiLevelType w:val="hybridMultilevel"/>
    <w:tmpl w:val="364C7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75D5C"/>
    <w:rsid w:val="003F4F98"/>
    <w:rsid w:val="004676DE"/>
    <w:rsid w:val="00531874"/>
    <w:rsid w:val="00745BDE"/>
    <w:rsid w:val="00860575"/>
    <w:rsid w:val="00B75EFE"/>
    <w:rsid w:val="00C55E88"/>
    <w:rsid w:val="00C63D9F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2023-05-30T08:43:00Z</dcterms:created>
  <dcterms:modified xsi:type="dcterms:W3CDTF">2023-05-30T08:43:00Z</dcterms:modified>
</cp:coreProperties>
</file>