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5E7B8A" w:rsidRDefault="00DE73A2" w:rsidP="005E7B8A">
      <w:pPr>
        <w:jc w:val="center"/>
        <w:rPr>
          <w:rFonts w:asciiTheme="minorHAnsi" w:hAnsiTheme="minorHAnsi" w:cstheme="minorHAnsi"/>
          <w:b/>
          <w:bCs/>
          <w:sz w:val="22"/>
          <w:szCs w:val="22"/>
          <w:u w:val="single"/>
        </w:rPr>
      </w:pPr>
      <w:r w:rsidRPr="005E7B8A">
        <w:rPr>
          <w:rFonts w:asciiTheme="minorHAnsi" w:hAnsiTheme="minorHAnsi" w:cstheme="minorHAnsi"/>
          <w:b/>
          <w:bCs/>
          <w:sz w:val="22"/>
          <w:szCs w:val="22"/>
          <w:u w:val="single"/>
        </w:rPr>
        <w:t>ELŐTERJESZTÉS</w:t>
      </w:r>
    </w:p>
    <w:p w14:paraId="2FFB7BA1" w14:textId="77777777"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Szombathely Megyei Jogú Város Közgyűlése</w:t>
      </w:r>
    </w:p>
    <w:p w14:paraId="5DC29D6A" w14:textId="1853009E"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20</w:t>
      </w:r>
      <w:r w:rsidR="008A7511" w:rsidRPr="005E7B8A">
        <w:rPr>
          <w:rFonts w:asciiTheme="minorHAnsi" w:hAnsiTheme="minorHAnsi" w:cstheme="minorHAnsi"/>
          <w:b/>
          <w:bCs/>
          <w:sz w:val="22"/>
          <w:szCs w:val="22"/>
        </w:rPr>
        <w:t>2</w:t>
      </w:r>
      <w:r w:rsidR="00D26C89" w:rsidRPr="005E7B8A">
        <w:rPr>
          <w:rFonts w:asciiTheme="minorHAnsi" w:hAnsiTheme="minorHAnsi" w:cstheme="minorHAnsi"/>
          <w:b/>
          <w:bCs/>
          <w:sz w:val="22"/>
          <w:szCs w:val="22"/>
        </w:rPr>
        <w:t>3</w:t>
      </w:r>
      <w:r w:rsidRPr="005E7B8A">
        <w:rPr>
          <w:rFonts w:asciiTheme="minorHAnsi" w:hAnsiTheme="minorHAnsi" w:cstheme="minorHAnsi"/>
          <w:b/>
          <w:bCs/>
          <w:sz w:val="22"/>
          <w:szCs w:val="22"/>
        </w:rPr>
        <w:t xml:space="preserve">. </w:t>
      </w:r>
      <w:r w:rsidR="00C2291F">
        <w:rPr>
          <w:rFonts w:asciiTheme="minorHAnsi" w:hAnsiTheme="minorHAnsi" w:cstheme="minorHAnsi"/>
          <w:b/>
          <w:bCs/>
          <w:sz w:val="22"/>
          <w:szCs w:val="22"/>
        </w:rPr>
        <w:t>május</w:t>
      </w:r>
      <w:r w:rsidR="00BC6869" w:rsidRPr="005E7B8A">
        <w:rPr>
          <w:rFonts w:asciiTheme="minorHAnsi" w:hAnsiTheme="minorHAnsi" w:cstheme="minorHAnsi"/>
          <w:b/>
          <w:bCs/>
          <w:sz w:val="22"/>
          <w:szCs w:val="22"/>
        </w:rPr>
        <w:t xml:space="preserve"> </w:t>
      </w:r>
      <w:r w:rsidR="00F65882">
        <w:rPr>
          <w:rFonts w:asciiTheme="minorHAnsi" w:hAnsiTheme="minorHAnsi" w:cstheme="minorHAnsi"/>
          <w:b/>
          <w:bCs/>
          <w:sz w:val="22"/>
          <w:szCs w:val="22"/>
        </w:rPr>
        <w:t>2</w:t>
      </w:r>
      <w:r w:rsidR="00C2291F">
        <w:rPr>
          <w:rFonts w:asciiTheme="minorHAnsi" w:hAnsiTheme="minorHAnsi" w:cstheme="minorHAnsi"/>
          <w:b/>
          <w:bCs/>
          <w:sz w:val="22"/>
          <w:szCs w:val="22"/>
        </w:rPr>
        <w:t>5</w:t>
      </w:r>
      <w:r w:rsidR="004375FE" w:rsidRPr="005E7B8A">
        <w:rPr>
          <w:rFonts w:asciiTheme="minorHAnsi" w:hAnsiTheme="minorHAnsi" w:cstheme="minorHAnsi"/>
          <w:b/>
          <w:bCs/>
          <w:sz w:val="22"/>
          <w:szCs w:val="22"/>
        </w:rPr>
        <w:t>-</w:t>
      </w:r>
      <w:r w:rsidR="00F65882">
        <w:rPr>
          <w:rFonts w:asciiTheme="minorHAnsi" w:hAnsiTheme="minorHAnsi" w:cstheme="minorHAnsi"/>
          <w:b/>
          <w:bCs/>
          <w:sz w:val="22"/>
          <w:szCs w:val="22"/>
        </w:rPr>
        <w:t>e</w:t>
      </w:r>
      <w:r w:rsidR="004375FE" w:rsidRPr="005E7B8A">
        <w:rPr>
          <w:rFonts w:asciiTheme="minorHAnsi" w:hAnsiTheme="minorHAnsi" w:cstheme="minorHAnsi"/>
          <w:b/>
          <w:bCs/>
          <w:sz w:val="22"/>
          <w:szCs w:val="22"/>
        </w:rPr>
        <w:t>i</w:t>
      </w:r>
      <w:r w:rsidR="00F9120F"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ülésére</w:t>
      </w:r>
    </w:p>
    <w:p w14:paraId="269EBF37" w14:textId="77777777" w:rsidR="0070152E" w:rsidRPr="005E7B8A" w:rsidRDefault="0070152E" w:rsidP="005E7B8A">
      <w:pPr>
        <w:jc w:val="center"/>
        <w:rPr>
          <w:rFonts w:asciiTheme="minorHAnsi" w:hAnsiTheme="minorHAnsi" w:cstheme="minorHAnsi"/>
          <w:b/>
          <w:bCs/>
          <w:sz w:val="22"/>
          <w:szCs w:val="22"/>
        </w:rPr>
      </w:pPr>
    </w:p>
    <w:p w14:paraId="331A5A01" w14:textId="77777777" w:rsidR="004375FE" w:rsidRPr="005E7B8A" w:rsidRDefault="004375FE" w:rsidP="005E7B8A">
      <w:pPr>
        <w:spacing w:before="60"/>
        <w:ind w:left="720" w:hanging="720"/>
        <w:jc w:val="center"/>
        <w:rPr>
          <w:rFonts w:asciiTheme="minorHAnsi" w:hAnsiTheme="minorHAnsi" w:cstheme="minorHAnsi"/>
          <w:b/>
          <w:sz w:val="22"/>
          <w:szCs w:val="22"/>
          <w:u w:val="single"/>
        </w:rPr>
      </w:pPr>
      <w:r w:rsidRPr="005E7B8A">
        <w:rPr>
          <w:rFonts w:asciiTheme="minorHAnsi" w:hAnsiTheme="minorHAnsi" w:cstheme="minorHAnsi"/>
          <w:b/>
          <w:sz w:val="22"/>
          <w:szCs w:val="22"/>
          <w:u w:val="single"/>
        </w:rPr>
        <w:t>BESZÁMOLÓ</w:t>
      </w:r>
    </w:p>
    <w:p w14:paraId="14FB949C" w14:textId="77777777" w:rsidR="00DE73A2" w:rsidRPr="005E7B8A" w:rsidRDefault="00DE73A2" w:rsidP="005E7B8A">
      <w:pPr>
        <w:spacing w:before="60"/>
        <w:jc w:val="center"/>
        <w:rPr>
          <w:rFonts w:asciiTheme="minorHAnsi" w:hAnsiTheme="minorHAnsi" w:cstheme="minorHAnsi"/>
          <w:b/>
          <w:bCs/>
          <w:sz w:val="22"/>
          <w:szCs w:val="22"/>
        </w:rPr>
      </w:pPr>
      <w:r w:rsidRPr="005E7B8A">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5E7B8A" w:rsidRDefault="0070152E" w:rsidP="005E7B8A">
      <w:pPr>
        <w:jc w:val="center"/>
        <w:rPr>
          <w:rFonts w:asciiTheme="minorHAnsi" w:hAnsiTheme="minorHAnsi" w:cstheme="minorHAnsi"/>
          <w:b/>
          <w:bCs/>
          <w:sz w:val="22"/>
          <w:szCs w:val="22"/>
        </w:rPr>
      </w:pPr>
    </w:p>
    <w:p w14:paraId="1C6C9687" w14:textId="77777777" w:rsidR="00081593" w:rsidRPr="005E7B8A" w:rsidRDefault="00081593"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Tisztelt Közgyűlés!</w:t>
      </w:r>
    </w:p>
    <w:p w14:paraId="0CD7687A" w14:textId="77777777" w:rsidR="00081593" w:rsidRPr="005E7B8A" w:rsidRDefault="00081593" w:rsidP="005E7B8A">
      <w:pPr>
        <w:jc w:val="both"/>
        <w:rPr>
          <w:rFonts w:asciiTheme="minorHAnsi" w:hAnsiTheme="minorHAnsi" w:cstheme="minorHAnsi"/>
          <w:b/>
          <w:bCs/>
          <w:sz w:val="22"/>
          <w:szCs w:val="22"/>
          <w:highlight w:val="yellow"/>
        </w:rPr>
      </w:pPr>
    </w:p>
    <w:p w14:paraId="5E34FD8D" w14:textId="22D127C4" w:rsidR="00E03027" w:rsidRDefault="00E03027" w:rsidP="00BC19D9">
      <w:pPr>
        <w:jc w:val="both"/>
        <w:rPr>
          <w:rFonts w:asciiTheme="minorHAnsi" w:hAnsiTheme="minorHAnsi" w:cstheme="minorHAnsi"/>
          <w:sz w:val="22"/>
          <w:szCs w:val="22"/>
        </w:rPr>
      </w:pPr>
      <w:r>
        <w:rPr>
          <w:rFonts w:asciiTheme="minorHAnsi" w:hAnsiTheme="minorHAnsi" w:cstheme="minorHAnsi"/>
          <w:b/>
          <w:bCs/>
          <w:sz w:val="22"/>
          <w:szCs w:val="22"/>
        </w:rPr>
        <w:t>2023. április 28-án</w:t>
      </w:r>
      <w:r>
        <w:rPr>
          <w:rFonts w:asciiTheme="minorHAnsi" w:hAnsiTheme="minorHAnsi" w:cstheme="minorHAnsi"/>
          <w:sz w:val="22"/>
          <w:szCs w:val="22"/>
        </w:rPr>
        <w:t xml:space="preserve"> </w:t>
      </w:r>
      <w:r w:rsidRPr="00216C30">
        <w:rPr>
          <w:rFonts w:asciiTheme="minorHAnsi" w:hAnsiTheme="minorHAnsi" w:cstheme="minorHAnsi"/>
          <w:sz w:val="22"/>
          <w:szCs w:val="22"/>
        </w:rPr>
        <w:t>dr. László Győző</w:t>
      </w:r>
      <w:r>
        <w:rPr>
          <w:rFonts w:asciiTheme="minorHAnsi" w:hAnsiTheme="minorHAnsi" w:cstheme="minorHAnsi"/>
          <w:sz w:val="22"/>
          <w:szCs w:val="22"/>
        </w:rPr>
        <w:t>, dr. Horváth Attila és Horváth Soma</w:t>
      </w:r>
      <w:r w:rsidRPr="00216C30">
        <w:rPr>
          <w:rFonts w:asciiTheme="minorHAnsi" w:hAnsiTheme="minorHAnsi" w:cstheme="minorHAnsi"/>
          <w:sz w:val="22"/>
          <w:szCs w:val="22"/>
        </w:rPr>
        <w:t xml:space="preserve"> alpolgármester </w:t>
      </w:r>
      <w:r>
        <w:rPr>
          <w:rFonts w:asciiTheme="minorHAnsi" w:hAnsiTheme="minorHAnsi" w:cstheme="minorHAnsi"/>
          <w:sz w:val="22"/>
          <w:szCs w:val="22"/>
        </w:rPr>
        <w:t>urak</w:t>
      </w:r>
      <w:r w:rsidRPr="00216C30">
        <w:rPr>
          <w:rFonts w:asciiTheme="minorHAnsi" w:hAnsiTheme="minorHAnsi" w:cstheme="minorHAnsi"/>
          <w:sz w:val="22"/>
          <w:szCs w:val="22"/>
        </w:rPr>
        <w:t xml:space="preserve"> </w:t>
      </w:r>
      <w:r>
        <w:rPr>
          <w:rFonts w:asciiTheme="minorHAnsi" w:hAnsiTheme="minorHAnsi" w:cstheme="minorHAnsi"/>
          <w:sz w:val="22"/>
          <w:szCs w:val="22"/>
        </w:rPr>
        <w:t xml:space="preserve">részt vettek </w:t>
      </w:r>
      <w:r w:rsidRPr="00216C30">
        <w:rPr>
          <w:rFonts w:asciiTheme="minorHAnsi" w:hAnsiTheme="minorHAnsi" w:cstheme="minorHAnsi"/>
          <w:sz w:val="22"/>
          <w:szCs w:val="22"/>
        </w:rPr>
        <w:t>a Közgyűlés utáni sajtótájékoztatón</w:t>
      </w:r>
      <w:r>
        <w:rPr>
          <w:rFonts w:asciiTheme="minorHAnsi" w:hAnsiTheme="minorHAnsi" w:cstheme="minorHAnsi"/>
          <w:sz w:val="22"/>
          <w:szCs w:val="22"/>
        </w:rPr>
        <w:t>.</w:t>
      </w:r>
    </w:p>
    <w:p w14:paraId="0C9BD165" w14:textId="77777777" w:rsidR="00CC42BA" w:rsidRDefault="00CC42BA" w:rsidP="00BC19D9">
      <w:pPr>
        <w:jc w:val="both"/>
        <w:rPr>
          <w:rFonts w:asciiTheme="minorHAnsi" w:hAnsiTheme="minorHAnsi" w:cstheme="minorHAnsi"/>
          <w:sz w:val="22"/>
          <w:szCs w:val="22"/>
        </w:rPr>
      </w:pPr>
    </w:p>
    <w:p w14:paraId="738CC651" w14:textId="6B1FE6C5" w:rsidR="00CC42BA" w:rsidRDefault="00CC42BA" w:rsidP="00BC19D9">
      <w:pPr>
        <w:jc w:val="both"/>
        <w:rPr>
          <w:rFonts w:asciiTheme="minorHAnsi" w:hAnsiTheme="minorHAnsi" w:cstheme="minorHAnsi"/>
          <w:sz w:val="22"/>
          <w:szCs w:val="22"/>
        </w:rPr>
      </w:pPr>
      <w:r>
        <w:rPr>
          <w:rFonts w:asciiTheme="minorHAnsi" w:hAnsiTheme="minorHAnsi" w:cstheme="minorHAnsi"/>
          <w:sz w:val="22"/>
          <w:szCs w:val="22"/>
        </w:rPr>
        <w:t>E napon i</w:t>
      </w:r>
      <w:r w:rsidRPr="008529DB">
        <w:rPr>
          <w:rFonts w:asciiTheme="minorHAnsi" w:hAnsiTheme="minorHAnsi" w:cstheme="minorHAnsi"/>
          <w:sz w:val="22"/>
          <w:szCs w:val="22"/>
        </w:rPr>
        <w:t xml:space="preserve">ngyenes játszótéri közösségi programot szervezett az </w:t>
      </w:r>
      <w:proofErr w:type="spellStart"/>
      <w:r w:rsidRPr="008529DB">
        <w:rPr>
          <w:rFonts w:asciiTheme="minorHAnsi" w:hAnsiTheme="minorHAnsi" w:cstheme="minorHAnsi"/>
          <w:sz w:val="22"/>
          <w:szCs w:val="22"/>
        </w:rPr>
        <w:t>oladi</w:t>
      </w:r>
      <w:proofErr w:type="spellEnd"/>
      <w:r w:rsidRPr="008529DB">
        <w:rPr>
          <w:rFonts w:asciiTheme="minorHAnsi" w:hAnsiTheme="minorHAnsi" w:cstheme="minorHAnsi"/>
          <w:sz w:val="22"/>
          <w:szCs w:val="22"/>
        </w:rPr>
        <w:t xml:space="preserve"> vár</w:t>
      </w:r>
      <w:r w:rsidR="001D33AA">
        <w:rPr>
          <w:rFonts w:asciiTheme="minorHAnsi" w:hAnsiTheme="minorHAnsi" w:cstheme="minorHAnsi"/>
          <w:sz w:val="22"/>
          <w:szCs w:val="22"/>
        </w:rPr>
        <w:t>o</w:t>
      </w:r>
      <w:r w:rsidRPr="008529DB">
        <w:rPr>
          <w:rFonts w:asciiTheme="minorHAnsi" w:hAnsiTheme="minorHAnsi" w:cstheme="minorHAnsi"/>
          <w:sz w:val="22"/>
          <w:szCs w:val="22"/>
        </w:rPr>
        <w:t>srészen élő kisgyermekek és családok részére az AGORA Savaria Kft. A két órás program keretében több helyszínes interaktív foglalkoztató és ismeretátadó játékok, kézműves foglalkoztatók zajlottak a környezettudatosság és egészségtudatosság témakörében a Nagy László utca 2-6-nál lévő játszótérnél. A családi délutánon részt vett dr. Horváth Attila alpolgármester úr is, a 3. számú választókörzet képviselője.</w:t>
      </w:r>
    </w:p>
    <w:p w14:paraId="28C017EA" w14:textId="55DBE17D" w:rsidR="00781762" w:rsidRDefault="00781762" w:rsidP="00BC19D9">
      <w:pPr>
        <w:jc w:val="both"/>
        <w:rPr>
          <w:rFonts w:asciiTheme="minorHAnsi" w:hAnsiTheme="minorHAnsi" w:cstheme="minorHAnsi"/>
          <w:sz w:val="22"/>
          <w:szCs w:val="22"/>
        </w:rPr>
      </w:pPr>
    </w:p>
    <w:p w14:paraId="42E43921" w14:textId="56C1A9C5" w:rsidR="00781762" w:rsidRDefault="00781762" w:rsidP="00BC19D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81762">
        <w:rPr>
          <w:rFonts w:asciiTheme="minorHAnsi" w:hAnsiTheme="minorHAnsi" w:cstheme="minorHAnsi"/>
          <w:sz w:val="22"/>
          <w:szCs w:val="22"/>
        </w:rPr>
        <w:t xml:space="preserve">Németh Ákos tanácsnok úr a Nagy Lajos Gimnázium Fenntarthatósági Témahetének </w:t>
      </w:r>
      <w:r w:rsidR="006334A9" w:rsidRPr="00781762">
        <w:rPr>
          <w:rFonts w:asciiTheme="minorHAnsi" w:hAnsiTheme="minorHAnsi" w:cstheme="minorHAnsi"/>
          <w:sz w:val="22"/>
          <w:szCs w:val="22"/>
        </w:rPr>
        <w:t>zárónapján</w:t>
      </w:r>
      <w:r w:rsidRPr="00781762">
        <w:rPr>
          <w:rFonts w:asciiTheme="minorHAnsi" w:hAnsiTheme="minorHAnsi" w:cstheme="minorHAnsi"/>
          <w:sz w:val="22"/>
          <w:szCs w:val="22"/>
        </w:rPr>
        <w:t xml:space="preserve"> tartott előadást </w:t>
      </w:r>
      <w:r w:rsidR="00BE4B67">
        <w:rPr>
          <w:rFonts w:asciiTheme="minorHAnsi" w:hAnsiTheme="minorHAnsi" w:cstheme="minorHAnsi"/>
          <w:sz w:val="22"/>
          <w:szCs w:val="22"/>
        </w:rPr>
        <w:t xml:space="preserve">a </w:t>
      </w:r>
      <w:r w:rsidRPr="00781762">
        <w:rPr>
          <w:rFonts w:asciiTheme="minorHAnsi" w:hAnsiTheme="minorHAnsi" w:cstheme="minorHAnsi"/>
          <w:sz w:val="22"/>
          <w:szCs w:val="22"/>
        </w:rPr>
        <w:t>kilencedikeseknek</w:t>
      </w:r>
      <w:r w:rsidR="00BE4B67">
        <w:rPr>
          <w:rFonts w:asciiTheme="minorHAnsi" w:hAnsiTheme="minorHAnsi" w:cstheme="minorHAnsi"/>
          <w:sz w:val="22"/>
          <w:szCs w:val="22"/>
        </w:rPr>
        <w:t xml:space="preserve"> a</w:t>
      </w:r>
      <w:r w:rsidRPr="00781762">
        <w:rPr>
          <w:rFonts w:asciiTheme="minorHAnsi" w:hAnsiTheme="minorHAnsi" w:cstheme="minorHAnsi"/>
          <w:sz w:val="22"/>
          <w:szCs w:val="22"/>
        </w:rPr>
        <w:t xml:space="preserve"> zöldfejlesztésekről,</w:t>
      </w:r>
      <w:r w:rsidR="00BE4B67">
        <w:rPr>
          <w:rFonts w:asciiTheme="minorHAnsi" w:hAnsiTheme="minorHAnsi" w:cstheme="minorHAnsi"/>
          <w:sz w:val="22"/>
          <w:szCs w:val="22"/>
        </w:rPr>
        <w:t xml:space="preserve"> a</w:t>
      </w:r>
      <w:r w:rsidRPr="00781762">
        <w:rPr>
          <w:rFonts w:asciiTheme="minorHAnsi" w:hAnsiTheme="minorHAnsi" w:cstheme="minorHAnsi"/>
          <w:sz w:val="22"/>
          <w:szCs w:val="22"/>
        </w:rPr>
        <w:t xml:space="preserve"> körforgásos gazdaságról, arról, hogy a diákság hogyan járulhat hozzá a klímavédelemhez.</w:t>
      </w:r>
    </w:p>
    <w:p w14:paraId="6078DC3C" w14:textId="77777777" w:rsidR="00E03027" w:rsidRDefault="00E03027" w:rsidP="00BC19D9">
      <w:pPr>
        <w:jc w:val="both"/>
        <w:rPr>
          <w:rFonts w:asciiTheme="minorHAnsi" w:hAnsiTheme="minorHAnsi" w:cstheme="minorHAnsi"/>
          <w:b/>
          <w:bCs/>
          <w:sz w:val="22"/>
          <w:szCs w:val="22"/>
        </w:rPr>
      </w:pPr>
    </w:p>
    <w:p w14:paraId="5558A29F" w14:textId="16AC8048" w:rsidR="001D2C47" w:rsidRDefault="00E03027" w:rsidP="00BC19D9">
      <w:pPr>
        <w:jc w:val="both"/>
        <w:rPr>
          <w:rFonts w:asciiTheme="minorHAnsi" w:hAnsiTheme="minorHAnsi" w:cstheme="minorHAnsi"/>
          <w:sz w:val="22"/>
          <w:szCs w:val="22"/>
        </w:rPr>
      </w:pPr>
      <w:r>
        <w:rPr>
          <w:rFonts w:asciiTheme="minorHAnsi" w:hAnsiTheme="minorHAnsi" w:cstheme="minorHAnsi"/>
          <w:b/>
          <w:bCs/>
          <w:sz w:val="22"/>
          <w:szCs w:val="22"/>
        </w:rPr>
        <w:t>Á</w:t>
      </w:r>
      <w:r w:rsidR="00FA5C16">
        <w:rPr>
          <w:rFonts w:asciiTheme="minorHAnsi" w:hAnsiTheme="minorHAnsi" w:cstheme="minorHAnsi"/>
          <w:b/>
          <w:bCs/>
          <w:sz w:val="22"/>
          <w:szCs w:val="22"/>
        </w:rPr>
        <w:t>prilis</w:t>
      </w:r>
      <w:r w:rsidR="002704E4" w:rsidRPr="00FA5C16">
        <w:rPr>
          <w:rFonts w:asciiTheme="minorHAnsi" w:hAnsiTheme="minorHAnsi" w:cstheme="minorHAnsi"/>
          <w:b/>
          <w:bCs/>
          <w:sz w:val="22"/>
          <w:szCs w:val="22"/>
        </w:rPr>
        <w:t xml:space="preserve"> </w:t>
      </w:r>
      <w:r w:rsidR="00FA5C16">
        <w:rPr>
          <w:rFonts w:asciiTheme="minorHAnsi" w:hAnsiTheme="minorHAnsi" w:cstheme="minorHAnsi"/>
          <w:b/>
          <w:bCs/>
          <w:sz w:val="22"/>
          <w:szCs w:val="22"/>
        </w:rPr>
        <w:t>29</w:t>
      </w:r>
      <w:r w:rsidR="002704E4" w:rsidRPr="00FA5C16">
        <w:rPr>
          <w:rFonts w:asciiTheme="minorHAnsi" w:hAnsiTheme="minorHAnsi" w:cstheme="minorHAnsi"/>
          <w:b/>
          <w:bCs/>
          <w:sz w:val="22"/>
          <w:szCs w:val="22"/>
        </w:rPr>
        <w:t>-én</w:t>
      </w:r>
      <w:r w:rsidR="002704E4" w:rsidRPr="00FA5C16">
        <w:rPr>
          <w:rFonts w:asciiTheme="minorHAnsi" w:hAnsiTheme="minorHAnsi" w:cstheme="minorHAnsi"/>
          <w:sz w:val="22"/>
          <w:szCs w:val="22"/>
        </w:rPr>
        <w:t xml:space="preserve"> </w:t>
      </w:r>
      <w:r w:rsidR="00FA5C16">
        <w:rPr>
          <w:rFonts w:asciiTheme="minorHAnsi" w:hAnsiTheme="minorHAnsi" w:cstheme="minorHAnsi"/>
          <w:sz w:val="22"/>
          <w:szCs w:val="22"/>
        </w:rPr>
        <w:t>a</w:t>
      </w:r>
      <w:r w:rsidR="00FA5C16" w:rsidRPr="00FA5C16">
        <w:rPr>
          <w:rFonts w:asciiTheme="minorHAnsi" w:hAnsiTheme="minorHAnsi" w:cstheme="minorHAnsi"/>
          <w:sz w:val="22"/>
          <w:szCs w:val="22"/>
        </w:rPr>
        <w:t xml:space="preserve"> város hagyományaihoz hűen 2023-ban is megünnepelte Szombathely a Tánc Világnapját, melynek megrendezésére a kiszámí</w:t>
      </w:r>
      <w:r w:rsidR="00BE4B67">
        <w:rPr>
          <w:rFonts w:asciiTheme="minorHAnsi" w:hAnsiTheme="minorHAnsi" w:cstheme="minorHAnsi"/>
          <w:sz w:val="22"/>
          <w:szCs w:val="22"/>
        </w:rPr>
        <w:t>t</w:t>
      </w:r>
      <w:r w:rsidR="00FA5C16" w:rsidRPr="00FA5C16">
        <w:rPr>
          <w:rFonts w:asciiTheme="minorHAnsi" w:hAnsiTheme="minorHAnsi" w:cstheme="minorHAnsi"/>
          <w:sz w:val="22"/>
          <w:szCs w:val="22"/>
        </w:rPr>
        <w:t xml:space="preserve">hatatlan időjárás miatt az AGORA Savaria Filmszínházban került sor. </w:t>
      </w:r>
      <w:r w:rsidR="00BE4B67">
        <w:rPr>
          <w:rFonts w:asciiTheme="minorHAnsi" w:hAnsiTheme="minorHAnsi" w:cstheme="minorHAnsi"/>
          <w:sz w:val="22"/>
          <w:szCs w:val="22"/>
        </w:rPr>
        <w:t>Megnyitottam a rendezvényt, melynek s</w:t>
      </w:r>
      <w:r w:rsidR="00FA5C16" w:rsidRPr="00FA5C16">
        <w:rPr>
          <w:rFonts w:asciiTheme="minorHAnsi" w:hAnsiTheme="minorHAnsi" w:cstheme="minorHAnsi"/>
          <w:sz w:val="22"/>
          <w:szCs w:val="22"/>
        </w:rPr>
        <w:t>zámos ismert szombathelyi táncegyesület színesítette a színvonalát.</w:t>
      </w:r>
    </w:p>
    <w:p w14:paraId="329861AC" w14:textId="77777777" w:rsidR="00CC42BA" w:rsidRDefault="00CC42BA" w:rsidP="00BC19D9">
      <w:pPr>
        <w:jc w:val="both"/>
        <w:rPr>
          <w:rFonts w:asciiTheme="minorHAnsi" w:hAnsiTheme="minorHAnsi" w:cstheme="minorHAnsi"/>
          <w:sz w:val="22"/>
          <w:szCs w:val="22"/>
        </w:rPr>
      </w:pPr>
    </w:p>
    <w:p w14:paraId="48CCD13C" w14:textId="501DEF13" w:rsidR="00CC42BA" w:rsidRDefault="00CC42BA" w:rsidP="00BC19D9">
      <w:pPr>
        <w:jc w:val="both"/>
        <w:rPr>
          <w:rFonts w:asciiTheme="minorHAnsi" w:hAnsiTheme="minorHAnsi" w:cstheme="minorHAnsi"/>
          <w:sz w:val="22"/>
          <w:szCs w:val="22"/>
        </w:rPr>
      </w:pPr>
      <w:r>
        <w:rPr>
          <w:rFonts w:asciiTheme="minorHAnsi" w:hAnsiTheme="minorHAnsi" w:cstheme="minorHAnsi"/>
          <w:b/>
          <w:bCs/>
          <w:sz w:val="22"/>
          <w:szCs w:val="22"/>
        </w:rPr>
        <w:t>Április 30-án</w:t>
      </w:r>
      <w:r>
        <w:rPr>
          <w:rFonts w:asciiTheme="minorHAnsi" w:hAnsiTheme="minorHAnsi" w:cstheme="minorHAnsi"/>
          <w:sz w:val="22"/>
          <w:szCs w:val="22"/>
        </w:rPr>
        <w:t xml:space="preserve"> dr. László Győző alpolgármester úr részt vett a tollaslabda diákolimpia területi döntőjén az ELTE Savaria Egyetemi Központban.</w:t>
      </w:r>
    </w:p>
    <w:p w14:paraId="35207825" w14:textId="77777777" w:rsidR="00CC42BA" w:rsidRDefault="00CC42BA" w:rsidP="00BC19D9">
      <w:pPr>
        <w:jc w:val="both"/>
        <w:rPr>
          <w:rFonts w:asciiTheme="minorHAnsi" w:hAnsiTheme="minorHAnsi" w:cstheme="minorHAnsi"/>
          <w:sz w:val="22"/>
          <w:szCs w:val="22"/>
        </w:rPr>
      </w:pPr>
    </w:p>
    <w:p w14:paraId="641F5636" w14:textId="686D4B12" w:rsidR="00CC42BA" w:rsidRPr="00FA5C16" w:rsidRDefault="00CC42BA" w:rsidP="00BC19D9">
      <w:pPr>
        <w:jc w:val="both"/>
        <w:rPr>
          <w:rFonts w:asciiTheme="minorHAnsi" w:hAnsiTheme="minorHAnsi" w:cstheme="minorHAnsi"/>
          <w:sz w:val="22"/>
          <w:szCs w:val="22"/>
        </w:rPr>
      </w:pPr>
      <w:r>
        <w:rPr>
          <w:rFonts w:asciiTheme="minorHAnsi" w:hAnsiTheme="minorHAnsi" w:cstheme="minorHAnsi"/>
          <w:b/>
          <w:bCs/>
          <w:sz w:val="22"/>
          <w:szCs w:val="22"/>
        </w:rPr>
        <w:t>Május 1-5. között</w:t>
      </w:r>
      <w:r>
        <w:rPr>
          <w:rFonts w:asciiTheme="minorHAnsi" w:hAnsiTheme="minorHAnsi" w:cstheme="minorHAnsi"/>
          <w:sz w:val="22"/>
          <w:szCs w:val="22"/>
        </w:rPr>
        <w:t xml:space="preserve"> </w:t>
      </w:r>
      <w:r w:rsidRPr="00EA273B">
        <w:rPr>
          <w:rFonts w:asciiTheme="minorHAnsi" w:hAnsiTheme="minorHAnsi" w:cstheme="minorHAnsi"/>
          <w:sz w:val="22"/>
          <w:szCs w:val="22"/>
        </w:rPr>
        <w:t xml:space="preserve">dr. László Győző alpolgármester úr </w:t>
      </w:r>
      <w:r>
        <w:rPr>
          <w:rFonts w:asciiTheme="minorHAnsi" w:hAnsiTheme="minorHAnsi" w:cstheme="minorHAnsi"/>
          <w:sz w:val="22"/>
          <w:szCs w:val="22"/>
        </w:rPr>
        <w:t>városnapi ünnepségen</w:t>
      </w:r>
      <w:r w:rsidRPr="00EA273B">
        <w:rPr>
          <w:rFonts w:asciiTheme="minorHAnsi" w:hAnsiTheme="minorHAnsi" w:cstheme="minorHAnsi"/>
          <w:sz w:val="22"/>
          <w:szCs w:val="22"/>
        </w:rPr>
        <w:t xml:space="preserve"> vett részt </w:t>
      </w:r>
      <w:proofErr w:type="spellStart"/>
      <w:r>
        <w:rPr>
          <w:rFonts w:asciiTheme="minorHAnsi" w:hAnsiTheme="minorHAnsi" w:cstheme="minorHAnsi"/>
          <w:sz w:val="22"/>
          <w:szCs w:val="22"/>
        </w:rPr>
        <w:t>Kutaisi</w:t>
      </w:r>
      <w:proofErr w:type="spellEnd"/>
      <w:r>
        <w:rPr>
          <w:rFonts w:asciiTheme="minorHAnsi" w:hAnsiTheme="minorHAnsi" w:cstheme="minorHAnsi"/>
          <w:sz w:val="22"/>
          <w:szCs w:val="22"/>
        </w:rPr>
        <w:t xml:space="preserve"> városában, Grúziában</w:t>
      </w:r>
      <w:r w:rsidRPr="00EA273B">
        <w:rPr>
          <w:rFonts w:asciiTheme="minorHAnsi" w:hAnsiTheme="minorHAnsi" w:cstheme="minorHAnsi"/>
          <w:sz w:val="22"/>
          <w:szCs w:val="22"/>
        </w:rPr>
        <w:t xml:space="preserve">. A küldöttség tagja </w:t>
      </w:r>
      <w:r>
        <w:rPr>
          <w:rFonts w:asciiTheme="minorHAnsi" w:hAnsiTheme="minorHAnsi" w:cstheme="minorHAnsi"/>
          <w:sz w:val="22"/>
          <w:szCs w:val="22"/>
        </w:rPr>
        <w:t>alpolgármester úr mellett</w:t>
      </w:r>
      <w:r w:rsidRPr="00EA273B">
        <w:rPr>
          <w:rFonts w:asciiTheme="minorHAnsi" w:hAnsiTheme="minorHAnsi" w:cstheme="minorHAnsi"/>
          <w:sz w:val="22"/>
          <w:szCs w:val="22"/>
        </w:rPr>
        <w:t xml:space="preserve"> </w:t>
      </w:r>
      <w:r>
        <w:rPr>
          <w:rFonts w:asciiTheme="minorHAnsi" w:hAnsiTheme="minorHAnsi" w:cstheme="minorHAnsi"/>
          <w:sz w:val="22"/>
          <w:szCs w:val="22"/>
        </w:rPr>
        <w:t>Tóth Kálmán frakcióvezető úr volt.</w:t>
      </w:r>
    </w:p>
    <w:p w14:paraId="4C743F0C" w14:textId="77777777" w:rsidR="00380234" w:rsidRPr="00FA5C16" w:rsidRDefault="00380234" w:rsidP="00BC19D9">
      <w:pPr>
        <w:jc w:val="both"/>
        <w:rPr>
          <w:rFonts w:asciiTheme="minorHAnsi" w:hAnsiTheme="minorHAnsi" w:cstheme="minorHAnsi"/>
          <w:sz w:val="22"/>
          <w:szCs w:val="22"/>
        </w:rPr>
      </w:pPr>
    </w:p>
    <w:p w14:paraId="5FFE0FE2" w14:textId="58654EE0" w:rsidR="007C58C2" w:rsidRDefault="00FA5C16" w:rsidP="00380234">
      <w:pPr>
        <w:jc w:val="both"/>
        <w:rPr>
          <w:rFonts w:asciiTheme="minorHAnsi" w:hAnsiTheme="minorHAnsi" w:cstheme="minorHAnsi"/>
          <w:sz w:val="22"/>
          <w:szCs w:val="22"/>
        </w:rPr>
      </w:pPr>
      <w:r>
        <w:rPr>
          <w:rFonts w:asciiTheme="minorHAnsi" w:hAnsiTheme="minorHAnsi" w:cstheme="minorHAnsi"/>
          <w:b/>
          <w:bCs/>
          <w:sz w:val="22"/>
          <w:szCs w:val="22"/>
        </w:rPr>
        <w:t>Május</w:t>
      </w:r>
      <w:r w:rsidR="001D0E97" w:rsidRPr="00FA5C16">
        <w:rPr>
          <w:rFonts w:asciiTheme="minorHAnsi" w:hAnsiTheme="minorHAnsi" w:cstheme="minorHAnsi"/>
          <w:b/>
          <w:bCs/>
          <w:sz w:val="22"/>
          <w:szCs w:val="22"/>
        </w:rPr>
        <w:t xml:space="preserve"> </w:t>
      </w:r>
      <w:r>
        <w:rPr>
          <w:rFonts w:asciiTheme="minorHAnsi" w:hAnsiTheme="minorHAnsi" w:cstheme="minorHAnsi"/>
          <w:b/>
          <w:bCs/>
          <w:sz w:val="22"/>
          <w:szCs w:val="22"/>
        </w:rPr>
        <w:t>3</w:t>
      </w:r>
      <w:r w:rsidR="001D0E97" w:rsidRPr="00FA5C16">
        <w:rPr>
          <w:rFonts w:asciiTheme="minorHAnsi" w:hAnsiTheme="minorHAnsi" w:cstheme="minorHAnsi"/>
          <w:b/>
          <w:bCs/>
          <w:sz w:val="22"/>
          <w:szCs w:val="22"/>
        </w:rPr>
        <w:t>-</w:t>
      </w:r>
      <w:r w:rsidR="00380234" w:rsidRPr="00FA5C16">
        <w:rPr>
          <w:rFonts w:asciiTheme="minorHAnsi" w:hAnsiTheme="minorHAnsi" w:cstheme="minorHAnsi"/>
          <w:b/>
          <w:bCs/>
          <w:sz w:val="22"/>
          <w:szCs w:val="22"/>
        </w:rPr>
        <w:t>á</w:t>
      </w:r>
      <w:r w:rsidR="001D0E97" w:rsidRPr="00FA5C16">
        <w:rPr>
          <w:rFonts w:asciiTheme="minorHAnsi" w:hAnsiTheme="minorHAnsi" w:cstheme="minorHAnsi"/>
          <w:b/>
          <w:bCs/>
          <w:sz w:val="22"/>
          <w:szCs w:val="22"/>
        </w:rPr>
        <w:t>n</w:t>
      </w:r>
      <w:r w:rsidR="001D0E97" w:rsidRPr="00FA5C16">
        <w:rPr>
          <w:rFonts w:asciiTheme="minorHAnsi" w:hAnsiTheme="minorHAnsi" w:cstheme="minorHAnsi"/>
          <w:sz w:val="22"/>
          <w:szCs w:val="22"/>
        </w:rPr>
        <w:t xml:space="preserve"> </w:t>
      </w:r>
      <w:r w:rsidR="00FC3F0A">
        <w:rPr>
          <w:rFonts w:asciiTheme="minorHAnsi" w:hAnsiTheme="minorHAnsi" w:cstheme="minorHAnsi"/>
          <w:sz w:val="22"/>
          <w:szCs w:val="22"/>
        </w:rPr>
        <w:t>a</w:t>
      </w:r>
      <w:r w:rsidR="00FC3F0A" w:rsidRPr="00FC3F0A">
        <w:rPr>
          <w:rFonts w:asciiTheme="minorHAnsi" w:hAnsiTheme="minorHAnsi" w:cstheme="minorHAnsi"/>
          <w:sz w:val="22"/>
          <w:szCs w:val="22"/>
        </w:rPr>
        <w:t xml:space="preserve"> Richter Egészségváros Program alkalmából tartottak a szervezők sajtótájékoztatót a Városházán, az eseményen dr. Nagy Lajos</w:t>
      </w:r>
      <w:r w:rsidR="00FC3F0A">
        <w:rPr>
          <w:rFonts w:asciiTheme="minorHAnsi" w:hAnsiTheme="minorHAnsi" w:cstheme="minorHAnsi"/>
          <w:sz w:val="22"/>
          <w:szCs w:val="22"/>
        </w:rPr>
        <w:t>sal</w:t>
      </w:r>
      <w:r w:rsidR="00FC3F0A" w:rsidRPr="00FC3F0A">
        <w:rPr>
          <w:rFonts w:asciiTheme="minorHAnsi" w:hAnsiTheme="minorHAnsi" w:cstheme="minorHAnsi"/>
          <w:sz w:val="22"/>
          <w:szCs w:val="22"/>
        </w:rPr>
        <w:t xml:space="preserve">, a Vas Vármegyei </w:t>
      </w:r>
      <w:proofErr w:type="spellStart"/>
      <w:r w:rsidR="00FC3F0A" w:rsidRPr="00FC3F0A">
        <w:rPr>
          <w:rFonts w:asciiTheme="minorHAnsi" w:hAnsiTheme="minorHAnsi" w:cstheme="minorHAnsi"/>
          <w:sz w:val="22"/>
          <w:szCs w:val="22"/>
        </w:rPr>
        <w:t>Markusovszky</w:t>
      </w:r>
      <w:proofErr w:type="spellEnd"/>
      <w:r w:rsidR="00FC3F0A" w:rsidRPr="00FC3F0A">
        <w:rPr>
          <w:rFonts w:asciiTheme="minorHAnsi" w:hAnsiTheme="minorHAnsi" w:cstheme="minorHAnsi"/>
          <w:sz w:val="22"/>
          <w:szCs w:val="22"/>
        </w:rPr>
        <w:t xml:space="preserve"> Egyetemi Oktatókórház főigazgatój</w:t>
      </w:r>
      <w:r w:rsidR="00FC3F0A">
        <w:rPr>
          <w:rFonts w:asciiTheme="minorHAnsi" w:hAnsiTheme="minorHAnsi" w:cstheme="minorHAnsi"/>
          <w:sz w:val="22"/>
          <w:szCs w:val="22"/>
        </w:rPr>
        <w:t>ával</w:t>
      </w:r>
      <w:r w:rsidR="00FC3F0A" w:rsidRPr="00FC3F0A">
        <w:rPr>
          <w:rFonts w:asciiTheme="minorHAnsi" w:hAnsiTheme="minorHAnsi" w:cstheme="minorHAnsi"/>
          <w:sz w:val="22"/>
          <w:szCs w:val="22"/>
        </w:rPr>
        <w:t>, Stánitz Év</w:t>
      </w:r>
      <w:r w:rsidR="00FC3F0A">
        <w:rPr>
          <w:rFonts w:asciiTheme="minorHAnsi" w:hAnsiTheme="minorHAnsi" w:cstheme="minorHAnsi"/>
          <w:sz w:val="22"/>
          <w:szCs w:val="22"/>
        </w:rPr>
        <w:t>ával</w:t>
      </w:r>
      <w:r w:rsidR="00FC3F0A" w:rsidRPr="00FC3F0A">
        <w:rPr>
          <w:rFonts w:asciiTheme="minorHAnsi" w:hAnsiTheme="minorHAnsi" w:cstheme="minorHAnsi"/>
          <w:sz w:val="22"/>
          <w:szCs w:val="22"/>
        </w:rPr>
        <w:t xml:space="preserve">, a Vas Vármegyei </w:t>
      </w:r>
      <w:proofErr w:type="spellStart"/>
      <w:r w:rsidR="00FC3F0A" w:rsidRPr="00FC3F0A">
        <w:rPr>
          <w:rFonts w:asciiTheme="minorHAnsi" w:hAnsiTheme="minorHAnsi" w:cstheme="minorHAnsi"/>
          <w:sz w:val="22"/>
          <w:szCs w:val="22"/>
        </w:rPr>
        <w:t>Markusovszky</w:t>
      </w:r>
      <w:proofErr w:type="spellEnd"/>
      <w:r w:rsidR="00FC3F0A" w:rsidRPr="00FC3F0A">
        <w:rPr>
          <w:rFonts w:asciiTheme="minorHAnsi" w:hAnsiTheme="minorHAnsi" w:cstheme="minorHAnsi"/>
          <w:sz w:val="22"/>
          <w:szCs w:val="22"/>
        </w:rPr>
        <w:t xml:space="preserve"> Egyetemi Oktatókórház orvosigazgatój</w:t>
      </w:r>
      <w:r w:rsidR="00FC3F0A">
        <w:rPr>
          <w:rFonts w:asciiTheme="minorHAnsi" w:hAnsiTheme="minorHAnsi" w:cstheme="minorHAnsi"/>
          <w:sz w:val="22"/>
          <w:szCs w:val="22"/>
        </w:rPr>
        <w:t>ával</w:t>
      </w:r>
      <w:r w:rsidR="00FC3F0A" w:rsidRPr="00FC3F0A">
        <w:rPr>
          <w:rFonts w:asciiTheme="minorHAnsi" w:hAnsiTheme="minorHAnsi" w:cstheme="minorHAnsi"/>
          <w:sz w:val="22"/>
          <w:szCs w:val="22"/>
        </w:rPr>
        <w:t xml:space="preserve"> és Gál-Olasz Sarolt</w:t>
      </w:r>
      <w:r w:rsidR="00FC3F0A">
        <w:rPr>
          <w:rFonts w:asciiTheme="minorHAnsi" w:hAnsiTheme="minorHAnsi" w:cstheme="minorHAnsi"/>
          <w:sz w:val="22"/>
          <w:szCs w:val="22"/>
        </w:rPr>
        <w:t>ával</w:t>
      </w:r>
      <w:r w:rsidR="00FC3F0A" w:rsidRPr="00FC3F0A">
        <w:rPr>
          <w:rFonts w:asciiTheme="minorHAnsi" w:hAnsiTheme="minorHAnsi" w:cstheme="minorHAnsi"/>
          <w:sz w:val="22"/>
          <w:szCs w:val="22"/>
        </w:rPr>
        <w:t>, a Richter Gedeon Nyrt. PR és kormányzati kapcsolatok osztályának csoportvezetőj</w:t>
      </w:r>
      <w:r w:rsidR="00FC3F0A">
        <w:rPr>
          <w:rFonts w:asciiTheme="minorHAnsi" w:hAnsiTheme="minorHAnsi" w:cstheme="minorHAnsi"/>
          <w:sz w:val="22"/>
          <w:szCs w:val="22"/>
        </w:rPr>
        <w:t>ével</w:t>
      </w:r>
      <w:r w:rsidR="00FC3F0A" w:rsidRPr="00FC3F0A">
        <w:rPr>
          <w:rFonts w:asciiTheme="minorHAnsi" w:hAnsiTheme="minorHAnsi" w:cstheme="minorHAnsi"/>
          <w:sz w:val="22"/>
          <w:szCs w:val="22"/>
        </w:rPr>
        <w:t xml:space="preserve"> vett</w:t>
      </w:r>
      <w:r w:rsidR="00FC3F0A">
        <w:rPr>
          <w:rFonts w:asciiTheme="minorHAnsi" w:hAnsiTheme="minorHAnsi" w:cstheme="minorHAnsi"/>
          <w:sz w:val="22"/>
          <w:szCs w:val="22"/>
        </w:rPr>
        <w:t>em</w:t>
      </w:r>
      <w:r w:rsidR="00FC3F0A" w:rsidRPr="00FC3F0A">
        <w:rPr>
          <w:rFonts w:asciiTheme="minorHAnsi" w:hAnsiTheme="minorHAnsi" w:cstheme="minorHAnsi"/>
          <w:sz w:val="22"/>
          <w:szCs w:val="22"/>
        </w:rPr>
        <w:t xml:space="preserve"> részt</w:t>
      </w:r>
      <w:r w:rsidR="00DA49A7" w:rsidRPr="00FA5C16">
        <w:rPr>
          <w:rFonts w:asciiTheme="minorHAnsi" w:hAnsiTheme="minorHAnsi" w:cstheme="minorHAnsi"/>
          <w:sz w:val="22"/>
          <w:szCs w:val="22"/>
        </w:rPr>
        <w:t>.</w:t>
      </w:r>
    </w:p>
    <w:p w14:paraId="7A5FD13A" w14:textId="77777777" w:rsidR="00CC42BA" w:rsidRDefault="00CC42BA" w:rsidP="00380234">
      <w:pPr>
        <w:jc w:val="both"/>
        <w:rPr>
          <w:rFonts w:asciiTheme="minorHAnsi" w:hAnsiTheme="minorHAnsi" w:cstheme="minorHAnsi"/>
          <w:sz w:val="22"/>
          <w:szCs w:val="22"/>
        </w:rPr>
      </w:pPr>
    </w:p>
    <w:p w14:paraId="687F5AF0" w14:textId="7DE8EA27" w:rsidR="00CC42BA" w:rsidRDefault="00CC42BA"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proofErr w:type="spellStart"/>
      <w:r w:rsidRPr="008529DB">
        <w:rPr>
          <w:rFonts w:asciiTheme="minorHAnsi" w:hAnsiTheme="minorHAnsi" w:cstheme="minorHAnsi"/>
          <w:sz w:val="22"/>
          <w:szCs w:val="22"/>
        </w:rPr>
        <w:t>Oladon</w:t>
      </w:r>
      <w:proofErr w:type="spellEnd"/>
      <w:r w:rsidRPr="008529DB">
        <w:rPr>
          <w:rFonts w:asciiTheme="minorHAnsi" w:hAnsiTheme="minorHAnsi" w:cstheme="minorHAnsi"/>
          <w:sz w:val="22"/>
          <w:szCs w:val="22"/>
        </w:rPr>
        <w:t xml:space="preserve"> a Kodály Zoltán utca – Nagy László utcai lakótömbök által határolt játszóteret teljesen felújíttatta az önkormányzat a Nagy László utca 2-6-nál. A korábbi eszközöket elbontották, a játszótér déli részére homokozó, </w:t>
      </w:r>
      <w:r w:rsidRPr="008529DB">
        <w:rPr>
          <w:rFonts w:asciiTheme="minorHAnsi" w:hAnsiTheme="minorHAnsi" w:cstheme="minorHAnsi"/>
          <w:sz w:val="22"/>
          <w:szCs w:val="22"/>
        </w:rPr>
        <w:lastRenderedPageBreak/>
        <w:t xml:space="preserve">hintakombináció, mini házikó, rugós vitorlás, karusszel (mozgásukban korlátozottak számára is alkalmas, gumiburkolattal); az északi részére kötél mászóka, csúszdás mászó vár, fém csőcsúszda, </w:t>
      </w:r>
      <w:proofErr w:type="spellStart"/>
      <w:r w:rsidRPr="008529DB">
        <w:rPr>
          <w:rFonts w:asciiTheme="minorHAnsi" w:hAnsiTheme="minorHAnsi" w:cstheme="minorHAnsi"/>
          <w:sz w:val="22"/>
          <w:szCs w:val="22"/>
        </w:rPr>
        <w:t>zigzag</w:t>
      </w:r>
      <w:proofErr w:type="spellEnd"/>
      <w:r w:rsidRPr="008529DB">
        <w:rPr>
          <w:rFonts w:asciiTheme="minorHAnsi" w:hAnsiTheme="minorHAnsi" w:cstheme="minorHAnsi"/>
          <w:sz w:val="22"/>
          <w:szCs w:val="22"/>
        </w:rPr>
        <w:t xml:space="preserve"> egyensúlyozó, valamint mérleghinta került. A leromlott állapotú padokat elbontották, helyére újak kerültek. A megújult játszóteret hivatalosan is átadták. Az eseményen részt vett dr. Horváth Attila, Szombathely MJV alpolgármestere, az érintett körzet képviselője.</w:t>
      </w:r>
      <w:r w:rsidR="00267859">
        <w:rPr>
          <w:rFonts w:asciiTheme="minorHAnsi" w:hAnsiTheme="minorHAnsi" w:cstheme="minorHAnsi"/>
          <w:sz w:val="22"/>
          <w:szCs w:val="22"/>
        </w:rPr>
        <w:t xml:space="preserve"> </w:t>
      </w:r>
      <w:r w:rsidR="00267859">
        <w:rPr>
          <w:rFonts w:asciiTheme="minorHAnsi" w:hAnsiTheme="minorHAnsi" w:cstheme="minorHAnsi"/>
          <w:bCs/>
          <w:sz w:val="22"/>
          <w:szCs w:val="22"/>
        </w:rPr>
        <w:t>A</w:t>
      </w:r>
      <w:r w:rsidR="00267859" w:rsidRPr="00DF6601">
        <w:rPr>
          <w:rFonts w:asciiTheme="minorHAnsi" w:hAnsiTheme="minorHAnsi" w:cstheme="minorHAnsi"/>
          <w:bCs/>
          <w:sz w:val="22"/>
          <w:szCs w:val="22"/>
        </w:rPr>
        <w:t xml:space="preserve">z </w:t>
      </w:r>
      <w:proofErr w:type="spellStart"/>
      <w:r w:rsidR="00267859" w:rsidRPr="00DF6601">
        <w:rPr>
          <w:rFonts w:asciiTheme="minorHAnsi" w:hAnsiTheme="minorHAnsi" w:cstheme="minorHAnsi"/>
          <w:bCs/>
          <w:sz w:val="22"/>
          <w:szCs w:val="22"/>
        </w:rPr>
        <w:t>Oladi</w:t>
      </w:r>
      <w:proofErr w:type="spellEnd"/>
      <w:r w:rsidR="00267859" w:rsidRPr="00DF6601">
        <w:rPr>
          <w:rFonts w:asciiTheme="minorHAnsi" w:hAnsiTheme="minorHAnsi" w:cstheme="minorHAnsi"/>
          <w:bCs/>
          <w:sz w:val="22"/>
          <w:szCs w:val="22"/>
        </w:rPr>
        <w:t xml:space="preserve"> Nyugdíjas Klubban</w:t>
      </w:r>
      <w:r w:rsidR="00267859" w:rsidRPr="00DF6601">
        <w:rPr>
          <w:rFonts w:asciiTheme="minorHAnsi" w:hAnsiTheme="minorHAnsi" w:cstheme="minorHAnsi"/>
          <w:sz w:val="22"/>
          <w:szCs w:val="22"/>
        </w:rPr>
        <w:t xml:space="preserve"> (Szombathely, Kassák L. u. 9.) </w:t>
      </w:r>
      <w:r w:rsidR="00267859">
        <w:rPr>
          <w:rFonts w:asciiTheme="minorHAnsi" w:hAnsiTheme="minorHAnsi" w:cstheme="minorHAnsi"/>
          <w:bCs/>
          <w:sz w:val="22"/>
          <w:szCs w:val="22"/>
        </w:rPr>
        <w:t>d</w:t>
      </w:r>
      <w:r w:rsidR="00267859" w:rsidRPr="00DF6601">
        <w:rPr>
          <w:rFonts w:asciiTheme="minorHAnsi" w:hAnsiTheme="minorHAnsi" w:cstheme="minorHAnsi"/>
          <w:bCs/>
          <w:sz w:val="22"/>
          <w:szCs w:val="22"/>
        </w:rPr>
        <w:t xml:space="preserve">r. Horváth Attila, </w:t>
      </w:r>
      <w:r w:rsidR="00267859" w:rsidRPr="00DF6601">
        <w:rPr>
          <w:rFonts w:asciiTheme="minorHAnsi" w:hAnsiTheme="minorHAnsi" w:cstheme="minorHAnsi"/>
          <w:sz w:val="22"/>
          <w:szCs w:val="22"/>
        </w:rPr>
        <w:t xml:space="preserve">Szombathely Megyei Jogú Város alpolgármestere és a 3. számú választókerület önkormányzati képviselője </w:t>
      </w:r>
      <w:r w:rsidR="00267859">
        <w:rPr>
          <w:rFonts w:asciiTheme="minorHAnsi" w:hAnsiTheme="minorHAnsi" w:cstheme="minorHAnsi"/>
          <w:sz w:val="22"/>
          <w:szCs w:val="22"/>
        </w:rPr>
        <w:t>fogadóórát tartott.</w:t>
      </w:r>
    </w:p>
    <w:p w14:paraId="6065196E" w14:textId="77777777" w:rsidR="00781762" w:rsidRDefault="00781762" w:rsidP="00380234">
      <w:pPr>
        <w:jc w:val="both"/>
        <w:rPr>
          <w:rFonts w:asciiTheme="minorHAnsi" w:hAnsiTheme="minorHAnsi" w:cstheme="minorHAnsi"/>
          <w:sz w:val="22"/>
          <w:szCs w:val="22"/>
        </w:rPr>
      </w:pPr>
    </w:p>
    <w:p w14:paraId="4AF07901" w14:textId="72773DC5" w:rsidR="00781762" w:rsidRDefault="00781762"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81762">
        <w:rPr>
          <w:rFonts w:asciiTheme="minorHAnsi" w:hAnsiTheme="minorHAnsi" w:cstheme="minorHAnsi"/>
          <w:sz w:val="22"/>
          <w:szCs w:val="22"/>
        </w:rPr>
        <w:t>Bokányi Adrienn tanácsnok asszony fogadóórát tartott a FÉHE épületében.</w:t>
      </w:r>
    </w:p>
    <w:p w14:paraId="09EB8F91" w14:textId="77777777" w:rsidR="00781762" w:rsidRDefault="00781762" w:rsidP="00380234">
      <w:pPr>
        <w:jc w:val="both"/>
        <w:rPr>
          <w:rFonts w:asciiTheme="minorHAnsi" w:hAnsiTheme="minorHAnsi" w:cstheme="minorHAnsi"/>
          <w:sz w:val="22"/>
          <w:szCs w:val="22"/>
        </w:rPr>
      </w:pPr>
    </w:p>
    <w:p w14:paraId="77A84FBC" w14:textId="15325923" w:rsidR="00781762" w:rsidRPr="00FA5C16" w:rsidRDefault="00781762" w:rsidP="00380234">
      <w:pPr>
        <w:jc w:val="both"/>
        <w:rPr>
          <w:rFonts w:asciiTheme="minorHAnsi" w:hAnsiTheme="minorHAnsi" w:cstheme="minorHAnsi"/>
          <w:sz w:val="22"/>
          <w:szCs w:val="22"/>
        </w:rPr>
      </w:pPr>
      <w:r w:rsidRPr="00781762">
        <w:rPr>
          <w:rFonts w:asciiTheme="minorHAnsi" w:hAnsiTheme="minorHAnsi" w:cstheme="minorHAnsi"/>
          <w:b/>
          <w:bCs/>
          <w:sz w:val="22"/>
          <w:szCs w:val="22"/>
        </w:rPr>
        <w:t>Május 4-én</w:t>
      </w:r>
      <w:r w:rsidRPr="00781762">
        <w:rPr>
          <w:rFonts w:asciiTheme="minorHAnsi" w:hAnsiTheme="minorHAnsi" w:cstheme="minorHAnsi"/>
          <w:sz w:val="22"/>
          <w:szCs w:val="22"/>
        </w:rPr>
        <w:t xml:space="preserve"> Horváth Soma alpolgármester úr köszöntötte a "Szakrális képvilág a roma képzőművészetben" című kiállításon megjelenteket az Agora Művelődési és Sportházban.</w:t>
      </w:r>
    </w:p>
    <w:p w14:paraId="0E125F18" w14:textId="71D6E140" w:rsidR="00537ACB" w:rsidRPr="00C2291F" w:rsidRDefault="00537ACB" w:rsidP="005E7B8A">
      <w:pPr>
        <w:jc w:val="both"/>
        <w:rPr>
          <w:rFonts w:asciiTheme="minorHAnsi" w:hAnsiTheme="minorHAnsi" w:cstheme="minorHAnsi"/>
          <w:sz w:val="22"/>
          <w:szCs w:val="22"/>
          <w:highlight w:val="yellow"/>
        </w:rPr>
      </w:pPr>
    </w:p>
    <w:p w14:paraId="6A1C3A4E" w14:textId="4B62F2B6" w:rsidR="00C434E8" w:rsidRDefault="00FC3F0A" w:rsidP="00FC3F0A">
      <w:pPr>
        <w:jc w:val="both"/>
        <w:rPr>
          <w:rFonts w:asciiTheme="minorHAnsi" w:hAnsiTheme="minorHAnsi" w:cstheme="minorHAnsi"/>
          <w:sz w:val="22"/>
          <w:szCs w:val="22"/>
        </w:rPr>
      </w:pPr>
      <w:r>
        <w:rPr>
          <w:rFonts w:asciiTheme="minorHAnsi" w:hAnsiTheme="minorHAnsi" w:cstheme="minorHAnsi"/>
          <w:b/>
          <w:bCs/>
          <w:sz w:val="22"/>
          <w:szCs w:val="22"/>
        </w:rPr>
        <w:t>Május</w:t>
      </w:r>
      <w:r w:rsidR="00537ACB" w:rsidRPr="00FC3F0A">
        <w:rPr>
          <w:rFonts w:asciiTheme="minorHAnsi" w:hAnsiTheme="minorHAnsi" w:cstheme="minorHAnsi"/>
          <w:b/>
          <w:bCs/>
          <w:sz w:val="22"/>
          <w:szCs w:val="22"/>
        </w:rPr>
        <w:t xml:space="preserve"> </w:t>
      </w:r>
      <w:r>
        <w:rPr>
          <w:rFonts w:asciiTheme="minorHAnsi" w:hAnsiTheme="minorHAnsi" w:cstheme="minorHAnsi"/>
          <w:b/>
          <w:bCs/>
          <w:sz w:val="22"/>
          <w:szCs w:val="22"/>
        </w:rPr>
        <w:t>5</w:t>
      </w:r>
      <w:r w:rsidR="00537ACB" w:rsidRPr="00FC3F0A">
        <w:rPr>
          <w:rFonts w:asciiTheme="minorHAnsi" w:hAnsiTheme="minorHAnsi" w:cstheme="minorHAnsi"/>
          <w:b/>
          <w:bCs/>
          <w:sz w:val="22"/>
          <w:szCs w:val="22"/>
        </w:rPr>
        <w:t>-</w:t>
      </w:r>
      <w:r w:rsidR="00DA49A7" w:rsidRPr="00FC3F0A">
        <w:rPr>
          <w:rFonts w:asciiTheme="minorHAnsi" w:hAnsiTheme="minorHAnsi" w:cstheme="minorHAnsi"/>
          <w:b/>
          <w:bCs/>
          <w:sz w:val="22"/>
          <w:szCs w:val="22"/>
        </w:rPr>
        <w:t>é</w:t>
      </w:r>
      <w:r w:rsidR="00537ACB" w:rsidRPr="00FC3F0A">
        <w:rPr>
          <w:rFonts w:asciiTheme="minorHAnsi" w:hAnsiTheme="minorHAnsi" w:cstheme="minorHAnsi"/>
          <w:b/>
          <w:bCs/>
          <w:sz w:val="22"/>
          <w:szCs w:val="22"/>
        </w:rPr>
        <w:t>n</w:t>
      </w:r>
      <w:r w:rsidR="00537ACB" w:rsidRPr="00FC3F0A">
        <w:rPr>
          <w:rFonts w:asciiTheme="minorHAnsi" w:hAnsiTheme="minorHAnsi" w:cstheme="minorHAnsi"/>
          <w:sz w:val="22"/>
          <w:szCs w:val="22"/>
        </w:rPr>
        <w:t xml:space="preserve"> </w:t>
      </w:r>
      <w:r>
        <w:rPr>
          <w:rFonts w:asciiTheme="minorHAnsi" w:hAnsiTheme="minorHAnsi" w:cstheme="minorHAnsi"/>
          <w:sz w:val="22"/>
          <w:szCs w:val="22"/>
        </w:rPr>
        <w:t>a</w:t>
      </w:r>
      <w:r w:rsidRPr="00FC3F0A">
        <w:rPr>
          <w:rFonts w:asciiTheme="minorHAnsi" w:hAnsiTheme="minorHAnsi" w:cstheme="minorHAnsi"/>
          <w:sz w:val="22"/>
          <w:szCs w:val="22"/>
        </w:rPr>
        <w:t xml:space="preserve"> Vas Vármegyei Rendőr-főkapitányság és a Vas Vármegyei Katasztrófavédelmi Igazgatóság közös rendőr- és tűzoltónapon rendezett ünnepségén adta</w:t>
      </w:r>
      <w:r>
        <w:rPr>
          <w:rFonts w:asciiTheme="minorHAnsi" w:hAnsiTheme="minorHAnsi" w:cstheme="minorHAnsi"/>
          <w:sz w:val="22"/>
          <w:szCs w:val="22"/>
        </w:rPr>
        <w:t>m</w:t>
      </w:r>
      <w:r w:rsidRPr="00FC3F0A">
        <w:rPr>
          <w:rFonts w:asciiTheme="minorHAnsi" w:hAnsiTheme="minorHAnsi" w:cstheme="minorHAnsi"/>
          <w:sz w:val="22"/>
          <w:szCs w:val="22"/>
        </w:rPr>
        <w:t xml:space="preserve"> át</w:t>
      </w:r>
      <w:r>
        <w:rPr>
          <w:rFonts w:asciiTheme="minorHAnsi" w:hAnsiTheme="minorHAnsi" w:cstheme="minorHAnsi"/>
          <w:sz w:val="22"/>
          <w:szCs w:val="22"/>
        </w:rPr>
        <w:t xml:space="preserve"> a</w:t>
      </w:r>
      <w:r w:rsidRPr="00FC3F0A">
        <w:rPr>
          <w:rFonts w:asciiTheme="minorHAnsi" w:hAnsiTheme="minorHAnsi" w:cstheme="minorHAnsi"/>
          <w:sz w:val="22"/>
          <w:szCs w:val="22"/>
        </w:rPr>
        <w:t xml:space="preserve"> „Szombathely Közrendjéért” díjat a Közgyűlés 69/2023 (II.23.) Kgy. számú határozata alapján Gazdag Zsolt c. r. alezredesnek.</w:t>
      </w:r>
    </w:p>
    <w:p w14:paraId="39BE61E8" w14:textId="77777777" w:rsidR="00D67794" w:rsidRDefault="00D67794" w:rsidP="00FC3F0A">
      <w:pPr>
        <w:jc w:val="both"/>
        <w:rPr>
          <w:rFonts w:asciiTheme="minorHAnsi" w:hAnsiTheme="minorHAnsi" w:cstheme="minorHAnsi"/>
          <w:sz w:val="22"/>
          <w:szCs w:val="22"/>
        </w:rPr>
      </w:pPr>
    </w:p>
    <w:p w14:paraId="512257D6" w14:textId="149D3013" w:rsidR="00D67794" w:rsidRDefault="00D67794" w:rsidP="00FC3F0A">
      <w:pPr>
        <w:jc w:val="both"/>
        <w:rPr>
          <w:rFonts w:asciiTheme="minorHAnsi" w:hAnsiTheme="minorHAnsi" w:cstheme="minorHAnsi"/>
          <w:sz w:val="22"/>
          <w:szCs w:val="22"/>
        </w:rPr>
      </w:pPr>
      <w:r>
        <w:rPr>
          <w:rFonts w:asciiTheme="minorHAnsi" w:hAnsiTheme="minorHAnsi" w:cstheme="minorHAnsi"/>
          <w:sz w:val="22"/>
          <w:szCs w:val="22"/>
        </w:rPr>
        <w:t>E napon a</w:t>
      </w:r>
      <w:r w:rsidRPr="00D67794">
        <w:rPr>
          <w:rFonts w:asciiTheme="minorHAnsi" w:hAnsiTheme="minorHAnsi" w:cstheme="minorHAnsi"/>
          <w:sz w:val="22"/>
          <w:szCs w:val="22"/>
        </w:rPr>
        <w:t xml:space="preserve"> Városházán köszöntött</w:t>
      </w:r>
      <w:r>
        <w:rPr>
          <w:rFonts w:asciiTheme="minorHAnsi" w:hAnsiTheme="minorHAnsi" w:cstheme="minorHAnsi"/>
          <w:sz w:val="22"/>
          <w:szCs w:val="22"/>
        </w:rPr>
        <w:t>ük</w:t>
      </w:r>
      <w:r w:rsidRPr="00D67794">
        <w:rPr>
          <w:rFonts w:asciiTheme="minorHAnsi" w:hAnsiTheme="minorHAnsi" w:cstheme="minorHAnsi"/>
          <w:sz w:val="22"/>
          <w:szCs w:val="22"/>
        </w:rPr>
        <w:t xml:space="preserve"> 90. születésnapja alkalmából </w:t>
      </w:r>
      <w:proofErr w:type="spellStart"/>
      <w:r w:rsidRPr="00D67794">
        <w:rPr>
          <w:rFonts w:asciiTheme="minorHAnsi" w:hAnsiTheme="minorHAnsi" w:cstheme="minorHAnsi"/>
          <w:sz w:val="22"/>
          <w:szCs w:val="22"/>
        </w:rPr>
        <w:t>Hedrich</w:t>
      </w:r>
      <w:proofErr w:type="spellEnd"/>
      <w:r w:rsidRPr="00D67794">
        <w:rPr>
          <w:rFonts w:asciiTheme="minorHAnsi" w:hAnsiTheme="minorHAnsi" w:cstheme="minorHAnsi"/>
          <w:sz w:val="22"/>
          <w:szCs w:val="22"/>
        </w:rPr>
        <w:t xml:space="preserve"> Zoltánné Kiss Mári</w:t>
      </w:r>
      <w:r>
        <w:rPr>
          <w:rFonts w:asciiTheme="minorHAnsi" w:hAnsiTheme="minorHAnsi" w:cstheme="minorHAnsi"/>
          <w:sz w:val="22"/>
          <w:szCs w:val="22"/>
        </w:rPr>
        <w:t>a szépkorút Horváth Soma alpolgármester úrral</w:t>
      </w:r>
      <w:r w:rsidRPr="00D67794">
        <w:rPr>
          <w:rFonts w:asciiTheme="minorHAnsi" w:hAnsiTheme="minorHAnsi" w:cstheme="minorHAnsi"/>
          <w:sz w:val="22"/>
          <w:szCs w:val="22"/>
        </w:rPr>
        <w:t>.</w:t>
      </w:r>
    </w:p>
    <w:p w14:paraId="56E20ECB" w14:textId="77777777" w:rsidR="0017034B" w:rsidRDefault="0017034B" w:rsidP="00FC3F0A">
      <w:pPr>
        <w:jc w:val="both"/>
        <w:rPr>
          <w:rFonts w:asciiTheme="minorHAnsi" w:hAnsiTheme="minorHAnsi" w:cstheme="minorHAnsi"/>
          <w:sz w:val="22"/>
          <w:szCs w:val="22"/>
        </w:rPr>
      </w:pPr>
    </w:p>
    <w:p w14:paraId="765C1F19" w14:textId="7E60EB3F" w:rsidR="0017034B" w:rsidRDefault="0017034B" w:rsidP="00FC3F0A">
      <w:pPr>
        <w:jc w:val="both"/>
        <w:rPr>
          <w:rFonts w:asciiTheme="minorHAnsi" w:hAnsiTheme="minorHAnsi" w:cstheme="minorHAnsi"/>
          <w:sz w:val="22"/>
          <w:szCs w:val="22"/>
        </w:rPr>
      </w:pPr>
      <w:r>
        <w:rPr>
          <w:rFonts w:asciiTheme="minorHAnsi" w:hAnsiTheme="minorHAnsi" w:cstheme="minorHAnsi"/>
          <w:sz w:val="22"/>
          <w:szCs w:val="22"/>
        </w:rPr>
        <w:t>E napon ü</w:t>
      </w:r>
      <w:r w:rsidRPr="0017034B">
        <w:rPr>
          <w:rFonts w:asciiTheme="minorHAnsi" w:hAnsiTheme="minorHAnsi" w:cstheme="minorHAnsi"/>
          <w:sz w:val="22"/>
          <w:szCs w:val="22"/>
        </w:rPr>
        <w:t xml:space="preserve">nnepélyes keretek között hosszabbította meg szerződését a Szombathelyi Kézilabda Klub és Akadémia (SZKKA) két meghatározó játékosa, </w:t>
      </w:r>
      <w:proofErr w:type="spellStart"/>
      <w:r w:rsidRPr="0017034B">
        <w:rPr>
          <w:rFonts w:asciiTheme="minorHAnsi" w:hAnsiTheme="minorHAnsi" w:cstheme="minorHAnsi"/>
          <w:sz w:val="22"/>
          <w:szCs w:val="22"/>
        </w:rPr>
        <w:t>Pődör</w:t>
      </w:r>
      <w:proofErr w:type="spellEnd"/>
      <w:r w:rsidRPr="0017034B">
        <w:rPr>
          <w:rFonts w:asciiTheme="minorHAnsi" w:hAnsiTheme="minorHAnsi" w:cstheme="minorHAnsi"/>
          <w:sz w:val="22"/>
          <w:szCs w:val="22"/>
        </w:rPr>
        <w:t xml:space="preserve"> Rebeka és </w:t>
      </w:r>
      <w:proofErr w:type="spellStart"/>
      <w:r w:rsidRPr="0017034B">
        <w:rPr>
          <w:rFonts w:asciiTheme="minorHAnsi" w:hAnsiTheme="minorHAnsi" w:cstheme="minorHAnsi"/>
          <w:sz w:val="22"/>
          <w:szCs w:val="22"/>
        </w:rPr>
        <w:t>Pődör</w:t>
      </w:r>
      <w:proofErr w:type="spellEnd"/>
      <w:r w:rsidRPr="0017034B">
        <w:rPr>
          <w:rFonts w:asciiTheme="minorHAnsi" w:hAnsiTheme="minorHAnsi" w:cstheme="minorHAnsi"/>
          <w:sz w:val="22"/>
          <w:szCs w:val="22"/>
        </w:rPr>
        <w:t xml:space="preserve"> Blanka a Haladás Sportkomplexumban. Az eseményen dr. Hende Csaba országgyűlési képviselő</w:t>
      </w:r>
      <w:r>
        <w:rPr>
          <w:rFonts w:asciiTheme="minorHAnsi" w:hAnsiTheme="minorHAnsi" w:cstheme="minorHAnsi"/>
          <w:sz w:val="22"/>
          <w:szCs w:val="22"/>
        </w:rPr>
        <w:t>vel</w:t>
      </w:r>
      <w:r w:rsidRPr="0017034B">
        <w:rPr>
          <w:rFonts w:asciiTheme="minorHAnsi" w:hAnsiTheme="minorHAnsi" w:cstheme="minorHAnsi"/>
          <w:sz w:val="22"/>
          <w:szCs w:val="22"/>
        </w:rPr>
        <w:t>, az SZKKA tiszteletbeli elnök</w:t>
      </w:r>
      <w:r>
        <w:rPr>
          <w:rFonts w:asciiTheme="minorHAnsi" w:hAnsiTheme="minorHAnsi" w:cstheme="minorHAnsi"/>
          <w:sz w:val="22"/>
          <w:szCs w:val="22"/>
        </w:rPr>
        <w:t>ével</w:t>
      </w:r>
      <w:r w:rsidRPr="0017034B">
        <w:rPr>
          <w:rFonts w:asciiTheme="minorHAnsi" w:hAnsiTheme="minorHAnsi" w:cstheme="minorHAnsi"/>
          <w:sz w:val="22"/>
          <w:szCs w:val="22"/>
        </w:rPr>
        <w:t xml:space="preserve">, valamint </w:t>
      </w:r>
      <w:proofErr w:type="spellStart"/>
      <w:r w:rsidRPr="0017034B">
        <w:rPr>
          <w:rFonts w:asciiTheme="minorHAnsi" w:hAnsiTheme="minorHAnsi" w:cstheme="minorHAnsi"/>
          <w:sz w:val="22"/>
          <w:szCs w:val="22"/>
        </w:rPr>
        <w:t>Pődör</w:t>
      </w:r>
      <w:proofErr w:type="spellEnd"/>
      <w:r w:rsidRPr="0017034B">
        <w:rPr>
          <w:rFonts w:asciiTheme="minorHAnsi" w:hAnsiTheme="minorHAnsi" w:cstheme="minorHAnsi"/>
          <w:sz w:val="22"/>
          <w:szCs w:val="22"/>
        </w:rPr>
        <w:t xml:space="preserve"> Zoltán vezetőedző</w:t>
      </w:r>
      <w:r>
        <w:rPr>
          <w:rFonts w:asciiTheme="minorHAnsi" w:hAnsiTheme="minorHAnsi" w:cstheme="minorHAnsi"/>
          <w:sz w:val="22"/>
          <w:szCs w:val="22"/>
        </w:rPr>
        <w:t>vel</w:t>
      </w:r>
      <w:r w:rsidRPr="0017034B">
        <w:rPr>
          <w:rFonts w:asciiTheme="minorHAnsi" w:hAnsiTheme="minorHAnsi" w:cstheme="minorHAnsi"/>
          <w:sz w:val="22"/>
          <w:szCs w:val="22"/>
        </w:rPr>
        <w:t>, ügyvezető</w:t>
      </w:r>
      <w:r>
        <w:rPr>
          <w:rFonts w:asciiTheme="minorHAnsi" w:hAnsiTheme="minorHAnsi" w:cstheme="minorHAnsi"/>
          <w:sz w:val="22"/>
          <w:szCs w:val="22"/>
        </w:rPr>
        <w:t>vel vettem részt</w:t>
      </w:r>
      <w:r w:rsidRPr="0017034B">
        <w:rPr>
          <w:rFonts w:asciiTheme="minorHAnsi" w:hAnsiTheme="minorHAnsi" w:cstheme="minorHAnsi"/>
          <w:sz w:val="22"/>
          <w:szCs w:val="22"/>
        </w:rPr>
        <w:t>.</w:t>
      </w:r>
    </w:p>
    <w:p w14:paraId="4A4FC24C" w14:textId="77777777" w:rsidR="00CC42BA" w:rsidRDefault="00CC42BA" w:rsidP="00FC3F0A">
      <w:pPr>
        <w:jc w:val="both"/>
        <w:rPr>
          <w:rFonts w:asciiTheme="minorHAnsi" w:hAnsiTheme="minorHAnsi" w:cstheme="minorHAnsi"/>
          <w:sz w:val="22"/>
          <w:szCs w:val="22"/>
        </w:rPr>
      </w:pPr>
    </w:p>
    <w:p w14:paraId="03CDF439" w14:textId="148D4992" w:rsidR="00CC42BA" w:rsidRDefault="00CC42BA" w:rsidP="00FC3F0A">
      <w:pPr>
        <w:jc w:val="both"/>
        <w:rPr>
          <w:rFonts w:asciiTheme="minorHAnsi" w:hAnsiTheme="minorHAnsi" w:cstheme="minorHAnsi"/>
          <w:sz w:val="22"/>
          <w:szCs w:val="22"/>
        </w:rPr>
      </w:pPr>
      <w:r>
        <w:rPr>
          <w:rFonts w:asciiTheme="minorHAnsi" w:hAnsiTheme="minorHAnsi" w:cstheme="minorHAnsi"/>
          <w:sz w:val="22"/>
          <w:szCs w:val="22"/>
        </w:rPr>
        <w:t>E napon</w:t>
      </w:r>
      <w:r w:rsidR="00BE4B67">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8529DB">
        <w:rPr>
          <w:rFonts w:asciiTheme="minorHAnsi" w:hAnsiTheme="minorHAnsi" w:cstheme="minorHAnsi"/>
          <w:sz w:val="22"/>
          <w:szCs w:val="22"/>
        </w:rPr>
        <w:t>Szombathelyi Haladás Sportkomplexumban tartották a III-IV. korcsoportos leányok és IV. korcsoportos fiúk országos foci diákolimpiai döntőjét. A közös megnyitón dr. Horváth Attila alpolgármester úr, dr. Hende Csaba országgyűlési képviselő, valamint a Magyar Diáksport Szövetség részéről dr. Füzi Ákos köszöntötte a csapatokat. Majd május 7-én dr. Horváth Attila alpolgármester úr adta át a díjakat a Király Sportlétesítményben.</w:t>
      </w:r>
    </w:p>
    <w:p w14:paraId="4FEE043E" w14:textId="77777777" w:rsidR="00781762" w:rsidRDefault="00781762" w:rsidP="00FC3F0A">
      <w:pPr>
        <w:jc w:val="both"/>
        <w:rPr>
          <w:rFonts w:asciiTheme="minorHAnsi" w:hAnsiTheme="minorHAnsi" w:cstheme="minorHAnsi"/>
          <w:sz w:val="22"/>
          <w:szCs w:val="22"/>
        </w:rPr>
      </w:pPr>
    </w:p>
    <w:p w14:paraId="31086855" w14:textId="687F0E98" w:rsidR="00781762" w:rsidRDefault="00781762" w:rsidP="00FC3F0A">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81762">
        <w:rPr>
          <w:rFonts w:asciiTheme="minorHAnsi" w:hAnsiTheme="minorHAnsi" w:cstheme="minorHAnsi"/>
          <w:sz w:val="22"/>
          <w:szCs w:val="22"/>
        </w:rPr>
        <w:t>Bokányi Adrienn tanácsnok asszony a Nyugat.hu podcast műsorában volt vendég, ahol többek között Szombathely jövőjéről, gazdaság- és városfejlesztésről is beszélgettek.</w:t>
      </w:r>
    </w:p>
    <w:p w14:paraId="32CA7D76" w14:textId="77777777" w:rsidR="006334A9" w:rsidRDefault="006334A9" w:rsidP="00FC3F0A">
      <w:pPr>
        <w:jc w:val="both"/>
        <w:rPr>
          <w:rFonts w:asciiTheme="minorHAnsi" w:hAnsiTheme="minorHAnsi" w:cstheme="minorHAnsi"/>
          <w:sz w:val="22"/>
          <w:szCs w:val="22"/>
        </w:rPr>
      </w:pPr>
    </w:p>
    <w:p w14:paraId="1FBFFDE9" w14:textId="4F1921C8" w:rsidR="006334A9" w:rsidRDefault="006334A9" w:rsidP="00FC3F0A">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6334A9">
        <w:rPr>
          <w:rFonts w:asciiTheme="minorHAnsi" w:hAnsiTheme="minorHAnsi" w:cstheme="minorHAnsi"/>
          <w:sz w:val="22"/>
          <w:szCs w:val="22"/>
        </w:rPr>
        <w:t xml:space="preserve">Németh Ákos tanácsnok úr a Kisalföldi </w:t>
      </w:r>
      <w:proofErr w:type="spellStart"/>
      <w:r w:rsidRPr="006334A9">
        <w:rPr>
          <w:rFonts w:asciiTheme="minorHAnsi" w:hAnsiTheme="minorHAnsi" w:cstheme="minorHAnsi"/>
          <w:sz w:val="22"/>
          <w:szCs w:val="22"/>
        </w:rPr>
        <w:t>ASzC</w:t>
      </w:r>
      <w:proofErr w:type="spellEnd"/>
      <w:r w:rsidRPr="006334A9">
        <w:rPr>
          <w:rFonts w:asciiTheme="minorHAnsi" w:hAnsiTheme="minorHAnsi" w:cstheme="minorHAnsi"/>
          <w:sz w:val="22"/>
          <w:szCs w:val="22"/>
        </w:rPr>
        <w:t xml:space="preserve"> Herman Ottó Környezetvédelmi és Mező-gazdasági Technikum, Szakképző Iskola és Kollégium ballagási ünnepélyén vett részt.</w:t>
      </w:r>
    </w:p>
    <w:p w14:paraId="53FB00AC" w14:textId="77777777" w:rsidR="00781762" w:rsidRDefault="00781762" w:rsidP="00FC3F0A">
      <w:pPr>
        <w:jc w:val="both"/>
        <w:rPr>
          <w:rFonts w:asciiTheme="minorHAnsi" w:hAnsiTheme="minorHAnsi" w:cstheme="minorHAnsi"/>
          <w:sz w:val="22"/>
          <w:szCs w:val="22"/>
        </w:rPr>
      </w:pPr>
    </w:p>
    <w:p w14:paraId="724AC974" w14:textId="4D57A7FA" w:rsidR="00781762" w:rsidRDefault="00781762" w:rsidP="00FC3F0A">
      <w:pPr>
        <w:jc w:val="both"/>
        <w:rPr>
          <w:rFonts w:asciiTheme="minorHAnsi" w:hAnsiTheme="minorHAnsi" w:cstheme="minorHAnsi"/>
          <w:sz w:val="22"/>
          <w:szCs w:val="22"/>
        </w:rPr>
      </w:pPr>
      <w:r>
        <w:rPr>
          <w:rFonts w:asciiTheme="minorHAnsi" w:hAnsiTheme="minorHAnsi" w:cstheme="minorHAnsi"/>
          <w:b/>
          <w:bCs/>
          <w:sz w:val="22"/>
          <w:szCs w:val="22"/>
        </w:rPr>
        <w:t>Május 6-án</w:t>
      </w:r>
      <w:r>
        <w:rPr>
          <w:rFonts w:asciiTheme="minorHAnsi" w:hAnsiTheme="minorHAnsi" w:cstheme="minorHAnsi"/>
          <w:sz w:val="22"/>
          <w:szCs w:val="22"/>
        </w:rPr>
        <w:t xml:space="preserve"> a</w:t>
      </w:r>
      <w:r w:rsidRPr="008529DB">
        <w:rPr>
          <w:rFonts w:asciiTheme="minorHAnsi" w:hAnsiTheme="minorHAnsi" w:cstheme="minorHAnsi"/>
          <w:sz w:val="22"/>
          <w:szCs w:val="22"/>
        </w:rPr>
        <w:t xml:space="preserve"> Szombathelyi Egyesített Bölcsődei Intézmény egy színes délelőtti rendezvényre invitálta a 3 év alatti gyermekeket nevelő családokat a </w:t>
      </w:r>
      <w:proofErr w:type="spellStart"/>
      <w:r w:rsidRPr="008529DB">
        <w:rPr>
          <w:rFonts w:asciiTheme="minorHAnsi" w:hAnsiTheme="minorHAnsi" w:cstheme="minorHAnsi"/>
          <w:sz w:val="22"/>
          <w:szCs w:val="22"/>
        </w:rPr>
        <w:t>Kámoni</w:t>
      </w:r>
      <w:proofErr w:type="spellEnd"/>
      <w:r w:rsidRPr="008529DB">
        <w:rPr>
          <w:rFonts w:asciiTheme="minorHAnsi" w:hAnsiTheme="minorHAnsi" w:cstheme="minorHAnsi"/>
          <w:sz w:val="22"/>
          <w:szCs w:val="22"/>
        </w:rPr>
        <w:t xml:space="preserve"> Arborétum és </w:t>
      </w:r>
      <w:proofErr w:type="spellStart"/>
      <w:r w:rsidRPr="008529DB">
        <w:rPr>
          <w:rFonts w:asciiTheme="minorHAnsi" w:hAnsiTheme="minorHAnsi" w:cstheme="minorHAnsi"/>
          <w:sz w:val="22"/>
          <w:szCs w:val="22"/>
        </w:rPr>
        <w:t>Ökoturisztikai</w:t>
      </w:r>
      <w:proofErr w:type="spellEnd"/>
      <w:r w:rsidRPr="008529DB">
        <w:rPr>
          <w:rFonts w:asciiTheme="minorHAnsi" w:hAnsiTheme="minorHAnsi" w:cstheme="minorHAnsi"/>
          <w:sz w:val="22"/>
          <w:szCs w:val="22"/>
        </w:rPr>
        <w:t xml:space="preserve"> Látogatóközpontba. Az eseményen dr. Horváth Attila, Szombathely MJV alpolgármestere köszöntötte a résztvevőket.</w:t>
      </w:r>
    </w:p>
    <w:p w14:paraId="006131EE" w14:textId="77777777" w:rsidR="00781762" w:rsidRDefault="00781762" w:rsidP="00FC3F0A">
      <w:pPr>
        <w:jc w:val="both"/>
        <w:rPr>
          <w:rFonts w:asciiTheme="minorHAnsi" w:hAnsiTheme="minorHAnsi" w:cstheme="minorHAnsi"/>
          <w:sz w:val="22"/>
          <w:szCs w:val="22"/>
        </w:rPr>
      </w:pPr>
    </w:p>
    <w:p w14:paraId="43EAE36F" w14:textId="1039E3AA" w:rsidR="00781762" w:rsidRPr="00781762" w:rsidRDefault="00781762" w:rsidP="00FC3F0A">
      <w:pPr>
        <w:jc w:val="both"/>
        <w:rPr>
          <w:rFonts w:asciiTheme="minorHAnsi" w:hAnsiTheme="minorHAnsi" w:cstheme="minorHAnsi"/>
          <w:sz w:val="22"/>
          <w:szCs w:val="22"/>
        </w:rPr>
      </w:pPr>
      <w:r>
        <w:rPr>
          <w:rFonts w:asciiTheme="minorHAnsi" w:hAnsiTheme="minorHAnsi" w:cstheme="minorHAnsi"/>
          <w:b/>
          <w:bCs/>
          <w:sz w:val="22"/>
          <w:szCs w:val="22"/>
        </w:rPr>
        <w:t>Május 7-én</w:t>
      </w:r>
      <w:r>
        <w:rPr>
          <w:rFonts w:asciiTheme="minorHAnsi" w:hAnsiTheme="minorHAnsi" w:cstheme="minorHAnsi"/>
          <w:sz w:val="22"/>
          <w:szCs w:val="22"/>
        </w:rPr>
        <w:t xml:space="preserve"> </w:t>
      </w:r>
      <w:r w:rsidRPr="008529DB">
        <w:rPr>
          <w:rFonts w:asciiTheme="minorHAnsi" w:hAnsiTheme="minorHAnsi" w:cstheme="minorHAnsi"/>
          <w:sz w:val="22"/>
          <w:szCs w:val="22"/>
        </w:rPr>
        <w:t>vasárnap imádkoztak Szent Flórián közbenjárásáért. A szentmisén Szombathely Megyei Jogú Városa képviseletében dr. Horváth Attila alpolgármester vett részt. Minden évben Szent Flórián napjához közel eső vasárnap a Székesegyházban fogadalmi gyertyafelajánlást tartanak a Tanácsadó Testületek tagjai, a város vezetése és a Katasztrófavédelem képviselői jelenlétével. Ekkor emlékeznek arra a nagy tűzvészre</w:t>
      </w:r>
      <w:r>
        <w:rPr>
          <w:rFonts w:asciiTheme="minorHAnsi" w:hAnsiTheme="minorHAnsi" w:cstheme="minorHAnsi"/>
          <w:sz w:val="22"/>
          <w:szCs w:val="22"/>
        </w:rPr>
        <w:t>,</w:t>
      </w:r>
      <w:r w:rsidRPr="008529DB">
        <w:rPr>
          <w:rFonts w:asciiTheme="minorHAnsi" w:hAnsiTheme="minorHAnsi" w:cstheme="minorHAnsi"/>
          <w:sz w:val="22"/>
          <w:szCs w:val="22"/>
        </w:rPr>
        <w:t xml:space="preserve"> ami pusztított városunkban</w:t>
      </w:r>
      <w:r>
        <w:rPr>
          <w:rFonts w:asciiTheme="minorHAnsi" w:hAnsiTheme="minorHAnsi" w:cstheme="minorHAnsi"/>
          <w:sz w:val="22"/>
          <w:szCs w:val="22"/>
        </w:rPr>
        <w:t>, és</w:t>
      </w:r>
      <w:r w:rsidRPr="008529DB">
        <w:rPr>
          <w:rFonts w:asciiTheme="minorHAnsi" w:hAnsiTheme="minorHAnsi" w:cstheme="minorHAnsi"/>
          <w:sz w:val="22"/>
          <w:szCs w:val="22"/>
        </w:rPr>
        <w:t xml:space="preserve"> a város lakói kérték Szent Flóriánnak a tűzoltók védőszentjének segítségét, </w:t>
      </w:r>
      <w:r w:rsidRPr="00B23861">
        <w:rPr>
          <w:rFonts w:asciiTheme="minorHAnsi" w:hAnsiTheme="minorHAnsi" w:cstheme="minorHAnsi"/>
          <w:sz w:val="22"/>
          <w:szCs w:val="22"/>
        </w:rPr>
        <w:t xml:space="preserve">hogy </w:t>
      </w:r>
      <w:proofErr w:type="spellStart"/>
      <w:r w:rsidRPr="00B23861">
        <w:rPr>
          <w:rFonts w:asciiTheme="minorHAnsi" w:hAnsiTheme="minorHAnsi" w:cstheme="minorHAnsi"/>
          <w:sz w:val="22"/>
          <w:szCs w:val="22"/>
        </w:rPr>
        <w:t>szűnjön</w:t>
      </w:r>
      <w:proofErr w:type="spellEnd"/>
      <w:r w:rsidRPr="00B23861">
        <w:rPr>
          <w:rFonts w:asciiTheme="minorHAnsi" w:hAnsiTheme="minorHAnsi" w:cstheme="minorHAnsi"/>
          <w:sz w:val="22"/>
          <w:szCs w:val="22"/>
        </w:rPr>
        <w:t xml:space="preserve"> meg a tűz Szombathelyen.</w:t>
      </w:r>
    </w:p>
    <w:p w14:paraId="0172137C" w14:textId="77777777" w:rsidR="002704E4" w:rsidRPr="00C2291F" w:rsidRDefault="002704E4" w:rsidP="005E7B8A">
      <w:pPr>
        <w:jc w:val="both"/>
        <w:rPr>
          <w:rFonts w:asciiTheme="minorHAnsi" w:hAnsiTheme="minorHAnsi" w:cstheme="minorHAnsi"/>
          <w:b/>
          <w:bCs/>
          <w:sz w:val="22"/>
          <w:szCs w:val="22"/>
          <w:highlight w:val="yellow"/>
        </w:rPr>
      </w:pPr>
    </w:p>
    <w:p w14:paraId="017D2C37" w14:textId="4712C0E7" w:rsidR="005863C3" w:rsidRPr="001E5F89" w:rsidRDefault="001E5F89" w:rsidP="0017034B">
      <w:pPr>
        <w:jc w:val="both"/>
        <w:rPr>
          <w:rFonts w:asciiTheme="minorHAnsi" w:hAnsiTheme="minorHAnsi" w:cstheme="minorHAnsi"/>
          <w:sz w:val="22"/>
          <w:szCs w:val="22"/>
        </w:rPr>
      </w:pPr>
      <w:r>
        <w:rPr>
          <w:rFonts w:asciiTheme="minorHAnsi" w:hAnsiTheme="minorHAnsi" w:cstheme="minorHAnsi"/>
          <w:b/>
          <w:bCs/>
          <w:sz w:val="22"/>
          <w:szCs w:val="22"/>
        </w:rPr>
        <w:t>Május</w:t>
      </w:r>
      <w:r w:rsidR="006D5C20" w:rsidRPr="0017034B">
        <w:rPr>
          <w:rFonts w:asciiTheme="minorHAnsi" w:hAnsiTheme="minorHAnsi" w:cstheme="minorHAnsi"/>
          <w:b/>
          <w:bCs/>
          <w:sz w:val="22"/>
          <w:szCs w:val="22"/>
        </w:rPr>
        <w:t xml:space="preserve"> </w:t>
      </w:r>
      <w:r>
        <w:rPr>
          <w:rFonts w:asciiTheme="minorHAnsi" w:hAnsiTheme="minorHAnsi" w:cstheme="minorHAnsi"/>
          <w:b/>
          <w:bCs/>
          <w:sz w:val="22"/>
          <w:szCs w:val="22"/>
        </w:rPr>
        <w:t>8</w:t>
      </w:r>
      <w:r w:rsidR="006D5C20" w:rsidRPr="0017034B">
        <w:rPr>
          <w:rFonts w:asciiTheme="minorHAnsi" w:hAnsiTheme="minorHAnsi" w:cstheme="minorHAnsi"/>
          <w:b/>
          <w:bCs/>
          <w:sz w:val="22"/>
          <w:szCs w:val="22"/>
        </w:rPr>
        <w:t>-</w:t>
      </w:r>
      <w:r>
        <w:rPr>
          <w:rFonts w:asciiTheme="minorHAnsi" w:hAnsiTheme="minorHAnsi" w:cstheme="minorHAnsi"/>
          <w:b/>
          <w:bCs/>
          <w:sz w:val="22"/>
          <w:szCs w:val="22"/>
        </w:rPr>
        <w:t>á</w:t>
      </w:r>
      <w:r w:rsidR="006D5C20" w:rsidRPr="0017034B">
        <w:rPr>
          <w:rFonts w:asciiTheme="minorHAnsi" w:hAnsiTheme="minorHAnsi" w:cstheme="minorHAnsi"/>
          <w:b/>
          <w:bCs/>
          <w:sz w:val="22"/>
          <w:szCs w:val="22"/>
        </w:rPr>
        <w:t xml:space="preserve">n </w:t>
      </w:r>
      <w:r>
        <w:rPr>
          <w:rFonts w:asciiTheme="minorHAnsi" w:hAnsiTheme="minorHAnsi" w:cstheme="minorHAnsi"/>
          <w:sz w:val="22"/>
          <w:szCs w:val="22"/>
        </w:rPr>
        <w:t>Molnár László szépkorút köszöntöttem 90. születésnapja alkalmából.</w:t>
      </w:r>
    </w:p>
    <w:p w14:paraId="5DD42236" w14:textId="2E3165E8" w:rsidR="00AB7A5A" w:rsidRPr="00C2291F" w:rsidRDefault="00AB7A5A" w:rsidP="004D7CEF">
      <w:pPr>
        <w:jc w:val="both"/>
        <w:rPr>
          <w:rFonts w:asciiTheme="minorHAnsi" w:hAnsiTheme="minorHAnsi" w:cstheme="minorHAnsi"/>
          <w:sz w:val="22"/>
          <w:szCs w:val="22"/>
          <w:highlight w:val="yellow"/>
        </w:rPr>
      </w:pPr>
    </w:p>
    <w:p w14:paraId="381F4B86" w14:textId="2F703E10" w:rsidR="00AB7A5A" w:rsidRDefault="0049237D" w:rsidP="004D7CEF">
      <w:pPr>
        <w:jc w:val="both"/>
        <w:rPr>
          <w:rFonts w:asciiTheme="minorHAnsi" w:hAnsiTheme="minorHAnsi" w:cstheme="minorHAnsi"/>
          <w:sz w:val="22"/>
          <w:szCs w:val="22"/>
        </w:rPr>
      </w:pPr>
      <w:r>
        <w:rPr>
          <w:rFonts w:asciiTheme="minorHAnsi" w:hAnsiTheme="minorHAnsi" w:cstheme="minorHAnsi"/>
          <w:b/>
          <w:bCs/>
          <w:sz w:val="22"/>
          <w:szCs w:val="22"/>
        </w:rPr>
        <w:t>Május</w:t>
      </w:r>
      <w:r w:rsidR="00AB7A5A" w:rsidRPr="0049237D">
        <w:rPr>
          <w:rFonts w:asciiTheme="minorHAnsi" w:hAnsiTheme="minorHAnsi" w:cstheme="minorHAnsi"/>
          <w:b/>
          <w:bCs/>
          <w:sz w:val="22"/>
          <w:szCs w:val="22"/>
        </w:rPr>
        <w:t xml:space="preserve"> </w:t>
      </w:r>
      <w:r>
        <w:rPr>
          <w:rFonts w:asciiTheme="minorHAnsi" w:hAnsiTheme="minorHAnsi" w:cstheme="minorHAnsi"/>
          <w:b/>
          <w:bCs/>
          <w:sz w:val="22"/>
          <w:szCs w:val="22"/>
        </w:rPr>
        <w:t>9</w:t>
      </w:r>
      <w:r w:rsidR="00AB7A5A" w:rsidRPr="0049237D">
        <w:rPr>
          <w:rFonts w:asciiTheme="minorHAnsi" w:hAnsiTheme="minorHAnsi" w:cstheme="minorHAnsi"/>
          <w:b/>
          <w:bCs/>
          <w:sz w:val="22"/>
          <w:szCs w:val="22"/>
        </w:rPr>
        <w:t>-</w:t>
      </w:r>
      <w:r>
        <w:rPr>
          <w:rFonts w:asciiTheme="minorHAnsi" w:hAnsiTheme="minorHAnsi" w:cstheme="minorHAnsi"/>
          <w:b/>
          <w:bCs/>
          <w:sz w:val="22"/>
          <w:szCs w:val="22"/>
        </w:rPr>
        <w:t>é</w:t>
      </w:r>
      <w:r w:rsidR="00AB7A5A" w:rsidRPr="0049237D">
        <w:rPr>
          <w:rFonts w:asciiTheme="minorHAnsi" w:hAnsiTheme="minorHAnsi" w:cstheme="minorHAnsi"/>
          <w:b/>
          <w:bCs/>
          <w:sz w:val="22"/>
          <w:szCs w:val="22"/>
        </w:rPr>
        <w:t>n</w:t>
      </w:r>
      <w:r w:rsidR="00AB7A5A" w:rsidRPr="0049237D">
        <w:rPr>
          <w:rFonts w:asciiTheme="minorHAnsi" w:hAnsiTheme="minorHAnsi" w:cstheme="minorHAnsi"/>
          <w:sz w:val="22"/>
          <w:szCs w:val="22"/>
        </w:rPr>
        <w:t xml:space="preserve"> </w:t>
      </w:r>
      <w:r w:rsidR="00BC1DF5">
        <w:rPr>
          <w:rFonts w:asciiTheme="minorHAnsi" w:hAnsiTheme="minorHAnsi" w:cstheme="minorHAnsi"/>
          <w:sz w:val="22"/>
          <w:szCs w:val="22"/>
        </w:rPr>
        <w:t>h</w:t>
      </w:r>
      <w:r w:rsidR="00BC1DF5" w:rsidRPr="00BC1DF5">
        <w:rPr>
          <w:rFonts w:asciiTheme="minorHAnsi" w:hAnsiTheme="minorHAnsi" w:cstheme="minorHAnsi"/>
          <w:sz w:val="22"/>
          <w:szCs w:val="22"/>
        </w:rPr>
        <w:t>ivatalosan is megnyitotta kapuit az új Városligeti Bölcsőde</w:t>
      </w:r>
      <w:r w:rsidR="00BC1DF5">
        <w:rPr>
          <w:rFonts w:asciiTheme="minorHAnsi" w:hAnsiTheme="minorHAnsi" w:cstheme="minorHAnsi"/>
          <w:sz w:val="22"/>
          <w:szCs w:val="22"/>
        </w:rPr>
        <w:t xml:space="preserve">. </w:t>
      </w:r>
      <w:r w:rsidR="00BC1DF5" w:rsidRPr="00BC1DF5">
        <w:rPr>
          <w:rFonts w:asciiTheme="minorHAnsi" w:hAnsiTheme="minorHAnsi" w:cstheme="minorHAnsi"/>
          <w:sz w:val="22"/>
          <w:szCs w:val="22"/>
        </w:rPr>
        <w:t>Az intézmény ünn</w:t>
      </w:r>
      <w:r w:rsidR="00BC1DF5">
        <w:rPr>
          <w:rFonts w:asciiTheme="minorHAnsi" w:hAnsiTheme="minorHAnsi" w:cstheme="minorHAnsi"/>
          <w:sz w:val="22"/>
          <w:szCs w:val="22"/>
        </w:rPr>
        <w:t>e</w:t>
      </w:r>
      <w:r w:rsidR="00BC1DF5" w:rsidRPr="00BC1DF5">
        <w:rPr>
          <w:rFonts w:asciiTheme="minorHAnsi" w:hAnsiTheme="minorHAnsi" w:cstheme="minorHAnsi"/>
          <w:sz w:val="22"/>
          <w:szCs w:val="22"/>
        </w:rPr>
        <w:t>pélyes megny</w:t>
      </w:r>
      <w:r w:rsidR="00BC1DF5">
        <w:rPr>
          <w:rFonts w:asciiTheme="minorHAnsi" w:hAnsiTheme="minorHAnsi" w:cstheme="minorHAnsi"/>
          <w:sz w:val="22"/>
          <w:szCs w:val="22"/>
        </w:rPr>
        <w:t>i</w:t>
      </w:r>
      <w:r w:rsidR="00BC1DF5" w:rsidRPr="00BC1DF5">
        <w:rPr>
          <w:rFonts w:asciiTheme="minorHAnsi" w:hAnsiTheme="minorHAnsi" w:cstheme="minorHAnsi"/>
          <w:sz w:val="22"/>
          <w:szCs w:val="22"/>
        </w:rPr>
        <w:t>tójá</w:t>
      </w:r>
      <w:r w:rsidR="00BC1DF5">
        <w:rPr>
          <w:rFonts w:asciiTheme="minorHAnsi" w:hAnsiTheme="minorHAnsi" w:cstheme="minorHAnsi"/>
          <w:sz w:val="22"/>
          <w:szCs w:val="22"/>
        </w:rPr>
        <w:t>n</w:t>
      </w:r>
      <w:r w:rsidR="00BC1DF5" w:rsidRPr="00BC1DF5">
        <w:rPr>
          <w:rFonts w:asciiTheme="minorHAnsi" w:hAnsiTheme="minorHAnsi" w:cstheme="minorHAnsi"/>
          <w:sz w:val="22"/>
          <w:szCs w:val="22"/>
        </w:rPr>
        <w:t xml:space="preserve"> és átadásá</w:t>
      </w:r>
      <w:r w:rsidR="00BC1DF5">
        <w:rPr>
          <w:rFonts w:asciiTheme="minorHAnsi" w:hAnsiTheme="minorHAnsi" w:cstheme="minorHAnsi"/>
          <w:sz w:val="22"/>
          <w:szCs w:val="22"/>
        </w:rPr>
        <w:t>n</w:t>
      </w:r>
      <w:r w:rsidR="00BC1DF5" w:rsidRPr="00BC1DF5">
        <w:rPr>
          <w:rFonts w:asciiTheme="minorHAnsi" w:hAnsiTheme="minorHAnsi" w:cstheme="minorHAnsi"/>
          <w:sz w:val="22"/>
          <w:szCs w:val="22"/>
        </w:rPr>
        <w:t xml:space="preserve"> köszöntőbeszédet mond</w:t>
      </w:r>
      <w:r w:rsidR="00BC1DF5">
        <w:rPr>
          <w:rFonts w:asciiTheme="minorHAnsi" w:hAnsiTheme="minorHAnsi" w:cstheme="minorHAnsi"/>
          <w:sz w:val="22"/>
          <w:szCs w:val="22"/>
        </w:rPr>
        <w:t>tunk</w:t>
      </w:r>
      <w:r w:rsidR="00BC1DF5" w:rsidRPr="00BC1DF5">
        <w:rPr>
          <w:rFonts w:asciiTheme="minorHAnsi" w:hAnsiTheme="minorHAnsi" w:cstheme="minorHAnsi"/>
          <w:sz w:val="22"/>
          <w:szCs w:val="22"/>
        </w:rPr>
        <w:t xml:space="preserve"> dr. László Győző alpolgármester</w:t>
      </w:r>
      <w:r w:rsidR="00BC1DF5">
        <w:rPr>
          <w:rFonts w:asciiTheme="minorHAnsi" w:hAnsiTheme="minorHAnsi" w:cstheme="minorHAnsi"/>
          <w:sz w:val="22"/>
          <w:szCs w:val="22"/>
        </w:rPr>
        <w:t xml:space="preserve"> úrral</w:t>
      </w:r>
      <w:r w:rsidR="00BC1DF5" w:rsidRPr="00BC1DF5">
        <w:rPr>
          <w:rFonts w:asciiTheme="minorHAnsi" w:hAnsiTheme="minorHAnsi" w:cstheme="minorHAnsi"/>
          <w:sz w:val="22"/>
          <w:szCs w:val="22"/>
        </w:rPr>
        <w:t xml:space="preserve"> és Sebestyén Biank</w:t>
      </w:r>
      <w:r w:rsidR="00BC1DF5">
        <w:rPr>
          <w:rFonts w:asciiTheme="minorHAnsi" w:hAnsiTheme="minorHAnsi" w:cstheme="minorHAnsi"/>
          <w:sz w:val="22"/>
          <w:szCs w:val="22"/>
        </w:rPr>
        <w:t>ával</w:t>
      </w:r>
      <w:r w:rsidR="00BC1DF5" w:rsidRPr="00BC1DF5">
        <w:rPr>
          <w:rFonts w:asciiTheme="minorHAnsi" w:hAnsiTheme="minorHAnsi" w:cstheme="minorHAnsi"/>
          <w:sz w:val="22"/>
          <w:szCs w:val="22"/>
        </w:rPr>
        <w:t>, az Egyesített Bölcsődei Intézmények vezetőj</w:t>
      </w:r>
      <w:r w:rsidR="00BC1DF5">
        <w:rPr>
          <w:rFonts w:asciiTheme="minorHAnsi" w:hAnsiTheme="minorHAnsi" w:cstheme="minorHAnsi"/>
          <w:sz w:val="22"/>
          <w:szCs w:val="22"/>
        </w:rPr>
        <w:t>ével</w:t>
      </w:r>
      <w:r w:rsidR="00BC1DF5" w:rsidRPr="00BC1DF5">
        <w:rPr>
          <w:rFonts w:asciiTheme="minorHAnsi" w:hAnsiTheme="minorHAnsi" w:cstheme="minorHAnsi"/>
          <w:sz w:val="22"/>
          <w:szCs w:val="22"/>
        </w:rPr>
        <w:t>.</w:t>
      </w:r>
    </w:p>
    <w:p w14:paraId="4F975C00" w14:textId="77777777" w:rsidR="00781762" w:rsidRDefault="00781762" w:rsidP="004D7CEF">
      <w:pPr>
        <w:jc w:val="both"/>
        <w:rPr>
          <w:rFonts w:asciiTheme="minorHAnsi" w:hAnsiTheme="minorHAnsi" w:cstheme="minorHAnsi"/>
          <w:sz w:val="22"/>
          <w:szCs w:val="22"/>
        </w:rPr>
      </w:pPr>
    </w:p>
    <w:p w14:paraId="3915EC2A" w14:textId="65A8E167" w:rsidR="00781762" w:rsidRDefault="00781762" w:rsidP="004D7CE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81762">
        <w:rPr>
          <w:rFonts w:asciiTheme="minorHAnsi" w:hAnsiTheme="minorHAnsi" w:cstheme="minorHAnsi"/>
          <w:sz w:val="22"/>
          <w:szCs w:val="22"/>
        </w:rPr>
        <w:t>Horváth Soma alpolgármester úr részt vett a</w:t>
      </w:r>
      <w:r>
        <w:rPr>
          <w:rFonts w:asciiTheme="minorHAnsi" w:hAnsiTheme="minorHAnsi" w:cstheme="minorHAnsi"/>
          <w:sz w:val="22"/>
          <w:szCs w:val="22"/>
        </w:rPr>
        <w:t xml:space="preserve"> </w:t>
      </w:r>
      <w:r w:rsidRPr="00781762">
        <w:rPr>
          <w:rFonts w:asciiTheme="minorHAnsi" w:hAnsiTheme="minorHAnsi" w:cstheme="minorHAnsi"/>
          <w:sz w:val="22"/>
          <w:szCs w:val="22"/>
        </w:rPr>
        <w:t>Weöres Sándor Színház évadnyitó és évadismertető sajtótájékoztatóján, majd köszöntő beszédet mondott a Weöres 110 kiállítás megnyitóján.</w:t>
      </w:r>
    </w:p>
    <w:p w14:paraId="4D11CCAE" w14:textId="77777777" w:rsidR="00781762" w:rsidRDefault="00781762" w:rsidP="004D7CEF">
      <w:pPr>
        <w:jc w:val="both"/>
        <w:rPr>
          <w:rFonts w:asciiTheme="minorHAnsi" w:hAnsiTheme="minorHAnsi" w:cstheme="minorHAnsi"/>
          <w:sz w:val="22"/>
          <w:szCs w:val="22"/>
        </w:rPr>
      </w:pPr>
    </w:p>
    <w:p w14:paraId="1D2664AB" w14:textId="114BBA24" w:rsidR="00781762" w:rsidRDefault="00781762" w:rsidP="004D7CE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 napon </w:t>
      </w:r>
      <w:r w:rsidRPr="00781762">
        <w:rPr>
          <w:rFonts w:asciiTheme="minorHAnsi" w:hAnsiTheme="minorHAnsi" w:cstheme="minorHAnsi"/>
          <w:sz w:val="22"/>
          <w:szCs w:val="22"/>
        </w:rPr>
        <w:t>Bokányi Adrienn tanácsnok asszony sajtótájékoztatót tartott a Stromfeld-lakótelep utolsó két félköríves háztömbjének parkolótakarításával kapcsolatban.</w:t>
      </w:r>
    </w:p>
    <w:p w14:paraId="1D6B602A" w14:textId="77777777" w:rsidR="00CC42BA" w:rsidRDefault="00CC42BA" w:rsidP="004D7CEF">
      <w:pPr>
        <w:jc w:val="both"/>
        <w:rPr>
          <w:rFonts w:asciiTheme="minorHAnsi" w:hAnsiTheme="minorHAnsi" w:cstheme="minorHAnsi"/>
          <w:sz w:val="22"/>
          <w:szCs w:val="22"/>
        </w:rPr>
      </w:pPr>
    </w:p>
    <w:p w14:paraId="4621D3BB" w14:textId="4EF40F1F" w:rsidR="00CC42BA" w:rsidRPr="0049237D" w:rsidRDefault="00CC42BA" w:rsidP="004D7CEF">
      <w:pPr>
        <w:jc w:val="both"/>
        <w:rPr>
          <w:rFonts w:asciiTheme="minorHAnsi" w:hAnsiTheme="minorHAnsi" w:cstheme="minorHAnsi"/>
          <w:sz w:val="22"/>
          <w:szCs w:val="22"/>
        </w:rPr>
      </w:pPr>
      <w:r>
        <w:rPr>
          <w:rFonts w:asciiTheme="minorHAnsi" w:hAnsiTheme="minorHAnsi" w:cstheme="minorHAnsi"/>
          <w:b/>
          <w:bCs/>
          <w:sz w:val="22"/>
          <w:szCs w:val="22"/>
        </w:rPr>
        <w:t>M</w:t>
      </w:r>
      <w:r w:rsidRPr="00873535">
        <w:rPr>
          <w:rFonts w:asciiTheme="minorHAnsi" w:hAnsiTheme="minorHAnsi" w:cstheme="minorHAnsi"/>
          <w:b/>
          <w:bCs/>
          <w:sz w:val="22"/>
          <w:szCs w:val="22"/>
        </w:rPr>
        <w:t>ájus 10-én</w:t>
      </w:r>
      <w:r>
        <w:rPr>
          <w:rFonts w:asciiTheme="minorHAnsi" w:hAnsiTheme="minorHAnsi" w:cstheme="minorHAnsi"/>
          <w:sz w:val="22"/>
          <w:szCs w:val="22"/>
        </w:rPr>
        <w:t xml:space="preserve"> rendezték meg az idei évi Ovi-</w:t>
      </w:r>
      <w:proofErr w:type="spellStart"/>
      <w:r>
        <w:rPr>
          <w:rFonts w:asciiTheme="minorHAnsi" w:hAnsiTheme="minorHAnsi" w:cstheme="minorHAnsi"/>
          <w:sz w:val="22"/>
          <w:szCs w:val="22"/>
        </w:rPr>
        <w:t>Röpi</w:t>
      </w:r>
      <w:proofErr w:type="spellEnd"/>
      <w:r>
        <w:rPr>
          <w:rFonts w:asciiTheme="minorHAnsi" w:hAnsiTheme="minorHAnsi" w:cstheme="minorHAnsi"/>
          <w:sz w:val="22"/>
          <w:szCs w:val="22"/>
        </w:rPr>
        <w:t xml:space="preserve"> Kupát, melyen dr. László Győző köszöntőbeszéddel üdvözölte a résztvevőket.</w:t>
      </w:r>
    </w:p>
    <w:p w14:paraId="79CF48D8" w14:textId="202A7631" w:rsidR="007C58C2" w:rsidRPr="00C2291F" w:rsidRDefault="007C58C2" w:rsidP="005E7B8A">
      <w:pPr>
        <w:jc w:val="both"/>
        <w:rPr>
          <w:rFonts w:asciiTheme="minorHAnsi" w:hAnsiTheme="minorHAnsi" w:cstheme="minorHAnsi"/>
          <w:sz w:val="22"/>
          <w:szCs w:val="22"/>
          <w:highlight w:val="yellow"/>
        </w:rPr>
      </w:pPr>
    </w:p>
    <w:p w14:paraId="6AEEED4D" w14:textId="35E48008" w:rsidR="001D2C47" w:rsidRPr="00BC1DF5" w:rsidRDefault="00BC1DF5" w:rsidP="008C7BC6">
      <w:pPr>
        <w:jc w:val="both"/>
        <w:rPr>
          <w:rFonts w:asciiTheme="minorHAnsi" w:hAnsiTheme="minorHAnsi" w:cstheme="minorHAnsi"/>
          <w:sz w:val="22"/>
          <w:szCs w:val="22"/>
        </w:rPr>
      </w:pPr>
      <w:r>
        <w:rPr>
          <w:rFonts w:asciiTheme="minorHAnsi" w:hAnsiTheme="minorHAnsi" w:cstheme="minorHAnsi"/>
          <w:b/>
          <w:bCs/>
          <w:sz w:val="22"/>
          <w:szCs w:val="22"/>
        </w:rPr>
        <w:t>Május</w:t>
      </w:r>
      <w:r w:rsidR="007C58C2" w:rsidRPr="00BC1DF5">
        <w:rPr>
          <w:rFonts w:asciiTheme="minorHAnsi" w:hAnsiTheme="minorHAnsi" w:cstheme="minorHAnsi"/>
          <w:b/>
          <w:bCs/>
          <w:sz w:val="22"/>
          <w:szCs w:val="22"/>
        </w:rPr>
        <w:t xml:space="preserve"> </w:t>
      </w:r>
      <w:r w:rsidR="008C7BC6" w:rsidRPr="00BC1DF5">
        <w:rPr>
          <w:rFonts w:asciiTheme="minorHAnsi" w:hAnsiTheme="minorHAnsi" w:cstheme="minorHAnsi"/>
          <w:b/>
          <w:bCs/>
          <w:sz w:val="22"/>
          <w:szCs w:val="22"/>
        </w:rPr>
        <w:t>1</w:t>
      </w:r>
      <w:r w:rsidR="007C58C2" w:rsidRPr="00BC1DF5">
        <w:rPr>
          <w:rFonts w:asciiTheme="minorHAnsi" w:hAnsiTheme="minorHAnsi" w:cstheme="minorHAnsi"/>
          <w:b/>
          <w:bCs/>
          <w:sz w:val="22"/>
          <w:szCs w:val="22"/>
        </w:rPr>
        <w:t>1-én</w:t>
      </w:r>
      <w:r w:rsidR="007C58C2" w:rsidRPr="00BC1DF5">
        <w:rPr>
          <w:rFonts w:asciiTheme="minorHAnsi" w:hAnsiTheme="minorHAnsi" w:cstheme="minorHAnsi"/>
          <w:sz w:val="22"/>
          <w:szCs w:val="22"/>
        </w:rPr>
        <w:t xml:space="preserve"> </w:t>
      </w:r>
      <w:r>
        <w:rPr>
          <w:rFonts w:asciiTheme="minorHAnsi" w:hAnsiTheme="minorHAnsi" w:cstheme="minorHAnsi"/>
          <w:sz w:val="22"/>
          <w:szCs w:val="22"/>
        </w:rPr>
        <w:t>f</w:t>
      </w:r>
      <w:r w:rsidRPr="00BC1DF5">
        <w:rPr>
          <w:rFonts w:asciiTheme="minorHAnsi" w:hAnsiTheme="minorHAnsi" w:cstheme="minorHAnsi"/>
          <w:sz w:val="22"/>
          <w:szCs w:val="22"/>
        </w:rPr>
        <w:t>ennállásának 50. évfordulóját ünnepelte a Szombathelyi Aréna Óvoda</w:t>
      </w:r>
      <w:r w:rsidR="00BE4B67">
        <w:rPr>
          <w:rFonts w:asciiTheme="minorHAnsi" w:hAnsiTheme="minorHAnsi" w:cstheme="minorHAnsi"/>
          <w:sz w:val="22"/>
          <w:szCs w:val="22"/>
        </w:rPr>
        <w:t>.</w:t>
      </w:r>
      <w:r w:rsidRPr="00BC1DF5">
        <w:rPr>
          <w:rFonts w:asciiTheme="minorHAnsi" w:hAnsiTheme="minorHAnsi" w:cstheme="minorHAnsi"/>
          <w:sz w:val="22"/>
          <w:szCs w:val="22"/>
        </w:rPr>
        <w:t xml:space="preserve"> </w:t>
      </w:r>
      <w:r w:rsidR="00BE4B67">
        <w:rPr>
          <w:rFonts w:asciiTheme="minorHAnsi" w:hAnsiTheme="minorHAnsi" w:cstheme="minorHAnsi"/>
          <w:sz w:val="22"/>
          <w:szCs w:val="22"/>
        </w:rPr>
        <w:t>A</w:t>
      </w:r>
      <w:r w:rsidRPr="00BC1DF5">
        <w:rPr>
          <w:rFonts w:asciiTheme="minorHAnsi" w:hAnsiTheme="minorHAnsi" w:cstheme="minorHAnsi"/>
          <w:sz w:val="22"/>
          <w:szCs w:val="22"/>
        </w:rPr>
        <w:t>z intézmény ez alkalomból jubileumi ünn</w:t>
      </w:r>
      <w:r>
        <w:rPr>
          <w:rFonts w:asciiTheme="minorHAnsi" w:hAnsiTheme="minorHAnsi" w:cstheme="minorHAnsi"/>
          <w:sz w:val="22"/>
          <w:szCs w:val="22"/>
        </w:rPr>
        <w:t>e</w:t>
      </w:r>
      <w:r w:rsidRPr="00BC1DF5">
        <w:rPr>
          <w:rFonts w:asciiTheme="minorHAnsi" w:hAnsiTheme="minorHAnsi" w:cstheme="minorHAnsi"/>
          <w:sz w:val="22"/>
          <w:szCs w:val="22"/>
        </w:rPr>
        <w:t>pséget szervezett, ahol egykori is jelenlegi vezetők beszéltek múltról és jelenről</w:t>
      </w:r>
      <w:r w:rsidR="008C7BC6" w:rsidRPr="00BC1DF5">
        <w:rPr>
          <w:rFonts w:asciiTheme="minorHAnsi" w:hAnsiTheme="minorHAnsi" w:cstheme="minorHAnsi"/>
          <w:sz w:val="22"/>
          <w:szCs w:val="22"/>
        </w:rPr>
        <w:t>.</w:t>
      </w:r>
      <w:r>
        <w:rPr>
          <w:rFonts w:asciiTheme="minorHAnsi" w:hAnsiTheme="minorHAnsi" w:cstheme="minorHAnsi"/>
          <w:sz w:val="22"/>
          <w:szCs w:val="22"/>
        </w:rPr>
        <w:t xml:space="preserve"> Az eseményen köszöntőbeszédet mondtam</w:t>
      </w:r>
      <w:r w:rsidR="00EF4CEB">
        <w:rPr>
          <w:rFonts w:asciiTheme="minorHAnsi" w:hAnsiTheme="minorHAnsi" w:cstheme="minorHAnsi"/>
          <w:sz w:val="22"/>
          <w:szCs w:val="22"/>
        </w:rPr>
        <w:t>.</w:t>
      </w:r>
      <w:r>
        <w:rPr>
          <w:rFonts w:asciiTheme="minorHAnsi" w:hAnsiTheme="minorHAnsi" w:cstheme="minorHAnsi"/>
          <w:sz w:val="22"/>
          <w:szCs w:val="22"/>
        </w:rPr>
        <w:t xml:space="preserve"> </w:t>
      </w:r>
      <w:r w:rsidR="00EF4CEB">
        <w:rPr>
          <w:rFonts w:asciiTheme="minorHAnsi" w:hAnsiTheme="minorHAnsi" w:cstheme="minorHAnsi"/>
          <w:sz w:val="22"/>
          <w:szCs w:val="22"/>
        </w:rPr>
        <w:t>D</w:t>
      </w:r>
      <w:r>
        <w:rPr>
          <w:rFonts w:asciiTheme="minorHAnsi" w:hAnsiTheme="minorHAnsi" w:cstheme="minorHAnsi"/>
          <w:sz w:val="22"/>
          <w:szCs w:val="22"/>
        </w:rPr>
        <w:t>r. László Győző alpolgármester úr</w:t>
      </w:r>
      <w:r w:rsidR="00EF4CEB">
        <w:rPr>
          <w:rFonts w:asciiTheme="minorHAnsi" w:hAnsiTheme="minorHAnsi" w:cstheme="minorHAnsi"/>
          <w:sz w:val="22"/>
          <w:szCs w:val="22"/>
        </w:rPr>
        <w:t xml:space="preserve"> pohárköszöntőt mondott</w:t>
      </w:r>
      <w:r>
        <w:rPr>
          <w:rFonts w:asciiTheme="minorHAnsi" w:hAnsiTheme="minorHAnsi" w:cstheme="minorHAnsi"/>
          <w:sz w:val="22"/>
          <w:szCs w:val="22"/>
        </w:rPr>
        <w:t>.</w:t>
      </w:r>
      <w:r w:rsidR="006334A9">
        <w:rPr>
          <w:rFonts w:asciiTheme="minorHAnsi" w:hAnsiTheme="minorHAnsi" w:cstheme="minorHAnsi"/>
          <w:sz w:val="22"/>
          <w:szCs w:val="22"/>
        </w:rPr>
        <w:t xml:space="preserve"> Az eseményen részt vett Szuhai Viktor tanácsnok úr is.</w:t>
      </w:r>
    </w:p>
    <w:p w14:paraId="57196DFB" w14:textId="059D229C" w:rsidR="005863C3" w:rsidRPr="00C2291F" w:rsidRDefault="005863C3" w:rsidP="008C7BC6">
      <w:pPr>
        <w:jc w:val="both"/>
        <w:rPr>
          <w:rFonts w:asciiTheme="minorHAnsi" w:hAnsiTheme="minorHAnsi" w:cstheme="minorHAnsi"/>
          <w:sz w:val="22"/>
          <w:szCs w:val="22"/>
          <w:highlight w:val="yellow"/>
        </w:rPr>
      </w:pPr>
    </w:p>
    <w:p w14:paraId="67C1C0C3" w14:textId="03959A77" w:rsidR="005863C3" w:rsidRDefault="00EF4CEB" w:rsidP="00EF4CEB">
      <w:pPr>
        <w:jc w:val="both"/>
        <w:rPr>
          <w:rFonts w:asciiTheme="minorHAnsi" w:hAnsiTheme="minorHAnsi" w:cstheme="minorHAnsi"/>
          <w:sz w:val="22"/>
          <w:szCs w:val="22"/>
        </w:rPr>
      </w:pPr>
      <w:r>
        <w:rPr>
          <w:rFonts w:asciiTheme="minorHAnsi" w:hAnsiTheme="minorHAnsi" w:cstheme="minorHAnsi"/>
          <w:b/>
          <w:bCs/>
          <w:sz w:val="22"/>
          <w:szCs w:val="22"/>
        </w:rPr>
        <w:t>Május</w:t>
      </w:r>
      <w:r w:rsidR="005863C3" w:rsidRPr="00EF4CEB">
        <w:rPr>
          <w:rFonts w:asciiTheme="minorHAnsi" w:hAnsiTheme="minorHAnsi" w:cstheme="minorHAnsi"/>
          <w:b/>
          <w:bCs/>
          <w:sz w:val="22"/>
          <w:szCs w:val="22"/>
        </w:rPr>
        <w:t xml:space="preserve"> 12-én</w:t>
      </w:r>
      <w:r w:rsidR="005863C3" w:rsidRPr="00EF4CEB">
        <w:rPr>
          <w:rFonts w:asciiTheme="minorHAnsi" w:hAnsiTheme="minorHAnsi" w:cstheme="minorHAnsi"/>
          <w:sz w:val="22"/>
          <w:szCs w:val="22"/>
        </w:rPr>
        <w:t xml:space="preserve"> </w:t>
      </w:r>
      <w:r>
        <w:rPr>
          <w:rFonts w:asciiTheme="minorHAnsi" w:hAnsiTheme="minorHAnsi" w:cstheme="minorHAnsi"/>
          <w:sz w:val="22"/>
          <w:szCs w:val="22"/>
        </w:rPr>
        <w:t>Lukács Zoltánné Gizi néni szépkorút köszöntöttem 90. születésnapja alkalmából.</w:t>
      </w:r>
    </w:p>
    <w:p w14:paraId="35EF7CE8" w14:textId="77777777" w:rsidR="00781762" w:rsidRDefault="00781762" w:rsidP="00EF4CEB">
      <w:pPr>
        <w:jc w:val="both"/>
        <w:rPr>
          <w:rFonts w:asciiTheme="minorHAnsi" w:hAnsiTheme="minorHAnsi" w:cstheme="minorHAnsi"/>
          <w:sz w:val="22"/>
          <w:szCs w:val="22"/>
        </w:rPr>
      </w:pPr>
    </w:p>
    <w:p w14:paraId="39B3A9EF" w14:textId="71178231" w:rsidR="00781762" w:rsidRPr="00781762" w:rsidRDefault="00781762" w:rsidP="00EF4CEB">
      <w:pPr>
        <w:jc w:val="both"/>
        <w:rPr>
          <w:rFonts w:asciiTheme="minorHAnsi" w:hAnsiTheme="minorHAnsi" w:cstheme="minorHAnsi"/>
          <w:sz w:val="22"/>
          <w:szCs w:val="22"/>
        </w:rPr>
      </w:pPr>
      <w:r>
        <w:rPr>
          <w:rFonts w:asciiTheme="minorHAnsi" w:hAnsiTheme="minorHAnsi" w:cstheme="minorHAnsi"/>
          <w:b/>
          <w:bCs/>
          <w:sz w:val="22"/>
          <w:szCs w:val="22"/>
        </w:rPr>
        <w:t>Május 13-án</w:t>
      </w:r>
      <w:r>
        <w:rPr>
          <w:rFonts w:asciiTheme="minorHAnsi" w:hAnsiTheme="minorHAnsi" w:cstheme="minorHAnsi"/>
          <w:sz w:val="22"/>
          <w:szCs w:val="22"/>
        </w:rPr>
        <w:t xml:space="preserve"> Sakk Diákolimpiát tartottak a Brenner János Általános Iskola és Gimnáziumban, ahol a díjakat Lakos Nikoletta női Nemzetközi Nagymester, háromszoros Magyar Bajnok, ötszörös Sakkolimpikon, dr. Horváth Attila alpolgármester úrral közösen adták át a gyermekek számára.</w:t>
      </w:r>
    </w:p>
    <w:p w14:paraId="3D36E6EA" w14:textId="77777777" w:rsidR="008C7BC6" w:rsidRPr="00C2291F" w:rsidRDefault="008C7BC6" w:rsidP="008C7BC6">
      <w:pPr>
        <w:jc w:val="both"/>
        <w:rPr>
          <w:rFonts w:asciiTheme="minorHAnsi" w:hAnsiTheme="minorHAnsi" w:cstheme="minorHAnsi"/>
          <w:sz w:val="22"/>
          <w:szCs w:val="22"/>
          <w:highlight w:val="yellow"/>
        </w:rPr>
      </w:pPr>
    </w:p>
    <w:p w14:paraId="2163A0E4" w14:textId="45726600" w:rsidR="005863C3" w:rsidRPr="00E03027" w:rsidRDefault="00E03027" w:rsidP="00E03027">
      <w:pPr>
        <w:jc w:val="both"/>
        <w:rPr>
          <w:rFonts w:asciiTheme="minorHAnsi" w:hAnsiTheme="minorHAnsi" w:cstheme="minorHAnsi"/>
          <w:sz w:val="22"/>
          <w:szCs w:val="22"/>
        </w:rPr>
      </w:pPr>
      <w:r>
        <w:rPr>
          <w:rFonts w:asciiTheme="minorHAnsi" w:hAnsiTheme="minorHAnsi" w:cstheme="minorHAnsi"/>
          <w:b/>
          <w:bCs/>
          <w:sz w:val="22"/>
          <w:szCs w:val="22"/>
        </w:rPr>
        <w:t>Május</w:t>
      </w:r>
      <w:r w:rsidR="001D2C47" w:rsidRPr="00E03027">
        <w:rPr>
          <w:rFonts w:asciiTheme="minorHAnsi" w:hAnsiTheme="minorHAnsi" w:cstheme="minorHAnsi"/>
          <w:b/>
          <w:bCs/>
          <w:sz w:val="22"/>
          <w:szCs w:val="22"/>
        </w:rPr>
        <w:t xml:space="preserve"> </w:t>
      </w:r>
      <w:r w:rsidR="0064346A" w:rsidRPr="00E03027">
        <w:rPr>
          <w:rFonts w:asciiTheme="minorHAnsi" w:hAnsiTheme="minorHAnsi" w:cstheme="minorHAnsi"/>
          <w:b/>
          <w:bCs/>
          <w:sz w:val="22"/>
          <w:szCs w:val="22"/>
        </w:rPr>
        <w:t>1</w:t>
      </w:r>
      <w:r>
        <w:rPr>
          <w:rFonts w:asciiTheme="minorHAnsi" w:hAnsiTheme="minorHAnsi" w:cstheme="minorHAnsi"/>
          <w:b/>
          <w:bCs/>
          <w:sz w:val="22"/>
          <w:szCs w:val="22"/>
        </w:rPr>
        <w:t>4</w:t>
      </w:r>
      <w:r w:rsidR="001D2C47" w:rsidRPr="00E03027">
        <w:rPr>
          <w:rFonts w:asciiTheme="minorHAnsi" w:hAnsiTheme="minorHAnsi" w:cstheme="minorHAnsi"/>
          <w:b/>
          <w:bCs/>
          <w:sz w:val="22"/>
          <w:szCs w:val="22"/>
        </w:rPr>
        <w:t>-</w:t>
      </w:r>
      <w:r>
        <w:rPr>
          <w:rFonts w:asciiTheme="minorHAnsi" w:hAnsiTheme="minorHAnsi" w:cstheme="minorHAnsi"/>
          <w:b/>
          <w:bCs/>
          <w:sz w:val="22"/>
          <w:szCs w:val="22"/>
        </w:rPr>
        <w:t>é</w:t>
      </w:r>
      <w:r w:rsidR="001D2C47" w:rsidRPr="00E03027">
        <w:rPr>
          <w:rFonts w:asciiTheme="minorHAnsi" w:hAnsiTheme="minorHAnsi" w:cstheme="minorHAnsi"/>
          <w:b/>
          <w:bCs/>
          <w:sz w:val="22"/>
          <w:szCs w:val="22"/>
        </w:rPr>
        <w:t>n</w:t>
      </w:r>
      <w:r w:rsidR="001D2C47" w:rsidRPr="00E03027">
        <w:rPr>
          <w:rFonts w:asciiTheme="minorHAnsi" w:hAnsiTheme="minorHAnsi" w:cstheme="minorHAnsi"/>
          <w:sz w:val="22"/>
          <w:szCs w:val="22"/>
        </w:rPr>
        <w:t xml:space="preserve"> </w:t>
      </w:r>
      <w:r>
        <w:rPr>
          <w:rFonts w:asciiTheme="minorHAnsi" w:hAnsiTheme="minorHAnsi" w:cstheme="minorHAnsi"/>
          <w:sz w:val="22"/>
          <w:szCs w:val="22"/>
        </w:rPr>
        <w:t>a</w:t>
      </w:r>
      <w:r w:rsidRPr="00E03027">
        <w:rPr>
          <w:rFonts w:asciiTheme="minorHAnsi" w:hAnsiTheme="minorHAnsi" w:cstheme="minorHAnsi"/>
          <w:sz w:val="22"/>
          <w:szCs w:val="22"/>
        </w:rPr>
        <w:t xml:space="preserve"> Richter Gedeon Nyrt. egészségtudatosságot és betegségmegelőzést népszerűsítő országjáró prevenciós programsorozatának 94. állomásán</w:t>
      </w:r>
      <w:r>
        <w:rPr>
          <w:rFonts w:asciiTheme="minorHAnsi" w:hAnsiTheme="minorHAnsi" w:cstheme="minorHAnsi"/>
          <w:sz w:val="22"/>
          <w:szCs w:val="22"/>
        </w:rPr>
        <w:t xml:space="preserve"> vettünk részt dr. László Győző alpolgármester úrral. </w:t>
      </w:r>
      <w:r w:rsidRPr="00E03027">
        <w:rPr>
          <w:rFonts w:asciiTheme="minorHAnsi" w:hAnsiTheme="minorHAnsi" w:cstheme="minorHAnsi"/>
          <w:sz w:val="22"/>
          <w:szCs w:val="22"/>
        </w:rPr>
        <w:t xml:space="preserve">Szombathely lakosainak köszönhetően 7.983.000 Ft adományt kapott az egészségügyi intézmény, melyből </w:t>
      </w:r>
      <w:proofErr w:type="spellStart"/>
      <w:r w:rsidRPr="00E03027">
        <w:rPr>
          <w:rFonts w:asciiTheme="minorHAnsi" w:hAnsiTheme="minorHAnsi" w:cstheme="minorHAnsi"/>
          <w:sz w:val="22"/>
          <w:szCs w:val="22"/>
        </w:rPr>
        <w:t>elektrokoagulátor</w:t>
      </w:r>
      <w:proofErr w:type="spellEnd"/>
      <w:r w:rsidRPr="00E03027">
        <w:rPr>
          <w:rFonts w:asciiTheme="minorHAnsi" w:hAnsiTheme="minorHAnsi" w:cstheme="minorHAnsi"/>
          <w:sz w:val="22"/>
          <w:szCs w:val="22"/>
        </w:rPr>
        <w:t xml:space="preserve"> készülék beszerzése, ezáltal pedig a szülészet-nőgyógyászati ambulancia fejlesztése fog megvalósulni.</w:t>
      </w:r>
      <w:r w:rsidR="00781762">
        <w:rPr>
          <w:rFonts w:asciiTheme="minorHAnsi" w:hAnsiTheme="minorHAnsi" w:cstheme="minorHAnsi"/>
          <w:sz w:val="22"/>
          <w:szCs w:val="22"/>
        </w:rPr>
        <w:t xml:space="preserve"> Az eseményen részt vett Bokányi Adrienn tanácsnok asszony.</w:t>
      </w:r>
    </w:p>
    <w:p w14:paraId="72B8E5DE" w14:textId="3A57599A" w:rsidR="00C15457" w:rsidRPr="00C2291F" w:rsidRDefault="00C15457" w:rsidP="005E7B8A">
      <w:pPr>
        <w:jc w:val="both"/>
        <w:rPr>
          <w:rFonts w:asciiTheme="minorHAnsi" w:hAnsiTheme="minorHAnsi" w:cstheme="minorHAnsi"/>
          <w:sz w:val="22"/>
          <w:szCs w:val="22"/>
          <w:highlight w:val="yellow"/>
        </w:rPr>
      </w:pPr>
    </w:p>
    <w:p w14:paraId="364CF884" w14:textId="77777777" w:rsidR="00FB1E2A" w:rsidRDefault="00EE72BA" w:rsidP="00FB1E2A">
      <w:pPr>
        <w:jc w:val="center"/>
        <w:rPr>
          <w:rFonts w:asciiTheme="minorHAnsi" w:hAnsiTheme="minorHAnsi" w:cstheme="minorHAnsi"/>
          <w:sz w:val="22"/>
          <w:szCs w:val="22"/>
        </w:rPr>
      </w:pPr>
      <w:r w:rsidRPr="00F65882">
        <w:rPr>
          <w:rFonts w:asciiTheme="minorHAnsi" w:hAnsiTheme="minorHAnsi" w:cstheme="minorHAnsi"/>
          <w:sz w:val="22"/>
          <w:szCs w:val="22"/>
          <w:highlight w:val="yellow"/>
        </w:rPr>
        <w:br w:type="page"/>
      </w:r>
    </w:p>
    <w:p w14:paraId="4A5E7ED5" w14:textId="6D01E701" w:rsidR="00FB1E2A" w:rsidRPr="006334A9" w:rsidRDefault="00FB1E2A" w:rsidP="00FB1E2A">
      <w:pPr>
        <w:jc w:val="center"/>
        <w:rPr>
          <w:rFonts w:asciiTheme="minorHAnsi" w:hAnsiTheme="minorHAnsi" w:cstheme="minorHAnsi"/>
          <w:b/>
          <w:bCs/>
          <w:sz w:val="22"/>
          <w:szCs w:val="22"/>
        </w:rPr>
      </w:pPr>
      <w:r w:rsidRPr="006334A9">
        <w:rPr>
          <w:rFonts w:asciiTheme="minorHAnsi" w:hAnsiTheme="minorHAnsi" w:cstheme="minorHAnsi"/>
          <w:b/>
          <w:bCs/>
          <w:sz w:val="22"/>
          <w:szCs w:val="22"/>
        </w:rPr>
        <w:lastRenderedPageBreak/>
        <w:t>1.</w:t>
      </w:r>
    </w:p>
    <w:p w14:paraId="7D07F2EB" w14:textId="77777777" w:rsidR="00FB1E2A" w:rsidRPr="006334A9" w:rsidRDefault="00FB1E2A" w:rsidP="00FB1E2A">
      <w:pPr>
        <w:jc w:val="center"/>
        <w:rPr>
          <w:rFonts w:asciiTheme="minorHAnsi" w:hAnsiTheme="minorHAnsi" w:cstheme="minorHAnsi"/>
          <w:b/>
          <w:bCs/>
          <w:sz w:val="22"/>
          <w:szCs w:val="22"/>
        </w:rPr>
      </w:pPr>
    </w:p>
    <w:p w14:paraId="4F68777F" w14:textId="41E6B299" w:rsidR="00FB1E2A" w:rsidRPr="006334A9" w:rsidRDefault="00FB1E2A" w:rsidP="00FB1E2A">
      <w:pPr>
        <w:jc w:val="center"/>
        <w:rPr>
          <w:rFonts w:ascii="Calibri" w:hAnsi="Calibri" w:cs="Calibri"/>
          <w:b/>
          <w:sz w:val="22"/>
          <w:szCs w:val="22"/>
        </w:rPr>
      </w:pPr>
      <w:r w:rsidRPr="006334A9">
        <w:rPr>
          <w:rFonts w:ascii="Calibri" w:hAnsi="Calibri" w:cs="Calibri"/>
          <w:b/>
          <w:sz w:val="22"/>
          <w:szCs w:val="22"/>
        </w:rPr>
        <w:t>Tisztelt Közgyűlés!</w:t>
      </w:r>
    </w:p>
    <w:p w14:paraId="75BD2B22" w14:textId="77777777" w:rsidR="00FB1E2A" w:rsidRPr="00C2291F" w:rsidRDefault="00FB1E2A" w:rsidP="00FB1E2A">
      <w:pPr>
        <w:jc w:val="both"/>
        <w:rPr>
          <w:rFonts w:ascii="Calibri" w:hAnsi="Calibri" w:cs="Calibri"/>
          <w:sz w:val="22"/>
          <w:szCs w:val="22"/>
          <w:highlight w:val="yellow"/>
        </w:rPr>
      </w:pPr>
    </w:p>
    <w:p w14:paraId="042E8034" w14:textId="77777777" w:rsidR="006334A9" w:rsidRPr="006334A9" w:rsidRDefault="006334A9" w:rsidP="006334A9">
      <w:pPr>
        <w:ind w:left="720" w:hanging="720"/>
        <w:contextualSpacing/>
        <w:jc w:val="center"/>
        <w:rPr>
          <w:rFonts w:asciiTheme="minorHAnsi" w:eastAsiaTheme="minorHAnsi" w:hAnsiTheme="minorHAnsi" w:cstheme="minorHAnsi"/>
          <w:b/>
          <w:sz w:val="22"/>
          <w:szCs w:val="22"/>
          <w:lang w:eastAsia="en-US"/>
        </w:rPr>
      </w:pPr>
      <w:r w:rsidRPr="006334A9">
        <w:rPr>
          <w:rFonts w:asciiTheme="minorHAnsi" w:eastAsiaTheme="minorHAnsi" w:hAnsiTheme="minorHAnsi" w:cstheme="minorHAnsi"/>
          <w:b/>
          <w:sz w:val="22"/>
          <w:szCs w:val="22"/>
          <w:lang w:eastAsia="en-US"/>
        </w:rPr>
        <w:t>Javaslat óvodai feladatellátási megállapodásokkal kapcsolatos döntések meghozatalára</w:t>
      </w:r>
    </w:p>
    <w:p w14:paraId="06F8EF76" w14:textId="77777777" w:rsidR="006334A9" w:rsidRPr="006334A9" w:rsidRDefault="006334A9" w:rsidP="006334A9">
      <w:pPr>
        <w:ind w:left="720" w:hanging="720"/>
        <w:contextualSpacing/>
        <w:jc w:val="center"/>
        <w:rPr>
          <w:rFonts w:asciiTheme="minorHAnsi" w:eastAsiaTheme="minorHAnsi" w:hAnsiTheme="minorHAnsi" w:cstheme="minorHAnsi"/>
          <w:b/>
          <w:sz w:val="22"/>
          <w:szCs w:val="22"/>
          <w:lang w:eastAsia="en-US"/>
        </w:rPr>
      </w:pPr>
    </w:p>
    <w:p w14:paraId="1707278F" w14:textId="77777777" w:rsidR="006334A9" w:rsidRPr="006334A9" w:rsidRDefault="006334A9" w:rsidP="006334A9">
      <w:pPr>
        <w:ind w:left="720" w:hanging="720"/>
        <w:contextualSpacing/>
        <w:jc w:val="center"/>
        <w:rPr>
          <w:rFonts w:asciiTheme="minorHAnsi" w:eastAsiaTheme="minorHAnsi" w:hAnsiTheme="minorHAnsi" w:cstheme="minorHAnsi"/>
          <w:sz w:val="22"/>
          <w:szCs w:val="22"/>
          <w:lang w:eastAsia="en-US"/>
        </w:rPr>
      </w:pPr>
      <w:r w:rsidRPr="006334A9">
        <w:rPr>
          <w:rFonts w:asciiTheme="minorHAnsi" w:eastAsiaTheme="minorHAnsi" w:hAnsiTheme="minorHAnsi" w:cstheme="minorHAnsi"/>
          <w:b/>
          <w:sz w:val="22"/>
          <w:szCs w:val="22"/>
          <w:lang w:eastAsia="en-US"/>
        </w:rPr>
        <w:t>A</w:t>
      </w:r>
      <w:r w:rsidRPr="006334A9">
        <w:rPr>
          <w:rFonts w:asciiTheme="minorHAnsi" w:eastAsiaTheme="minorHAnsi" w:hAnsiTheme="minorHAnsi" w:cstheme="minorHAnsi"/>
          <w:sz w:val="22"/>
          <w:szCs w:val="22"/>
          <w:lang w:eastAsia="en-US"/>
        </w:rPr>
        <w:t>.</w:t>
      </w:r>
    </w:p>
    <w:p w14:paraId="08855A71" w14:textId="77777777" w:rsidR="006334A9" w:rsidRPr="006334A9" w:rsidRDefault="006334A9" w:rsidP="006334A9">
      <w:pPr>
        <w:ind w:left="720" w:hanging="720"/>
        <w:contextualSpacing/>
        <w:jc w:val="center"/>
        <w:rPr>
          <w:rFonts w:asciiTheme="minorHAnsi" w:eastAsiaTheme="minorHAnsi" w:hAnsiTheme="minorHAnsi" w:cstheme="minorHAnsi"/>
          <w:sz w:val="22"/>
          <w:szCs w:val="22"/>
          <w:lang w:eastAsia="en-US"/>
        </w:rPr>
      </w:pPr>
    </w:p>
    <w:p w14:paraId="7EEB4B15" w14:textId="77777777" w:rsidR="006334A9" w:rsidRPr="006334A9" w:rsidRDefault="006334A9" w:rsidP="006334A9">
      <w:pPr>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 </w:t>
      </w:r>
      <w:r w:rsidRPr="006334A9">
        <w:rPr>
          <w:rFonts w:asciiTheme="minorHAnsi" w:eastAsiaTheme="minorHAnsi" w:hAnsiTheme="minorHAnsi" w:cstheme="minorHAnsi"/>
          <w:bCs/>
          <w:iCs/>
          <w:sz w:val="22"/>
          <w:szCs w:val="22"/>
          <w:lang w:eastAsia="en-US"/>
        </w:rPr>
        <w:t xml:space="preserve">nemzeti köznevelésről szóló 2011. évi CXC. törvény (a továbbiakban: </w:t>
      </w:r>
      <w:proofErr w:type="spellStart"/>
      <w:r w:rsidRPr="006334A9">
        <w:rPr>
          <w:rFonts w:asciiTheme="minorHAnsi" w:eastAsiaTheme="minorHAnsi" w:hAnsiTheme="minorHAnsi" w:cstheme="minorHAnsi"/>
          <w:sz w:val="22"/>
          <w:szCs w:val="22"/>
          <w:lang w:eastAsia="en-US"/>
        </w:rPr>
        <w:t>Nkt</w:t>
      </w:r>
      <w:proofErr w:type="spellEnd"/>
      <w:r w:rsidRPr="006334A9">
        <w:rPr>
          <w:rFonts w:asciiTheme="minorHAnsi" w:eastAsiaTheme="minorHAnsi" w:hAnsiTheme="minorHAnsi" w:cstheme="minorHAnsi"/>
          <w:sz w:val="22"/>
          <w:szCs w:val="22"/>
          <w:lang w:eastAsia="en-US"/>
        </w:rPr>
        <w:t xml:space="preserve">.) 74. § (2) bekezdése alapján az óvodai nevelésről a települési önkormányzat intézmény alapítása és fenntartása, vagy köznevelési szerződés útján gondoskodik. </w:t>
      </w:r>
    </w:p>
    <w:p w14:paraId="23AC6103" w14:textId="77777777" w:rsidR="006334A9" w:rsidRPr="006334A9" w:rsidRDefault="006334A9" w:rsidP="006334A9">
      <w:pPr>
        <w:jc w:val="both"/>
        <w:rPr>
          <w:rFonts w:asciiTheme="minorHAnsi" w:eastAsiaTheme="minorHAnsi" w:hAnsiTheme="minorHAnsi" w:cstheme="minorHAnsi"/>
          <w:bCs/>
          <w:sz w:val="22"/>
          <w:szCs w:val="22"/>
          <w:lang w:eastAsia="en-US"/>
        </w:rPr>
      </w:pPr>
      <w:r w:rsidRPr="006334A9">
        <w:rPr>
          <w:rFonts w:asciiTheme="minorHAnsi" w:eastAsiaTheme="minorHAnsi" w:hAnsiTheme="minorHAnsi" w:cstheme="minorHAnsi"/>
          <w:bCs/>
          <w:iCs/>
          <w:sz w:val="22"/>
          <w:szCs w:val="22"/>
          <w:lang w:eastAsia="en-US"/>
        </w:rPr>
        <w:t xml:space="preserve">Az </w:t>
      </w:r>
      <w:proofErr w:type="spellStart"/>
      <w:r w:rsidRPr="006334A9">
        <w:rPr>
          <w:rFonts w:asciiTheme="minorHAnsi" w:eastAsiaTheme="minorHAnsi" w:hAnsiTheme="minorHAnsi" w:cstheme="minorHAnsi"/>
          <w:bCs/>
          <w:iCs/>
          <w:sz w:val="22"/>
          <w:szCs w:val="22"/>
          <w:lang w:eastAsia="en-US"/>
        </w:rPr>
        <w:t>Nkt</w:t>
      </w:r>
      <w:proofErr w:type="spellEnd"/>
      <w:r w:rsidRPr="006334A9">
        <w:rPr>
          <w:rFonts w:asciiTheme="minorHAnsi" w:eastAsiaTheme="minorHAnsi" w:hAnsiTheme="minorHAnsi" w:cstheme="minorHAnsi"/>
          <w:bCs/>
          <w:iCs/>
          <w:sz w:val="22"/>
          <w:szCs w:val="22"/>
          <w:lang w:eastAsia="en-US"/>
        </w:rPr>
        <w:t xml:space="preserve">. rendelkezése alapján Ják, Salköveskút és Tömörd községek önkormányzatai az óvodai feladatok ellátását Szombathely Megyei Jogú Város Önkormányzatával </w:t>
      </w:r>
      <w:r w:rsidRPr="006334A9">
        <w:rPr>
          <w:rFonts w:asciiTheme="minorHAnsi" w:eastAsiaTheme="minorHAnsi" w:hAnsiTheme="minorHAnsi" w:cstheme="minorHAnsi"/>
          <w:sz w:val="22"/>
          <w:szCs w:val="22"/>
          <w:lang w:eastAsia="en-US"/>
        </w:rPr>
        <w:t xml:space="preserve">kötött feladat-ellátási megállapodás </w:t>
      </w:r>
      <w:r w:rsidRPr="006334A9">
        <w:rPr>
          <w:rFonts w:asciiTheme="minorHAnsi" w:eastAsiaTheme="minorHAnsi" w:hAnsiTheme="minorHAnsi" w:cstheme="minorHAnsi"/>
          <w:bCs/>
          <w:sz w:val="22"/>
          <w:szCs w:val="22"/>
          <w:lang w:eastAsia="en-US"/>
        </w:rPr>
        <w:t>alapján biztosítják.</w:t>
      </w:r>
    </w:p>
    <w:p w14:paraId="271277A6" w14:textId="77777777" w:rsidR="006334A9" w:rsidRPr="006334A9" w:rsidRDefault="006334A9" w:rsidP="006334A9">
      <w:pPr>
        <w:jc w:val="both"/>
        <w:rPr>
          <w:rFonts w:asciiTheme="minorHAnsi" w:eastAsiaTheme="minorHAnsi" w:hAnsiTheme="minorHAnsi" w:cstheme="minorHAnsi"/>
          <w:bCs/>
          <w:sz w:val="22"/>
          <w:szCs w:val="22"/>
          <w:lang w:eastAsia="en-US"/>
        </w:rPr>
      </w:pPr>
      <w:r w:rsidRPr="006334A9">
        <w:rPr>
          <w:rFonts w:asciiTheme="minorHAnsi" w:eastAsiaTheme="minorHAnsi" w:hAnsiTheme="minorHAnsi" w:cstheme="minorHAnsi"/>
          <w:bCs/>
          <w:sz w:val="22"/>
          <w:szCs w:val="22"/>
          <w:lang w:eastAsia="en-US"/>
        </w:rPr>
        <w:t xml:space="preserve">Tájékoztatom a Tisztelt Közgyűlést, hogy Salköveskút és Tömörd községekkel megkötött feladatellátási megállapodások 2023. május 31. napjával, Ják községgel 2023. augusztus 31. napjával lejárnak. Mindhárom település szándéknyilatkozatban jelezte, hogy szeretné a szerződés - változatlan feltételekkel történő - további 5 éves időtartamra szóló meghosszabbítását. </w:t>
      </w:r>
    </w:p>
    <w:p w14:paraId="0A84E0B1" w14:textId="77777777" w:rsidR="006334A9" w:rsidRPr="006334A9" w:rsidRDefault="006334A9" w:rsidP="006334A9">
      <w:pPr>
        <w:jc w:val="both"/>
        <w:rPr>
          <w:rFonts w:asciiTheme="minorHAnsi" w:eastAsiaTheme="minorHAnsi" w:hAnsiTheme="minorHAnsi" w:cstheme="minorHAnsi"/>
          <w:bCs/>
          <w:sz w:val="22"/>
          <w:szCs w:val="22"/>
          <w:lang w:eastAsia="en-US"/>
        </w:rPr>
      </w:pPr>
      <w:r w:rsidRPr="006334A9">
        <w:rPr>
          <w:rFonts w:asciiTheme="minorHAnsi" w:eastAsiaTheme="minorHAnsi" w:hAnsiTheme="minorHAnsi" w:cstheme="minorHAnsi"/>
          <w:bCs/>
          <w:sz w:val="22"/>
          <w:szCs w:val="22"/>
          <w:lang w:eastAsia="en-US"/>
        </w:rPr>
        <w:t xml:space="preserve">A szerződésben </w:t>
      </w:r>
      <w:r w:rsidRPr="006334A9">
        <w:rPr>
          <w:rFonts w:asciiTheme="minorHAnsi" w:eastAsiaTheme="minorHAnsi" w:hAnsiTheme="minorHAnsi" w:cstheme="minorHAnsi"/>
          <w:sz w:val="22"/>
          <w:szCs w:val="22"/>
          <w:lang w:eastAsia="en-US"/>
        </w:rPr>
        <w:t xml:space="preserve">vállalt feladatok teljesítéséért az érintett települések hozzájárulást fizetnek. </w:t>
      </w:r>
    </w:p>
    <w:p w14:paraId="26ACA16C" w14:textId="77777777" w:rsidR="006334A9" w:rsidRPr="006334A9" w:rsidRDefault="006334A9" w:rsidP="006334A9">
      <w:pPr>
        <w:jc w:val="both"/>
        <w:rPr>
          <w:rFonts w:asciiTheme="minorHAnsi" w:eastAsiaTheme="minorHAnsi" w:hAnsiTheme="minorHAnsi" w:cstheme="minorHAnsi"/>
          <w:bCs/>
          <w:iCs/>
          <w:sz w:val="22"/>
          <w:szCs w:val="22"/>
          <w:lang w:eastAsia="en-US"/>
        </w:rPr>
      </w:pPr>
      <w:r w:rsidRPr="006334A9">
        <w:rPr>
          <w:rFonts w:asciiTheme="minorHAnsi" w:eastAsiaTheme="minorHAnsi" w:hAnsiTheme="minorHAnsi" w:cstheme="minorHAnsi"/>
          <w:bCs/>
          <w:sz w:val="22"/>
          <w:szCs w:val="22"/>
          <w:lang w:eastAsia="en-US"/>
        </w:rPr>
        <w:t>A</w:t>
      </w:r>
      <w:r w:rsidRPr="006334A9">
        <w:rPr>
          <w:rFonts w:asciiTheme="minorHAnsi" w:eastAsiaTheme="minorHAnsi" w:hAnsiTheme="minorHAnsi" w:cstheme="minorHAnsi"/>
          <w:sz w:val="22"/>
          <w:szCs w:val="22"/>
          <w:lang w:eastAsia="en-US"/>
        </w:rPr>
        <w:t xml:space="preserve"> fizetendő hozzájárulás összegét az óvodai ellátáshoz kapcsolódóan tárgyévre tervezett összes kiadás, valamint a tárgyévre tervezett, az egyes köznevelési és gyermekétkeztetési feladatokhoz kapcsolódó központi támogatás és intézményi működési bevételek különbözetének </w:t>
      </w:r>
      <w:proofErr w:type="gramStart"/>
      <w:r w:rsidRPr="006334A9">
        <w:rPr>
          <w:rFonts w:asciiTheme="minorHAnsi" w:eastAsiaTheme="minorHAnsi" w:hAnsiTheme="minorHAnsi" w:cstheme="minorHAnsi"/>
          <w:sz w:val="22"/>
          <w:szCs w:val="22"/>
          <w:lang w:eastAsia="en-US"/>
        </w:rPr>
        <w:t>figyelembe vételével</w:t>
      </w:r>
      <w:proofErr w:type="gramEnd"/>
      <w:r w:rsidRPr="006334A9">
        <w:rPr>
          <w:rFonts w:asciiTheme="minorHAnsi" w:eastAsiaTheme="minorHAnsi" w:hAnsiTheme="minorHAnsi" w:cstheme="minorHAnsi"/>
          <w:sz w:val="22"/>
          <w:szCs w:val="22"/>
          <w:lang w:eastAsia="en-US"/>
        </w:rPr>
        <w:t xml:space="preserve">, az óvodai ellátást igénybe vevők létszáma alapján 1 gyermekre vetített összegben kell meghatározni. </w:t>
      </w:r>
    </w:p>
    <w:p w14:paraId="47B96BC6" w14:textId="77777777" w:rsidR="006334A9" w:rsidRPr="006334A9" w:rsidRDefault="006334A9" w:rsidP="006334A9">
      <w:pPr>
        <w:tabs>
          <w:tab w:val="num" w:pos="540"/>
        </w:tabs>
        <w:jc w:val="both"/>
        <w:rPr>
          <w:rFonts w:asciiTheme="minorHAnsi" w:eastAsiaTheme="minorHAnsi" w:hAnsiTheme="minorHAnsi" w:cstheme="minorHAnsi"/>
          <w:color w:val="FF0000"/>
          <w:sz w:val="22"/>
          <w:szCs w:val="22"/>
          <w:lang w:eastAsia="en-US"/>
        </w:rPr>
      </w:pPr>
    </w:p>
    <w:p w14:paraId="2F6865F8" w14:textId="77777777" w:rsidR="006334A9" w:rsidRPr="006334A9" w:rsidRDefault="006334A9" w:rsidP="006334A9">
      <w:pPr>
        <w:tabs>
          <w:tab w:val="num" w:pos="540"/>
        </w:tabs>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1 óvodás bekerülési költsége a 2023. évre vonatkozóan az alábbiak szerint került megállapításra:</w:t>
      </w:r>
    </w:p>
    <w:p w14:paraId="531CA92B" w14:textId="77777777" w:rsidR="006334A9" w:rsidRPr="006334A9" w:rsidRDefault="006334A9" w:rsidP="00971833">
      <w:pPr>
        <w:numPr>
          <w:ilvl w:val="0"/>
          <w:numId w:val="28"/>
        </w:numPr>
        <w:ind w:left="851" w:hanging="491"/>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önkormányzati fenntartású óvodák működésével összefüggő kiadások (az óvodák, illetve a Szombathelyi Köznevelési GAMESZ költségvetésében) 3.371.657 e Ft</w:t>
      </w:r>
    </w:p>
    <w:p w14:paraId="0D92BACE" w14:textId="77777777" w:rsidR="006334A9" w:rsidRPr="006334A9" w:rsidRDefault="006334A9" w:rsidP="00971833">
      <w:pPr>
        <w:numPr>
          <w:ilvl w:val="0"/>
          <w:numId w:val="28"/>
        </w:numPr>
        <w:ind w:left="851" w:hanging="491"/>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az egyes köznevelési és gyermekétkeztetési feladatokhoz kapcsolódóan igényelt központi támogatás összege 2.294.961 e Ft, </w:t>
      </w:r>
    </w:p>
    <w:p w14:paraId="51151EB1" w14:textId="77777777" w:rsidR="006334A9" w:rsidRPr="006334A9" w:rsidRDefault="006334A9" w:rsidP="00971833">
      <w:pPr>
        <w:numPr>
          <w:ilvl w:val="0"/>
          <w:numId w:val="28"/>
        </w:numPr>
        <w:ind w:left="851" w:hanging="491"/>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az óvodák működésével összefüggő bevétel összege 197.797 e Ft. </w:t>
      </w:r>
    </w:p>
    <w:p w14:paraId="32474C6F" w14:textId="77777777" w:rsidR="006334A9" w:rsidRPr="006334A9" w:rsidRDefault="006334A9" w:rsidP="00971833">
      <w:pPr>
        <w:numPr>
          <w:ilvl w:val="0"/>
          <w:numId w:val="28"/>
        </w:numPr>
        <w:ind w:left="851" w:hanging="491"/>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 2022. októberi OSA statisztikában szereplő óvodásgyermek létszám 2.237 fő</w:t>
      </w:r>
    </w:p>
    <w:p w14:paraId="744C19E2" w14:textId="77777777" w:rsidR="006334A9" w:rsidRPr="006334A9" w:rsidRDefault="006334A9" w:rsidP="00971833">
      <w:pPr>
        <w:numPr>
          <w:ilvl w:val="0"/>
          <w:numId w:val="28"/>
        </w:numPr>
        <w:ind w:left="851" w:hanging="491"/>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2023. évben 1 óvodásra jutó hozzájárulás költsége 32.741 Ft/hónap/gyermek.</w:t>
      </w:r>
    </w:p>
    <w:p w14:paraId="2689F1F5" w14:textId="77777777" w:rsidR="006334A9" w:rsidRPr="006334A9" w:rsidRDefault="006334A9" w:rsidP="006334A9">
      <w:pPr>
        <w:spacing w:after="200"/>
        <w:contextualSpacing/>
        <w:jc w:val="both"/>
        <w:rPr>
          <w:rFonts w:ascii="Arial" w:eastAsiaTheme="minorHAnsi" w:hAnsi="Arial" w:cs="Arial"/>
          <w:color w:val="FF0000"/>
          <w:sz w:val="22"/>
          <w:szCs w:val="22"/>
          <w:lang w:eastAsia="en-US"/>
        </w:rPr>
      </w:pPr>
    </w:p>
    <w:p w14:paraId="15140B6A" w14:textId="77777777" w:rsidR="006334A9" w:rsidRPr="006334A9" w:rsidRDefault="006334A9" w:rsidP="006334A9">
      <w:pPr>
        <w:tabs>
          <w:tab w:val="num" w:pos="540"/>
        </w:tabs>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Fentiekre tekintettel </w:t>
      </w:r>
      <w:proofErr w:type="spellStart"/>
      <w:r w:rsidRPr="006334A9">
        <w:rPr>
          <w:rFonts w:asciiTheme="minorHAnsi" w:eastAsiaTheme="minorHAnsi" w:hAnsiTheme="minorHAnsi" w:cstheme="minorHAnsi"/>
          <w:sz w:val="22"/>
          <w:szCs w:val="22"/>
          <w:lang w:eastAsia="en-US"/>
        </w:rPr>
        <w:t>javasolom</w:t>
      </w:r>
      <w:proofErr w:type="spellEnd"/>
      <w:r w:rsidRPr="006334A9">
        <w:rPr>
          <w:rFonts w:asciiTheme="minorHAnsi" w:eastAsiaTheme="minorHAnsi" w:hAnsiTheme="minorHAnsi" w:cstheme="minorHAnsi"/>
          <w:sz w:val="22"/>
          <w:szCs w:val="22"/>
          <w:lang w:eastAsia="en-US"/>
        </w:rPr>
        <w:t xml:space="preserve">, hogy a települések által fizetendő hozzájárulás összege 2023. január 1. napjától </w:t>
      </w:r>
      <w:proofErr w:type="gramStart"/>
      <w:r w:rsidRPr="006334A9">
        <w:rPr>
          <w:rFonts w:asciiTheme="minorHAnsi" w:eastAsiaTheme="minorHAnsi" w:hAnsiTheme="minorHAnsi" w:cstheme="minorHAnsi"/>
          <w:sz w:val="22"/>
          <w:szCs w:val="22"/>
          <w:lang w:eastAsia="en-US"/>
        </w:rPr>
        <w:t>32.741,-</w:t>
      </w:r>
      <w:proofErr w:type="gramEnd"/>
      <w:r w:rsidRPr="006334A9">
        <w:rPr>
          <w:rFonts w:asciiTheme="minorHAnsi" w:eastAsiaTheme="minorHAnsi" w:hAnsiTheme="minorHAnsi" w:cstheme="minorHAnsi"/>
          <w:sz w:val="22"/>
          <w:szCs w:val="22"/>
          <w:lang w:eastAsia="en-US"/>
        </w:rPr>
        <w:t xml:space="preserve"> Ft/hónap/gyermek összegben kerüljön meghatározásra. </w:t>
      </w:r>
    </w:p>
    <w:p w14:paraId="3D0698F5" w14:textId="77777777" w:rsidR="006334A9" w:rsidRPr="006334A9" w:rsidRDefault="006334A9" w:rsidP="006334A9">
      <w:pPr>
        <w:spacing w:after="200"/>
        <w:contextualSpacing/>
        <w:jc w:val="both"/>
        <w:rPr>
          <w:rFonts w:asciiTheme="minorHAnsi" w:eastAsiaTheme="minorHAnsi" w:hAnsiTheme="minorHAnsi" w:cstheme="minorHAnsi"/>
          <w:sz w:val="22"/>
          <w:szCs w:val="22"/>
          <w:lang w:eastAsia="en-US"/>
        </w:rPr>
      </w:pPr>
    </w:p>
    <w:p w14:paraId="4126B25D" w14:textId="77777777" w:rsidR="006334A9" w:rsidRPr="006334A9" w:rsidRDefault="006334A9" w:rsidP="006334A9">
      <w:pPr>
        <w:spacing w:after="12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Szombathely Megyei Jogú Város Önkormányzata, valamint </w:t>
      </w:r>
    </w:p>
    <w:p w14:paraId="04957EF1" w14:textId="77777777" w:rsidR="006334A9" w:rsidRPr="006334A9" w:rsidRDefault="006334A9" w:rsidP="00971833">
      <w:pPr>
        <w:numPr>
          <w:ilvl w:val="0"/>
          <w:numId w:val="29"/>
        </w:numPr>
        <w:spacing w:after="120"/>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Salköveskút Község Önkormányzata </w:t>
      </w:r>
      <w:r w:rsidRPr="006334A9">
        <w:rPr>
          <w:rFonts w:asciiTheme="minorHAnsi" w:eastAsia="Calibri" w:hAnsiTheme="minorHAnsi" w:cstheme="minorHAnsi"/>
          <w:sz w:val="22"/>
          <w:szCs w:val="22"/>
          <w:lang w:eastAsia="en-US"/>
        </w:rPr>
        <w:t xml:space="preserve">közötti, a módosítással egységes szerkezetbe foglalt </w:t>
      </w:r>
      <w:r w:rsidRPr="006334A9">
        <w:rPr>
          <w:rFonts w:asciiTheme="minorHAnsi" w:eastAsiaTheme="minorHAnsi" w:hAnsiTheme="minorHAnsi" w:cstheme="minorHAnsi"/>
          <w:sz w:val="22"/>
          <w:szCs w:val="22"/>
          <w:lang w:eastAsia="en-US"/>
        </w:rPr>
        <w:t>feladatellátási megállapodás az előterjesztés 1. számú,</w:t>
      </w:r>
    </w:p>
    <w:p w14:paraId="76339F44" w14:textId="77777777" w:rsidR="006334A9" w:rsidRPr="006334A9" w:rsidRDefault="006334A9" w:rsidP="00971833">
      <w:pPr>
        <w:numPr>
          <w:ilvl w:val="0"/>
          <w:numId w:val="29"/>
        </w:numPr>
        <w:spacing w:after="120"/>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Tömörd Község Önkormányzata </w:t>
      </w:r>
      <w:r w:rsidRPr="006334A9">
        <w:rPr>
          <w:rFonts w:asciiTheme="minorHAnsi" w:eastAsia="Calibri" w:hAnsiTheme="minorHAnsi" w:cstheme="minorHAnsi"/>
          <w:sz w:val="22"/>
          <w:szCs w:val="22"/>
          <w:lang w:eastAsia="en-US"/>
        </w:rPr>
        <w:t xml:space="preserve">közötti, a módosítással egységes szerkezetbe foglalt </w:t>
      </w:r>
      <w:r w:rsidRPr="006334A9">
        <w:rPr>
          <w:rFonts w:asciiTheme="minorHAnsi" w:eastAsiaTheme="minorHAnsi" w:hAnsiTheme="minorHAnsi" w:cstheme="minorHAnsi"/>
          <w:sz w:val="22"/>
          <w:szCs w:val="22"/>
          <w:lang w:eastAsia="en-US"/>
        </w:rPr>
        <w:t>feladatellátási megállapodás az előterjesztés 2. számú mellékletét képezi,</w:t>
      </w:r>
    </w:p>
    <w:p w14:paraId="3571EAFD" w14:textId="77777777" w:rsidR="006334A9" w:rsidRPr="006334A9" w:rsidRDefault="006334A9" w:rsidP="00971833">
      <w:pPr>
        <w:numPr>
          <w:ilvl w:val="0"/>
          <w:numId w:val="29"/>
        </w:numPr>
        <w:spacing w:after="120"/>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Ják Község Önkormányzata </w:t>
      </w:r>
      <w:r w:rsidRPr="006334A9">
        <w:rPr>
          <w:rFonts w:asciiTheme="minorHAnsi" w:eastAsia="Calibri" w:hAnsiTheme="minorHAnsi" w:cstheme="minorHAnsi"/>
          <w:sz w:val="22"/>
          <w:szCs w:val="22"/>
          <w:lang w:eastAsia="en-US"/>
        </w:rPr>
        <w:t xml:space="preserve">közötti, a módosítással egységes szerkezetbe foglalt </w:t>
      </w:r>
      <w:r w:rsidRPr="006334A9">
        <w:rPr>
          <w:rFonts w:asciiTheme="minorHAnsi" w:eastAsiaTheme="minorHAnsi" w:hAnsiTheme="minorHAnsi" w:cstheme="minorHAnsi"/>
          <w:sz w:val="22"/>
          <w:szCs w:val="22"/>
          <w:lang w:eastAsia="en-US"/>
        </w:rPr>
        <w:t>feladatellátási megállapodás az előterjesztés 3. számú mellékletét képezi.</w:t>
      </w:r>
    </w:p>
    <w:p w14:paraId="6E50CC57" w14:textId="77777777" w:rsidR="006334A9" w:rsidRPr="006334A9" w:rsidRDefault="006334A9" w:rsidP="006334A9">
      <w:pPr>
        <w:spacing w:after="200"/>
        <w:contextualSpacing/>
        <w:jc w:val="both"/>
        <w:rPr>
          <w:rFonts w:ascii="Arial" w:eastAsia="Calibri" w:hAnsi="Arial" w:cs="Arial"/>
          <w:sz w:val="22"/>
          <w:szCs w:val="22"/>
          <w:lang w:eastAsia="en-US"/>
        </w:rPr>
      </w:pPr>
    </w:p>
    <w:p w14:paraId="2CBC1D0B" w14:textId="77777777" w:rsidR="006334A9" w:rsidRPr="006334A9" w:rsidRDefault="006334A9" w:rsidP="006334A9">
      <w:pPr>
        <w:spacing w:after="200"/>
        <w:contextualSpacing/>
        <w:jc w:val="center"/>
        <w:rPr>
          <w:rFonts w:asciiTheme="minorHAnsi" w:eastAsia="Calibri" w:hAnsiTheme="minorHAnsi" w:cstheme="minorHAnsi"/>
          <w:b/>
          <w:sz w:val="22"/>
          <w:szCs w:val="22"/>
          <w:lang w:eastAsia="en-US"/>
        </w:rPr>
      </w:pPr>
      <w:r w:rsidRPr="006334A9">
        <w:rPr>
          <w:rFonts w:asciiTheme="minorHAnsi" w:eastAsia="Calibri" w:hAnsiTheme="minorHAnsi" w:cstheme="minorHAnsi"/>
          <w:b/>
          <w:sz w:val="22"/>
          <w:szCs w:val="22"/>
          <w:lang w:eastAsia="en-US"/>
        </w:rPr>
        <w:t>B.</w:t>
      </w:r>
    </w:p>
    <w:p w14:paraId="47B2F727" w14:textId="77777777" w:rsidR="006334A9" w:rsidRPr="006334A9" w:rsidRDefault="006334A9" w:rsidP="006334A9">
      <w:pPr>
        <w:spacing w:after="200"/>
        <w:contextualSpacing/>
        <w:jc w:val="center"/>
        <w:rPr>
          <w:rFonts w:asciiTheme="minorHAnsi" w:eastAsia="Calibri" w:hAnsiTheme="minorHAnsi" w:cstheme="minorHAnsi"/>
          <w:b/>
          <w:sz w:val="22"/>
          <w:szCs w:val="22"/>
          <w:lang w:eastAsia="en-US"/>
        </w:rPr>
      </w:pPr>
    </w:p>
    <w:p w14:paraId="37C069F0" w14:textId="77777777" w:rsidR="006334A9" w:rsidRPr="006334A9" w:rsidRDefault="006334A9" w:rsidP="006334A9">
      <w:pPr>
        <w:spacing w:after="200"/>
        <w:contextualSpacing/>
        <w:jc w:val="center"/>
        <w:rPr>
          <w:rFonts w:ascii="Arial" w:eastAsia="Calibri" w:hAnsi="Arial" w:cs="Arial"/>
          <w:sz w:val="22"/>
          <w:szCs w:val="22"/>
          <w:lang w:eastAsia="en-US"/>
        </w:rPr>
      </w:pPr>
    </w:p>
    <w:p w14:paraId="2B861454" w14:textId="53FD7624" w:rsidR="006334A9" w:rsidRPr="006334A9" w:rsidRDefault="006334A9" w:rsidP="006334A9">
      <w:pPr>
        <w:tabs>
          <w:tab w:val="left" w:leader="dot" w:pos="9072"/>
          <w:tab w:val="left" w:leader="dot" w:pos="9781"/>
          <w:tab w:val="left" w:leader="dot" w:pos="16443"/>
        </w:tabs>
        <w:spacing w:before="8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Csempeszkopács Község Önkormányzata egy fő kiskorú, sajátos nevelési igényű (</w:t>
      </w:r>
      <w:proofErr w:type="spellStart"/>
      <w:r w:rsidRPr="006334A9">
        <w:rPr>
          <w:rFonts w:asciiTheme="minorHAnsi" w:eastAsiaTheme="minorHAnsi" w:hAnsiTheme="minorHAnsi" w:cstheme="minorHAnsi"/>
          <w:sz w:val="22"/>
          <w:szCs w:val="22"/>
          <w:lang w:eastAsia="en-US"/>
        </w:rPr>
        <w:t>autiumus</w:t>
      </w:r>
      <w:proofErr w:type="spellEnd"/>
      <w:r w:rsidRPr="006334A9">
        <w:rPr>
          <w:rFonts w:asciiTheme="minorHAnsi" w:eastAsiaTheme="minorHAnsi" w:hAnsiTheme="minorHAnsi" w:cstheme="minorHAnsi"/>
          <w:sz w:val="22"/>
          <w:szCs w:val="22"/>
          <w:lang w:eastAsia="en-US"/>
        </w:rPr>
        <w:t xml:space="preserve"> spektrumzavarral küzdő) gyermek óvodai ellátása kapcsán feladatellátási megállapodás megkötését kezdeményezte Önkormányzatunknál. Csempeszkopács Község Önkormányzata az óvodai nevelést társulási megállapodás alapján a </w:t>
      </w:r>
      <w:proofErr w:type="spellStart"/>
      <w:r w:rsidRPr="006334A9">
        <w:rPr>
          <w:rFonts w:asciiTheme="minorHAnsi" w:eastAsiaTheme="minorHAnsi" w:hAnsiTheme="minorHAnsi" w:cstheme="minorHAnsi"/>
          <w:sz w:val="22"/>
          <w:szCs w:val="22"/>
          <w:lang w:eastAsia="en-US"/>
        </w:rPr>
        <w:t>Vasszécsenyi</w:t>
      </w:r>
      <w:proofErr w:type="spellEnd"/>
      <w:r w:rsidRPr="006334A9">
        <w:rPr>
          <w:rFonts w:asciiTheme="minorHAnsi" w:eastAsiaTheme="minorHAnsi" w:hAnsiTheme="minorHAnsi" w:cstheme="minorHAnsi"/>
          <w:sz w:val="22"/>
          <w:szCs w:val="22"/>
          <w:lang w:eastAsia="en-US"/>
        </w:rPr>
        <w:t xml:space="preserve"> Tündérország Óvoda és Körzeti Bölcsőde, valamint a </w:t>
      </w:r>
      <w:proofErr w:type="spellStart"/>
      <w:r w:rsidRPr="006334A9">
        <w:rPr>
          <w:rFonts w:asciiTheme="minorHAnsi" w:eastAsiaTheme="minorHAnsi" w:hAnsiTheme="minorHAnsi" w:cstheme="minorHAnsi"/>
          <w:sz w:val="22"/>
          <w:szCs w:val="22"/>
          <w:lang w:eastAsia="en-US"/>
        </w:rPr>
        <w:t>táplánsze</w:t>
      </w:r>
      <w:r w:rsidR="001D33AA">
        <w:rPr>
          <w:rFonts w:asciiTheme="minorHAnsi" w:eastAsiaTheme="minorHAnsi" w:hAnsiTheme="minorHAnsi" w:cstheme="minorHAnsi"/>
          <w:sz w:val="22"/>
          <w:szCs w:val="22"/>
          <w:lang w:eastAsia="en-US"/>
        </w:rPr>
        <w:t>n</w:t>
      </w:r>
      <w:r w:rsidRPr="006334A9">
        <w:rPr>
          <w:rFonts w:asciiTheme="minorHAnsi" w:eastAsiaTheme="minorHAnsi" w:hAnsiTheme="minorHAnsi" w:cstheme="minorHAnsi"/>
          <w:sz w:val="22"/>
          <w:szCs w:val="22"/>
          <w:lang w:eastAsia="en-US"/>
        </w:rPr>
        <w:t>tkereszti</w:t>
      </w:r>
      <w:proofErr w:type="spellEnd"/>
      <w:r w:rsidRPr="006334A9">
        <w:rPr>
          <w:rFonts w:asciiTheme="minorHAnsi" w:eastAsiaTheme="minorHAnsi" w:hAnsiTheme="minorHAnsi" w:cstheme="minorHAnsi"/>
          <w:sz w:val="22"/>
          <w:szCs w:val="22"/>
          <w:lang w:eastAsia="en-US"/>
        </w:rPr>
        <w:t xml:space="preserve"> Hét Kastély Kertje Művészeti Óvoda és Bölcsőde intézményei útján is biztosítja a településen lakó, illetve tartózkodási hellyel rendelkező óvodáskorú gyermekek részére.  Az intézmények alapító okirataiban azonban az autizmus spektrumzavarral diagnosztizált gyermekek ellátása nem szerepel, az óvodák nem rendelkeznek megfelelő személyi és tárgyi feltétellel autista gyermekek ellátásához. A gyermek jelenleg a szombathelyi EGYMI Micimackó óvodájába jár, de a Megyei Szakértői Bizottság szakvéleménye szerint 2023/24. nevelési évtől a gyermek integrálható. A szülő gyermekét a Micimackó Óvoda mellett </w:t>
      </w:r>
      <w:r w:rsidRPr="006334A9">
        <w:rPr>
          <w:rFonts w:asciiTheme="minorHAnsi" w:eastAsiaTheme="minorHAnsi" w:hAnsiTheme="minorHAnsi" w:cstheme="minorHAnsi"/>
          <w:sz w:val="22"/>
          <w:szCs w:val="22"/>
          <w:lang w:eastAsia="en-US"/>
        </w:rPr>
        <w:lastRenderedPageBreak/>
        <w:t xml:space="preserve">található Napsugár Óvodába szeretné íratni. Az óvoda az alapító okiratában foglaltak szerint ellátja a szakértői bizottság szakértői véleménye alapján azon többi gyermekkel együtt nevelhető, oktatható sajátos nevelési igényű gyermek nevelését is, aki enyhe fokban értelmi fogyatékos, beszédfogyatékos, </w:t>
      </w:r>
      <w:r w:rsidRPr="006334A9">
        <w:rPr>
          <w:rFonts w:asciiTheme="minorHAnsi" w:eastAsiaTheme="minorHAnsi" w:hAnsiTheme="minorHAnsi" w:cstheme="minorHAnsi"/>
          <w:i/>
          <w:sz w:val="22"/>
          <w:szCs w:val="22"/>
          <w:lang w:eastAsia="en-US"/>
        </w:rPr>
        <w:t>autizmus spektrum zavarral</w:t>
      </w:r>
      <w:r w:rsidRPr="006334A9">
        <w:rPr>
          <w:rFonts w:asciiTheme="minorHAnsi" w:eastAsiaTheme="minorHAnsi" w:hAnsiTheme="minorHAnsi" w:cstheme="minorHAnsi"/>
          <w:sz w:val="22"/>
          <w:szCs w:val="22"/>
          <w:lang w:eastAsia="en-US"/>
        </w:rPr>
        <w:t xml:space="preserve">, vagy egyéb pszichés fejlődési zavarral küzd. Az óvoda nyitott lenne a </w:t>
      </w:r>
      <w:proofErr w:type="spellStart"/>
      <w:r w:rsidRPr="006334A9">
        <w:rPr>
          <w:rFonts w:asciiTheme="minorHAnsi" w:eastAsiaTheme="minorHAnsi" w:hAnsiTheme="minorHAnsi" w:cstheme="minorHAnsi"/>
          <w:sz w:val="22"/>
          <w:szCs w:val="22"/>
          <w:lang w:eastAsia="en-US"/>
        </w:rPr>
        <w:t>csempeszkopácsi</w:t>
      </w:r>
      <w:proofErr w:type="spellEnd"/>
      <w:r w:rsidRPr="006334A9">
        <w:rPr>
          <w:rFonts w:asciiTheme="minorHAnsi" w:eastAsiaTheme="minorHAnsi" w:hAnsiTheme="minorHAnsi" w:cstheme="minorHAnsi"/>
          <w:sz w:val="22"/>
          <w:szCs w:val="22"/>
          <w:lang w:eastAsia="en-US"/>
        </w:rPr>
        <w:t xml:space="preserve"> gyermek befogadására.</w:t>
      </w:r>
    </w:p>
    <w:p w14:paraId="51C69D33" w14:textId="77777777" w:rsidR="006334A9" w:rsidRPr="006334A9" w:rsidRDefault="006334A9" w:rsidP="006334A9">
      <w:pPr>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Csempeszkopács Község Önkormányzata a többi településsel kötött megállapodással azonos feltételekkel venné igénybe az egy fő, autizmus spektrum zavarral élő gyermek óvodai ellátását:</w:t>
      </w:r>
    </w:p>
    <w:p w14:paraId="4B89A0B1" w14:textId="77777777" w:rsidR="006334A9" w:rsidRPr="006334A9" w:rsidRDefault="006334A9" w:rsidP="006334A9">
      <w:pPr>
        <w:jc w:val="both"/>
        <w:rPr>
          <w:rFonts w:asciiTheme="minorHAnsi" w:eastAsiaTheme="minorHAnsi" w:hAnsiTheme="minorHAnsi" w:cstheme="minorHAnsi"/>
          <w:sz w:val="22"/>
          <w:szCs w:val="22"/>
          <w:lang w:eastAsia="en-US"/>
        </w:rPr>
      </w:pPr>
    </w:p>
    <w:p w14:paraId="79E6871B" w14:textId="77777777" w:rsidR="006334A9" w:rsidRPr="006334A9" w:rsidRDefault="006334A9" w:rsidP="00971833">
      <w:pPr>
        <w:numPr>
          <w:ilvl w:val="0"/>
          <w:numId w:val="27"/>
        </w:numPr>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 megállapodás aláírásától számított öt éves határozott időtartamra kerülne megkötésre, egy fő kiskorú, autizmus spektrum zavarral élő </w:t>
      </w:r>
      <w:proofErr w:type="spellStart"/>
      <w:r w:rsidRPr="006334A9">
        <w:rPr>
          <w:rFonts w:asciiTheme="minorHAnsi" w:eastAsiaTheme="minorHAnsi" w:hAnsiTheme="minorHAnsi" w:cstheme="minorHAnsi"/>
          <w:sz w:val="22"/>
          <w:szCs w:val="22"/>
          <w:lang w:eastAsia="en-US"/>
        </w:rPr>
        <w:t>csempeszkopácsi</w:t>
      </w:r>
      <w:proofErr w:type="spellEnd"/>
      <w:r w:rsidRPr="006334A9">
        <w:rPr>
          <w:rFonts w:asciiTheme="minorHAnsi" w:eastAsiaTheme="minorHAnsi" w:hAnsiTheme="minorHAnsi" w:cstheme="minorHAnsi"/>
          <w:sz w:val="22"/>
          <w:szCs w:val="22"/>
          <w:lang w:eastAsia="en-US"/>
        </w:rPr>
        <w:t xml:space="preserve"> gyermek óvodai ellátására vonatkozóan;</w:t>
      </w:r>
    </w:p>
    <w:p w14:paraId="1BDA0ABA" w14:textId="77777777" w:rsidR="006334A9" w:rsidRPr="006334A9" w:rsidRDefault="006334A9" w:rsidP="00971833">
      <w:pPr>
        <w:numPr>
          <w:ilvl w:val="0"/>
          <w:numId w:val="27"/>
        </w:numPr>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 feladatellátás magába foglalja az óvodai foglalkozást a tartósan beteg és a sajátos nevelési igényű gyermek számára megszervezett felzárkóztató </w:t>
      </w:r>
      <w:proofErr w:type="gramStart"/>
      <w:r w:rsidRPr="006334A9">
        <w:rPr>
          <w:rFonts w:asciiTheme="minorHAnsi" w:eastAsiaTheme="minorHAnsi" w:hAnsiTheme="minorHAnsi" w:cstheme="minorHAnsi"/>
          <w:sz w:val="22"/>
          <w:szCs w:val="22"/>
          <w:lang w:eastAsia="en-US"/>
        </w:rPr>
        <w:t>foglalkozást,   </w:t>
      </w:r>
      <w:proofErr w:type="gramEnd"/>
      <w:r w:rsidRPr="006334A9">
        <w:rPr>
          <w:rFonts w:asciiTheme="minorHAnsi" w:eastAsiaTheme="minorHAnsi" w:hAnsiTheme="minorHAnsi" w:cstheme="minorHAnsi"/>
          <w:sz w:val="22"/>
          <w:szCs w:val="22"/>
          <w:lang w:eastAsia="en-US"/>
        </w:rPr>
        <w:t xml:space="preserve"> a gyermekek – rendeletben meghatározott – egészségfejlesztését, a kötelező rendszeres egészségügyi felügyeletét; </w:t>
      </w:r>
    </w:p>
    <w:p w14:paraId="16DA350D" w14:textId="77777777" w:rsidR="006334A9" w:rsidRPr="006334A9" w:rsidRDefault="006334A9" w:rsidP="00971833">
      <w:pPr>
        <w:numPr>
          <w:ilvl w:val="0"/>
          <w:numId w:val="27"/>
        </w:numPr>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Szombathely Megyei Jogú Város Önkormányzata kötelezettséget vállal arra, hogy – a szombathelyi lakóhellyel rendelkező gyermekekkel azonos módon – a szülő, vagy más törvényes képviselő által fizetendő térítés ellenében biztosítja az egyéb óvodai szolgáltatásokat (idegen nyelvoktatás, zeneovi, korcsolyaoktatás, óvodai úszásoktatás, gyermektánc, időszakos gyermekfelügyelet);</w:t>
      </w:r>
    </w:p>
    <w:p w14:paraId="4C31DF08" w14:textId="77777777" w:rsidR="006334A9" w:rsidRPr="006334A9" w:rsidRDefault="006334A9" w:rsidP="00971833">
      <w:pPr>
        <w:numPr>
          <w:ilvl w:val="0"/>
          <w:numId w:val="27"/>
        </w:numPr>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 települési önkormányzat a feladatellátásban érintett gyermekre tekintettel hozzájárulást fizet, amely az óvodai ellátáshoz kapcsolódóan tárgyévre tervezett összes kiadás, valamint a tárgyévre tervezett, az egyes köznevelési és gyermekétkeztetési feladatokhoz kapcsolódó központi támogatás és intézményi működési bevételek különbözetének 1 gyermekre vetített összege. A hozzájárulás összege 2023. évre vonatkozóan 32741,- Ft/hó/gyermek. A hozzájárulást a települési önkormányzat a feladatellátással érintett minden megkezdett hónapra vonatkozóan köteles megtéríteni.</w:t>
      </w:r>
    </w:p>
    <w:p w14:paraId="30460F4C" w14:textId="77777777" w:rsidR="006334A9" w:rsidRPr="006334A9" w:rsidRDefault="006334A9" w:rsidP="00971833">
      <w:pPr>
        <w:numPr>
          <w:ilvl w:val="0"/>
          <w:numId w:val="27"/>
        </w:numPr>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 megállapodást bármelyik fél a másik félhez intézett írásbeli nyilatkozatával, három hónapos felmondási idővel az óvodai szorgalmi időszak végére, május 31. napjára mondhatja fel.</w:t>
      </w:r>
    </w:p>
    <w:p w14:paraId="0AC5A4D7" w14:textId="77777777" w:rsidR="006334A9" w:rsidRPr="006334A9" w:rsidRDefault="006334A9" w:rsidP="006334A9">
      <w:pPr>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 megállapodás az előterjesztés 4. számú mellékletét képezi.</w:t>
      </w:r>
    </w:p>
    <w:p w14:paraId="5B51717E" w14:textId="77777777" w:rsidR="006334A9" w:rsidRPr="006334A9" w:rsidRDefault="006334A9" w:rsidP="006334A9">
      <w:pPr>
        <w:jc w:val="both"/>
        <w:rPr>
          <w:rFonts w:ascii="Arial" w:eastAsiaTheme="minorHAnsi" w:hAnsi="Arial" w:cs="Arial"/>
          <w:sz w:val="22"/>
          <w:szCs w:val="22"/>
          <w:lang w:eastAsia="en-US"/>
        </w:rPr>
      </w:pPr>
    </w:p>
    <w:p w14:paraId="5E7BE11D" w14:textId="77777777" w:rsidR="006334A9" w:rsidRPr="006334A9" w:rsidRDefault="006334A9" w:rsidP="006334A9">
      <w:pPr>
        <w:tabs>
          <w:tab w:val="num" w:pos="561"/>
          <w:tab w:val="num" w:pos="2791"/>
        </w:tabs>
        <w:jc w:val="both"/>
        <w:rPr>
          <w:rFonts w:asciiTheme="minorHAnsi" w:eastAsiaTheme="minorHAnsi" w:hAnsiTheme="minorHAnsi" w:cstheme="minorHAnsi"/>
          <w:sz w:val="22"/>
          <w:szCs w:val="22"/>
          <w:lang w:eastAsia="en-US"/>
        </w:rPr>
      </w:pPr>
    </w:p>
    <w:p w14:paraId="469BE743" w14:textId="1B808C0B" w:rsidR="00FB1E2A" w:rsidRDefault="006334A9" w:rsidP="006334A9">
      <w:pPr>
        <w:rPr>
          <w:rFonts w:asciiTheme="minorHAnsi" w:eastAsia="Calibri" w:hAnsiTheme="minorHAnsi" w:cstheme="minorHAnsi"/>
          <w:sz w:val="22"/>
          <w:szCs w:val="22"/>
          <w:lang w:eastAsia="en-US"/>
        </w:rPr>
      </w:pPr>
      <w:r w:rsidRPr="006334A9">
        <w:rPr>
          <w:rFonts w:asciiTheme="minorHAnsi" w:eastAsia="Calibri" w:hAnsiTheme="minorHAnsi" w:cstheme="minorHAnsi"/>
          <w:sz w:val="22"/>
          <w:szCs w:val="22"/>
          <w:lang w:eastAsia="en-US"/>
        </w:rPr>
        <w:t>Kérem a Tisztelt Közgyűlést, hogy az előterjesztést megtárgyalni, és a határozati javaslatot elfogadni szíveskedjék.</w:t>
      </w:r>
    </w:p>
    <w:p w14:paraId="05A11FF1" w14:textId="11530C63" w:rsidR="006334A9" w:rsidRDefault="006334A9">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78E32CE0" w14:textId="5962F34F" w:rsidR="006334A9" w:rsidRPr="006334A9" w:rsidRDefault="006334A9" w:rsidP="006334A9">
      <w:pPr>
        <w:jc w:val="right"/>
        <w:rPr>
          <w:rFonts w:ascii="Calibri" w:hAnsi="Calibri" w:cs="Calibri"/>
          <w:sz w:val="22"/>
          <w:szCs w:val="22"/>
        </w:rPr>
      </w:pPr>
      <w:r>
        <w:rPr>
          <w:rFonts w:ascii="Calibri" w:hAnsi="Calibri" w:cs="Calibri"/>
          <w:sz w:val="22"/>
          <w:szCs w:val="22"/>
        </w:rPr>
        <w:lastRenderedPageBreak/>
        <w:t>1. számú melléklet</w:t>
      </w:r>
    </w:p>
    <w:p w14:paraId="588A4E3D" w14:textId="77777777" w:rsidR="006334A9" w:rsidRDefault="006334A9" w:rsidP="006334A9">
      <w:pPr>
        <w:jc w:val="center"/>
        <w:rPr>
          <w:rFonts w:ascii="Calibri" w:hAnsi="Calibri" w:cs="Calibri"/>
          <w:b/>
          <w:bCs/>
          <w:sz w:val="22"/>
          <w:szCs w:val="22"/>
        </w:rPr>
      </w:pPr>
    </w:p>
    <w:p w14:paraId="5CDD12FC" w14:textId="3E3D80FD" w:rsidR="006334A9" w:rsidRPr="006558EA" w:rsidRDefault="006334A9" w:rsidP="006334A9">
      <w:pPr>
        <w:jc w:val="center"/>
        <w:rPr>
          <w:rFonts w:ascii="Calibri" w:hAnsi="Calibri" w:cs="Calibri"/>
          <w:b/>
          <w:bCs/>
          <w:sz w:val="22"/>
          <w:szCs w:val="22"/>
        </w:rPr>
      </w:pPr>
      <w:r w:rsidRPr="006558EA">
        <w:rPr>
          <w:rFonts w:ascii="Calibri" w:hAnsi="Calibri" w:cs="Calibri"/>
          <w:b/>
          <w:bCs/>
          <w:sz w:val="22"/>
          <w:szCs w:val="22"/>
        </w:rPr>
        <w:t xml:space="preserve">FELADATELLÁTÁSI MEGÁLLAPODÁS </w:t>
      </w:r>
    </w:p>
    <w:p w14:paraId="282E2D4F" w14:textId="77777777" w:rsidR="006334A9" w:rsidRPr="006558EA" w:rsidRDefault="006334A9" w:rsidP="006334A9">
      <w:pPr>
        <w:jc w:val="center"/>
        <w:rPr>
          <w:rFonts w:ascii="Calibri" w:hAnsi="Calibri" w:cs="Calibri"/>
          <w:b/>
          <w:bCs/>
          <w:sz w:val="22"/>
          <w:szCs w:val="22"/>
        </w:rPr>
      </w:pPr>
      <w:r w:rsidRPr="006558EA">
        <w:rPr>
          <w:rFonts w:ascii="Calibri" w:hAnsi="Calibri" w:cs="Calibri"/>
          <w:b/>
          <w:bCs/>
          <w:sz w:val="22"/>
          <w:szCs w:val="22"/>
        </w:rPr>
        <w:t>a módosításokkal egységes szerkezetben</w:t>
      </w:r>
    </w:p>
    <w:p w14:paraId="0E8CE86C" w14:textId="77777777" w:rsidR="006334A9" w:rsidRPr="006558EA" w:rsidRDefault="006334A9" w:rsidP="006334A9">
      <w:pPr>
        <w:jc w:val="center"/>
        <w:rPr>
          <w:rFonts w:ascii="Calibri" w:hAnsi="Calibri" w:cs="Calibri"/>
          <w:bCs/>
          <w:sz w:val="22"/>
          <w:szCs w:val="22"/>
        </w:rPr>
      </w:pPr>
    </w:p>
    <w:p w14:paraId="4EBD3DF7"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 xml:space="preserve">amely létrejött egyrészről: </w:t>
      </w:r>
      <w:r w:rsidRPr="006558EA">
        <w:rPr>
          <w:rFonts w:ascii="Calibri" w:hAnsi="Calibri" w:cs="Calibri"/>
          <w:b/>
          <w:bCs/>
          <w:sz w:val="22"/>
          <w:szCs w:val="22"/>
        </w:rPr>
        <w:t>Salköveskút Község Önkormányzata</w:t>
      </w:r>
      <w:r w:rsidRPr="006558EA">
        <w:rPr>
          <w:rFonts w:ascii="Calibri" w:hAnsi="Calibri" w:cs="Calibri"/>
          <w:sz w:val="22"/>
          <w:szCs w:val="22"/>
        </w:rPr>
        <w:t xml:space="preserve"> (9742 Salköveskút, </w:t>
      </w:r>
      <w:proofErr w:type="gramStart"/>
      <w:r w:rsidRPr="006558EA">
        <w:rPr>
          <w:rFonts w:ascii="Calibri" w:hAnsi="Calibri" w:cs="Calibri"/>
          <w:sz w:val="22"/>
          <w:szCs w:val="22"/>
        </w:rPr>
        <w:t>Március</w:t>
      </w:r>
      <w:proofErr w:type="gramEnd"/>
      <w:r w:rsidRPr="006558EA">
        <w:rPr>
          <w:rFonts w:ascii="Calibri" w:hAnsi="Calibri" w:cs="Calibri"/>
          <w:sz w:val="22"/>
          <w:szCs w:val="22"/>
        </w:rPr>
        <w:t xml:space="preserve"> 15. tér 2. sz.) képviseletében eljár: Tóth József polgármester, </w:t>
      </w:r>
    </w:p>
    <w:p w14:paraId="4CFF188D"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 xml:space="preserve">másrészről </w:t>
      </w:r>
      <w:r w:rsidRPr="006558EA">
        <w:rPr>
          <w:rFonts w:ascii="Calibri" w:hAnsi="Calibri" w:cs="Calibri"/>
          <w:b/>
          <w:bCs/>
          <w:sz w:val="22"/>
          <w:szCs w:val="22"/>
        </w:rPr>
        <w:t>Szombathely Megyei Jogú Város Önkormányzata</w:t>
      </w:r>
      <w:r w:rsidRPr="006558EA">
        <w:rPr>
          <w:rFonts w:ascii="Calibri" w:hAnsi="Calibri" w:cs="Calibri"/>
          <w:sz w:val="22"/>
          <w:szCs w:val="22"/>
        </w:rPr>
        <w:t xml:space="preserve"> (9700 Szombathely, Kossuth L. u. 1-3.) képviseletében eljár: Dr. Nemény </w:t>
      </w:r>
      <w:r>
        <w:rPr>
          <w:rFonts w:ascii="Calibri" w:hAnsi="Calibri" w:cs="Calibri"/>
          <w:sz w:val="22"/>
          <w:szCs w:val="22"/>
        </w:rPr>
        <w:t>A</w:t>
      </w:r>
      <w:r w:rsidRPr="006558EA">
        <w:rPr>
          <w:rFonts w:ascii="Calibri" w:hAnsi="Calibri" w:cs="Calibri"/>
          <w:sz w:val="22"/>
          <w:szCs w:val="22"/>
        </w:rPr>
        <w:t xml:space="preserve">ndrás polgármester, </w:t>
      </w:r>
    </w:p>
    <w:p w14:paraId="715DC1AC" w14:textId="77777777" w:rsidR="006334A9" w:rsidRPr="006558EA" w:rsidRDefault="006334A9" w:rsidP="006334A9">
      <w:pPr>
        <w:jc w:val="both"/>
        <w:rPr>
          <w:rFonts w:ascii="Calibri" w:hAnsi="Calibri" w:cs="Calibri"/>
          <w:sz w:val="22"/>
          <w:szCs w:val="22"/>
        </w:rPr>
      </w:pPr>
    </w:p>
    <w:p w14:paraId="34DBC544"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együttesen: a Felek között,</w:t>
      </w:r>
    </w:p>
    <w:p w14:paraId="6E2B9D30" w14:textId="77777777" w:rsidR="006334A9" w:rsidRPr="006558EA" w:rsidRDefault="006334A9" w:rsidP="006334A9">
      <w:pPr>
        <w:jc w:val="both"/>
        <w:rPr>
          <w:rFonts w:ascii="Calibri" w:hAnsi="Calibri" w:cs="Calibri"/>
          <w:sz w:val="22"/>
          <w:szCs w:val="22"/>
        </w:rPr>
      </w:pPr>
    </w:p>
    <w:p w14:paraId="1A3A3253"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 xml:space="preserve">az alulírott helyen és napon az alábbi feltételekkel: </w:t>
      </w:r>
    </w:p>
    <w:p w14:paraId="45A9659B" w14:textId="77777777" w:rsidR="006334A9" w:rsidRPr="006558EA" w:rsidRDefault="006334A9" w:rsidP="006334A9">
      <w:pPr>
        <w:rPr>
          <w:rFonts w:ascii="Calibri" w:hAnsi="Calibri" w:cs="Calibri"/>
          <w:sz w:val="22"/>
          <w:szCs w:val="22"/>
        </w:rPr>
      </w:pPr>
    </w:p>
    <w:p w14:paraId="0EABC1C7" w14:textId="77777777" w:rsidR="006334A9" w:rsidRPr="006558EA" w:rsidRDefault="006334A9" w:rsidP="006334A9">
      <w:pPr>
        <w:ind w:left="561" w:hanging="561"/>
        <w:jc w:val="center"/>
        <w:rPr>
          <w:rFonts w:ascii="Calibri" w:hAnsi="Calibri" w:cs="Calibri"/>
          <w:b/>
          <w:sz w:val="22"/>
          <w:szCs w:val="22"/>
        </w:rPr>
      </w:pPr>
      <w:r w:rsidRPr="006558EA">
        <w:rPr>
          <w:rFonts w:ascii="Calibri" w:hAnsi="Calibri" w:cs="Calibri"/>
          <w:b/>
          <w:sz w:val="22"/>
          <w:szCs w:val="22"/>
        </w:rPr>
        <w:t>I. Előzmények</w:t>
      </w:r>
    </w:p>
    <w:p w14:paraId="6E35BA4B" w14:textId="77777777" w:rsidR="006334A9" w:rsidRPr="006558EA" w:rsidRDefault="006334A9" w:rsidP="006334A9">
      <w:pPr>
        <w:rPr>
          <w:rFonts w:ascii="Calibri" w:hAnsi="Calibri" w:cs="Calibri"/>
          <w:sz w:val="22"/>
          <w:szCs w:val="22"/>
        </w:rPr>
      </w:pPr>
    </w:p>
    <w:p w14:paraId="1E38C8A2"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egyezően rögzítik, hogy Magyarország helyi önkormányzatairól szóló 2011. évi CLXXXIX. törvény (a továbbiakban: </w:t>
      </w:r>
      <w:proofErr w:type="spellStart"/>
      <w:r w:rsidRPr="006558EA">
        <w:rPr>
          <w:rFonts w:ascii="Calibri" w:hAnsi="Calibri" w:cs="Calibri"/>
          <w:sz w:val="22"/>
          <w:szCs w:val="22"/>
        </w:rPr>
        <w:t>Mötv</w:t>
      </w:r>
      <w:proofErr w:type="spellEnd"/>
      <w:r w:rsidRPr="006558EA">
        <w:rPr>
          <w:rFonts w:ascii="Calibri" w:hAnsi="Calibri" w:cs="Calibri"/>
          <w:sz w:val="22"/>
          <w:szCs w:val="22"/>
        </w:rPr>
        <w:t xml:space="preserve">.) 13. § (1) bekezdés 6. pontja alapján az óvodai ellátás biztosítása a helyi önkormányzat kötelezően ellátandó feladata. </w:t>
      </w:r>
    </w:p>
    <w:p w14:paraId="0375AC39" w14:textId="77777777" w:rsidR="006334A9" w:rsidRPr="006558EA" w:rsidRDefault="006334A9" w:rsidP="006334A9">
      <w:pPr>
        <w:tabs>
          <w:tab w:val="num" w:pos="561"/>
        </w:tabs>
        <w:ind w:left="561" w:hanging="561"/>
        <w:jc w:val="both"/>
        <w:rPr>
          <w:rFonts w:ascii="Calibri" w:hAnsi="Calibri" w:cs="Calibri"/>
          <w:sz w:val="22"/>
          <w:szCs w:val="22"/>
        </w:rPr>
      </w:pPr>
    </w:p>
    <w:p w14:paraId="545CB11E" w14:textId="77777777" w:rsidR="006334A9" w:rsidRPr="006558EA" w:rsidRDefault="006334A9" w:rsidP="00971833">
      <w:pPr>
        <w:numPr>
          <w:ilvl w:val="0"/>
          <w:numId w:val="32"/>
        </w:numPr>
        <w:tabs>
          <w:tab w:val="num" w:pos="2791"/>
        </w:tabs>
        <w:ind w:left="561" w:hanging="561"/>
        <w:jc w:val="both"/>
        <w:rPr>
          <w:rFonts w:ascii="Calibri" w:hAnsi="Calibri" w:cs="Calibri"/>
          <w:sz w:val="22"/>
          <w:szCs w:val="22"/>
        </w:rPr>
      </w:pPr>
      <w:r w:rsidRPr="006558EA">
        <w:rPr>
          <w:rFonts w:ascii="Calibri" w:hAnsi="Calibri" w:cs="Calibri"/>
          <w:sz w:val="22"/>
          <w:szCs w:val="22"/>
        </w:rPr>
        <w:t xml:space="preserve">A nemzeti köznevelésről szóló 2011. évi CXC. törvény (a továbbiakban: </w:t>
      </w:r>
      <w:proofErr w:type="spellStart"/>
      <w:r w:rsidRPr="006558EA">
        <w:rPr>
          <w:rFonts w:ascii="Calibri" w:hAnsi="Calibri" w:cs="Calibri"/>
          <w:sz w:val="22"/>
          <w:szCs w:val="22"/>
        </w:rPr>
        <w:t>Nkt</w:t>
      </w:r>
      <w:proofErr w:type="spellEnd"/>
      <w:r w:rsidRPr="006558EA">
        <w:rPr>
          <w:rFonts w:ascii="Calibri" w:hAnsi="Calibri" w:cs="Calibri"/>
          <w:sz w:val="22"/>
          <w:szCs w:val="22"/>
        </w:rPr>
        <w:t xml:space="preserve">.) 2. § (3) bekezdése arról rendelkezik, hogy köznevelési intézményt az állam, a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továbbá más szervezet vagy személy alapíthat és tarthat fenn, ha a tevékenység folytatásának jogát - jogszabályban foglaltak szerint - megszerezte. Óvodát települési önkormányzat is alapíthat és fenntarthat. Az </w:t>
      </w:r>
      <w:proofErr w:type="spellStart"/>
      <w:r w:rsidRPr="006558EA">
        <w:rPr>
          <w:rFonts w:ascii="Calibri" w:hAnsi="Calibri" w:cs="Calibri"/>
          <w:sz w:val="22"/>
          <w:szCs w:val="22"/>
        </w:rPr>
        <w:t>Nkt</w:t>
      </w:r>
      <w:proofErr w:type="spellEnd"/>
      <w:r w:rsidRPr="006558EA">
        <w:rPr>
          <w:rFonts w:ascii="Calibri" w:hAnsi="Calibri" w:cs="Calibri"/>
          <w:sz w:val="22"/>
          <w:szCs w:val="22"/>
        </w:rPr>
        <w:t xml:space="preserve">. 74. § (2) bekezdése alapján az óvodai nevelésről a települési önkormányzat intézmény alapítása és fenntartása vagy köznevelési szerződés útján gondoskodik. A Vas Megyei Kormányhivatal és a Magyar Államkincstár értelmezése alapján a köznevelési szerződés kifejezést az </w:t>
      </w:r>
      <w:proofErr w:type="spellStart"/>
      <w:r w:rsidRPr="006558EA">
        <w:rPr>
          <w:rFonts w:ascii="Calibri" w:hAnsi="Calibri" w:cs="Calibri"/>
          <w:sz w:val="22"/>
          <w:szCs w:val="22"/>
        </w:rPr>
        <w:t>Nkt</w:t>
      </w:r>
      <w:proofErr w:type="spellEnd"/>
      <w:r w:rsidRPr="006558EA">
        <w:rPr>
          <w:rFonts w:ascii="Calibri" w:hAnsi="Calibri" w:cs="Calibri"/>
          <w:sz w:val="22"/>
          <w:szCs w:val="22"/>
        </w:rPr>
        <w:t xml:space="preserve">. 31. § (2) bekezdés e) pontja települési önkormányzatok között nem értelmezi. </w:t>
      </w:r>
      <w:proofErr w:type="spellStart"/>
      <w:r w:rsidRPr="006558EA">
        <w:rPr>
          <w:rFonts w:ascii="Calibri" w:hAnsi="Calibri" w:cs="Calibri"/>
          <w:sz w:val="22"/>
          <w:szCs w:val="22"/>
        </w:rPr>
        <w:t>Előzőekre</w:t>
      </w:r>
      <w:proofErr w:type="spellEnd"/>
      <w:r w:rsidRPr="006558EA">
        <w:rPr>
          <w:rFonts w:ascii="Calibri" w:hAnsi="Calibri" w:cs="Calibri"/>
          <w:sz w:val="22"/>
          <w:szCs w:val="22"/>
        </w:rPr>
        <w:t xml:space="preserve"> tekintettel a Felek az óvodai feladatok ellátására, a köznevelési szerződésre irányadó szabályoknak megfelelő tartalommal feladatellátási megállapodást kötnek egymással.</w:t>
      </w:r>
    </w:p>
    <w:p w14:paraId="03039E66" w14:textId="77777777" w:rsidR="006334A9" w:rsidRPr="006558EA" w:rsidRDefault="006334A9" w:rsidP="006334A9">
      <w:pPr>
        <w:tabs>
          <w:tab w:val="num" w:pos="561"/>
        </w:tabs>
        <w:ind w:left="561" w:hanging="561"/>
        <w:jc w:val="both"/>
        <w:rPr>
          <w:rFonts w:ascii="Calibri" w:hAnsi="Calibri" w:cs="Calibri"/>
          <w:sz w:val="22"/>
          <w:szCs w:val="22"/>
        </w:rPr>
      </w:pPr>
    </w:p>
    <w:p w14:paraId="3CE06202" w14:textId="77777777" w:rsidR="006334A9" w:rsidRPr="006558EA" w:rsidRDefault="006334A9" w:rsidP="00971833">
      <w:pPr>
        <w:pStyle w:val="Szvegtrzs"/>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Salköveskút Község Önkormányzata az óvodai nevelésre vonatkozó kötelező feladatát 2004. óta Szombathely Megyei Jogú Város Önkormányzatával kötött feladat-ellátási megállapodás keretében biztosította. Szombathely Megyei Jogú Város Önkormányzata – a jogszabályi környezet megváltozására tekintettel – a megállapodást 2013. május 31. napjával felmondta. </w:t>
      </w:r>
    </w:p>
    <w:p w14:paraId="071CADFD" w14:textId="77777777" w:rsidR="006334A9" w:rsidRPr="006558EA" w:rsidRDefault="006334A9" w:rsidP="006334A9">
      <w:pPr>
        <w:rPr>
          <w:rFonts w:ascii="Calibri" w:hAnsi="Calibri" w:cs="Calibri"/>
          <w:sz w:val="22"/>
          <w:szCs w:val="22"/>
        </w:rPr>
      </w:pPr>
    </w:p>
    <w:p w14:paraId="724B836C"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Salköveskút Község Önkormányzata az </w:t>
      </w:r>
      <w:proofErr w:type="spellStart"/>
      <w:r w:rsidRPr="006558EA">
        <w:rPr>
          <w:rFonts w:ascii="Calibri" w:hAnsi="Calibri" w:cs="Calibri"/>
          <w:sz w:val="22"/>
          <w:szCs w:val="22"/>
        </w:rPr>
        <w:t>Nkt</w:t>
      </w:r>
      <w:proofErr w:type="spellEnd"/>
      <w:r w:rsidRPr="006558EA">
        <w:rPr>
          <w:rFonts w:ascii="Calibri" w:hAnsi="Calibri" w:cs="Calibri"/>
          <w:sz w:val="22"/>
          <w:szCs w:val="22"/>
        </w:rPr>
        <w:t>. 74. § (2) bekezdése alapján az óvodai nevelésre vonatkozóan megállapodás megkötését kezdeményezte Szombathely Megyei Jogú Város Önkormányzatával. Mindezekre tekintettel a Felek az alábbiakban állapodnak meg.</w:t>
      </w:r>
    </w:p>
    <w:p w14:paraId="55FDAF22" w14:textId="77777777" w:rsidR="006334A9" w:rsidRPr="006558EA" w:rsidRDefault="006334A9" w:rsidP="006334A9">
      <w:pPr>
        <w:pStyle w:val="Szvegtrzsbehzssal"/>
        <w:tabs>
          <w:tab w:val="num" w:pos="561"/>
        </w:tabs>
        <w:ind w:left="0"/>
        <w:rPr>
          <w:rFonts w:ascii="Calibri" w:hAnsi="Calibri" w:cs="Calibri"/>
          <w:sz w:val="22"/>
          <w:szCs w:val="22"/>
        </w:rPr>
      </w:pPr>
    </w:p>
    <w:p w14:paraId="00349095" w14:textId="77777777" w:rsidR="006334A9" w:rsidRPr="006558EA" w:rsidRDefault="006334A9" w:rsidP="006334A9">
      <w:pPr>
        <w:pStyle w:val="Szvegtrzsbehzssal"/>
        <w:tabs>
          <w:tab w:val="num" w:pos="561"/>
        </w:tabs>
        <w:jc w:val="center"/>
        <w:rPr>
          <w:rFonts w:ascii="Calibri" w:hAnsi="Calibri" w:cs="Calibri"/>
          <w:b/>
          <w:sz w:val="22"/>
          <w:szCs w:val="22"/>
        </w:rPr>
      </w:pPr>
      <w:r w:rsidRPr="006558EA">
        <w:rPr>
          <w:rFonts w:ascii="Calibri" w:hAnsi="Calibri" w:cs="Calibri"/>
          <w:b/>
          <w:sz w:val="22"/>
          <w:szCs w:val="22"/>
        </w:rPr>
        <w:t>II. A megállapodás tárgya</w:t>
      </w:r>
    </w:p>
    <w:p w14:paraId="7B9B66D0" w14:textId="77777777" w:rsidR="006334A9" w:rsidRPr="006558EA" w:rsidRDefault="006334A9" w:rsidP="006334A9">
      <w:pPr>
        <w:tabs>
          <w:tab w:val="num" w:pos="561"/>
        </w:tabs>
        <w:ind w:left="561" w:hanging="561"/>
        <w:jc w:val="both"/>
        <w:rPr>
          <w:rFonts w:ascii="Calibri" w:hAnsi="Calibri" w:cs="Calibri"/>
          <w:sz w:val="22"/>
          <w:szCs w:val="22"/>
        </w:rPr>
      </w:pPr>
    </w:p>
    <w:p w14:paraId="13C42CBB"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Szombathely Megyei Jogú Város Önkormányzata jelen feladatellátási megállapodásban meghatározottak szerint óvodai ellátást biztosít Salköveskút Község Önkormányzata óvodás korú gyermekei számára. Szerződő Felek egyezően rögzítik, hogy a megállapodás vonatkozásában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gyermeknek minősül a személyi adatai és lakcímnyilvántartás adatai szerint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állandó lakóhellyel rendelkező gyermek. Felek megállapodnak abban, hogy az óvodai nevelést Szombathely Megyei Jogú város Önkormányzata a természetben Szombathely, Deák Ferenc u. 39/</w:t>
      </w:r>
      <w:proofErr w:type="spellStart"/>
      <w:r w:rsidRPr="006558EA">
        <w:rPr>
          <w:rFonts w:ascii="Calibri" w:hAnsi="Calibri" w:cs="Calibri"/>
          <w:sz w:val="22"/>
          <w:szCs w:val="22"/>
        </w:rPr>
        <w:t>b.</w:t>
      </w:r>
      <w:proofErr w:type="spellEnd"/>
      <w:r w:rsidRPr="006558EA">
        <w:rPr>
          <w:rFonts w:ascii="Calibri" w:hAnsi="Calibri" w:cs="Calibri"/>
          <w:sz w:val="22"/>
          <w:szCs w:val="22"/>
        </w:rPr>
        <w:t xml:space="preserve"> szám alatt található, </w:t>
      </w:r>
      <w:r>
        <w:rPr>
          <w:rFonts w:ascii="Calibri" w:hAnsi="Calibri" w:cs="Calibri"/>
          <w:sz w:val="22"/>
          <w:szCs w:val="22"/>
        </w:rPr>
        <w:t xml:space="preserve">Szombathelyi </w:t>
      </w:r>
      <w:r w:rsidRPr="006558EA">
        <w:rPr>
          <w:rFonts w:ascii="Calibri" w:hAnsi="Calibri" w:cs="Calibri"/>
          <w:sz w:val="22"/>
          <w:szCs w:val="22"/>
        </w:rPr>
        <w:t xml:space="preserve">Szivárvány Óvodában biztosítja a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gyermekek számára. Szerződő Felek megállapodnak abban is, hogy más, Szombathely Megyei Jogú Város Önkormányzata által fenntartott óvodát a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 abban az esetben vehet igénybe, ha annak szabad kapacitására tekintettel a felvétel biztosítható.</w:t>
      </w:r>
    </w:p>
    <w:p w14:paraId="67F4CAD6" w14:textId="77777777" w:rsidR="006334A9" w:rsidRDefault="006334A9" w:rsidP="006334A9">
      <w:pPr>
        <w:jc w:val="both"/>
        <w:rPr>
          <w:rFonts w:ascii="Calibri" w:hAnsi="Calibri" w:cs="Calibri"/>
          <w:sz w:val="22"/>
          <w:szCs w:val="22"/>
        </w:rPr>
      </w:pPr>
    </w:p>
    <w:p w14:paraId="7842B07E" w14:textId="77777777" w:rsidR="001176D5" w:rsidRPr="006558EA" w:rsidRDefault="001176D5" w:rsidP="006334A9">
      <w:pPr>
        <w:jc w:val="both"/>
        <w:rPr>
          <w:rFonts w:ascii="Calibri" w:hAnsi="Calibri" w:cs="Calibri"/>
          <w:sz w:val="22"/>
          <w:szCs w:val="22"/>
        </w:rPr>
      </w:pPr>
    </w:p>
    <w:p w14:paraId="351669D5" w14:textId="77777777" w:rsidR="006334A9" w:rsidRPr="006558EA" w:rsidRDefault="006334A9" w:rsidP="006334A9">
      <w:pPr>
        <w:jc w:val="center"/>
        <w:rPr>
          <w:rFonts w:ascii="Calibri" w:hAnsi="Calibri" w:cs="Calibri"/>
          <w:b/>
          <w:sz w:val="22"/>
          <w:szCs w:val="22"/>
        </w:rPr>
      </w:pPr>
      <w:r w:rsidRPr="006558EA">
        <w:rPr>
          <w:rFonts w:ascii="Calibri" w:hAnsi="Calibri" w:cs="Calibri"/>
          <w:b/>
          <w:sz w:val="22"/>
          <w:szCs w:val="22"/>
        </w:rPr>
        <w:lastRenderedPageBreak/>
        <w:t>III. A megállapodás tartalma</w:t>
      </w:r>
    </w:p>
    <w:p w14:paraId="37E6CE0C" w14:textId="77777777" w:rsidR="006334A9" w:rsidRPr="006558EA" w:rsidRDefault="006334A9" w:rsidP="006334A9">
      <w:pPr>
        <w:jc w:val="center"/>
        <w:rPr>
          <w:rFonts w:ascii="Calibri" w:hAnsi="Calibri" w:cs="Calibri"/>
          <w:sz w:val="22"/>
          <w:szCs w:val="22"/>
        </w:rPr>
      </w:pPr>
    </w:p>
    <w:p w14:paraId="2C7B68A5"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Szombathely Megyei Jogú Város Önkormányzata kötelezettséget vállal arra, hogy a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gyermekek számára a nemzeti köznevelésről szóló törvény végrehajtásáról rendelkező 229/2012. (VIII.28.) Korm. rendelet (a továbbiakban: Korm. rendelet) 33. § (1) bekezdés a) pontjában meghatározott alábbi köznevelési feladatokat biztosítja:</w:t>
      </w:r>
    </w:p>
    <w:p w14:paraId="156A43F5" w14:textId="77777777" w:rsidR="006334A9" w:rsidRPr="006558EA" w:rsidRDefault="006334A9" w:rsidP="00971833">
      <w:pPr>
        <w:numPr>
          <w:ilvl w:val="1"/>
          <w:numId w:val="32"/>
        </w:numPr>
        <w:jc w:val="both"/>
        <w:rPr>
          <w:rFonts w:ascii="Calibri" w:hAnsi="Calibri" w:cs="Calibri"/>
          <w:sz w:val="22"/>
          <w:szCs w:val="22"/>
        </w:rPr>
      </w:pPr>
      <w:r w:rsidRPr="006558EA">
        <w:rPr>
          <w:rFonts w:ascii="Calibri" w:hAnsi="Calibri" w:cs="Calibri"/>
          <w:sz w:val="22"/>
          <w:szCs w:val="22"/>
        </w:rPr>
        <w:t>az óvodai foglalkozást és a heti kötelező időkeret terhére a beilleszkedési, tanulási és magatartási nehézséggel küzdő, a tartósan beteg és a sajátos nevelési igényű gyermek számára megszervezett felzárkóztató foglalkozást,    </w:t>
      </w:r>
    </w:p>
    <w:p w14:paraId="28BDC275" w14:textId="77777777" w:rsidR="006334A9" w:rsidRPr="006558EA" w:rsidRDefault="006334A9" w:rsidP="00971833">
      <w:pPr>
        <w:numPr>
          <w:ilvl w:val="1"/>
          <w:numId w:val="32"/>
        </w:numPr>
        <w:jc w:val="both"/>
        <w:rPr>
          <w:rFonts w:ascii="Calibri" w:hAnsi="Calibri" w:cs="Calibri"/>
          <w:sz w:val="22"/>
          <w:szCs w:val="22"/>
        </w:rPr>
      </w:pPr>
      <w:r w:rsidRPr="006558EA">
        <w:rPr>
          <w:rFonts w:ascii="Calibri" w:hAnsi="Calibri" w:cs="Calibri"/>
          <w:sz w:val="22"/>
          <w:szCs w:val="22"/>
        </w:rPr>
        <w:t xml:space="preserve">a gyermekek - rendeletben meghatározott - egészségfejlesztését, a kötelező rendszeres egészségügyi felügyeletét. </w:t>
      </w:r>
    </w:p>
    <w:p w14:paraId="12D9BBAD"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 </w:t>
      </w:r>
    </w:p>
    <w:p w14:paraId="4601A607"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Az óvodai ellátást igénybe vevő gyermek – az óvodai nevelési napokon – a szülő, vagy más törvényes képviselő által megfizetett térítési díj ellenében étkezésre jogosult. Az étkezési térítési díj a gyermekek védelméről és a gyámügyi igazgatásról szóló 1997. évi XXXI. törvény hatályos rendelkezései szerint kerül megállapításra.</w:t>
      </w:r>
    </w:p>
    <w:p w14:paraId="484B2DA3" w14:textId="77777777" w:rsidR="006334A9" w:rsidRPr="006558EA" w:rsidRDefault="006334A9" w:rsidP="006334A9">
      <w:pPr>
        <w:tabs>
          <w:tab w:val="num" w:pos="561"/>
        </w:tabs>
        <w:ind w:left="561" w:hanging="561"/>
        <w:jc w:val="both"/>
        <w:rPr>
          <w:rFonts w:ascii="Calibri" w:hAnsi="Calibri" w:cs="Calibri"/>
          <w:sz w:val="22"/>
          <w:szCs w:val="22"/>
        </w:rPr>
      </w:pPr>
    </w:p>
    <w:p w14:paraId="0722B0EB"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Szombathely Megyei Jogú város Önkormányzata kötelezettséget vállal arra, hogy - a szombathelyi lakóhellyel rendelkező gyermekekkel azonos módon – a szülő, vagy más törvényes képviselő által fizetendő térítés ellenében biztosítja az alábbi egyéb óvodai szolgáltatásokat:</w:t>
      </w:r>
    </w:p>
    <w:p w14:paraId="58E9CDA9" w14:textId="77777777" w:rsidR="006334A9" w:rsidRPr="006558EA" w:rsidRDefault="006334A9" w:rsidP="006334A9">
      <w:pPr>
        <w:jc w:val="both"/>
        <w:rPr>
          <w:rFonts w:ascii="Calibri" w:hAnsi="Calibri" w:cs="Calibri"/>
          <w:sz w:val="22"/>
          <w:szCs w:val="22"/>
        </w:rPr>
      </w:pPr>
    </w:p>
    <w:p w14:paraId="1C839F45"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 xml:space="preserve">idegen nyelvoktatás, </w:t>
      </w:r>
    </w:p>
    <w:p w14:paraId="0081C980"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 xml:space="preserve">zeneovi, </w:t>
      </w:r>
    </w:p>
    <w:p w14:paraId="0E1BE628"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korcsolyaoktatás,</w:t>
      </w:r>
    </w:p>
    <w:p w14:paraId="5F5937EA"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óvodai úszásoktatás</w:t>
      </w:r>
      <w:r>
        <w:rPr>
          <w:rFonts w:ascii="Calibri" w:hAnsi="Calibri" w:cs="Calibri"/>
          <w:sz w:val="22"/>
          <w:szCs w:val="22"/>
        </w:rPr>
        <w:t>,</w:t>
      </w:r>
    </w:p>
    <w:p w14:paraId="7CC2F7DD"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gyermektánc</w:t>
      </w:r>
      <w:r>
        <w:rPr>
          <w:rFonts w:ascii="Calibri" w:hAnsi="Calibri" w:cs="Calibri"/>
          <w:sz w:val="22"/>
          <w:szCs w:val="22"/>
        </w:rPr>
        <w:t>,</w:t>
      </w:r>
    </w:p>
    <w:p w14:paraId="5EABD85D"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gyermektorna</w:t>
      </w:r>
      <w:r>
        <w:rPr>
          <w:rFonts w:ascii="Calibri" w:hAnsi="Calibri" w:cs="Calibri"/>
          <w:sz w:val="22"/>
          <w:szCs w:val="22"/>
        </w:rPr>
        <w:t>,</w:t>
      </w:r>
    </w:p>
    <w:p w14:paraId="01984407" w14:textId="77777777" w:rsidR="006334A9" w:rsidRPr="006558EA" w:rsidRDefault="006334A9"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6558EA">
        <w:rPr>
          <w:rFonts w:ascii="Calibri" w:hAnsi="Calibri" w:cs="Calibri"/>
          <w:sz w:val="22"/>
          <w:szCs w:val="22"/>
        </w:rPr>
        <w:t>időszakos gyermekfelügyelet.</w:t>
      </w:r>
    </w:p>
    <w:p w14:paraId="497664A8" w14:textId="77777777" w:rsidR="006334A9" w:rsidRPr="006558EA" w:rsidRDefault="006334A9" w:rsidP="006334A9">
      <w:pPr>
        <w:jc w:val="both"/>
        <w:rPr>
          <w:rFonts w:ascii="Calibri" w:hAnsi="Calibri" w:cs="Calibri"/>
          <w:sz w:val="22"/>
          <w:szCs w:val="22"/>
        </w:rPr>
      </w:pPr>
    </w:p>
    <w:p w14:paraId="5E007000"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Az egyéb óvodai szolgáltatások díját Szombathely Megyei Jogú Város Közgyűlése jogosult meghatározni. A megállapodás megkötésekor hatályos díjakat Szombathely Megyei Jogú Város Közgyűlése az 514/2013. (X.31.) Kgy. számú határozattal módosított 479/2012. (XI.29.) Kgy. sz. határozatában állapította meg. A határozatok jelen megállapodás elválaszthatatlan mellékletét képezik. Szombathely Megyei Jogú Város Önkormányzata kötelezettséget vállal arra, hogy a 8. pont szerinti szolgáltatások díjának változásáról a döntést követő 15 napon belül írásban tájékoztatja Salköveskút Község Önkormányzatát.</w:t>
      </w:r>
    </w:p>
    <w:p w14:paraId="51D595AD" w14:textId="77777777" w:rsidR="006334A9" w:rsidRPr="006558EA" w:rsidRDefault="006334A9" w:rsidP="006334A9">
      <w:pPr>
        <w:tabs>
          <w:tab w:val="num" w:pos="561"/>
        </w:tabs>
        <w:ind w:left="561" w:hanging="561"/>
        <w:jc w:val="both"/>
        <w:rPr>
          <w:rFonts w:ascii="Calibri" w:hAnsi="Calibri" w:cs="Calibri"/>
          <w:sz w:val="22"/>
          <w:szCs w:val="22"/>
        </w:rPr>
      </w:pPr>
    </w:p>
    <w:p w14:paraId="09DBFA59"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megállapodnak abban, hogy Szombathely Megyei Jogú Város Önkormányzata valamennyi óvodai ellátást </w:t>
      </w:r>
      <w:proofErr w:type="gramStart"/>
      <w:r w:rsidRPr="006558EA">
        <w:rPr>
          <w:rFonts w:ascii="Calibri" w:hAnsi="Calibri" w:cs="Calibri"/>
          <w:sz w:val="22"/>
          <w:szCs w:val="22"/>
        </w:rPr>
        <w:t>igénylő  </w:t>
      </w:r>
      <w:proofErr w:type="spellStart"/>
      <w:r w:rsidRPr="006558EA">
        <w:rPr>
          <w:rFonts w:ascii="Calibri" w:hAnsi="Calibri" w:cs="Calibri"/>
          <w:sz w:val="22"/>
          <w:szCs w:val="22"/>
        </w:rPr>
        <w:t>salköveskúti</w:t>
      </w:r>
      <w:proofErr w:type="spellEnd"/>
      <w:proofErr w:type="gramEnd"/>
      <w:r w:rsidRPr="006558EA">
        <w:rPr>
          <w:rFonts w:ascii="Calibri" w:hAnsi="Calibri" w:cs="Calibri"/>
          <w:sz w:val="22"/>
          <w:szCs w:val="22"/>
        </w:rPr>
        <w:t xml:space="preserve"> gyermek felvételét biztosítja.  E kötelezettség teljesítése érdekében Salköveskút Község Önkormányzata vállalja, hogy az illetékességi területén lakóhellyel rendelkező óvodás korba lépő gyermekek létszámát az esedékes nevelési év megkezdése előtti január hónap utolsó munkanapjáig írásban megküldi Szombathely Megyei Jogú város Önkormányzatának a beiratkozási igények megjelölésével (melyik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 milyen időponttól, melyik óvodába kéri felvételét).</w:t>
      </w:r>
    </w:p>
    <w:p w14:paraId="571FDC68" w14:textId="77777777" w:rsidR="006334A9" w:rsidRPr="006558EA" w:rsidRDefault="006334A9" w:rsidP="006334A9">
      <w:pPr>
        <w:jc w:val="both"/>
        <w:rPr>
          <w:rFonts w:ascii="Calibri" w:hAnsi="Calibri" w:cs="Calibri"/>
          <w:sz w:val="22"/>
          <w:szCs w:val="22"/>
        </w:rPr>
      </w:pPr>
    </w:p>
    <w:p w14:paraId="7C5764D5"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Szombathely Megyei Jogú város Önkormányzata kötelezettséget vállal arra, hogy a következő nevelési évre szóló óvodai jelentkezések időpontjáról és a jelentkezés módjáról minden év február hónap utolsó munkanapjáig írásbeli tájékoztatást küld Salköveskút Község Önkormányzatának.</w:t>
      </w:r>
    </w:p>
    <w:p w14:paraId="3FC44487" w14:textId="77777777" w:rsidR="006334A9" w:rsidRPr="006558EA" w:rsidRDefault="006334A9" w:rsidP="006334A9">
      <w:pPr>
        <w:tabs>
          <w:tab w:val="num" w:pos="561"/>
        </w:tabs>
        <w:ind w:left="561" w:hanging="561"/>
        <w:jc w:val="both"/>
        <w:rPr>
          <w:rFonts w:ascii="Calibri" w:hAnsi="Calibri" w:cs="Calibri"/>
          <w:sz w:val="22"/>
          <w:szCs w:val="22"/>
        </w:rPr>
      </w:pPr>
    </w:p>
    <w:p w14:paraId="6785C057" w14:textId="77777777" w:rsidR="006334A9" w:rsidRPr="006558EA" w:rsidRDefault="006334A9" w:rsidP="00971833">
      <w:pPr>
        <w:numPr>
          <w:ilvl w:val="0"/>
          <w:numId w:val="32"/>
        </w:numPr>
        <w:ind w:left="561" w:hanging="561"/>
        <w:jc w:val="both"/>
        <w:rPr>
          <w:rFonts w:ascii="Calibri" w:hAnsi="Calibri" w:cs="Calibri"/>
          <w:iCs/>
          <w:sz w:val="22"/>
          <w:szCs w:val="22"/>
        </w:rPr>
      </w:pPr>
      <w:r w:rsidRPr="006558EA">
        <w:rPr>
          <w:rFonts w:ascii="Calibri" w:hAnsi="Calibri" w:cs="Calibri"/>
          <w:sz w:val="22"/>
          <w:szCs w:val="22"/>
        </w:rPr>
        <w:t xml:space="preserve">Salköveskút Község Önkormányzata kötelezettséget vállal arra, hogy </w:t>
      </w:r>
      <w:r w:rsidRPr="006558EA">
        <w:rPr>
          <w:rFonts w:ascii="Calibri" w:hAnsi="Calibri" w:cs="Calibri"/>
          <w:iCs/>
          <w:sz w:val="22"/>
          <w:szCs w:val="22"/>
        </w:rPr>
        <w:t>az illetékességi területén lakóhellyel rendelkező</w:t>
      </w:r>
      <w:r w:rsidRPr="006558EA">
        <w:rPr>
          <w:rFonts w:ascii="Calibri" w:hAnsi="Calibri" w:cs="Calibri"/>
          <w:sz w:val="22"/>
          <w:szCs w:val="22"/>
        </w:rPr>
        <w:t xml:space="preserve"> óvodás korú gyermekek</w:t>
      </w:r>
      <w:r w:rsidRPr="006558EA">
        <w:rPr>
          <w:rFonts w:ascii="Calibri" w:hAnsi="Calibri" w:cs="Calibri"/>
          <w:iCs/>
          <w:sz w:val="22"/>
          <w:szCs w:val="22"/>
        </w:rPr>
        <w:t xml:space="preserve"> törvényes képviselőit a beiratkozások időpontjáról, módjáról, a </w:t>
      </w:r>
      <w:proofErr w:type="gramStart"/>
      <w:r w:rsidRPr="006558EA">
        <w:rPr>
          <w:rFonts w:ascii="Calibri" w:hAnsi="Calibri" w:cs="Calibri"/>
          <w:iCs/>
          <w:sz w:val="22"/>
          <w:szCs w:val="22"/>
        </w:rPr>
        <w:t>térítésmentesen</w:t>
      </w:r>
      <w:proofErr w:type="gramEnd"/>
      <w:r w:rsidRPr="006558EA">
        <w:rPr>
          <w:rFonts w:ascii="Calibri" w:hAnsi="Calibri" w:cs="Calibri"/>
          <w:iCs/>
          <w:sz w:val="22"/>
          <w:szCs w:val="22"/>
        </w:rPr>
        <w:t xml:space="preserve"> illetve térítési díj ellenében igénybe vehető szolgáltatások köréről megfelelő időben tájékoztatja.</w:t>
      </w:r>
    </w:p>
    <w:p w14:paraId="1130A685" w14:textId="77777777" w:rsidR="006334A9" w:rsidRPr="006558EA" w:rsidRDefault="006334A9" w:rsidP="006334A9">
      <w:pPr>
        <w:jc w:val="both"/>
        <w:rPr>
          <w:rFonts w:ascii="Calibri" w:hAnsi="Calibri" w:cs="Calibri"/>
          <w:sz w:val="22"/>
          <w:szCs w:val="22"/>
        </w:rPr>
      </w:pPr>
    </w:p>
    <w:p w14:paraId="1270F8C9" w14:textId="77777777" w:rsidR="006334A9" w:rsidRPr="006558EA" w:rsidRDefault="006334A9" w:rsidP="006334A9">
      <w:pPr>
        <w:jc w:val="center"/>
        <w:rPr>
          <w:rFonts w:ascii="Calibri" w:hAnsi="Calibri" w:cs="Calibri"/>
          <w:b/>
          <w:sz w:val="22"/>
          <w:szCs w:val="22"/>
        </w:rPr>
      </w:pPr>
      <w:r w:rsidRPr="006558EA">
        <w:rPr>
          <w:rFonts w:ascii="Calibri" w:hAnsi="Calibri" w:cs="Calibri"/>
          <w:b/>
          <w:sz w:val="22"/>
          <w:szCs w:val="22"/>
        </w:rPr>
        <w:t>IV. Pénzügyi rendelkezések</w:t>
      </w:r>
    </w:p>
    <w:p w14:paraId="130500E7" w14:textId="77777777" w:rsidR="006334A9" w:rsidRPr="006558EA" w:rsidRDefault="006334A9" w:rsidP="006334A9">
      <w:pPr>
        <w:jc w:val="both"/>
        <w:rPr>
          <w:rFonts w:ascii="Calibri" w:hAnsi="Calibri" w:cs="Calibri"/>
          <w:sz w:val="22"/>
          <w:szCs w:val="22"/>
        </w:rPr>
      </w:pPr>
    </w:p>
    <w:p w14:paraId="42005524"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Salköveskút Község Önkormányzata tudomásul veszi, hogy azon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óvodáskorú gyermekek után járó, az egyes köznevelési és gyermekétkeztetési feladatokhoz kapcsolódó központi támogatás minden eleme Szombathely Megyei Jogú Város Önkormányzatát illeti meg, akik Szombathely Megyei Jogú Város Önkormányzata által fenntartott</w:t>
      </w:r>
      <w:r w:rsidRPr="006558EA">
        <w:rPr>
          <w:rFonts w:ascii="Calibri" w:hAnsi="Calibri" w:cs="Calibri"/>
          <w:bCs/>
          <w:sz w:val="22"/>
          <w:szCs w:val="22"/>
        </w:rPr>
        <w:t xml:space="preserve"> </w:t>
      </w:r>
      <w:r w:rsidRPr="006558EA">
        <w:rPr>
          <w:rFonts w:ascii="Calibri" w:hAnsi="Calibri" w:cs="Calibri"/>
          <w:sz w:val="22"/>
          <w:szCs w:val="22"/>
        </w:rPr>
        <w:t>óvodában veszik igénybe az óvodai ellátást.</w:t>
      </w:r>
    </w:p>
    <w:p w14:paraId="21CF1AE6" w14:textId="77777777" w:rsidR="006334A9" w:rsidRPr="006558EA" w:rsidRDefault="006334A9" w:rsidP="006334A9">
      <w:pPr>
        <w:tabs>
          <w:tab w:val="num" w:pos="561"/>
        </w:tabs>
        <w:ind w:left="561" w:hanging="561"/>
        <w:jc w:val="both"/>
        <w:rPr>
          <w:rFonts w:ascii="Calibri" w:hAnsi="Calibri" w:cs="Calibri"/>
          <w:sz w:val="22"/>
          <w:szCs w:val="22"/>
        </w:rPr>
      </w:pPr>
    </w:p>
    <w:p w14:paraId="2147B4B6"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Salköveskút Község Önkormányzata tudomásul veszi, hogy Szombathely Megyei Jogú Város Önkormányzatát - az </w:t>
      </w:r>
      <w:proofErr w:type="spellStart"/>
      <w:r w:rsidRPr="006558EA">
        <w:rPr>
          <w:rFonts w:ascii="Calibri" w:hAnsi="Calibri" w:cs="Calibri"/>
          <w:sz w:val="22"/>
          <w:szCs w:val="22"/>
        </w:rPr>
        <w:t>Nkt</w:t>
      </w:r>
      <w:proofErr w:type="spellEnd"/>
      <w:r w:rsidRPr="006558EA">
        <w:rPr>
          <w:rFonts w:ascii="Calibri" w:hAnsi="Calibri" w:cs="Calibri"/>
          <w:sz w:val="22"/>
          <w:szCs w:val="22"/>
        </w:rPr>
        <w:t xml:space="preserve">. 74. § (2) bekezdése alapján - a jelen megállapodásban vállalt feladatok teljesítéséért 2013. június 1. napjától az általa fenntartott intézménybe járó valamennyi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gyermekekre tekintettel hozzájárulás illeti meg.</w:t>
      </w:r>
    </w:p>
    <w:p w14:paraId="56EC64B6" w14:textId="77777777" w:rsidR="006334A9" w:rsidRPr="006558EA" w:rsidRDefault="006334A9" w:rsidP="006334A9">
      <w:pPr>
        <w:jc w:val="both"/>
        <w:rPr>
          <w:rFonts w:ascii="Calibri" w:hAnsi="Calibri" w:cs="Calibri"/>
          <w:sz w:val="22"/>
          <w:szCs w:val="22"/>
        </w:rPr>
      </w:pPr>
    </w:p>
    <w:p w14:paraId="45E0759B"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hozzájárulást az óvodai szolgáltatást igénybe vevő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gyermekek után minden megkezdett hónapra vonatkozóan teljes összegben kell megfizetni.</w:t>
      </w:r>
    </w:p>
    <w:p w14:paraId="4F0C8CD4" w14:textId="77777777" w:rsidR="006334A9" w:rsidRPr="006558EA" w:rsidRDefault="006334A9" w:rsidP="006334A9">
      <w:pPr>
        <w:tabs>
          <w:tab w:val="num" w:pos="561"/>
        </w:tabs>
        <w:ind w:left="561" w:hanging="561"/>
        <w:jc w:val="both"/>
        <w:rPr>
          <w:rFonts w:ascii="Calibri" w:hAnsi="Calibri" w:cs="Calibri"/>
          <w:sz w:val="22"/>
          <w:szCs w:val="22"/>
        </w:rPr>
      </w:pPr>
    </w:p>
    <w:p w14:paraId="2F8392D5"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megállapodnak abban, hogy a fizetendő hozzájárulás összegét Szombathely Megyei Jogú Város Önkormányzata által az óvodai ellátáshoz kapcsolódóan tárgyévre tervezett összes kiadás, valamint a tárgyévre tervezett az egyes köznevelési és gyermekétkeztetési feladatokhoz kapcsolódó központi támogatás és intézményi működési bevételek különbözetének figyelembe vételével, az óvodai ellátást igénybe vevők létszáma alapján 1 gyermekre vetített összegben, minden év március 15. napjáig meghatározzák. </w:t>
      </w:r>
    </w:p>
    <w:p w14:paraId="65A4CBD8" w14:textId="77777777" w:rsidR="006334A9" w:rsidRPr="006558EA" w:rsidRDefault="006334A9" w:rsidP="006334A9">
      <w:pPr>
        <w:pStyle w:val="Listaszerbekezds"/>
        <w:rPr>
          <w:rFonts w:ascii="Calibri" w:hAnsi="Calibri" w:cs="Calibri"/>
        </w:rPr>
      </w:pPr>
    </w:p>
    <w:p w14:paraId="7E2D0ED5" w14:textId="77777777" w:rsidR="006334A9" w:rsidRPr="006558EA" w:rsidRDefault="006334A9" w:rsidP="00971833">
      <w:pPr>
        <w:numPr>
          <w:ilvl w:val="0"/>
          <w:numId w:val="32"/>
        </w:numPr>
        <w:ind w:left="561" w:hanging="561"/>
        <w:jc w:val="both"/>
        <w:rPr>
          <w:rFonts w:ascii="Calibri" w:hAnsi="Calibri" w:cs="Calibri"/>
          <w:sz w:val="22"/>
          <w:szCs w:val="22"/>
        </w:rPr>
      </w:pPr>
      <w:r w:rsidRPr="00670917">
        <w:rPr>
          <w:rFonts w:ascii="Calibri" w:hAnsi="Calibri" w:cs="Calibri"/>
          <w:sz w:val="22"/>
          <w:szCs w:val="22"/>
        </w:rPr>
        <w:t xml:space="preserve">A Felek megállapodnak abban, hogy </w:t>
      </w:r>
      <w:r w:rsidRPr="00670917">
        <w:rPr>
          <w:rFonts w:ascii="Calibri" w:hAnsi="Calibri" w:cs="Calibri"/>
          <w:color w:val="000000"/>
          <w:sz w:val="22"/>
          <w:szCs w:val="22"/>
        </w:rPr>
        <w:t xml:space="preserve">a </w:t>
      </w:r>
      <w:r w:rsidRPr="00670917">
        <w:rPr>
          <w:rFonts w:ascii="Calibri" w:hAnsi="Calibri" w:cs="Calibri"/>
          <w:b/>
          <w:color w:val="000000"/>
          <w:sz w:val="22"/>
          <w:szCs w:val="22"/>
        </w:rPr>
        <w:t xml:space="preserve">2023. </w:t>
      </w:r>
      <w:r w:rsidRPr="00670917">
        <w:rPr>
          <w:rFonts w:ascii="Calibri" w:hAnsi="Calibri" w:cs="Calibri"/>
          <w:color w:val="000000"/>
          <w:sz w:val="22"/>
          <w:szCs w:val="22"/>
        </w:rPr>
        <w:t xml:space="preserve">évre vonatkozó hozzájárulás összege: </w:t>
      </w:r>
      <w:proofErr w:type="gramStart"/>
      <w:r w:rsidRPr="00670917">
        <w:rPr>
          <w:rFonts w:ascii="Calibri" w:hAnsi="Calibri" w:cs="Calibri"/>
          <w:b/>
          <w:color w:val="000000"/>
          <w:sz w:val="22"/>
          <w:szCs w:val="22"/>
        </w:rPr>
        <w:t>32.741,-</w:t>
      </w:r>
      <w:proofErr w:type="gramEnd"/>
      <w:r w:rsidRPr="00670917">
        <w:rPr>
          <w:rFonts w:ascii="Calibri" w:hAnsi="Calibri" w:cs="Calibri"/>
          <w:b/>
          <w:color w:val="000000"/>
          <w:sz w:val="22"/>
          <w:szCs w:val="22"/>
        </w:rPr>
        <w:t xml:space="preserve"> </w:t>
      </w:r>
      <w:r w:rsidRPr="00670917">
        <w:rPr>
          <w:rFonts w:ascii="Calibri" w:hAnsi="Calibri" w:cs="Calibri"/>
          <w:color w:val="000000"/>
          <w:sz w:val="22"/>
          <w:szCs w:val="22"/>
        </w:rPr>
        <w:t xml:space="preserve">Ft/hónap/ feladatellátásban érintett </w:t>
      </w:r>
      <w:proofErr w:type="spellStart"/>
      <w:r w:rsidRPr="00670917">
        <w:rPr>
          <w:rFonts w:ascii="Calibri" w:hAnsi="Calibri" w:cs="Calibri"/>
          <w:color w:val="000000"/>
          <w:sz w:val="22"/>
          <w:szCs w:val="22"/>
        </w:rPr>
        <w:t>salköveskúti</w:t>
      </w:r>
      <w:proofErr w:type="spellEnd"/>
      <w:r w:rsidRPr="00670917">
        <w:rPr>
          <w:rFonts w:ascii="Calibri" w:hAnsi="Calibri" w:cs="Calibri"/>
          <w:sz w:val="22"/>
          <w:szCs w:val="22"/>
        </w:rPr>
        <w:t xml:space="preserve"> gyermek. </w:t>
      </w:r>
    </w:p>
    <w:p w14:paraId="219EFAC4" w14:textId="77777777" w:rsidR="006334A9" w:rsidRPr="006558EA" w:rsidRDefault="006334A9" w:rsidP="006334A9">
      <w:pPr>
        <w:pStyle w:val="Listaszerbekezds"/>
        <w:rPr>
          <w:rFonts w:ascii="Calibri" w:hAnsi="Calibri" w:cs="Calibri"/>
        </w:rPr>
      </w:pPr>
    </w:p>
    <w:p w14:paraId="6B06EE91" w14:textId="77777777" w:rsidR="006334A9" w:rsidRPr="006558EA" w:rsidRDefault="006334A9" w:rsidP="00971833">
      <w:pPr>
        <w:numPr>
          <w:ilvl w:val="0"/>
          <w:numId w:val="32"/>
        </w:numPr>
        <w:ind w:left="561" w:hanging="561"/>
        <w:jc w:val="both"/>
        <w:rPr>
          <w:rFonts w:ascii="Calibri" w:hAnsi="Calibri" w:cs="Calibri"/>
          <w:sz w:val="22"/>
          <w:szCs w:val="22"/>
        </w:rPr>
      </w:pPr>
      <w:r w:rsidRPr="00670917">
        <w:rPr>
          <w:rFonts w:ascii="Calibri" w:hAnsi="Calibri" w:cs="Calibri"/>
          <w:sz w:val="22"/>
          <w:szCs w:val="22"/>
        </w:rPr>
        <w:t xml:space="preserve">Salköveskút Község Önkormányzata a hozzájárulást két alkalommal – július 30., illetve január 31. napjáig – Szombathely Megyei Jogú Város Önkormányzata által fenntartott Szombathelyi Köznevelési GAMESZ által elkészített, és Salköveskút Község Önkormányzata részére július 15. és január 15. napjáig megküldött összesítő létszámkimutatás alapján utalja át a Szombathelyi Köznevelési GAMESZ </w:t>
      </w:r>
      <w:proofErr w:type="spellStart"/>
      <w:r w:rsidRPr="00670917">
        <w:rPr>
          <w:rFonts w:ascii="Calibri" w:hAnsi="Calibri" w:cs="Calibri"/>
          <w:sz w:val="22"/>
          <w:szCs w:val="22"/>
        </w:rPr>
        <w:t>UniCredit</w:t>
      </w:r>
      <w:proofErr w:type="spellEnd"/>
      <w:r w:rsidRPr="00670917">
        <w:rPr>
          <w:rFonts w:ascii="Calibri" w:hAnsi="Calibri" w:cs="Calibri"/>
          <w:sz w:val="22"/>
          <w:szCs w:val="22"/>
        </w:rPr>
        <w:t xml:space="preserve"> Bank Hungary Zrt-nél vezetett 10918001 – 00000129 – 17550000 számú számlájára.</w:t>
      </w:r>
    </w:p>
    <w:p w14:paraId="03FB27D1" w14:textId="77777777" w:rsidR="006334A9" w:rsidRPr="006558EA" w:rsidRDefault="006334A9" w:rsidP="006334A9">
      <w:pPr>
        <w:pStyle w:val="Listaszerbekezds"/>
        <w:ind w:left="0"/>
        <w:rPr>
          <w:rFonts w:ascii="Calibri" w:hAnsi="Calibri" w:cs="Calibri"/>
        </w:rPr>
      </w:pPr>
    </w:p>
    <w:p w14:paraId="55332935"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Salköveskút Község Önkormányzata tudomásul veszi, hogy fizetési kötelezettsége késedelmes teljesítése esetén a mindenkor érvényes jegybanki alapkamattal növelt összeg megfizetésére köteles. Amennyiben fizetési kötelezettségének az esedékességtől számított 60 napon belül nem tesz eleget, jelen megállapodást Szombathely Megyei Jogú Város Önkormányzata egyoldalúan, azonnali hatállyal, indokolás nélkül felmondhatja.</w:t>
      </w:r>
    </w:p>
    <w:p w14:paraId="26C0BD82" w14:textId="77777777" w:rsidR="006334A9" w:rsidRPr="006558EA" w:rsidRDefault="006334A9" w:rsidP="006334A9">
      <w:pPr>
        <w:jc w:val="both"/>
        <w:rPr>
          <w:rFonts w:ascii="Calibri" w:hAnsi="Calibri" w:cs="Calibri"/>
          <w:sz w:val="22"/>
          <w:szCs w:val="22"/>
        </w:rPr>
      </w:pPr>
    </w:p>
    <w:p w14:paraId="4B32E33E"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rögzítik, hogy Szombathely Megyei Jogú Város Önkormányzatát a </w:t>
      </w:r>
      <w:proofErr w:type="spellStart"/>
      <w:r w:rsidRPr="006558EA">
        <w:rPr>
          <w:rFonts w:ascii="Calibri" w:hAnsi="Calibri" w:cs="Calibri"/>
          <w:sz w:val="22"/>
          <w:szCs w:val="22"/>
        </w:rPr>
        <w:t>salköveskúti</w:t>
      </w:r>
      <w:proofErr w:type="spellEnd"/>
      <w:r w:rsidRPr="006558EA">
        <w:rPr>
          <w:rFonts w:ascii="Calibri" w:hAnsi="Calibri" w:cs="Calibri"/>
          <w:sz w:val="22"/>
          <w:szCs w:val="22"/>
        </w:rPr>
        <w:t xml:space="preserve"> gyermekek utaztatásával kapcsolatosan semmiféle kötelezettség nem terheli.</w:t>
      </w:r>
    </w:p>
    <w:p w14:paraId="7A449225" w14:textId="77777777" w:rsidR="006334A9" w:rsidRPr="006558EA" w:rsidRDefault="006334A9" w:rsidP="006334A9">
      <w:pPr>
        <w:rPr>
          <w:rFonts w:ascii="Calibri" w:hAnsi="Calibri" w:cs="Calibri"/>
          <w:sz w:val="22"/>
          <w:szCs w:val="22"/>
        </w:rPr>
      </w:pPr>
    </w:p>
    <w:p w14:paraId="33A7805D" w14:textId="77777777" w:rsidR="006334A9" w:rsidRPr="006558EA" w:rsidRDefault="006334A9" w:rsidP="006334A9">
      <w:pPr>
        <w:jc w:val="center"/>
        <w:rPr>
          <w:rFonts w:ascii="Calibri" w:hAnsi="Calibri" w:cs="Calibri"/>
          <w:b/>
          <w:sz w:val="22"/>
          <w:szCs w:val="22"/>
        </w:rPr>
      </w:pPr>
      <w:r w:rsidRPr="006558EA">
        <w:rPr>
          <w:rFonts w:ascii="Calibri" w:hAnsi="Calibri" w:cs="Calibri"/>
          <w:b/>
          <w:sz w:val="22"/>
          <w:szCs w:val="22"/>
        </w:rPr>
        <w:t>V. A megállapodás hatálya, felmondás</w:t>
      </w:r>
    </w:p>
    <w:p w14:paraId="3BF4516B" w14:textId="77777777" w:rsidR="006334A9" w:rsidRPr="006558EA" w:rsidRDefault="006334A9" w:rsidP="006334A9">
      <w:pPr>
        <w:jc w:val="both"/>
        <w:rPr>
          <w:rFonts w:ascii="Calibri" w:hAnsi="Calibri" w:cs="Calibri"/>
          <w:sz w:val="22"/>
          <w:szCs w:val="22"/>
        </w:rPr>
      </w:pPr>
    </w:p>
    <w:p w14:paraId="26E44359" w14:textId="7C5B8004" w:rsidR="006334A9" w:rsidRPr="00D0377B" w:rsidRDefault="006334A9" w:rsidP="00971833">
      <w:pPr>
        <w:numPr>
          <w:ilvl w:val="0"/>
          <w:numId w:val="32"/>
        </w:numPr>
        <w:tabs>
          <w:tab w:val="num" w:pos="2791"/>
        </w:tabs>
        <w:ind w:left="561" w:hanging="561"/>
        <w:jc w:val="both"/>
        <w:rPr>
          <w:rFonts w:ascii="Calibri" w:hAnsi="Calibri" w:cs="Calibri"/>
          <w:sz w:val="22"/>
          <w:szCs w:val="22"/>
        </w:rPr>
      </w:pPr>
      <w:r w:rsidRPr="00D0377B">
        <w:rPr>
          <w:rFonts w:ascii="Calibri" w:hAnsi="Calibri" w:cs="Calibri"/>
          <w:sz w:val="22"/>
          <w:szCs w:val="22"/>
        </w:rPr>
        <w:t xml:space="preserve">A Felek megállapodnak abban, hogy a köztük </w:t>
      </w:r>
      <w:r w:rsidRPr="00D0377B">
        <w:rPr>
          <w:rFonts w:ascii="Calibri" w:hAnsi="Calibri" w:cs="Calibri"/>
          <w:b/>
          <w:sz w:val="22"/>
          <w:szCs w:val="22"/>
        </w:rPr>
        <w:t>2013. június 1. napjától</w:t>
      </w:r>
      <w:r w:rsidRPr="00D0377B">
        <w:rPr>
          <w:rFonts w:ascii="Calibri" w:hAnsi="Calibri" w:cs="Calibri"/>
          <w:sz w:val="22"/>
          <w:szCs w:val="22"/>
        </w:rPr>
        <w:t xml:space="preserve"> fennálló, határozott időre szóló, </w:t>
      </w:r>
      <w:r w:rsidRPr="00D0377B">
        <w:rPr>
          <w:rFonts w:ascii="Calibri" w:hAnsi="Calibri" w:cs="Calibri"/>
          <w:b/>
          <w:sz w:val="22"/>
          <w:szCs w:val="22"/>
        </w:rPr>
        <w:t xml:space="preserve">2023. május 31. napjáig meghosszabbításra került </w:t>
      </w:r>
      <w:r w:rsidRPr="00D0377B">
        <w:rPr>
          <w:rFonts w:ascii="Calibri" w:hAnsi="Calibri" w:cs="Calibri"/>
          <w:sz w:val="22"/>
          <w:szCs w:val="22"/>
        </w:rPr>
        <w:t xml:space="preserve">megállapodás hatályát újabb </w:t>
      </w:r>
      <w:r w:rsidRPr="00D0377B">
        <w:rPr>
          <w:rFonts w:ascii="Calibri" w:hAnsi="Calibri" w:cs="Calibri"/>
          <w:b/>
          <w:sz w:val="22"/>
          <w:szCs w:val="22"/>
        </w:rPr>
        <w:t xml:space="preserve">5 évvel, 2028. május 31. napjáig meghosszabbítják. A </w:t>
      </w:r>
      <w:r w:rsidRPr="00D0377B">
        <w:rPr>
          <w:rFonts w:ascii="Calibri" w:hAnsi="Calibri" w:cs="Calibri"/>
          <w:sz w:val="22"/>
          <w:szCs w:val="22"/>
        </w:rPr>
        <w:t xml:space="preserve">Szombathely Megyei Jogú Város Önkormányzatának Közgyűlése által </w:t>
      </w:r>
      <w:r w:rsidRPr="00D0377B">
        <w:rPr>
          <w:rFonts w:ascii="Calibri" w:hAnsi="Calibri" w:cs="Calibri"/>
          <w:b/>
          <w:sz w:val="22"/>
          <w:szCs w:val="22"/>
        </w:rPr>
        <w:t xml:space="preserve">a ………………. Kgy. sz. határozattal, </w:t>
      </w:r>
      <w:r w:rsidRPr="00D0377B">
        <w:rPr>
          <w:rFonts w:ascii="Calibri" w:hAnsi="Calibri" w:cs="Calibri"/>
          <w:sz w:val="22"/>
          <w:szCs w:val="22"/>
        </w:rPr>
        <w:t>valamint Salköveskút Község Önkormányzatának Képviselő testülete</w:t>
      </w:r>
      <w:r w:rsidRPr="00D0377B">
        <w:rPr>
          <w:rFonts w:ascii="Calibri" w:hAnsi="Calibri" w:cs="Calibri"/>
          <w:b/>
          <w:sz w:val="22"/>
          <w:szCs w:val="22"/>
        </w:rPr>
        <w:t xml:space="preserve"> által a …………………. sz. </w:t>
      </w:r>
      <w:r w:rsidRPr="00D0377B">
        <w:rPr>
          <w:rFonts w:ascii="Calibri" w:hAnsi="Calibri" w:cs="Calibri"/>
          <w:sz w:val="22"/>
          <w:szCs w:val="22"/>
        </w:rPr>
        <w:t>határozattal jóváhagyott módosításban foglalt rendelkezések 2023. január 1. napjától alkalmazandók.</w:t>
      </w:r>
    </w:p>
    <w:p w14:paraId="1DF88021" w14:textId="77777777" w:rsidR="006334A9" w:rsidRPr="006558EA" w:rsidRDefault="006334A9" w:rsidP="006334A9">
      <w:pPr>
        <w:tabs>
          <w:tab w:val="num" w:pos="561"/>
        </w:tabs>
        <w:ind w:left="561" w:hanging="561"/>
        <w:jc w:val="both"/>
        <w:rPr>
          <w:rFonts w:ascii="Calibri" w:hAnsi="Calibri" w:cs="Calibri"/>
          <w:sz w:val="22"/>
          <w:szCs w:val="22"/>
        </w:rPr>
      </w:pPr>
    </w:p>
    <w:p w14:paraId="615840D0"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megállapodnak abban, hogy a jelen megállapodást bármelyik fél a másik félhez intézett írásbeli nyilatkozatával, három hónapos felmondási idővel az óvodai szorgalmi időszak végére, május 31. napjára felmondhatja. </w:t>
      </w:r>
    </w:p>
    <w:p w14:paraId="11BB48B4" w14:textId="77777777" w:rsidR="006334A9" w:rsidRPr="006558EA" w:rsidRDefault="006334A9" w:rsidP="006334A9">
      <w:pPr>
        <w:jc w:val="both"/>
        <w:rPr>
          <w:rFonts w:ascii="Calibri" w:hAnsi="Calibri" w:cs="Calibri"/>
          <w:sz w:val="22"/>
          <w:szCs w:val="22"/>
        </w:rPr>
      </w:pPr>
    </w:p>
    <w:p w14:paraId="58E0CC66" w14:textId="77777777" w:rsidR="006334A9" w:rsidRPr="006558EA" w:rsidRDefault="006334A9" w:rsidP="006334A9">
      <w:pPr>
        <w:jc w:val="center"/>
        <w:rPr>
          <w:rFonts w:ascii="Calibri" w:hAnsi="Calibri" w:cs="Calibri"/>
          <w:b/>
          <w:sz w:val="22"/>
          <w:szCs w:val="22"/>
        </w:rPr>
      </w:pPr>
      <w:r w:rsidRPr="006558EA">
        <w:rPr>
          <w:rFonts w:ascii="Calibri" w:hAnsi="Calibri" w:cs="Calibri"/>
          <w:b/>
          <w:sz w:val="22"/>
          <w:szCs w:val="22"/>
        </w:rPr>
        <w:t>VI. Egyéb rendelkezések</w:t>
      </w:r>
    </w:p>
    <w:p w14:paraId="430E48EF" w14:textId="77777777" w:rsidR="006334A9" w:rsidRPr="006558EA" w:rsidRDefault="006334A9" w:rsidP="006334A9">
      <w:pPr>
        <w:jc w:val="both"/>
        <w:rPr>
          <w:rFonts w:ascii="Calibri" w:hAnsi="Calibri" w:cs="Calibri"/>
          <w:sz w:val="22"/>
          <w:szCs w:val="22"/>
        </w:rPr>
      </w:pPr>
    </w:p>
    <w:p w14:paraId="1610D789"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A Felek megállapodnak abban, hogy Salköveskút Község Önkormányzata képviseletében eljáró személy a feladat ellátását a helyszínen bármikor jogosult ellenőrizni. Az esetleges észrevételeket a feladatellátásban közreműködő intézmény vezetőjének, valamint a Szombathely Megyei Jogú Város Önkormányzata képviselőjének bevonásával tárgyalás útján rendezik.</w:t>
      </w:r>
    </w:p>
    <w:p w14:paraId="1F296D07" w14:textId="77777777" w:rsidR="006334A9" w:rsidRPr="006558EA" w:rsidRDefault="006334A9" w:rsidP="006334A9">
      <w:pPr>
        <w:tabs>
          <w:tab w:val="num" w:pos="561"/>
        </w:tabs>
        <w:ind w:left="561" w:hanging="561"/>
        <w:jc w:val="both"/>
        <w:rPr>
          <w:rFonts w:ascii="Calibri" w:hAnsi="Calibri" w:cs="Calibri"/>
          <w:sz w:val="22"/>
          <w:szCs w:val="22"/>
        </w:rPr>
      </w:pPr>
    </w:p>
    <w:p w14:paraId="1348593F" w14:textId="77777777" w:rsidR="006334A9" w:rsidRPr="006558EA" w:rsidRDefault="006334A9" w:rsidP="00971833">
      <w:pPr>
        <w:numPr>
          <w:ilvl w:val="0"/>
          <w:numId w:val="32"/>
        </w:numPr>
        <w:ind w:left="561" w:hanging="561"/>
        <w:jc w:val="both"/>
        <w:rPr>
          <w:rFonts w:ascii="Calibri" w:hAnsi="Calibri" w:cs="Calibri"/>
          <w:sz w:val="22"/>
          <w:szCs w:val="22"/>
        </w:rPr>
      </w:pPr>
      <w:r w:rsidRPr="006558EA">
        <w:rPr>
          <w:rFonts w:ascii="Calibri" w:hAnsi="Calibri" w:cs="Calibri"/>
          <w:sz w:val="22"/>
          <w:szCs w:val="22"/>
        </w:rPr>
        <w:t xml:space="preserve">A Felek megállapodnak abban, hogy a megállapodásban nem szabályozott kérdésekben az </w:t>
      </w:r>
      <w:proofErr w:type="spellStart"/>
      <w:r w:rsidRPr="006558EA">
        <w:rPr>
          <w:rFonts w:ascii="Calibri" w:hAnsi="Calibri" w:cs="Calibri"/>
          <w:sz w:val="22"/>
          <w:szCs w:val="22"/>
        </w:rPr>
        <w:t>Nkt</w:t>
      </w:r>
      <w:proofErr w:type="spellEnd"/>
      <w:r w:rsidRPr="006558EA">
        <w:rPr>
          <w:rFonts w:ascii="Calibri" w:hAnsi="Calibri" w:cs="Calibri"/>
          <w:sz w:val="22"/>
          <w:szCs w:val="22"/>
        </w:rPr>
        <w:t>.</w:t>
      </w:r>
      <w:r>
        <w:rPr>
          <w:rFonts w:ascii="Calibri" w:hAnsi="Calibri" w:cs="Calibri"/>
          <w:sz w:val="22"/>
          <w:szCs w:val="22"/>
        </w:rPr>
        <w:t>,</w:t>
      </w:r>
      <w:r w:rsidRPr="006558EA">
        <w:rPr>
          <w:rFonts w:ascii="Calibri" w:hAnsi="Calibri" w:cs="Calibri"/>
          <w:sz w:val="22"/>
          <w:szCs w:val="22"/>
        </w:rPr>
        <w:t xml:space="preserve"> a </w:t>
      </w:r>
      <w:proofErr w:type="spellStart"/>
      <w:r w:rsidRPr="006558EA">
        <w:rPr>
          <w:rFonts w:ascii="Calibri" w:hAnsi="Calibri" w:cs="Calibri"/>
          <w:sz w:val="22"/>
          <w:szCs w:val="22"/>
        </w:rPr>
        <w:t>Mötv</w:t>
      </w:r>
      <w:proofErr w:type="spellEnd"/>
      <w:r w:rsidRPr="006558EA">
        <w:rPr>
          <w:rFonts w:ascii="Calibri" w:hAnsi="Calibri" w:cs="Calibri"/>
          <w:sz w:val="22"/>
          <w:szCs w:val="22"/>
        </w:rPr>
        <w:t>., a Korm. rendelet</w:t>
      </w:r>
      <w:r>
        <w:rPr>
          <w:rFonts w:ascii="Calibri" w:hAnsi="Calibri" w:cs="Calibri"/>
          <w:sz w:val="22"/>
          <w:szCs w:val="22"/>
        </w:rPr>
        <w:t>,</w:t>
      </w:r>
      <w:r w:rsidRPr="006558EA">
        <w:rPr>
          <w:rFonts w:ascii="Calibri" w:hAnsi="Calibri" w:cs="Calibri"/>
          <w:sz w:val="22"/>
          <w:szCs w:val="22"/>
        </w:rPr>
        <w:t xml:space="preserve"> valamint a Ptk. hatályos előírásait kell alkalmazni.</w:t>
      </w:r>
    </w:p>
    <w:p w14:paraId="59948619" w14:textId="77777777" w:rsidR="006334A9" w:rsidRPr="006558EA" w:rsidRDefault="006334A9" w:rsidP="006334A9">
      <w:pPr>
        <w:jc w:val="both"/>
        <w:rPr>
          <w:rFonts w:ascii="Calibri" w:hAnsi="Calibri" w:cs="Calibri"/>
          <w:sz w:val="22"/>
          <w:szCs w:val="22"/>
        </w:rPr>
      </w:pPr>
    </w:p>
    <w:p w14:paraId="31E96079" w14:textId="77777777" w:rsidR="006334A9" w:rsidRPr="006558EA" w:rsidRDefault="006334A9" w:rsidP="006334A9">
      <w:pPr>
        <w:jc w:val="both"/>
        <w:rPr>
          <w:rFonts w:ascii="Calibri" w:hAnsi="Calibri" w:cs="Calibri"/>
          <w:sz w:val="22"/>
          <w:szCs w:val="22"/>
        </w:rPr>
      </w:pPr>
      <w:r w:rsidRPr="006558EA">
        <w:rPr>
          <w:rFonts w:ascii="Calibri" w:hAnsi="Calibri" w:cs="Calibri"/>
          <w:sz w:val="22"/>
          <w:szCs w:val="22"/>
        </w:rPr>
        <w:t>Szombathely, 2023.</w:t>
      </w:r>
    </w:p>
    <w:p w14:paraId="6126D14E" w14:textId="77777777" w:rsidR="006334A9" w:rsidRPr="006558EA" w:rsidRDefault="006334A9" w:rsidP="006334A9">
      <w:pPr>
        <w:jc w:val="both"/>
        <w:rPr>
          <w:rFonts w:ascii="Calibri" w:hAnsi="Calibri" w:cs="Calibri"/>
          <w:sz w:val="22"/>
          <w:szCs w:val="22"/>
        </w:rPr>
      </w:pPr>
    </w:p>
    <w:p w14:paraId="293884E3" w14:textId="77777777" w:rsidR="006334A9" w:rsidRDefault="006334A9" w:rsidP="006334A9">
      <w:pPr>
        <w:jc w:val="both"/>
        <w:rPr>
          <w:rFonts w:ascii="Calibri" w:hAnsi="Calibri" w:cs="Calibri"/>
          <w:bCs/>
          <w:sz w:val="22"/>
          <w:szCs w:val="22"/>
          <w:u w:val="single"/>
        </w:rPr>
      </w:pPr>
    </w:p>
    <w:p w14:paraId="784ED35A" w14:textId="77777777" w:rsidR="006334A9" w:rsidRPr="00C5516F" w:rsidRDefault="006334A9" w:rsidP="006334A9">
      <w:pPr>
        <w:tabs>
          <w:tab w:val="center" w:pos="2552"/>
          <w:tab w:val="center" w:pos="7513"/>
        </w:tabs>
        <w:jc w:val="both"/>
        <w:rPr>
          <w:rFonts w:ascii="Calibri" w:hAnsi="Calibri" w:cs="Calibri"/>
          <w:bCs/>
          <w:sz w:val="22"/>
          <w:szCs w:val="22"/>
        </w:rPr>
      </w:pPr>
      <w:r>
        <w:rPr>
          <w:rFonts w:ascii="Calibri" w:hAnsi="Calibri" w:cs="Calibri"/>
          <w:sz w:val="22"/>
          <w:szCs w:val="22"/>
        </w:rPr>
        <w:tab/>
      </w:r>
      <w:r w:rsidRPr="006558EA">
        <w:rPr>
          <w:rFonts w:ascii="Calibri" w:hAnsi="Calibri" w:cs="Calibri"/>
          <w:sz w:val="22"/>
          <w:szCs w:val="22"/>
        </w:rPr>
        <w:t>Salköveskút</w:t>
      </w:r>
      <w:r w:rsidRPr="006558EA">
        <w:rPr>
          <w:rFonts w:ascii="Calibri" w:hAnsi="Calibri" w:cs="Calibri"/>
          <w:bCs/>
          <w:sz w:val="22"/>
          <w:szCs w:val="22"/>
        </w:rPr>
        <w:t xml:space="preserve"> </w:t>
      </w:r>
      <w:r w:rsidRPr="00C5516F">
        <w:rPr>
          <w:rFonts w:ascii="Calibri" w:hAnsi="Calibri" w:cs="Calibri"/>
          <w:bCs/>
          <w:sz w:val="22"/>
          <w:szCs w:val="22"/>
        </w:rPr>
        <w:t xml:space="preserve">Község Önkormányzata </w:t>
      </w:r>
      <w:r>
        <w:rPr>
          <w:rFonts w:ascii="Calibri" w:hAnsi="Calibri" w:cs="Calibri"/>
          <w:bCs/>
          <w:sz w:val="22"/>
          <w:szCs w:val="22"/>
        </w:rPr>
        <w:tab/>
      </w:r>
      <w:r w:rsidRPr="00C5516F">
        <w:rPr>
          <w:rFonts w:ascii="Calibri" w:hAnsi="Calibri" w:cs="Calibri"/>
          <w:bCs/>
          <w:sz w:val="22"/>
          <w:szCs w:val="22"/>
        </w:rPr>
        <w:t>Szombathely Megyei Jogú Város</w:t>
      </w:r>
    </w:p>
    <w:p w14:paraId="030F0A34" w14:textId="77777777" w:rsidR="006334A9" w:rsidRPr="00C5516F" w:rsidRDefault="006334A9" w:rsidP="006334A9">
      <w:pPr>
        <w:tabs>
          <w:tab w:val="center" w:pos="2552"/>
          <w:tab w:val="center" w:pos="7513"/>
        </w:tabs>
        <w:jc w:val="both"/>
        <w:rPr>
          <w:rFonts w:ascii="Calibri" w:hAnsi="Calibri" w:cs="Calibri"/>
          <w:sz w:val="22"/>
          <w:szCs w:val="22"/>
        </w:rPr>
      </w:pPr>
      <w:r>
        <w:rPr>
          <w:rFonts w:ascii="Calibri" w:hAnsi="Calibri" w:cs="Calibri"/>
          <w:bCs/>
          <w:sz w:val="22"/>
          <w:szCs w:val="22"/>
        </w:rPr>
        <w:tab/>
      </w:r>
      <w:r w:rsidRPr="00C5516F">
        <w:rPr>
          <w:rFonts w:ascii="Calibri" w:hAnsi="Calibri" w:cs="Calibri"/>
          <w:bCs/>
          <w:sz w:val="22"/>
          <w:szCs w:val="22"/>
        </w:rPr>
        <w:t xml:space="preserve">képviseletében: </w:t>
      </w:r>
      <w:r>
        <w:rPr>
          <w:rFonts w:ascii="Calibri" w:hAnsi="Calibri" w:cs="Calibri"/>
          <w:bCs/>
          <w:sz w:val="22"/>
          <w:szCs w:val="22"/>
        </w:rPr>
        <w:tab/>
      </w:r>
      <w:r w:rsidRPr="00C5516F">
        <w:rPr>
          <w:rFonts w:ascii="Calibri" w:hAnsi="Calibri" w:cs="Calibri"/>
          <w:bCs/>
          <w:sz w:val="22"/>
          <w:szCs w:val="22"/>
        </w:rPr>
        <w:t>Önkormányzata képviseletében:</w:t>
      </w:r>
    </w:p>
    <w:p w14:paraId="73070C95" w14:textId="77777777" w:rsidR="006334A9" w:rsidRPr="00C5516F" w:rsidRDefault="006334A9" w:rsidP="006334A9">
      <w:pPr>
        <w:tabs>
          <w:tab w:val="center" w:pos="2552"/>
          <w:tab w:val="center" w:pos="7513"/>
        </w:tabs>
        <w:jc w:val="center"/>
        <w:rPr>
          <w:rFonts w:ascii="Calibri" w:hAnsi="Calibri" w:cs="Calibri"/>
          <w:sz w:val="22"/>
          <w:szCs w:val="22"/>
        </w:rPr>
      </w:pPr>
    </w:p>
    <w:p w14:paraId="707AA9F6" w14:textId="77777777" w:rsidR="006334A9" w:rsidRPr="00C5516F" w:rsidRDefault="006334A9" w:rsidP="006334A9">
      <w:pPr>
        <w:tabs>
          <w:tab w:val="center" w:pos="2552"/>
          <w:tab w:val="center" w:pos="7513"/>
        </w:tabs>
        <w:rPr>
          <w:rFonts w:ascii="Calibri" w:hAnsi="Calibri" w:cs="Calibri"/>
          <w:sz w:val="22"/>
          <w:szCs w:val="22"/>
        </w:rPr>
      </w:pPr>
    </w:p>
    <w:p w14:paraId="2CD7409F" w14:textId="77777777" w:rsidR="006334A9" w:rsidRPr="00C5516F" w:rsidRDefault="006334A9" w:rsidP="006334A9">
      <w:pPr>
        <w:tabs>
          <w:tab w:val="center" w:pos="2552"/>
          <w:tab w:val="center" w:pos="7513"/>
        </w:tabs>
        <w:jc w:val="center"/>
        <w:rPr>
          <w:rFonts w:ascii="Calibri" w:hAnsi="Calibri" w:cs="Calibri"/>
          <w:sz w:val="22"/>
          <w:szCs w:val="22"/>
        </w:rPr>
      </w:pPr>
    </w:p>
    <w:p w14:paraId="58D6F026" w14:textId="77777777" w:rsidR="006334A9" w:rsidRPr="00C5516F" w:rsidRDefault="006334A9" w:rsidP="006334A9">
      <w:pPr>
        <w:tabs>
          <w:tab w:val="center" w:pos="2552"/>
          <w:tab w:val="center" w:pos="7513"/>
        </w:tabs>
        <w:rPr>
          <w:rFonts w:ascii="Calibri" w:hAnsi="Calibri" w:cs="Calibri"/>
          <w:b/>
          <w:bCs/>
          <w:sz w:val="22"/>
          <w:szCs w:val="22"/>
        </w:rPr>
      </w:pPr>
      <w:r>
        <w:rPr>
          <w:rFonts w:ascii="Calibri" w:hAnsi="Calibri" w:cs="Calibri"/>
          <w:b/>
          <w:sz w:val="22"/>
          <w:szCs w:val="22"/>
        </w:rPr>
        <w:tab/>
      </w:r>
      <w:r w:rsidRPr="00C5516F">
        <w:rPr>
          <w:rFonts w:ascii="Calibri" w:hAnsi="Calibri" w:cs="Calibri"/>
          <w:b/>
          <w:sz w:val="22"/>
          <w:szCs w:val="22"/>
        </w:rPr>
        <w:t xml:space="preserve">/: </w:t>
      </w:r>
      <w:r w:rsidRPr="006558EA">
        <w:rPr>
          <w:rFonts w:ascii="Calibri" w:hAnsi="Calibri" w:cs="Calibri"/>
          <w:b/>
          <w:sz w:val="22"/>
          <w:szCs w:val="22"/>
        </w:rPr>
        <w:t>Tóth József</w:t>
      </w:r>
      <w:r>
        <w:rPr>
          <w:rFonts w:ascii="Calibri" w:hAnsi="Calibri" w:cs="Calibri"/>
          <w:b/>
          <w:sz w:val="22"/>
          <w:szCs w:val="22"/>
        </w:rPr>
        <w:t xml:space="preserve"> </w:t>
      </w:r>
      <w:r w:rsidRPr="00C5516F">
        <w:rPr>
          <w:rFonts w:ascii="Calibri" w:hAnsi="Calibri" w:cs="Calibri"/>
          <w:b/>
          <w:sz w:val="22"/>
          <w:szCs w:val="22"/>
        </w:rPr>
        <w:t>:/</w:t>
      </w:r>
      <w:r>
        <w:rPr>
          <w:rFonts w:ascii="Calibri" w:hAnsi="Calibri" w:cs="Calibri"/>
          <w:b/>
          <w:bCs/>
          <w:sz w:val="22"/>
          <w:szCs w:val="22"/>
        </w:rPr>
        <w:t xml:space="preserve"> </w:t>
      </w:r>
      <w:r>
        <w:rPr>
          <w:rFonts w:ascii="Calibri" w:hAnsi="Calibri" w:cs="Calibri"/>
          <w:b/>
          <w:bCs/>
          <w:sz w:val="22"/>
          <w:szCs w:val="22"/>
        </w:rPr>
        <w:tab/>
      </w:r>
      <w:r w:rsidRPr="00C5516F">
        <w:rPr>
          <w:rFonts w:ascii="Calibri" w:hAnsi="Calibri" w:cs="Calibri"/>
          <w:b/>
          <w:bCs/>
          <w:sz w:val="22"/>
          <w:szCs w:val="22"/>
        </w:rPr>
        <w:t>/: Dr. Nemény András :/</w:t>
      </w:r>
    </w:p>
    <w:p w14:paraId="48C7BA38" w14:textId="77777777" w:rsidR="006334A9" w:rsidRPr="00C5516F" w:rsidRDefault="006334A9" w:rsidP="006334A9">
      <w:pPr>
        <w:tabs>
          <w:tab w:val="center" w:pos="2552"/>
          <w:tab w:val="center" w:pos="7513"/>
        </w:tabs>
        <w:rPr>
          <w:rFonts w:ascii="Calibri" w:hAnsi="Calibri" w:cs="Calibri"/>
          <w:b/>
          <w:sz w:val="22"/>
          <w:szCs w:val="22"/>
        </w:rPr>
      </w:pPr>
      <w:r>
        <w:rPr>
          <w:rFonts w:ascii="Calibri" w:hAnsi="Calibri" w:cs="Calibri"/>
          <w:b/>
          <w:sz w:val="22"/>
          <w:szCs w:val="22"/>
        </w:rPr>
        <w:tab/>
      </w:r>
      <w:r w:rsidRPr="00C5516F">
        <w:rPr>
          <w:rFonts w:ascii="Calibri" w:hAnsi="Calibri" w:cs="Calibri"/>
          <w:b/>
          <w:sz w:val="22"/>
          <w:szCs w:val="22"/>
        </w:rPr>
        <w:t>polgármester</w:t>
      </w:r>
      <w:r>
        <w:rPr>
          <w:rFonts w:ascii="Calibri" w:hAnsi="Calibri" w:cs="Calibri"/>
          <w:b/>
          <w:sz w:val="22"/>
          <w:szCs w:val="22"/>
        </w:rPr>
        <w:t xml:space="preserve"> </w:t>
      </w:r>
      <w:r>
        <w:rPr>
          <w:rFonts w:ascii="Calibri" w:hAnsi="Calibri" w:cs="Calibri"/>
          <w:b/>
          <w:sz w:val="22"/>
          <w:szCs w:val="22"/>
        </w:rPr>
        <w:tab/>
      </w:r>
      <w:proofErr w:type="spellStart"/>
      <w:r w:rsidRPr="00C5516F">
        <w:rPr>
          <w:rFonts w:ascii="Calibri" w:hAnsi="Calibri" w:cs="Calibri"/>
          <w:b/>
          <w:sz w:val="22"/>
          <w:szCs w:val="22"/>
        </w:rPr>
        <w:t>polgármester</w:t>
      </w:r>
      <w:proofErr w:type="spellEnd"/>
    </w:p>
    <w:p w14:paraId="313FDD12" w14:textId="77777777" w:rsidR="006334A9" w:rsidRPr="006558EA" w:rsidRDefault="006334A9" w:rsidP="006334A9">
      <w:pPr>
        <w:jc w:val="both"/>
        <w:rPr>
          <w:rFonts w:ascii="Calibri" w:hAnsi="Calibri" w:cs="Calibri"/>
          <w:bCs/>
          <w:sz w:val="22"/>
          <w:szCs w:val="22"/>
          <w:u w:val="single"/>
        </w:rPr>
      </w:pPr>
    </w:p>
    <w:p w14:paraId="7A10D680" w14:textId="77777777" w:rsidR="006334A9" w:rsidRPr="006558EA" w:rsidRDefault="006334A9" w:rsidP="006334A9">
      <w:pPr>
        <w:jc w:val="both"/>
        <w:rPr>
          <w:rFonts w:ascii="Calibri" w:hAnsi="Calibri" w:cs="Calibri"/>
          <w:bCs/>
          <w:sz w:val="22"/>
          <w:szCs w:val="22"/>
          <w:u w:val="single"/>
        </w:rPr>
      </w:pPr>
    </w:p>
    <w:p w14:paraId="7301D9F8" w14:textId="77777777" w:rsidR="006334A9" w:rsidRPr="006558EA" w:rsidRDefault="006334A9" w:rsidP="006334A9">
      <w:pPr>
        <w:jc w:val="both"/>
        <w:rPr>
          <w:rFonts w:ascii="Calibri" w:hAnsi="Calibri" w:cs="Calibri"/>
          <w:bCs/>
          <w:sz w:val="22"/>
          <w:szCs w:val="22"/>
          <w:u w:val="single"/>
        </w:rPr>
      </w:pPr>
      <w:r w:rsidRPr="006558EA">
        <w:rPr>
          <w:rFonts w:ascii="Calibri" w:hAnsi="Calibri" w:cs="Calibri"/>
          <w:bCs/>
          <w:sz w:val="22"/>
          <w:szCs w:val="22"/>
          <w:u w:val="single"/>
        </w:rPr>
        <w:t>Záradék:</w:t>
      </w:r>
    </w:p>
    <w:p w14:paraId="2913E778" w14:textId="77777777" w:rsidR="006334A9" w:rsidRPr="00D0377B" w:rsidRDefault="006334A9" w:rsidP="006334A9">
      <w:pPr>
        <w:jc w:val="both"/>
        <w:rPr>
          <w:rFonts w:ascii="Calibri" w:hAnsi="Calibri" w:cs="Calibri"/>
          <w:sz w:val="22"/>
          <w:szCs w:val="22"/>
        </w:rPr>
      </w:pPr>
      <w:r w:rsidRPr="00D0377B">
        <w:rPr>
          <w:rFonts w:ascii="Calibri" w:hAnsi="Calibri" w:cs="Calibri"/>
          <w:sz w:val="22"/>
          <w:szCs w:val="22"/>
        </w:rPr>
        <w:t xml:space="preserve">Jelen megállapodást Salköveskút Község Önkormányzatának Képviselő-testülete a 14/2013. (IV.15.), a 9/2014. (II.25.) számú, az 5/2015. (III.23.) számú, a 9/2016. (V.17.) számú, a 10/2017. (III.29.) számú, a 10/2018. (V.22.) számú, a 8/2019. (III.18.) számú, a 9/2020. (02.03.) számú, </w:t>
      </w:r>
      <w:r w:rsidRPr="00D0377B">
        <w:rPr>
          <w:rFonts w:ascii="Calibri" w:hAnsi="Calibri" w:cs="Calibri"/>
          <w:b/>
          <w:sz w:val="22"/>
          <w:szCs w:val="22"/>
        </w:rPr>
        <w:t xml:space="preserve">valamint a ../2023. (V….) számú határozatával, </w:t>
      </w:r>
      <w:r w:rsidRPr="00D0377B">
        <w:rPr>
          <w:rFonts w:ascii="Calibri" w:hAnsi="Calibri" w:cs="Calibri"/>
          <w:sz w:val="22"/>
          <w:szCs w:val="22"/>
        </w:rPr>
        <w:t xml:space="preserve"> Szombathely Megyei Jogú Város Önkormányzatának Közgyűlése a 216/2013.(IV.25.) Kgy. számú, a 168/2014. (IV.24.) Kgy. számú,  a 160/2015. (IV.16.) Kgy. számú, a 152/2016. (IV.20.) Kgy. számú, a 121/2017. (IV.27.) Kgy. számú, a 87/2018. (IV.26.) Kgy. számú, a 226/2019. (IV.30.) Kgy. számú, a 17/2020. (III.31.) PM. sz., valamint</w:t>
      </w:r>
      <w:r w:rsidRPr="00D0377B">
        <w:rPr>
          <w:rFonts w:ascii="Calibri" w:hAnsi="Calibri" w:cs="Calibri"/>
          <w:b/>
          <w:sz w:val="22"/>
          <w:szCs w:val="22"/>
        </w:rPr>
        <w:t xml:space="preserve"> a</w:t>
      </w:r>
      <w:proofErr w:type="gramStart"/>
      <w:r w:rsidRPr="00D0377B">
        <w:rPr>
          <w:rFonts w:ascii="Calibri" w:hAnsi="Calibri" w:cs="Calibri"/>
          <w:b/>
          <w:sz w:val="22"/>
          <w:szCs w:val="22"/>
        </w:rPr>
        <w:t xml:space="preserve"> ..</w:t>
      </w:r>
      <w:proofErr w:type="gramEnd"/>
      <w:r w:rsidRPr="00D0377B">
        <w:rPr>
          <w:rFonts w:ascii="Calibri" w:hAnsi="Calibri" w:cs="Calibri"/>
          <w:b/>
          <w:sz w:val="22"/>
          <w:szCs w:val="22"/>
        </w:rPr>
        <w:t xml:space="preserve">/2023. (V….) </w:t>
      </w:r>
      <w:r w:rsidRPr="00D0377B">
        <w:rPr>
          <w:rFonts w:ascii="Calibri" w:hAnsi="Calibri" w:cs="Calibri"/>
          <w:sz w:val="22"/>
          <w:szCs w:val="22"/>
        </w:rPr>
        <w:t xml:space="preserve">Kgy. </w:t>
      </w:r>
      <w:r w:rsidRPr="00D0377B">
        <w:rPr>
          <w:rFonts w:ascii="Calibri" w:hAnsi="Calibri" w:cs="Calibri"/>
          <w:b/>
          <w:sz w:val="22"/>
          <w:szCs w:val="22"/>
        </w:rPr>
        <w:t>számú</w:t>
      </w:r>
      <w:r w:rsidRPr="00D0377B">
        <w:rPr>
          <w:rFonts w:ascii="Calibri" w:hAnsi="Calibri" w:cs="Calibri"/>
          <w:sz w:val="22"/>
          <w:szCs w:val="22"/>
        </w:rPr>
        <w:t xml:space="preserve"> határozattal hagyta jóvá.</w:t>
      </w:r>
    </w:p>
    <w:p w14:paraId="7BA3C17A" w14:textId="77777777" w:rsidR="006334A9" w:rsidRPr="006558EA" w:rsidRDefault="006334A9" w:rsidP="006334A9">
      <w:pPr>
        <w:jc w:val="both"/>
        <w:rPr>
          <w:rFonts w:ascii="Calibri" w:hAnsi="Calibri" w:cs="Calibri"/>
          <w:sz w:val="22"/>
          <w:szCs w:val="22"/>
        </w:rPr>
      </w:pPr>
    </w:p>
    <w:p w14:paraId="19AFD403" w14:textId="09653FC6" w:rsidR="001176D5" w:rsidRDefault="001176D5">
      <w:pPr>
        <w:rPr>
          <w:rFonts w:ascii="Calibri" w:hAnsi="Calibri" w:cs="Calibri"/>
          <w:b/>
          <w:sz w:val="22"/>
          <w:szCs w:val="22"/>
        </w:rPr>
      </w:pPr>
      <w:r>
        <w:rPr>
          <w:rFonts w:ascii="Calibri" w:hAnsi="Calibri" w:cs="Calibri"/>
          <w:b/>
          <w:sz w:val="22"/>
          <w:szCs w:val="22"/>
        </w:rPr>
        <w:br w:type="page"/>
      </w:r>
    </w:p>
    <w:p w14:paraId="0AB1F957" w14:textId="0715E899" w:rsidR="001176D5" w:rsidRPr="001176D5" w:rsidRDefault="001176D5" w:rsidP="001176D5">
      <w:pPr>
        <w:jc w:val="right"/>
        <w:rPr>
          <w:rFonts w:ascii="Calibri" w:hAnsi="Calibri" w:cs="Calibri"/>
          <w:sz w:val="22"/>
          <w:szCs w:val="22"/>
        </w:rPr>
      </w:pPr>
      <w:r>
        <w:rPr>
          <w:rFonts w:ascii="Calibri" w:hAnsi="Calibri" w:cs="Calibri"/>
          <w:sz w:val="22"/>
          <w:szCs w:val="22"/>
        </w:rPr>
        <w:lastRenderedPageBreak/>
        <w:t>2. számú melléklet</w:t>
      </w:r>
    </w:p>
    <w:p w14:paraId="553D35FE" w14:textId="77777777" w:rsidR="001176D5" w:rsidRDefault="001176D5" w:rsidP="001176D5">
      <w:pPr>
        <w:jc w:val="center"/>
        <w:rPr>
          <w:rFonts w:ascii="Calibri" w:hAnsi="Calibri" w:cs="Calibri"/>
          <w:b/>
          <w:bCs/>
          <w:sz w:val="22"/>
          <w:szCs w:val="22"/>
        </w:rPr>
      </w:pPr>
    </w:p>
    <w:p w14:paraId="474569F6" w14:textId="68B72617" w:rsidR="001176D5" w:rsidRPr="00A316B8" w:rsidRDefault="001176D5" w:rsidP="001176D5">
      <w:pPr>
        <w:jc w:val="center"/>
        <w:rPr>
          <w:rFonts w:ascii="Calibri" w:hAnsi="Calibri" w:cs="Calibri"/>
          <w:b/>
          <w:bCs/>
          <w:sz w:val="22"/>
          <w:szCs w:val="22"/>
        </w:rPr>
      </w:pPr>
      <w:r w:rsidRPr="00A316B8">
        <w:rPr>
          <w:rFonts w:ascii="Calibri" w:hAnsi="Calibri" w:cs="Calibri"/>
          <w:b/>
          <w:bCs/>
          <w:sz w:val="22"/>
          <w:szCs w:val="22"/>
        </w:rPr>
        <w:t>FELADATELLÁTÁSI MEGÁLLAPODÁS</w:t>
      </w:r>
    </w:p>
    <w:p w14:paraId="4CFEEAE4" w14:textId="77777777" w:rsidR="001176D5" w:rsidRPr="00A316B8" w:rsidRDefault="001176D5" w:rsidP="001176D5">
      <w:pPr>
        <w:jc w:val="center"/>
        <w:rPr>
          <w:rFonts w:ascii="Calibri" w:hAnsi="Calibri" w:cs="Calibri"/>
          <w:b/>
          <w:bCs/>
          <w:sz w:val="22"/>
          <w:szCs w:val="22"/>
        </w:rPr>
      </w:pPr>
      <w:r w:rsidRPr="00A316B8">
        <w:rPr>
          <w:rFonts w:ascii="Calibri" w:hAnsi="Calibri" w:cs="Calibri"/>
          <w:b/>
          <w:bCs/>
          <w:sz w:val="22"/>
          <w:szCs w:val="22"/>
        </w:rPr>
        <w:t>a módosításokkal egységes szerkezetben</w:t>
      </w:r>
    </w:p>
    <w:p w14:paraId="6A861593" w14:textId="77777777" w:rsidR="001176D5" w:rsidRPr="00A316B8" w:rsidRDefault="001176D5" w:rsidP="001176D5">
      <w:pPr>
        <w:jc w:val="center"/>
        <w:rPr>
          <w:rFonts w:ascii="Calibri" w:hAnsi="Calibri" w:cs="Calibri"/>
          <w:b/>
          <w:bCs/>
          <w:sz w:val="22"/>
          <w:szCs w:val="22"/>
        </w:rPr>
      </w:pPr>
    </w:p>
    <w:p w14:paraId="34F6A60F"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 xml:space="preserve">amely létrejött egyrészről: </w:t>
      </w:r>
      <w:r w:rsidRPr="00A316B8">
        <w:rPr>
          <w:rFonts w:ascii="Calibri" w:hAnsi="Calibri" w:cs="Calibri"/>
          <w:b/>
          <w:bCs/>
          <w:sz w:val="22"/>
          <w:szCs w:val="22"/>
        </w:rPr>
        <w:t>Tömörd Község Önkormányzata</w:t>
      </w:r>
      <w:r w:rsidRPr="00A316B8">
        <w:rPr>
          <w:rFonts w:ascii="Calibri" w:hAnsi="Calibri" w:cs="Calibri"/>
          <w:sz w:val="22"/>
          <w:szCs w:val="22"/>
        </w:rPr>
        <w:t xml:space="preserve"> (9738 Tömörd, Fő utca 9.) képviseletében eljár: </w:t>
      </w:r>
      <w:proofErr w:type="spellStart"/>
      <w:r w:rsidRPr="00A316B8">
        <w:rPr>
          <w:rFonts w:ascii="Calibri" w:hAnsi="Calibri" w:cs="Calibri"/>
          <w:sz w:val="22"/>
          <w:szCs w:val="22"/>
        </w:rPr>
        <w:t>Kollárits</w:t>
      </w:r>
      <w:proofErr w:type="spellEnd"/>
      <w:r w:rsidRPr="00A316B8">
        <w:rPr>
          <w:rFonts w:ascii="Calibri" w:hAnsi="Calibri" w:cs="Calibri"/>
          <w:sz w:val="22"/>
          <w:szCs w:val="22"/>
        </w:rPr>
        <w:t xml:space="preserve"> Gábor polgármester, </w:t>
      </w:r>
    </w:p>
    <w:p w14:paraId="754D5860"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 xml:space="preserve">másrészről </w:t>
      </w:r>
      <w:r w:rsidRPr="00A316B8">
        <w:rPr>
          <w:rFonts w:ascii="Calibri" w:hAnsi="Calibri" w:cs="Calibri"/>
          <w:b/>
          <w:bCs/>
          <w:sz w:val="22"/>
          <w:szCs w:val="22"/>
        </w:rPr>
        <w:t>Szombathely Megyei Jogú Város Önkormányzata</w:t>
      </w:r>
      <w:r w:rsidRPr="00A316B8">
        <w:rPr>
          <w:rFonts w:ascii="Calibri" w:hAnsi="Calibri" w:cs="Calibri"/>
          <w:sz w:val="22"/>
          <w:szCs w:val="22"/>
        </w:rPr>
        <w:t xml:space="preserve"> (9700 Szombathely, Kossuth L. u. 1-3.) képviseletében eljár: Dr. Nemény András polgármester, </w:t>
      </w:r>
    </w:p>
    <w:p w14:paraId="33444D4B"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együttesen: a Felek között,</w:t>
      </w:r>
    </w:p>
    <w:p w14:paraId="5E55F7CF" w14:textId="77777777" w:rsidR="001176D5" w:rsidRPr="00A316B8" w:rsidRDefault="001176D5" w:rsidP="001176D5">
      <w:pPr>
        <w:jc w:val="both"/>
        <w:rPr>
          <w:rFonts w:ascii="Calibri" w:hAnsi="Calibri" w:cs="Calibri"/>
          <w:sz w:val="22"/>
          <w:szCs w:val="22"/>
        </w:rPr>
      </w:pPr>
    </w:p>
    <w:p w14:paraId="23109791"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 xml:space="preserve">az alulírott helyen és napon az alábbi feltételekkel: </w:t>
      </w:r>
    </w:p>
    <w:p w14:paraId="4E936792" w14:textId="77777777" w:rsidR="001176D5" w:rsidRPr="00A316B8" w:rsidRDefault="001176D5" w:rsidP="001176D5">
      <w:pPr>
        <w:ind w:left="561" w:hanging="561"/>
        <w:jc w:val="center"/>
        <w:rPr>
          <w:rFonts w:ascii="Calibri" w:hAnsi="Calibri" w:cs="Calibri"/>
          <w:sz w:val="22"/>
          <w:szCs w:val="22"/>
        </w:rPr>
      </w:pPr>
    </w:p>
    <w:p w14:paraId="07F93A56" w14:textId="77777777" w:rsidR="001176D5" w:rsidRPr="00A316B8" w:rsidRDefault="001176D5" w:rsidP="001176D5">
      <w:pPr>
        <w:ind w:left="561" w:hanging="561"/>
        <w:jc w:val="center"/>
        <w:rPr>
          <w:rFonts w:ascii="Calibri" w:hAnsi="Calibri" w:cs="Calibri"/>
          <w:b/>
          <w:sz w:val="22"/>
          <w:szCs w:val="22"/>
        </w:rPr>
      </w:pPr>
    </w:p>
    <w:p w14:paraId="7F3FB71A" w14:textId="77777777" w:rsidR="001176D5" w:rsidRPr="00A316B8" w:rsidRDefault="001176D5" w:rsidP="001176D5">
      <w:pPr>
        <w:ind w:left="561" w:hanging="561"/>
        <w:jc w:val="center"/>
        <w:rPr>
          <w:rFonts w:ascii="Calibri" w:hAnsi="Calibri" w:cs="Calibri"/>
          <w:b/>
          <w:sz w:val="22"/>
          <w:szCs w:val="22"/>
        </w:rPr>
      </w:pPr>
      <w:r w:rsidRPr="00A316B8">
        <w:rPr>
          <w:rFonts w:ascii="Calibri" w:hAnsi="Calibri" w:cs="Calibri"/>
          <w:b/>
          <w:sz w:val="22"/>
          <w:szCs w:val="22"/>
        </w:rPr>
        <w:t>I. Előzmények</w:t>
      </w:r>
    </w:p>
    <w:p w14:paraId="4A6053AF" w14:textId="77777777" w:rsidR="001176D5" w:rsidRPr="00A316B8" w:rsidRDefault="001176D5" w:rsidP="001176D5">
      <w:pPr>
        <w:rPr>
          <w:rFonts w:ascii="Calibri" w:hAnsi="Calibri" w:cs="Calibri"/>
          <w:b/>
          <w:sz w:val="22"/>
          <w:szCs w:val="22"/>
        </w:rPr>
      </w:pPr>
    </w:p>
    <w:p w14:paraId="6C77487F" w14:textId="77777777" w:rsidR="001176D5" w:rsidRPr="00A316B8" w:rsidRDefault="001176D5" w:rsidP="001176D5">
      <w:pPr>
        <w:rPr>
          <w:rFonts w:ascii="Calibri" w:hAnsi="Calibri" w:cs="Calibri"/>
          <w:b/>
          <w:sz w:val="22"/>
          <w:szCs w:val="22"/>
        </w:rPr>
      </w:pPr>
    </w:p>
    <w:p w14:paraId="37252DDE"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felek egyezően rögzítik, hogy Magyarország helyi önkormányzatairól szóló 2011. évi CLXXXIX. törvény (a továbbiakban: </w:t>
      </w:r>
      <w:proofErr w:type="spellStart"/>
      <w:r w:rsidRPr="00A316B8">
        <w:rPr>
          <w:rFonts w:ascii="Calibri" w:hAnsi="Calibri" w:cs="Calibri"/>
          <w:sz w:val="22"/>
          <w:szCs w:val="22"/>
        </w:rPr>
        <w:t>Mötv</w:t>
      </w:r>
      <w:proofErr w:type="spellEnd"/>
      <w:r w:rsidRPr="00A316B8">
        <w:rPr>
          <w:rFonts w:ascii="Calibri" w:hAnsi="Calibri" w:cs="Calibri"/>
          <w:sz w:val="22"/>
          <w:szCs w:val="22"/>
        </w:rPr>
        <w:t xml:space="preserve">.) 13. § (1) bekezdés 6. pontja alapján az óvodai ellátás biztosítása a helyi önkormányzat kötelezően ellátandó feladata. </w:t>
      </w:r>
    </w:p>
    <w:p w14:paraId="285D6FB2" w14:textId="77777777" w:rsidR="001176D5" w:rsidRPr="00A316B8" w:rsidRDefault="001176D5" w:rsidP="001176D5">
      <w:pPr>
        <w:tabs>
          <w:tab w:val="num" w:pos="561"/>
        </w:tabs>
        <w:ind w:left="561" w:hanging="561"/>
        <w:jc w:val="both"/>
        <w:rPr>
          <w:rFonts w:ascii="Calibri" w:hAnsi="Calibri" w:cs="Calibri"/>
          <w:sz w:val="22"/>
          <w:szCs w:val="22"/>
        </w:rPr>
      </w:pPr>
    </w:p>
    <w:p w14:paraId="2392D589" w14:textId="77777777" w:rsidR="001176D5" w:rsidRPr="00A316B8" w:rsidRDefault="001176D5" w:rsidP="00971833">
      <w:pPr>
        <w:numPr>
          <w:ilvl w:val="0"/>
          <w:numId w:val="32"/>
        </w:numPr>
        <w:tabs>
          <w:tab w:val="num" w:pos="2791"/>
        </w:tabs>
        <w:ind w:left="561" w:hanging="561"/>
        <w:jc w:val="both"/>
        <w:rPr>
          <w:rFonts w:ascii="Calibri" w:hAnsi="Calibri" w:cs="Calibri"/>
          <w:sz w:val="22"/>
          <w:szCs w:val="22"/>
        </w:rPr>
      </w:pPr>
      <w:r w:rsidRPr="00A316B8">
        <w:rPr>
          <w:rFonts w:ascii="Calibri" w:hAnsi="Calibri" w:cs="Calibri"/>
          <w:sz w:val="22"/>
          <w:szCs w:val="22"/>
        </w:rPr>
        <w:t xml:space="preserve">A nemzeti köznevelésről szóló 2011. évi CXC. törvény (a továbbiakban: </w:t>
      </w:r>
      <w:proofErr w:type="spellStart"/>
      <w:r w:rsidRPr="00A316B8">
        <w:rPr>
          <w:rFonts w:ascii="Calibri" w:hAnsi="Calibri" w:cs="Calibri"/>
          <w:sz w:val="22"/>
          <w:szCs w:val="22"/>
        </w:rPr>
        <w:t>Nkt</w:t>
      </w:r>
      <w:proofErr w:type="spellEnd"/>
      <w:r w:rsidRPr="00A316B8">
        <w:rPr>
          <w:rFonts w:ascii="Calibri" w:hAnsi="Calibri" w:cs="Calibri"/>
          <w:sz w:val="22"/>
          <w:szCs w:val="22"/>
        </w:rPr>
        <w:t xml:space="preserve">.) 2. § (3) bekezdése arról rendelkezik, hogy köznevelési intézményt az állam, a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továbbá más szervezet vagy személy alapíthat és tarthat fenn, ha a tevékenység folytatásának jogát - jogszabályban foglaltak szerint - megszerezte. Óvodát települési önkormányzat is alapíthat és fenntarthat. Az </w:t>
      </w:r>
      <w:proofErr w:type="spellStart"/>
      <w:r w:rsidRPr="00A316B8">
        <w:rPr>
          <w:rFonts w:ascii="Calibri" w:hAnsi="Calibri" w:cs="Calibri"/>
          <w:sz w:val="22"/>
          <w:szCs w:val="22"/>
        </w:rPr>
        <w:t>Nkt</w:t>
      </w:r>
      <w:proofErr w:type="spellEnd"/>
      <w:r w:rsidRPr="00A316B8">
        <w:rPr>
          <w:rFonts w:ascii="Calibri" w:hAnsi="Calibri" w:cs="Calibri"/>
          <w:sz w:val="22"/>
          <w:szCs w:val="22"/>
        </w:rPr>
        <w:t xml:space="preserve">. 74. § (2) bekezdése alapján az óvodai nevelésről a települési önkormányzat intézmény alapítása és fenntartása vagy köznevelési szerződés útján gondoskodik. A Vas Megyei Kormányhivatal és a Magyar Államkincstár értelmezése alapján a köznevelési szerződés kifejezést az </w:t>
      </w:r>
      <w:proofErr w:type="spellStart"/>
      <w:r w:rsidRPr="00A316B8">
        <w:rPr>
          <w:rFonts w:ascii="Calibri" w:hAnsi="Calibri" w:cs="Calibri"/>
          <w:sz w:val="22"/>
          <w:szCs w:val="22"/>
        </w:rPr>
        <w:t>Nkt</w:t>
      </w:r>
      <w:proofErr w:type="spellEnd"/>
      <w:r w:rsidRPr="00A316B8">
        <w:rPr>
          <w:rFonts w:ascii="Calibri" w:hAnsi="Calibri" w:cs="Calibri"/>
          <w:sz w:val="22"/>
          <w:szCs w:val="22"/>
        </w:rPr>
        <w:t xml:space="preserve">. 31. § (2) bekezdés e) pontja települési önkormányzatok között nem értelmezi. </w:t>
      </w:r>
      <w:proofErr w:type="spellStart"/>
      <w:r w:rsidRPr="00A316B8">
        <w:rPr>
          <w:rFonts w:ascii="Calibri" w:hAnsi="Calibri" w:cs="Calibri"/>
          <w:sz w:val="22"/>
          <w:szCs w:val="22"/>
        </w:rPr>
        <w:t>Előzőekre</w:t>
      </w:r>
      <w:proofErr w:type="spellEnd"/>
      <w:r w:rsidRPr="00A316B8">
        <w:rPr>
          <w:rFonts w:ascii="Calibri" w:hAnsi="Calibri" w:cs="Calibri"/>
          <w:sz w:val="22"/>
          <w:szCs w:val="22"/>
        </w:rPr>
        <w:t xml:space="preserve"> tekintettel a Felek az óvodai feladatok ellátására, a köznevelési szerződésre irányadó szabályoknak megfelelő tartalommal feladatellátási megállapodást kötnek egymással.</w:t>
      </w:r>
    </w:p>
    <w:p w14:paraId="5316A263" w14:textId="77777777" w:rsidR="001176D5" w:rsidRPr="00A316B8" w:rsidRDefault="001176D5" w:rsidP="001176D5">
      <w:pPr>
        <w:ind w:left="561"/>
        <w:jc w:val="both"/>
        <w:rPr>
          <w:rFonts w:ascii="Calibri" w:hAnsi="Calibri" w:cs="Calibri"/>
          <w:sz w:val="22"/>
          <w:szCs w:val="22"/>
        </w:rPr>
      </w:pPr>
    </w:p>
    <w:p w14:paraId="2660A3F5" w14:textId="77777777" w:rsidR="001176D5" w:rsidRPr="00A316B8" w:rsidRDefault="001176D5" w:rsidP="001176D5">
      <w:pPr>
        <w:tabs>
          <w:tab w:val="num" w:pos="561"/>
        </w:tabs>
        <w:ind w:left="561" w:hanging="561"/>
        <w:jc w:val="both"/>
        <w:rPr>
          <w:rFonts w:ascii="Calibri" w:hAnsi="Calibri" w:cs="Calibri"/>
          <w:sz w:val="22"/>
          <w:szCs w:val="22"/>
        </w:rPr>
      </w:pPr>
    </w:p>
    <w:p w14:paraId="647EA85F"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Tömörd Község Önkormányzata az </w:t>
      </w:r>
      <w:proofErr w:type="spellStart"/>
      <w:r w:rsidRPr="00A316B8">
        <w:rPr>
          <w:rFonts w:ascii="Calibri" w:hAnsi="Calibri" w:cs="Calibri"/>
          <w:sz w:val="22"/>
          <w:szCs w:val="22"/>
        </w:rPr>
        <w:t>Nkt</w:t>
      </w:r>
      <w:proofErr w:type="spellEnd"/>
      <w:r w:rsidRPr="00A316B8">
        <w:rPr>
          <w:rFonts w:ascii="Calibri" w:hAnsi="Calibri" w:cs="Calibri"/>
          <w:sz w:val="22"/>
          <w:szCs w:val="22"/>
        </w:rPr>
        <w:t>. 74. § (2) bekezdése alapján az óvodai nevelésre vonatkozóan megállapodás megkötését kezdeményezte Szombathely Megyei Jogú Város Önkormányzatával. Mindezekre tekintettel a Felek az alábbiakban állapodnak meg.</w:t>
      </w:r>
    </w:p>
    <w:p w14:paraId="6A0E3175" w14:textId="77777777" w:rsidR="001176D5" w:rsidRPr="00A316B8" w:rsidRDefault="001176D5" w:rsidP="001176D5">
      <w:pPr>
        <w:tabs>
          <w:tab w:val="num" w:pos="561"/>
        </w:tabs>
        <w:ind w:left="561" w:hanging="561"/>
        <w:jc w:val="both"/>
        <w:rPr>
          <w:rFonts w:ascii="Calibri" w:hAnsi="Calibri" w:cs="Calibri"/>
          <w:sz w:val="22"/>
          <w:szCs w:val="22"/>
        </w:rPr>
      </w:pPr>
    </w:p>
    <w:p w14:paraId="3D8C3364" w14:textId="77777777" w:rsidR="001176D5" w:rsidRPr="00A316B8" w:rsidRDefault="001176D5" w:rsidP="001176D5">
      <w:pPr>
        <w:pStyle w:val="Szvegtrzsbehzssal"/>
        <w:tabs>
          <w:tab w:val="num" w:pos="561"/>
        </w:tabs>
        <w:jc w:val="center"/>
        <w:rPr>
          <w:rFonts w:ascii="Calibri" w:hAnsi="Calibri" w:cs="Calibri"/>
          <w:b/>
          <w:sz w:val="22"/>
          <w:szCs w:val="22"/>
        </w:rPr>
      </w:pPr>
    </w:p>
    <w:p w14:paraId="469C4DA8" w14:textId="77777777" w:rsidR="001176D5" w:rsidRPr="00A316B8" w:rsidRDefault="001176D5" w:rsidP="001176D5">
      <w:pPr>
        <w:pStyle w:val="Szvegtrzsbehzssal"/>
        <w:tabs>
          <w:tab w:val="num" w:pos="561"/>
        </w:tabs>
        <w:jc w:val="center"/>
        <w:rPr>
          <w:rFonts w:ascii="Calibri" w:hAnsi="Calibri" w:cs="Calibri"/>
          <w:b/>
          <w:sz w:val="22"/>
          <w:szCs w:val="22"/>
        </w:rPr>
      </w:pPr>
      <w:r w:rsidRPr="00A316B8">
        <w:rPr>
          <w:rFonts w:ascii="Calibri" w:hAnsi="Calibri" w:cs="Calibri"/>
          <w:b/>
          <w:sz w:val="22"/>
          <w:szCs w:val="22"/>
        </w:rPr>
        <w:t>II. A megállapodás tárgya</w:t>
      </w:r>
    </w:p>
    <w:p w14:paraId="755C070F" w14:textId="77777777" w:rsidR="001176D5" w:rsidRPr="00A316B8" w:rsidRDefault="001176D5" w:rsidP="001176D5">
      <w:pPr>
        <w:tabs>
          <w:tab w:val="num" w:pos="561"/>
        </w:tabs>
        <w:ind w:left="561" w:hanging="561"/>
        <w:jc w:val="both"/>
        <w:rPr>
          <w:rFonts w:ascii="Calibri" w:hAnsi="Calibri" w:cs="Calibri"/>
          <w:sz w:val="22"/>
          <w:szCs w:val="22"/>
        </w:rPr>
      </w:pPr>
    </w:p>
    <w:p w14:paraId="6687D344" w14:textId="77777777" w:rsidR="001176D5" w:rsidRPr="00A316B8" w:rsidRDefault="001176D5" w:rsidP="001176D5">
      <w:pPr>
        <w:tabs>
          <w:tab w:val="num" w:pos="561"/>
        </w:tabs>
        <w:ind w:left="561" w:hanging="561"/>
        <w:jc w:val="both"/>
        <w:rPr>
          <w:rFonts w:ascii="Calibri" w:hAnsi="Calibri" w:cs="Calibri"/>
          <w:b/>
          <w:sz w:val="22"/>
          <w:szCs w:val="22"/>
        </w:rPr>
      </w:pPr>
    </w:p>
    <w:p w14:paraId="03C0CB9F"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Szombathely Megyei Jogú Város Önkormányzata jelen feladatellátási megállapodásban meghatározottak szerint óvodai ellátást biztosít Tömörd Község Önkormányzata óvodás korú gyermekei számára. Szerződő Felek egyezően rögzítik, hogy a megállapodás vonatkozásában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gyermeknek minősül a személyi adatai és lakcímnyilvántartás adatai szerint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állandó lakóhellyel rendelkező gyermek. Felek megállapodnak abban, hogy az óvodai nevelést Szombathely Megyei Jogú város Önkormányzata a természetben Szombathely, Losonc u. 3. szám alatt található, </w:t>
      </w:r>
      <w:r>
        <w:rPr>
          <w:rFonts w:ascii="Calibri" w:hAnsi="Calibri" w:cs="Calibri"/>
          <w:sz w:val="22"/>
          <w:szCs w:val="22"/>
        </w:rPr>
        <w:t xml:space="preserve">Szombathelyi </w:t>
      </w:r>
      <w:proofErr w:type="spellStart"/>
      <w:r w:rsidRPr="00A316B8">
        <w:rPr>
          <w:rFonts w:ascii="Calibri" w:hAnsi="Calibri" w:cs="Calibri"/>
          <w:sz w:val="22"/>
          <w:szCs w:val="22"/>
        </w:rPr>
        <w:t>Donászy</w:t>
      </w:r>
      <w:proofErr w:type="spellEnd"/>
      <w:r w:rsidRPr="00A316B8">
        <w:rPr>
          <w:rFonts w:ascii="Calibri" w:hAnsi="Calibri" w:cs="Calibri"/>
          <w:sz w:val="22"/>
          <w:szCs w:val="22"/>
        </w:rPr>
        <w:t xml:space="preserve"> Magda Óvodában biztosítja a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gyermekek számára. Szerződő Felek megállapodnak abban is, hogy más, Szombathely Megyei Jogú Város Önkormányzata által fenntartott óvodát a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 abban az esetben vehet igénybe, ha annak szabad kapacitására tekintettel a felvétel biztosítható.</w:t>
      </w:r>
    </w:p>
    <w:p w14:paraId="1650462A" w14:textId="77777777" w:rsidR="001176D5" w:rsidRPr="00A316B8" w:rsidRDefault="001176D5" w:rsidP="001176D5">
      <w:pPr>
        <w:jc w:val="both"/>
        <w:rPr>
          <w:rFonts w:ascii="Calibri" w:hAnsi="Calibri" w:cs="Calibri"/>
          <w:sz w:val="22"/>
          <w:szCs w:val="22"/>
        </w:rPr>
      </w:pPr>
    </w:p>
    <w:p w14:paraId="20A083F7" w14:textId="77777777" w:rsidR="001176D5" w:rsidRDefault="001176D5" w:rsidP="001176D5">
      <w:pPr>
        <w:jc w:val="both"/>
        <w:rPr>
          <w:rFonts w:ascii="Calibri" w:hAnsi="Calibri" w:cs="Calibri"/>
          <w:sz w:val="22"/>
          <w:szCs w:val="22"/>
        </w:rPr>
      </w:pPr>
    </w:p>
    <w:p w14:paraId="29007B00" w14:textId="77777777" w:rsidR="001176D5" w:rsidRPr="00A316B8" w:rsidRDefault="001176D5" w:rsidP="001176D5">
      <w:pPr>
        <w:jc w:val="both"/>
        <w:rPr>
          <w:rFonts w:ascii="Calibri" w:hAnsi="Calibri" w:cs="Calibri"/>
          <w:sz w:val="22"/>
          <w:szCs w:val="22"/>
        </w:rPr>
      </w:pPr>
    </w:p>
    <w:p w14:paraId="48F351E1" w14:textId="77777777" w:rsidR="001176D5" w:rsidRPr="00A316B8" w:rsidRDefault="001176D5" w:rsidP="001176D5">
      <w:pPr>
        <w:jc w:val="center"/>
        <w:rPr>
          <w:rFonts w:ascii="Calibri" w:hAnsi="Calibri" w:cs="Calibri"/>
          <w:b/>
          <w:sz w:val="22"/>
          <w:szCs w:val="22"/>
        </w:rPr>
      </w:pPr>
      <w:r w:rsidRPr="00A316B8">
        <w:rPr>
          <w:rFonts w:ascii="Calibri" w:hAnsi="Calibri" w:cs="Calibri"/>
          <w:b/>
          <w:sz w:val="22"/>
          <w:szCs w:val="22"/>
        </w:rPr>
        <w:lastRenderedPageBreak/>
        <w:t>III. A megállapodás tartalma</w:t>
      </w:r>
    </w:p>
    <w:p w14:paraId="3998F297" w14:textId="77777777" w:rsidR="001176D5" w:rsidRPr="00A316B8" w:rsidRDefault="001176D5" w:rsidP="001176D5">
      <w:pPr>
        <w:jc w:val="center"/>
        <w:rPr>
          <w:rFonts w:ascii="Calibri" w:hAnsi="Calibri" w:cs="Calibri"/>
          <w:b/>
          <w:sz w:val="22"/>
          <w:szCs w:val="22"/>
        </w:rPr>
      </w:pPr>
    </w:p>
    <w:p w14:paraId="3B9F5A21" w14:textId="77777777" w:rsidR="001176D5" w:rsidRPr="00A316B8" w:rsidRDefault="001176D5" w:rsidP="001176D5">
      <w:pPr>
        <w:jc w:val="center"/>
        <w:rPr>
          <w:rFonts w:ascii="Calibri" w:hAnsi="Calibri" w:cs="Calibri"/>
          <w:b/>
          <w:sz w:val="22"/>
          <w:szCs w:val="22"/>
        </w:rPr>
      </w:pPr>
    </w:p>
    <w:p w14:paraId="6B518492"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Szombathely Megyei Jogú Város Önkormányzata kötelezettséget vállal arra, hogy a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gyermekek számára a nemzeti köznevelésről szóló törvény végrehajtásáról rendelkező 229/2012. (VIII.28.) Korm. rendelet (a továbbiakban: Korm. rendelet) 33. § (1) bekezdés a) pontjában meghatározott alábbi köznevelési feladatokat biztosítja:</w:t>
      </w:r>
    </w:p>
    <w:p w14:paraId="3157B40D" w14:textId="77777777" w:rsidR="001176D5" w:rsidRPr="00A316B8" w:rsidRDefault="001176D5" w:rsidP="00971833">
      <w:pPr>
        <w:numPr>
          <w:ilvl w:val="1"/>
          <w:numId w:val="32"/>
        </w:numPr>
        <w:jc w:val="both"/>
        <w:rPr>
          <w:rFonts w:ascii="Calibri" w:hAnsi="Calibri" w:cs="Calibri"/>
          <w:sz w:val="22"/>
          <w:szCs w:val="22"/>
        </w:rPr>
      </w:pPr>
      <w:r w:rsidRPr="00A316B8">
        <w:rPr>
          <w:rFonts w:ascii="Calibri" w:hAnsi="Calibri" w:cs="Calibri"/>
          <w:sz w:val="22"/>
          <w:szCs w:val="22"/>
        </w:rPr>
        <w:t>az óvodai foglalkozást és a heti kötelező időkeret terhére a beilleszkedési, tanulási és magatartási nehézséggel küzdő, a tartósan beteg és a sajátos nevelési igényű gyermek számára megszervezett felzárkóztató foglalkozást,    </w:t>
      </w:r>
    </w:p>
    <w:p w14:paraId="0CA3167D" w14:textId="77777777" w:rsidR="001176D5" w:rsidRPr="00A316B8" w:rsidRDefault="001176D5" w:rsidP="00971833">
      <w:pPr>
        <w:numPr>
          <w:ilvl w:val="1"/>
          <w:numId w:val="32"/>
        </w:numPr>
        <w:jc w:val="both"/>
        <w:rPr>
          <w:rFonts w:ascii="Calibri" w:hAnsi="Calibri" w:cs="Calibri"/>
          <w:sz w:val="22"/>
          <w:szCs w:val="22"/>
        </w:rPr>
      </w:pPr>
      <w:r w:rsidRPr="00A316B8">
        <w:rPr>
          <w:rFonts w:ascii="Calibri" w:hAnsi="Calibri" w:cs="Calibri"/>
          <w:sz w:val="22"/>
          <w:szCs w:val="22"/>
        </w:rPr>
        <w:t xml:space="preserve">a gyermekek - rendeletben meghatározott - egészségfejlesztését, a kötelező rendszeres egészségügyi felügyeletét. </w:t>
      </w:r>
    </w:p>
    <w:p w14:paraId="67A282FD"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 </w:t>
      </w:r>
    </w:p>
    <w:p w14:paraId="60880BFC"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Az óvodai ellátást igénybe vevő gyermek – az óvodai nevelési napokon – a szülő, vagy más törvényes képviselő által megfizetett térítési díj ellenében étkezésre jogosult. Az étkezési térítési díj a gyermekek védelméről és a gyámügyi igazgatásról szóló 1997. évi XXXI. törvény hatályos rendelkezései szerint kerül megállapításra.</w:t>
      </w:r>
    </w:p>
    <w:p w14:paraId="5E40A7D9" w14:textId="77777777" w:rsidR="001176D5" w:rsidRPr="00A316B8" w:rsidRDefault="001176D5" w:rsidP="001176D5">
      <w:pPr>
        <w:tabs>
          <w:tab w:val="num" w:pos="561"/>
        </w:tabs>
        <w:ind w:left="561" w:hanging="561"/>
        <w:jc w:val="both"/>
        <w:rPr>
          <w:rFonts w:ascii="Calibri" w:hAnsi="Calibri" w:cs="Calibri"/>
          <w:sz w:val="22"/>
          <w:szCs w:val="22"/>
        </w:rPr>
      </w:pPr>
    </w:p>
    <w:p w14:paraId="71741FD9"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Szombathely Megyei Jogú város Önkormányzata kötelezettséget vállal arra, hogy - a szombathelyi lakóhellyel rendelkező gyermekekkel azonos módon – a szülő, vagy más törvényes képviselő által fizetendő térítés ellenében biztosítja az alábbi egyéb óvodai szolgáltatásokat:</w:t>
      </w:r>
    </w:p>
    <w:p w14:paraId="0EF6B6E1" w14:textId="77777777" w:rsidR="001176D5" w:rsidRPr="00A316B8" w:rsidRDefault="001176D5" w:rsidP="001176D5">
      <w:pPr>
        <w:jc w:val="both"/>
        <w:rPr>
          <w:rFonts w:ascii="Calibri" w:hAnsi="Calibri" w:cs="Calibri"/>
          <w:sz w:val="22"/>
          <w:szCs w:val="22"/>
        </w:rPr>
      </w:pPr>
    </w:p>
    <w:p w14:paraId="29D290B5"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 xml:space="preserve">idegen nyelvoktatás, </w:t>
      </w:r>
    </w:p>
    <w:p w14:paraId="0E0647B9"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 xml:space="preserve">zeneovi, </w:t>
      </w:r>
    </w:p>
    <w:p w14:paraId="21FA4120"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korcsolyaoktatás,</w:t>
      </w:r>
    </w:p>
    <w:p w14:paraId="18A135F4"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óvodai úszásoktatás</w:t>
      </w:r>
      <w:r>
        <w:rPr>
          <w:rFonts w:ascii="Calibri" w:hAnsi="Calibri" w:cs="Calibri"/>
          <w:sz w:val="22"/>
          <w:szCs w:val="22"/>
        </w:rPr>
        <w:t>,</w:t>
      </w:r>
    </w:p>
    <w:p w14:paraId="7B9F967F"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gyermektánc</w:t>
      </w:r>
      <w:r>
        <w:rPr>
          <w:rFonts w:ascii="Calibri" w:hAnsi="Calibri" w:cs="Calibri"/>
          <w:sz w:val="22"/>
          <w:szCs w:val="22"/>
        </w:rPr>
        <w:t>,</w:t>
      </w:r>
    </w:p>
    <w:p w14:paraId="345D8391" w14:textId="77777777" w:rsidR="001176D5" w:rsidRPr="00A316B8"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A316B8">
        <w:rPr>
          <w:rFonts w:ascii="Calibri" w:hAnsi="Calibri" w:cs="Calibri"/>
          <w:sz w:val="22"/>
          <w:szCs w:val="22"/>
        </w:rPr>
        <w:t>időszakos gyermekfelügyelet.</w:t>
      </w:r>
    </w:p>
    <w:p w14:paraId="028D2E37" w14:textId="77777777" w:rsidR="001176D5" w:rsidRPr="00A316B8" w:rsidRDefault="001176D5" w:rsidP="001176D5">
      <w:pPr>
        <w:jc w:val="both"/>
        <w:rPr>
          <w:rFonts w:ascii="Calibri" w:hAnsi="Calibri" w:cs="Calibri"/>
          <w:sz w:val="22"/>
          <w:szCs w:val="22"/>
        </w:rPr>
      </w:pPr>
    </w:p>
    <w:p w14:paraId="7D32B3F7"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Az egyéb óvodai szolgáltatások díját Szombathely Megyei Jogú Város Közgyűlése jogosult meghatározni. A megállapodás megkötésekor hatályos díjakat Szombathely Megyei Jogú Város Közgyűlése az 514/2013. (X.31.) Kgy. sz. határozattal módosított 479/2012. (XI.29.) Kgy. sz. határozatában állapította meg. A határozatok jelen megállapodás elválaszthatatlan mellékletét képezik. Szombathely Megyei Jogú Város Önkormányzata kötelezettséget vállal arra, hogy a 7. pont szerinti szolgáltatások </w:t>
      </w:r>
      <w:proofErr w:type="gramStart"/>
      <w:r w:rsidRPr="00A316B8">
        <w:rPr>
          <w:rFonts w:ascii="Calibri" w:hAnsi="Calibri" w:cs="Calibri"/>
          <w:sz w:val="22"/>
          <w:szCs w:val="22"/>
        </w:rPr>
        <w:t>körének</w:t>
      </w:r>
      <w:proofErr w:type="gramEnd"/>
      <w:r w:rsidRPr="00A316B8">
        <w:rPr>
          <w:rFonts w:ascii="Calibri" w:hAnsi="Calibri" w:cs="Calibri"/>
          <w:sz w:val="22"/>
          <w:szCs w:val="22"/>
        </w:rPr>
        <w:t xml:space="preserve"> illetve díjának változásáról a döntést követő 15 napon belül írásban tájékoztatja Tömörd Község Önkormányzatát.</w:t>
      </w:r>
    </w:p>
    <w:p w14:paraId="1D2F0F95" w14:textId="77777777" w:rsidR="001176D5" w:rsidRPr="00A316B8" w:rsidRDefault="001176D5" w:rsidP="001176D5">
      <w:pPr>
        <w:tabs>
          <w:tab w:val="num" w:pos="561"/>
        </w:tabs>
        <w:ind w:left="561" w:hanging="561"/>
        <w:jc w:val="both"/>
        <w:rPr>
          <w:rFonts w:ascii="Calibri" w:hAnsi="Calibri" w:cs="Calibri"/>
          <w:sz w:val="22"/>
          <w:szCs w:val="22"/>
        </w:rPr>
      </w:pPr>
    </w:p>
    <w:p w14:paraId="3175937B"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Felek megállapodnak abban, hogy Szombathely Megyei Jogú Város Önkormányzata valamennyi óvodai ellátást </w:t>
      </w:r>
      <w:proofErr w:type="gramStart"/>
      <w:r w:rsidRPr="00A316B8">
        <w:rPr>
          <w:rFonts w:ascii="Calibri" w:hAnsi="Calibri" w:cs="Calibri"/>
          <w:sz w:val="22"/>
          <w:szCs w:val="22"/>
        </w:rPr>
        <w:t>igénylő  </w:t>
      </w:r>
      <w:proofErr w:type="spellStart"/>
      <w:r w:rsidRPr="00A316B8">
        <w:rPr>
          <w:rFonts w:ascii="Calibri" w:hAnsi="Calibri" w:cs="Calibri"/>
          <w:sz w:val="22"/>
          <w:szCs w:val="22"/>
        </w:rPr>
        <w:t>tömördi</w:t>
      </w:r>
      <w:proofErr w:type="spellEnd"/>
      <w:proofErr w:type="gramEnd"/>
      <w:r w:rsidRPr="00A316B8">
        <w:rPr>
          <w:rFonts w:ascii="Calibri" w:hAnsi="Calibri" w:cs="Calibri"/>
          <w:sz w:val="22"/>
          <w:szCs w:val="22"/>
        </w:rPr>
        <w:t xml:space="preserve"> gyermek felvételét biztosítja.  E kötelezettség teljesítése érdekében Tömörd Község Önkormányzata vállalja, hogy az illetékességi területén lakóhellyel rendelkező óvodás korba lépő gyermekek létszámát az esedékes nevelési év megkezdése előtti január hónap utolsó munkanapjáig írásban megküldi Szombathely Megyei Jogú város Önkormányzatának a beiratkozási igények megjelölésével (melyik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 milyen időponttól, melyik óvodába kéri felvételét).</w:t>
      </w:r>
    </w:p>
    <w:p w14:paraId="06A7B30C" w14:textId="77777777" w:rsidR="001176D5" w:rsidRPr="00A316B8" w:rsidRDefault="001176D5" w:rsidP="001176D5">
      <w:pPr>
        <w:jc w:val="both"/>
        <w:rPr>
          <w:rFonts w:ascii="Calibri" w:hAnsi="Calibri" w:cs="Calibri"/>
          <w:sz w:val="22"/>
          <w:szCs w:val="22"/>
        </w:rPr>
      </w:pPr>
    </w:p>
    <w:p w14:paraId="6A8C9345"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Szombathely Megyei Jogú város Önkormányzata kötelezettséget vállal arra, hogy a következő nevelési évre szóló óvodai jelentkezések időpontjáról és a jelentkezés módjáról minden év február hónap utolsó munkanapjáig írásbeli tájékoztatást küld Tömörd Község Önkormányzatának.</w:t>
      </w:r>
    </w:p>
    <w:p w14:paraId="2DFABBF3" w14:textId="77777777" w:rsidR="001176D5" w:rsidRPr="00A316B8" w:rsidRDefault="001176D5" w:rsidP="001176D5">
      <w:pPr>
        <w:tabs>
          <w:tab w:val="num" w:pos="561"/>
        </w:tabs>
        <w:ind w:left="561" w:hanging="561"/>
        <w:jc w:val="both"/>
        <w:rPr>
          <w:rFonts w:ascii="Calibri" w:hAnsi="Calibri" w:cs="Calibri"/>
          <w:sz w:val="22"/>
          <w:szCs w:val="22"/>
        </w:rPr>
      </w:pPr>
    </w:p>
    <w:p w14:paraId="070912C0" w14:textId="77777777" w:rsidR="001176D5" w:rsidRPr="00A316B8" w:rsidRDefault="001176D5" w:rsidP="00971833">
      <w:pPr>
        <w:numPr>
          <w:ilvl w:val="0"/>
          <w:numId w:val="32"/>
        </w:numPr>
        <w:ind w:left="561" w:hanging="561"/>
        <w:jc w:val="both"/>
        <w:rPr>
          <w:rFonts w:ascii="Calibri" w:hAnsi="Calibri" w:cs="Calibri"/>
          <w:iCs/>
          <w:sz w:val="22"/>
          <w:szCs w:val="22"/>
        </w:rPr>
      </w:pPr>
      <w:r w:rsidRPr="00A316B8">
        <w:rPr>
          <w:rFonts w:ascii="Calibri" w:hAnsi="Calibri" w:cs="Calibri"/>
          <w:sz w:val="22"/>
          <w:szCs w:val="22"/>
        </w:rPr>
        <w:t xml:space="preserve">Tömörd Község Önkormányzata kötelezettséget vállal arra, hogy </w:t>
      </w:r>
      <w:r w:rsidRPr="00A316B8">
        <w:rPr>
          <w:rFonts w:ascii="Calibri" w:hAnsi="Calibri" w:cs="Calibri"/>
          <w:iCs/>
          <w:sz w:val="22"/>
          <w:szCs w:val="22"/>
        </w:rPr>
        <w:t>az illetékességi területén lakóhellyel rendelkező</w:t>
      </w:r>
      <w:r w:rsidRPr="00A316B8">
        <w:rPr>
          <w:rFonts w:ascii="Calibri" w:hAnsi="Calibri" w:cs="Calibri"/>
          <w:sz w:val="22"/>
          <w:szCs w:val="22"/>
        </w:rPr>
        <w:t xml:space="preserve"> óvodás korú gyermekek</w:t>
      </w:r>
      <w:r w:rsidRPr="00A316B8">
        <w:rPr>
          <w:rFonts w:ascii="Calibri" w:hAnsi="Calibri" w:cs="Calibri"/>
          <w:iCs/>
          <w:sz w:val="22"/>
          <w:szCs w:val="22"/>
        </w:rPr>
        <w:t xml:space="preserve"> törvényes képviselőit a beiratkozások időpontjáról, módjáról, a </w:t>
      </w:r>
      <w:proofErr w:type="gramStart"/>
      <w:r w:rsidRPr="00A316B8">
        <w:rPr>
          <w:rFonts w:ascii="Calibri" w:hAnsi="Calibri" w:cs="Calibri"/>
          <w:iCs/>
          <w:sz w:val="22"/>
          <w:szCs w:val="22"/>
        </w:rPr>
        <w:t>térítésmentesen</w:t>
      </w:r>
      <w:proofErr w:type="gramEnd"/>
      <w:r w:rsidRPr="00A316B8">
        <w:rPr>
          <w:rFonts w:ascii="Calibri" w:hAnsi="Calibri" w:cs="Calibri"/>
          <w:iCs/>
          <w:sz w:val="22"/>
          <w:szCs w:val="22"/>
        </w:rPr>
        <w:t xml:space="preserve"> illetve térítési díj ellenében igénybe vehető szolgáltatások köréről megfelelő időben tájékoztatja.</w:t>
      </w:r>
    </w:p>
    <w:p w14:paraId="02210F71" w14:textId="77777777" w:rsidR="001176D5" w:rsidRPr="00A316B8" w:rsidRDefault="001176D5" w:rsidP="001176D5">
      <w:pPr>
        <w:jc w:val="both"/>
        <w:rPr>
          <w:rFonts w:ascii="Calibri" w:hAnsi="Calibri" w:cs="Calibri"/>
          <w:sz w:val="22"/>
          <w:szCs w:val="22"/>
        </w:rPr>
      </w:pPr>
    </w:p>
    <w:p w14:paraId="495A24A9" w14:textId="77777777" w:rsidR="001176D5" w:rsidRPr="00A316B8" w:rsidRDefault="001176D5" w:rsidP="001176D5">
      <w:pPr>
        <w:jc w:val="center"/>
        <w:rPr>
          <w:rFonts w:ascii="Calibri" w:hAnsi="Calibri" w:cs="Calibri"/>
          <w:b/>
          <w:sz w:val="22"/>
          <w:szCs w:val="22"/>
        </w:rPr>
      </w:pPr>
    </w:p>
    <w:p w14:paraId="223D5398" w14:textId="77777777" w:rsidR="001176D5" w:rsidRPr="00A316B8" w:rsidRDefault="001176D5" w:rsidP="001176D5">
      <w:pPr>
        <w:jc w:val="center"/>
        <w:rPr>
          <w:rFonts w:ascii="Calibri" w:hAnsi="Calibri" w:cs="Calibri"/>
          <w:b/>
          <w:sz w:val="22"/>
          <w:szCs w:val="22"/>
        </w:rPr>
      </w:pPr>
      <w:r w:rsidRPr="00A316B8">
        <w:rPr>
          <w:rFonts w:ascii="Calibri" w:hAnsi="Calibri" w:cs="Calibri"/>
          <w:b/>
          <w:sz w:val="22"/>
          <w:szCs w:val="22"/>
        </w:rPr>
        <w:t>IV. Pénzügyi rendelkezések</w:t>
      </w:r>
    </w:p>
    <w:p w14:paraId="25BCC3CA" w14:textId="77777777" w:rsidR="001176D5" w:rsidRPr="00A316B8" w:rsidRDefault="001176D5" w:rsidP="001176D5">
      <w:pPr>
        <w:jc w:val="both"/>
        <w:rPr>
          <w:rFonts w:ascii="Calibri" w:hAnsi="Calibri" w:cs="Calibri"/>
          <w:sz w:val="22"/>
          <w:szCs w:val="22"/>
        </w:rPr>
      </w:pPr>
    </w:p>
    <w:p w14:paraId="55AFE07E" w14:textId="77777777" w:rsidR="001176D5" w:rsidRPr="00A316B8" w:rsidRDefault="001176D5" w:rsidP="001176D5">
      <w:pPr>
        <w:jc w:val="both"/>
        <w:rPr>
          <w:rFonts w:ascii="Calibri" w:hAnsi="Calibri" w:cs="Calibri"/>
          <w:sz w:val="22"/>
          <w:szCs w:val="22"/>
        </w:rPr>
      </w:pPr>
    </w:p>
    <w:p w14:paraId="57441FE2"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lastRenderedPageBreak/>
        <w:t xml:space="preserve">Tömörd Község Önkormányzata tudomásul veszi, hogy azon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óvodáskorú gyermekek után járó, az egyes köznevelési és gyermekétkeztetési feladatokhoz kapcsolódó központi támogatás minden eleme Szombathely Megyei Jogú Város Önkormányzatát illeti meg, akik Szombathely Megyei Jogú Város Önkormányzata által fenntartott</w:t>
      </w:r>
      <w:r w:rsidRPr="00A316B8">
        <w:rPr>
          <w:rFonts w:ascii="Calibri" w:hAnsi="Calibri" w:cs="Calibri"/>
          <w:b/>
          <w:bCs/>
          <w:sz w:val="22"/>
          <w:szCs w:val="22"/>
        </w:rPr>
        <w:t xml:space="preserve"> </w:t>
      </w:r>
      <w:r w:rsidRPr="00A316B8">
        <w:rPr>
          <w:rFonts w:ascii="Calibri" w:hAnsi="Calibri" w:cs="Calibri"/>
          <w:sz w:val="22"/>
          <w:szCs w:val="22"/>
        </w:rPr>
        <w:t>óvodában veszik igénybe az óvodai ellátást.</w:t>
      </w:r>
    </w:p>
    <w:p w14:paraId="6B880055" w14:textId="77777777" w:rsidR="001176D5" w:rsidRPr="00A316B8" w:rsidRDefault="001176D5" w:rsidP="001176D5">
      <w:pPr>
        <w:tabs>
          <w:tab w:val="num" w:pos="561"/>
        </w:tabs>
        <w:ind w:left="561" w:hanging="561"/>
        <w:jc w:val="both"/>
        <w:rPr>
          <w:rFonts w:ascii="Calibri" w:hAnsi="Calibri" w:cs="Calibri"/>
          <w:sz w:val="22"/>
          <w:szCs w:val="22"/>
        </w:rPr>
      </w:pPr>
    </w:p>
    <w:p w14:paraId="5B81B7E9"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Tömörd Község Önkormányzata tudomásul veszi, hogy Szombathely Megyei Jogú Város Önkormányzatát - az </w:t>
      </w:r>
      <w:proofErr w:type="spellStart"/>
      <w:r w:rsidRPr="00A316B8">
        <w:rPr>
          <w:rFonts w:ascii="Calibri" w:hAnsi="Calibri" w:cs="Calibri"/>
          <w:sz w:val="22"/>
          <w:szCs w:val="22"/>
        </w:rPr>
        <w:t>Nkt</w:t>
      </w:r>
      <w:proofErr w:type="spellEnd"/>
      <w:r w:rsidRPr="00A316B8">
        <w:rPr>
          <w:rFonts w:ascii="Calibri" w:hAnsi="Calibri" w:cs="Calibri"/>
          <w:sz w:val="22"/>
          <w:szCs w:val="22"/>
        </w:rPr>
        <w:t xml:space="preserve">. 74. § (2) bekezdése alapján - a jelen megállapodásban vállalt feladatok teljesítéséért jelen megállapodás hatályba lépése napjától az általa fenntartott intézménybe járó valamennyi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gyermekre tekintettel hozzájárulás illeti meg.</w:t>
      </w:r>
    </w:p>
    <w:p w14:paraId="1A794960" w14:textId="77777777" w:rsidR="001176D5" w:rsidRPr="00A316B8" w:rsidRDefault="001176D5" w:rsidP="001176D5">
      <w:pPr>
        <w:jc w:val="both"/>
        <w:rPr>
          <w:rFonts w:ascii="Calibri" w:hAnsi="Calibri" w:cs="Calibri"/>
          <w:sz w:val="22"/>
          <w:szCs w:val="22"/>
        </w:rPr>
      </w:pPr>
    </w:p>
    <w:p w14:paraId="3A00B8A6"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hozzájárulást az óvodai szolgáltatást igénybe vevő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gyermekek után minden megkezdett hónapra vonatkozóan teljes összegben kell megfizetni.</w:t>
      </w:r>
    </w:p>
    <w:p w14:paraId="48B88ACD" w14:textId="77777777" w:rsidR="001176D5" w:rsidRPr="00A316B8" w:rsidRDefault="001176D5" w:rsidP="001176D5">
      <w:pPr>
        <w:tabs>
          <w:tab w:val="num" w:pos="561"/>
        </w:tabs>
        <w:ind w:left="561" w:hanging="561"/>
        <w:jc w:val="both"/>
        <w:rPr>
          <w:rFonts w:ascii="Calibri" w:hAnsi="Calibri" w:cs="Calibri"/>
          <w:sz w:val="22"/>
          <w:szCs w:val="22"/>
        </w:rPr>
      </w:pPr>
    </w:p>
    <w:p w14:paraId="6AB1B3C9"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Felek megállapodnak abban, hogy a fizetendő hozzájárulás összegét Szombathely Megyei Jogú Város Önkormányzata által az óvodai ellátáshoz kapcsolódóan tárgyévre tervezett összes kiadás, valamint a tárgyévre tervezett, az egyes köznevelési és gyermekétkeztetési feladatokhoz kapcsolódó központi támogatás és intézményi működési bevételek különbözetének figyelembe vételével, az óvodai ellátást igénybe vevők létszáma alapján 1 gyermekre vetített összegben, minden év március 15. napjáig meghatározzák. </w:t>
      </w:r>
    </w:p>
    <w:p w14:paraId="3E4B13A4" w14:textId="77777777" w:rsidR="001176D5" w:rsidRPr="00A316B8" w:rsidRDefault="001176D5" w:rsidP="001176D5">
      <w:pPr>
        <w:pStyle w:val="Listaszerbekezds"/>
        <w:rPr>
          <w:rFonts w:ascii="Calibri" w:hAnsi="Calibri" w:cs="Calibri"/>
        </w:rPr>
      </w:pPr>
    </w:p>
    <w:p w14:paraId="613D4A73" w14:textId="77777777" w:rsidR="001176D5" w:rsidRPr="00A316B8" w:rsidRDefault="001176D5" w:rsidP="00971833">
      <w:pPr>
        <w:numPr>
          <w:ilvl w:val="0"/>
          <w:numId w:val="32"/>
        </w:numPr>
        <w:ind w:left="561" w:hanging="561"/>
        <w:jc w:val="both"/>
        <w:rPr>
          <w:rFonts w:ascii="Calibri" w:hAnsi="Calibri" w:cs="Calibri"/>
          <w:sz w:val="22"/>
          <w:szCs w:val="22"/>
        </w:rPr>
      </w:pPr>
      <w:r w:rsidRPr="00EA6C65">
        <w:rPr>
          <w:rFonts w:ascii="Calibri" w:hAnsi="Calibri" w:cs="Calibri"/>
          <w:sz w:val="22"/>
          <w:szCs w:val="22"/>
        </w:rPr>
        <w:t xml:space="preserve">A Felek megállapodnak abban, hogy </w:t>
      </w:r>
      <w:r w:rsidRPr="00EA6C65">
        <w:rPr>
          <w:rFonts w:ascii="Calibri" w:hAnsi="Calibri" w:cs="Calibri"/>
          <w:color w:val="000000"/>
          <w:sz w:val="22"/>
          <w:szCs w:val="22"/>
        </w:rPr>
        <w:t xml:space="preserve">a </w:t>
      </w:r>
      <w:r w:rsidRPr="00EA6C65">
        <w:rPr>
          <w:rFonts w:ascii="Calibri" w:hAnsi="Calibri" w:cs="Calibri"/>
          <w:b/>
          <w:color w:val="000000"/>
          <w:sz w:val="22"/>
          <w:szCs w:val="22"/>
        </w:rPr>
        <w:t xml:space="preserve">2023. </w:t>
      </w:r>
      <w:r w:rsidRPr="00EA6C65">
        <w:rPr>
          <w:rFonts w:ascii="Calibri" w:hAnsi="Calibri" w:cs="Calibri"/>
          <w:color w:val="000000"/>
          <w:sz w:val="22"/>
          <w:szCs w:val="22"/>
        </w:rPr>
        <w:t xml:space="preserve">évre vonatkozó hozzájárulás összege: </w:t>
      </w:r>
      <w:proofErr w:type="gramStart"/>
      <w:r w:rsidRPr="00EA6C65">
        <w:rPr>
          <w:rFonts w:ascii="Calibri" w:hAnsi="Calibri" w:cs="Calibri"/>
          <w:b/>
          <w:color w:val="000000"/>
          <w:sz w:val="22"/>
          <w:szCs w:val="22"/>
        </w:rPr>
        <w:t>32.741,-</w:t>
      </w:r>
      <w:proofErr w:type="gramEnd"/>
      <w:r w:rsidRPr="00EA6C65">
        <w:rPr>
          <w:rFonts w:ascii="Calibri" w:hAnsi="Calibri" w:cs="Calibri"/>
          <w:b/>
          <w:color w:val="000000"/>
          <w:sz w:val="22"/>
          <w:szCs w:val="22"/>
        </w:rPr>
        <w:t xml:space="preserve"> </w:t>
      </w:r>
      <w:r w:rsidRPr="00EA6C65">
        <w:rPr>
          <w:rFonts w:ascii="Calibri" w:hAnsi="Calibri" w:cs="Calibri"/>
          <w:color w:val="000000"/>
          <w:sz w:val="22"/>
          <w:szCs w:val="22"/>
        </w:rPr>
        <w:t xml:space="preserve">Ft/hónap/ feladatellátásban érintett </w:t>
      </w:r>
      <w:proofErr w:type="spellStart"/>
      <w:r w:rsidRPr="00EA6C65">
        <w:rPr>
          <w:rFonts w:ascii="Calibri" w:hAnsi="Calibri" w:cs="Calibri"/>
          <w:color w:val="000000"/>
          <w:sz w:val="22"/>
          <w:szCs w:val="22"/>
        </w:rPr>
        <w:t>tömördi</w:t>
      </w:r>
      <w:proofErr w:type="spellEnd"/>
      <w:r w:rsidRPr="00EA6C65">
        <w:rPr>
          <w:rFonts w:ascii="Calibri" w:hAnsi="Calibri" w:cs="Calibri"/>
          <w:sz w:val="22"/>
          <w:szCs w:val="22"/>
        </w:rPr>
        <w:t xml:space="preserve"> gyermek. </w:t>
      </w:r>
    </w:p>
    <w:p w14:paraId="075E0FBF" w14:textId="77777777" w:rsidR="001176D5" w:rsidRPr="00A316B8" w:rsidRDefault="001176D5" w:rsidP="001176D5">
      <w:pPr>
        <w:pStyle w:val="Listaszerbekezds"/>
        <w:rPr>
          <w:rFonts w:ascii="Calibri" w:hAnsi="Calibri" w:cs="Calibri"/>
        </w:rPr>
      </w:pPr>
    </w:p>
    <w:p w14:paraId="3E8ED06E"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Tömörd Község Önkormányzata a hozzájárulást két alkalommal – július 30., illetve tárgyévet követő év január 31. napjáig – Szombathely Megyei Jogú Város Önkormányzata által fenntartott Szombathelyi Köznevelési GAMESZ által elkészített, és Tömörd Község Önkormányzata részére július 15. és a tárgyévet követő év január 15. napjáig megküldött összesítő létszámkimutatás alapján utalja át a Szombathelyi Köznevelési GAMESZ </w:t>
      </w:r>
      <w:proofErr w:type="spellStart"/>
      <w:r w:rsidRPr="00A316B8">
        <w:rPr>
          <w:rFonts w:ascii="Calibri" w:hAnsi="Calibri" w:cs="Calibri"/>
          <w:sz w:val="22"/>
          <w:szCs w:val="22"/>
        </w:rPr>
        <w:t>UniCredit</w:t>
      </w:r>
      <w:proofErr w:type="spellEnd"/>
      <w:r w:rsidRPr="00A316B8">
        <w:rPr>
          <w:rFonts w:ascii="Calibri" w:hAnsi="Calibri" w:cs="Calibri"/>
          <w:sz w:val="22"/>
          <w:szCs w:val="22"/>
        </w:rPr>
        <w:t xml:space="preserve"> Bank Hungary Zrt-nél vezetett 10918001 – 00000129 – 17550000</w:t>
      </w:r>
      <w:r w:rsidRPr="00A316B8">
        <w:rPr>
          <w:rFonts w:ascii="Calibri" w:hAnsi="Calibri" w:cs="Calibri"/>
          <w:b/>
          <w:color w:val="FF0000"/>
          <w:sz w:val="22"/>
          <w:szCs w:val="22"/>
        </w:rPr>
        <w:t xml:space="preserve"> </w:t>
      </w:r>
      <w:r w:rsidRPr="00A316B8">
        <w:rPr>
          <w:rFonts w:ascii="Calibri" w:hAnsi="Calibri" w:cs="Calibri"/>
          <w:sz w:val="22"/>
          <w:szCs w:val="22"/>
        </w:rPr>
        <w:t>számú számlájára.</w:t>
      </w:r>
    </w:p>
    <w:p w14:paraId="07DECEBA" w14:textId="77777777" w:rsidR="001176D5" w:rsidRPr="00A316B8" w:rsidRDefault="001176D5" w:rsidP="001176D5">
      <w:pPr>
        <w:pStyle w:val="Listaszerbekezds"/>
        <w:rPr>
          <w:rFonts w:ascii="Calibri" w:hAnsi="Calibri" w:cs="Calibri"/>
        </w:rPr>
      </w:pPr>
    </w:p>
    <w:p w14:paraId="09AD62FB"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Tömörd Község Önkormányzata tudomásul veszi, hogy fizetési kötelezettsége késedelmes teljesítése esetén a mindenkor érvényes jegybanki alapkamattal növelt összeg megfizetésére köteles. Amennyiben fizetési kötelezettségének az esedékességtől számított 60 napon belül nem tesz eleget, jelen megállapodást Szombathely Megyei Jogú Város Önkormányzata egyoldalúan, azonnali hatállyal, indokolás nélkül felmondhatja.</w:t>
      </w:r>
    </w:p>
    <w:p w14:paraId="5BBAED81" w14:textId="77777777" w:rsidR="001176D5" w:rsidRPr="00A316B8" w:rsidRDefault="001176D5" w:rsidP="001176D5">
      <w:pPr>
        <w:pStyle w:val="Listaszerbekezds"/>
        <w:rPr>
          <w:rFonts w:ascii="Calibri" w:hAnsi="Calibri" w:cs="Calibri"/>
        </w:rPr>
      </w:pPr>
    </w:p>
    <w:p w14:paraId="2D366227"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Felek rögzítik, hogy Szombathely Megyei Jogú Város Önkormányzatát a </w:t>
      </w:r>
      <w:proofErr w:type="spellStart"/>
      <w:r w:rsidRPr="00A316B8">
        <w:rPr>
          <w:rFonts w:ascii="Calibri" w:hAnsi="Calibri" w:cs="Calibri"/>
          <w:sz w:val="22"/>
          <w:szCs w:val="22"/>
        </w:rPr>
        <w:t>tömördi</w:t>
      </w:r>
      <w:proofErr w:type="spellEnd"/>
      <w:r w:rsidRPr="00A316B8">
        <w:rPr>
          <w:rFonts w:ascii="Calibri" w:hAnsi="Calibri" w:cs="Calibri"/>
          <w:sz w:val="22"/>
          <w:szCs w:val="22"/>
        </w:rPr>
        <w:t xml:space="preserve"> gyermekek utaztatásával kapcsolatosan semmiféle kötelezettség nem terheli.</w:t>
      </w:r>
    </w:p>
    <w:p w14:paraId="1A60486A" w14:textId="77777777" w:rsidR="001176D5" w:rsidRPr="00A316B8" w:rsidRDefault="001176D5" w:rsidP="001176D5">
      <w:pPr>
        <w:rPr>
          <w:rFonts w:ascii="Calibri" w:hAnsi="Calibri" w:cs="Calibri"/>
          <w:b/>
          <w:sz w:val="22"/>
          <w:szCs w:val="22"/>
        </w:rPr>
      </w:pPr>
    </w:p>
    <w:p w14:paraId="7AC6C09A" w14:textId="77777777" w:rsidR="001176D5" w:rsidRPr="00A316B8" w:rsidRDefault="001176D5" w:rsidP="001176D5">
      <w:pPr>
        <w:jc w:val="center"/>
        <w:rPr>
          <w:rFonts w:ascii="Calibri" w:hAnsi="Calibri" w:cs="Calibri"/>
          <w:b/>
          <w:sz w:val="22"/>
          <w:szCs w:val="22"/>
        </w:rPr>
      </w:pPr>
      <w:r w:rsidRPr="00A316B8">
        <w:rPr>
          <w:rFonts w:ascii="Calibri" w:hAnsi="Calibri" w:cs="Calibri"/>
          <w:b/>
          <w:sz w:val="22"/>
          <w:szCs w:val="22"/>
        </w:rPr>
        <w:t>V. A megállapodás</w:t>
      </w:r>
      <w:r w:rsidRPr="00A316B8">
        <w:rPr>
          <w:rFonts w:ascii="Calibri" w:hAnsi="Calibri" w:cs="Calibri"/>
          <w:b/>
          <w:color w:val="FF0000"/>
          <w:sz w:val="22"/>
          <w:szCs w:val="22"/>
        </w:rPr>
        <w:t xml:space="preserve"> </w:t>
      </w:r>
      <w:r w:rsidRPr="00A316B8">
        <w:rPr>
          <w:rFonts w:ascii="Calibri" w:hAnsi="Calibri" w:cs="Calibri"/>
          <w:b/>
          <w:sz w:val="22"/>
          <w:szCs w:val="22"/>
        </w:rPr>
        <w:t>hatálya, felmondás</w:t>
      </w:r>
    </w:p>
    <w:p w14:paraId="35D7D9B1" w14:textId="77777777" w:rsidR="001176D5" w:rsidRPr="00A316B8" w:rsidRDefault="001176D5" w:rsidP="001176D5">
      <w:pPr>
        <w:jc w:val="both"/>
        <w:rPr>
          <w:rFonts w:ascii="Calibri" w:hAnsi="Calibri" w:cs="Calibri"/>
          <w:sz w:val="22"/>
          <w:szCs w:val="22"/>
        </w:rPr>
      </w:pPr>
    </w:p>
    <w:p w14:paraId="34C73DFB" w14:textId="5D4B1456" w:rsidR="001176D5" w:rsidRPr="00D0377B" w:rsidRDefault="001176D5" w:rsidP="00971833">
      <w:pPr>
        <w:numPr>
          <w:ilvl w:val="0"/>
          <w:numId w:val="32"/>
        </w:numPr>
        <w:tabs>
          <w:tab w:val="num" w:pos="2791"/>
        </w:tabs>
        <w:ind w:left="561" w:hanging="561"/>
        <w:jc w:val="both"/>
        <w:rPr>
          <w:rFonts w:ascii="Calibri" w:hAnsi="Calibri" w:cs="Calibri"/>
          <w:sz w:val="22"/>
          <w:szCs w:val="22"/>
        </w:rPr>
      </w:pPr>
      <w:r w:rsidRPr="00D0377B">
        <w:rPr>
          <w:rFonts w:ascii="Calibri" w:hAnsi="Calibri" w:cs="Calibri"/>
          <w:sz w:val="22"/>
          <w:szCs w:val="22"/>
        </w:rPr>
        <w:t xml:space="preserve">A Felek megállapodnak abban, hogy a köztük </w:t>
      </w:r>
      <w:r w:rsidRPr="00D0377B">
        <w:rPr>
          <w:rFonts w:ascii="Calibri" w:hAnsi="Calibri" w:cs="Calibri"/>
          <w:b/>
          <w:sz w:val="22"/>
          <w:szCs w:val="22"/>
        </w:rPr>
        <w:t>2013. január 10. napjától</w:t>
      </w:r>
      <w:r w:rsidRPr="00D0377B">
        <w:rPr>
          <w:rFonts w:ascii="Calibri" w:hAnsi="Calibri" w:cs="Calibri"/>
          <w:sz w:val="22"/>
          <w:szCs w:val="22"/>
        </w:rPr>
        <w:t xml:space="preserve"> fennálló, határozott időre szóló, </w:t>
      </w:r>
      <w:r w:rsidRPr="00D0377B">
        <w:rPr>
          <w:rFonts w:ascii="Calibri" w:hAnsi="Calibri" w:cs="Calibri"/>
          <w:b/>
          <w:sz w:val="22"/>
          <w:szCs w:val="22"/>
        </w:rPr>
        <w:t xml:space="preserve">2023. május 31. napjáig meghosszabbításra került </w:t>
      </w:r>
      <w:r w:rsidRPr="00D0377B">
        <w:rPr>
          <w:rFonts w:ascii="Calibri" w:hAnsi="Calibri" w:cs="Calibri"/>
          <w:sz w:val="22"/>
          <w:szCs w:val="22"/>
        </w:rPr>
        <w:t xml:space="preserve">megállapodás hatályát újabb </w:t>
      </w:r>
      <w:r w:rsidRPr="00D0377B">
        <w:rPr>
          <w:rFonts w:ascii="Calibri" w:hAnsi="Calibri" w:cs="Calibri"/>
          <w:b/>
          <w:sz w:val="22"/>
          <w:szCs w:val="22"/>
        </w:rPr>
        <w:t xml:space="preserve">5 évvel, 2028. május 31. napjáig meghosszabbítják. A </w:t>
      </w:r>
      <w:r w:rsidRPr="00D0377B">
        <w:rPr>
          <w:rFonts w:ascii="Calibri" w:hAnsi="Calibri" w:cs="Calibri"/>
          <w:sz w:val="22"/>
          <w:szCs w:val="22"/>
        </w:rPr>
        <w:t xml:space="preserve">Szombathely Megyei Jogú Város Önkormányzatának Közgyűlése által </w:t>
      </w:r>
      <w:r w:rsidRPr="00D0377B">
        <w:rPr>
          <w:rFonts w:ascii="Calibri" w:hAnsi="Calibri" w:cs="Calibri"/>
          <w:b/>
          <w:sz w:val="22"/>
          <w:szCs w:val="22"/>
        </w:rPr>
        <w:t xml:space="preserve">a ………………. Kgy. sz. határozattal, </w:t>
      </w:r>
      <w:r w:rsidRPr="00D0377B">
        <w:rPr>
          <w:rFonts w:ascii="Calibri" w:hAnsi="Calibri" w:cs="Calibri"/>
          <w:sz w:val="22"/>
          <w:szCs w:val="22"/>
        </w:rPr>
        <w:t>valamint Tömörd Község Önkormányzatának Képviselő testülete</w:t>
      </w:r>
      <w:r w:rsidRPr="00D0377B">
        <w:rPr>
          <w:rFonts w:ascii="Calibri" w:hAnsi="Calibri" w:cs="Calibri"/>
          <w:b/>
          <w:sz w:val="22"/>
          <w:szCs w:val="22"/>
        </w:rPr>
        <w:t xml:space="preserve"> által a …………………. sz. </w:t>
      </w:r>
      <w:r w:rsidRPr="00D0377B">
        <w:rPr>
          <w:rFonts w:ascii="Calibri" w:hAnsi="Calibri" w:cs="Calibri"/>
          <w:sz w:val="22"/>
          <w:szCs w:val="22"/>
        </w:rPr>
        <w:t>határozattal jóváhagyott módosításban foglalt rendelkezések 2023. január 1. napjától alkalmazandók.</w:t>
      </w:r>
    </w:p>
    <w:p w14:paraId="5AA1A87D" w14:textId="77777777" w:rsidR="001176D5" w:rsidRPr="00A316B8" w:rsidRDefault="001176D5" w:rsidP="001176D5">
      <w:pPr>
        <w:tabs>
          <w:tab w:val="num" w:pos="561"/>
        </w:tabs>
        <w:ind w:left="561" w:hanging="561"/>
        <w:jc w:val="both"/>
        <w:rPr>
          <w:rFonts w:ascii="Calibri" w:hAnsi="Calibri" w:cs="Calibri"/>
          <w:sz w:val="22"/>
          <w:szCs w:val="22"/>
        </w:rPr>
      </w:pPr>
    </w:p>
    <w:p w14:paraId="06C9A93E"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 xml:space="preserve">A Felek megállapodnak abban, hogy a jelen megállapodást bármelyik fél a másik félhez intézett írásbeli nyilatkozatával, három hónapos felmondási idővel az óvodai szorgalmi időszak végére, május 31. napjára felmondhatja. </w:t>
      </w:r>
    </w:p>
    <w:p w14:paraId="016E5D3C" w14:textId="77777777" w:rsidR="001176D5" w:rsidRPr="00A316B8" w:rsidRDefault="001176D5" w:rsidP="001176D5">
      <w:pPr>
        <w:jc w:val="both"/>
        <w:rPr>
          <w:rFonts w:ascii="Calibri" w:hAnsi="Calibri" w:cs="Calibri"/>
          <w:sz w:val="22"/>
          <w:szCs w:val="22"/>
        </w:rPr>
      </w:pPr>
    </w:p>
    <w:p w14:paraId="01FB72A2" w14:textId="77777777" w:rsidR="001176D5" w:rsidRDefault="001176D5" w:rsidP="001176D5">
      <w:pPr>
        <w:jc w:val="both"/>
        <w:rPr>
          <w:rFonts w:ascii="Calibri" w:hAnsi="Calibri" w:cs="Calibri"/>
          <w:sz w:val="22"/>
          <w:szCs w:val="22"/>
        </w:rPr>
      </w:pPr>
    </w:p>
    <w:p w14:paraId="2668E6DC" w14:textId="77777777" w:rsidR="001176D5" w:rsidRDefault="001176D5" w:rsidP="001176D5">
      <w:pPr>
        <w:jc w:val="both"/>
        <w:rPr>
          <w:rFonts w:ascii="Calibri" w:hAnsi="Calibri" w:cs="Calibri"/>
          <w:sz w:val="22"/>
          <w:szCs w:val="22"/>
        </w:rPr>
      </w:pPr>
    </w:p>
    <w:p w14:paraId="791CCEBF" w14:textId="77777777" w:rsidR="001176D5" w:rsidRPr="00A316B8" w:rsidRDefault="001176D5" w:rsidP="001176D5">
      <w:pPr>
        <w:jc w:val="both"/>
        <w:rPr>
          <w:rFonts w:ascii="Calibri" w:hAnsi="Calibri" w:cs="Calibri"/>
          <w:sz w:val="22"/>
          <w:szCs w:val="22"/>
        </w:rPr>
      </w:pPr>
    </w:p>
    <w:p w14:paraId="26696E4C" w14:textId="77777777" w:rsidR="001176D5" w:rsidRPr="00A316B8" w:rsidRDefault="001176D5" w:rsidP="001176D5">
      <w:pPr>
        <w:jc w:val="center"/>
        <w:rPr>
          <w:rFonts w:ascii="Calibri" w:hAnsi="Calibri" w:cs="Calibri"/>
          <w:b/>
          <w:sz w:val="22"/>
          <w:szCs w:val="22"/>
        </w:rPr>
      </w:pPr>
      <w:r w:rsidRPr="00A316B8">
        <w:rPr>
          <w:rFonts w:ascii="Calibri" w:hAnsi="Calibri" w:cs="Calibri"/>
          <w:b/>
          <w:sz w:val="22"/>
          <w:szCs w:val="22"/>
        </w:rPr>
        <w:t>VI. Egyéb rendelkezések</w:t>
      </w:r>
    </w:p>
    <w:p w14:paraId="35B9167D" w14:textId="77777777" w:rsidR="001176D5" w:rsidRPr="00A316B8" w:rsidRDefault="001176D5" w:rsidP="001176D5">
      <w:pPr>
        <w:jc w:val="both"/>
        <w:rPr>
          <w:rFonts w:ascii="Calibri" w:hAnsi="Calibri" w:cs="Calibri"/>
          <w:sz w:val="22"/>
          <w:szCs w:val="22"/>
        </w:rPr>
      </w:pPr>
    </w:p>
    <w:p w14:paraId="18A07F6F"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A Felek megállapodnak abban, hogy Tömörd Község Önkormányzata képviseletében eljáró személy a feladat ellátását a helyszínen bármikor jogosult ellenőrizni. Az esetleges észrevételeket a feladatellátásban közreműködő intézmény vezetőjének, valamint Szombathely Megyei Jogú Város Önkormányzata képviselőjének bevonásával tárgyalás útján rendezik.</w:t>
      </w:r>
    </w:p>
    <w:p w14:paraId="6045822A" w14:textId="77777777" w:rsidR="001176D5" w:rsidRPr="00A316B8" w:rsidRDefault="001176D5" w:rsidP="001176D5">
      <w:pPr>
        <w:tabs>
          <w:tab w:val="num" w:pos="561"/>
        </w:tabs>
        <w:ind w:left="561" w:hanging="561"/>
        <w:jc w:val="both"/>
        <w:rPr>
          <w:rFonts w:ascii="Calibri" w:hAnsi="Calibri" w:cs="Calibri"/>
          <w:sz w:val="22"/>
          <w:szCs w:val="22"/>
        </w:rPr>
      </w:pPr>
    </w:p>
    <w:p w14:paraId="659F71FA" w14:textId="77777777" w:rsidR="001176D5" w:rsidRPr="00A316B8" w:rsidRDefault="001176D5" w:rsidP="00971833">
      <w:pPr>
        <w:numPr>
          <w:ilvl w:val="0"/>
          <w:numId w:val="32"/>
        </w:numPr>
        <w:ind w:left="561" w:hanging="561"/>
        <w:jc w:val="both"/>
        <w:rPr>
          <w:rFonts w:ascii="Calibri" w:hAnsi="Calibri" w:cs="Calibri"/>
          <w:sz w:val="22"/>
          <w:szCs w:val="22"/>
        </w:rPr>
      </w:pPr>
      <w:r w:rsidRPr="00A316B8">
        <w:rPr>
          <w:rFonts w:ascii="Calibri" w:hAnsi="Calibri" w:cs="Calibri"/>
          <w:sz w:val="22"/>
          <w:szCs w:val="22"/>
        </w:rPr>
        <w:t>A Felek megállapodnak abban, hogy a megállapodásban</w:t>
      </w:r>
      <w:r w:rsidRPr="00A316B8">
        <w:rPr>
          <w:rFonts w:ascii="Calibri" w:hAnsi="Calibri" w:cs="Calibri"/>
          <w:b/>
          <w:color w:val="FF0000"/>
          <w:sz w:val="22"/>
          <w:szCs w:val="22"/>
        </w:rPr>
        <w:t xml:space="preserve"> </w:t>
      </w:r>
      <w:r w:rsidRPr="00A316B8">
        <w:rPr>
          <w:rFonts w:ascii="Calibri" w:hAnsi="Calibri" w:cs="Calibri"/>
          <w:sz w:val="22"/>
          <w:szCs w:val="22"/>
        </w:rPr>
        <w:t xml:space="preserve">nem szabályozott kérdésekben az </w:t>
      </w:r>
      <w:proofErr w:type="spellStart"/>
      <w:r w:rsidRPr="00A316B8">
        <w:rPr>
          <w:rFonts w:ascii="Calibri" w:hAnsi="Calibri" w:cs="Calibri"/>
          <w:sz w:val="22"/>
          <w:szCs w:val="22"/>
        </w:rPr>
        <w:t>Nkt</w:t>
      </w:r>
      <w:proofErr w:type="spellEnd"/>
      <w:r w:rsidRPr="00A316B8">
        <w:rPr>
          <w:rFonts w:ascii="Calibri" w:hAnsi="Calibri" w:cs="Calibri"/>
          <w:sz w:val="22"/>
          <w:szCs w:val="22"/>
        </w:rPr>
        <w:t>.</w:t>
      </w:r>
      <w:r>
        <w:rPr>
          <w:rFonts w:ascii="Calibri" w:hAnsi="Calibri" w:cs="Calibri"/>
          <w:sz w:val="22"/>
          <w:szCs w:val="22"/>
        </w:rPr>
        <w:t>,</w:t>
      </w:r>
      <w:r w:rsidRPr="00A316B8">
        <w:rPr>
          <w:rFonts w:ascii="Calibri" w:hAnsi="Calibri" w:cs="Calibri"/>
          <w:sz w:val="22"/>
          <w:szCs w:val="22"/>
        </w:rPr>
        <w:t xml:space="preserve"> a </w:t>
      </w:r>
      <w:proofErr w:type="spellStart"/>
      <w:r w:rsidRPr="00A316B8">
        <w:rPr>
          <w:rFonts w:ascii="Calibri" w:hAnsi="Calibri" w:cs="Calibri"/>
          <w:sz w:val="22"/>
          <w:szCs w:val="22"/>
        </w:rPr>
        <w:t>Mötv</w:t>
      </w:r>
      <w:proofErr w:type="spellEnd"/>
      <w:r w:rsidRPr="00A316B8">
        <w:rPr>
          <w:rFonts w:ascii="Calibri" w:hAnsi="Calibri" w:cs="Calibri"/>
          <w:sz w:val="22"/>
          <w:szCs w:val="22"/>
        </w:rPr>
        <w:t>., a Korm. rendelet</w:t>
      </w:r>
      <w:r>
        <w:rPr>
          <w:rFonts w:ascii="Calibri" w:hAnsi="Calibri" w:cs="Calibri"/>
          <w:sz w:val="22"/>
          <w:szCs w:val="22"/>
        </w:rPr>
        <w:t>,</w:t>
      </w:r>
      <w:r w:rsidRPr="00A316B8">
        <w:rPr>
          <w:rFonts w:ascii="Calibri" w:hAnsi="Calibri" w:cs="Calibri"/>
          <w:sz w:val="22"/>
          <w:szCs w:val="22"/>
        </w:rPr>
        <w:t xml:space="preserve"> valamint a Ptk. hatályos előírásait kell alkalmazni.</w:t>
      </w:r>
    </w:p>
    <w:p w14:paraId="30E4732A" w14:textId="77777777" w:rsidR="001176D5" w:rsidRPr="00A316B8" w:rsidRDefault="001176D5" w:rsidP="001176D5">
      <w:pPr>
        <w:jc w:val="both"/>
        <w:rPr>
          <w:rFonts w:ascii="Calibri" w:hAnsi="Calibri" w:cs="Calibri"/>
          <w:sz w:val="22"/>
          <w:szCs w:val="22"/>
        </w:rPr>
      </w:pPr>
    </w:p>
    <w:p w14:paraId="4722E8F3" w14:textId="77777777" w:rsidR="001176D5" w:rsidRPr="00A316B8" w:rsidRDefault="001176D5" w:rsidP="001176D5">
      <w:pPr>
        <w:jc w:val="both"/>
        <w:rPr>
          <w:rFonts w:ascii="Calibri" w:hAnsi="Calibri" w:cs="Calibri"/>
          <w:sz w:val="22"/>
          <w:szCs w:val="22"/>
        </w:rPr>
      </w:pPr>
      <w:r w:rsidRPr="00A316B8">
        <w:rPr>
          <w:rFonts w:ascii="Calibri" w:hAnsi="Calibri" w:cs="Calibri"/>
          <w:sz w:val="22"/>
          <w:szCs w:val="22"/>
        </w:rPr>
        <w:t>Szombathely, 2023.</w:t>
      </w:r>
    </w:p>
    <w:p w14:paraId="214F9230" w14:textId="77777777" w:rsidR="001176D5" w:rsidRPr="00A316B8" w:rsidRDefault="001176D5" w:rsidP="001176D5">
      <w:pPr>
        <w:jc w:val="both"/>
        <w:rPr>
          <w:rFonts w:ascii="Calibri" w:hAnsi="Calibri" w:cs="Calibri"/>
          <w:sz w:val="22"/>
          <w:szCs w:val="22"/>
        </w:rPr>
      </w:pPr>
    </w:p>
    <w:p w14:paraId="04A80219" w14:textId="77777777" w:rsidR="001176D5" w:rsidRDefault="001176D5" w:rsidP="001176D5">
      <w:pPr>
        <w:jc w:val="both"/>
        <w:rPr>
          <w:rFonts w:ascii="Calibri" w:hAnsi="Calibri" w:cs="Calibri"/>
          <w:b/>
          <w:bCs/>
          <w:sz w:val="22"/>
          <w:szCs w:val="22"/>
          <w:u w:val="single"/>
        </w:rPr>
      </w:pPr>
    </w:p>
    <w:p w14:paraId="3C653793" w14:textId="77777777" w:rsidR="001176D5" w:rsidRPr="00C5516F" w:rsidRDefault="001176D5" w:rsidP="001176D5">
      <w:pPr>
        <w:tabs>
          <w:tab w:val="center" w:pos="2552"/>
          <w:tab w:val="center" w:pos="7513"/>
        </w:tabs>
        <w:jc w:val="both"/>
        <w:rPr>
          <w:rFonts w:ascii="Calibri" w:hAnsi="Calibri" w:cs="Calibri"/>
          <w:bCs/>
          <w:sz w:val="22"/>
          <w:szCs w:val="22"/>
        </w:rPr>
      </w:pPr>
      <w:r>
        <w:rPr>
          <w:rFonts w:ascii="Calibri" w:hAnsi="Calibri" w:cs="Calibri"/>
          <w:sz w:val="22"/>
          <w:szCs w:val="22"/>
        </w:rPr>
        <w:tab/>
        <w:t>Tömörd</w:t>
      </w:r>
      <w:r w:rsidRPr="00C5516F">
        <w:rPr>
          <w:rFonts w:ascii="Calibri" w:hAnsi="Calibri" w:cs="Calibri"/>
          <w:bCs/>
          <w:sz w:val="22"/>
          <w:szCs w:val="22"/>
        </w:rPr>
        <w:t xml:space="preserve"> Község Önkormányzata </w:t>
      </w:r>
      <w:r>
        <w:rPr>
          <w:rFonts w:ascii="Calibri" w:hAnsi="Calibri" w:cs="Calibri"/>
          <w:bCs/>
          <w:sz w:val="22"/>
          <w:szCs w:val="22"/>
        </w:rPr>
        <w:tab/>
      </w:r>
      <w:r w:rsidRPr="00C5516F">
        <w:rPr>
          <w:rFonts w:ascii="Calibri" w:hAnsi="Calibri" w:cs="Calibri"/>
          <w:bCs/>
          <w:sz w:val="22"/>
          <w:szCs w:val="22"/>
        </w:rPr>
        <w:t>Szombathely Megyei Jogú Város</w:t>
      </w:r>
    </w:p>
    <w:p w14:paraId="1211C89D" w14:textId="77777777" w:rsidR="001176D5" w:rsidRPr="00C5516F" w:rsidRDefault="001176D5" w:rsidP="001176D5">
      <w:pPr>
        <w:tabs>
          <w:tab w:val="center" w:pos="2552"/>
          <w:tab w:val="center" w:pos="7513"/>
        </w:tabs>
        <w:jc w:val="both"/>
        <w:rPr>
          <w:rFonts w:ascii="Calibri" w:hAnsi="Calibri" w:cs="Calibri"/>
          <w:sz w:val="22"/>
          <w:szCs w:val="22"/>
        </w:rPr>
      </w:pPr>
      <w:r>
        <w:rPr>
          <w:rFonts w:ascii="Calibri" w:hAnsi="Calibri" w:cs="Calibri"/>
          <w:bCs/>
          <w:sz w:val="22"/>
          <w:szCs w:val="22"/>
        </w:rPr>
        <w:tab/>
      </w:r>
      <w:r w:rsidRPr="00C5516F">
        <w:rPr>
          <w:rFonts w:ascii="Calibri" w:hAnsi="Calibri" w:cs="Calibri"/>
          <w:bCs/>
          <w:sz w:val="22"/>
          <w:szCs w:val="22"/>
        </w:rPr>
        <w:t xml:space="preserve">képviseletében: </w:t>
      </w:r>
      <w:r>
        <w:rPr>
          <w:rFonts w:ascii="Calibri" w:hAnsi="Calibri" w:cs="Calibri"/>
          <w:bCs/>
          <w:sz w:val="22"/>
          <w:szCs w:val="22"/>
        </w:rPr>
        <w:tab/>
      </w:r>
      <w:r w:rsidRPr="00C5516F">
        <w:rPr>
          <w:rFonts w:ascii="Calibri" w:hAnsi="Calibri" w:cs="Calibri"/>
          <w:bCs/>
          <w:sz w:val="22"/>
          <w:szCs w:val="22"/>
        </w:rPr>
        <w:t>Önkormányzata képviseletében:</w:t>
      </w:r>
    </w:p>
    <w:p w14:paraId="4F49EA14" w14:textId="77777777" w:rsidR="001176D5" w:rsidRPr="00C5516F" w:rsidRDefault="001176D5" w:rsidP="001176D5">
      <w:pPr>
        <w:tabs>
          <w:tab w:val="center" w:pos="2552"/>
          <w:tab w:val="center" w:pos="7513"/>
        </w:tabs>
        <w:jc w:val="center"/>
        <w:rPr>
          <w:rFonts w:ascii="Calibri" w:hAnsi="Calibri" w:cs="Calibri"/>
          <w:sz w:val="22"/>
          <w:szCs w:val="22"/>
        </w:rPr>
      </w:pPr>
    </w:p>
    <w:p w14:paraId="61A5E033" w14:textId="77777777" w:rsidR="001176D5" w:rsidRPr="00C5516F" w:rsidRDefault="001176D5" w:rsidP="001176D5">
      <w:pPr>
        <w:tabs>
          <w:tab w:val="center" w:pos="2552"/>
          <w:tab w:val="center" w:pos="7513"/>
        </w:tabs>
        <w:rPr>
          <w:rFonts w:ascii="Calibri" w:hAnsi="Calibri" w:cs="Calibri"/>
          <w:sz w:val="22"/>
          <w:szCs w:val="22"/>
        </w:rPr>
      </w:pPr>
    </w:p>
    <w:p w14:paraId="3396E3B0" w14:textId="77777777" w:rsidR="001176D5" w:rsidRPr="00C5516F" w:rsidRDefault="001176D5" w:rsidP="001176D5">
      <w:pPr>
        <w:tabs>
          <w:tab w:val="center" w:pos="2552"/>
          <w:tab w:val="center" w:pos="7513"/>
        </w:tabs>
        <w:jc w:val="center"/>
        <w:rPr>
          <w:rFonts w:ascii="Calibri" w:hAnsi="Calibri" w:cs="Calibri"/>
          <w:sz w:val="22"/>
          <w:szCs w:val="22"/>
        </w:rPr>
      </w:pPr>
    </w:p>
    <w:p w14:paraId="3EA9A4A3" w14:textId="77777777" w:rsidR="001176D5" w:rsidRPr="00C5516F" w:rsidRDefault="001176D5" w:rsidP="001176D5">
      <w:pPr>
        <w:tabs>
          <w:tab w:val="center" w:pos="2552"/>
          <w:tab w:val="center" w:pos="7513"/>
        </w:tabs>
        <w:rPr>
          <w:rFonts w:ascii="Calibri" w:hAnsi="Calibri" w:cs="Calibri"/>
          <w:b/>
          <w:bCs/>
          <w:sz w:val="22"/>
          <w:szCs w:val="22"/>
        </w:rPr>
      </w:pPr>
      <w:r>
        <w:rPr>
          <w:rFonts w:ascii="Calibri" w:hAnsi="Calibri" w:cs="Calibri"/>
          <w:b/>
          <w:sz w:val="22"/>
          <w:szCs w:val="22"/>
        </w:rPr>
        <w:tab/>
      </w:r>
      <w:r w:rsidRPr="00C5516F">
        <w:rPr>
          <w:rFonts w:ascii="Calibri" w:hAnsi="Calibri" w:cs="Calibri"/>
          <w:b/>
          <w:sz w:val="22"/>
          <w:szCs w:val="22"/>
        </w:rPr>
        <w:t xml:space="preserve">/: </w:t>
      </w:r>
      <w:proofErr w:type="spellStart"/>
      <w:r w:rsidRPr="00A316B8">
        <w:rPr>
          <w:rFonts w:ascii="Calibri" w:hAnsi="Calibri" w:cs="Calibri"/>
          <w:b/>
          <w:sz w:val="22"/>
          <w:szCs w:val="22"/>
        </w:rPr>
        <w:t>Kollárits</w:t>
      </w:r>
      <w:proofErr w:type="spellEnd"/>
      <w:r w:rsidRPr="00A316B8">
        <w:rPr>
          <w:rFonts w:ascii="Calibri" w:hAnsi="Calibri" w:cs="Calibri"/>
          <w:b/>
          <w:sz w:val="22"/>
          <w:szCs w:val="22"/>
        </w:rPr>
        <w:t xml:space="preserve"> Gábor</w:t>
      </w:r>
      <w:r>
        <w:rPr>
          <w:rFonts w:ascii="Calibri" w:hAnsi="Calibri" w:cs="Calibri"/>
          <w:b/>
          <w:sz w:val="22"/>
          <w:szCs w:val="22"/>
        </w:rPr>
        <w:t xml:space="preserve"> </w:t>
      </w:r>
      <w:r w:rsidRPr="00C5516F">
        <w:rPr>
          <w:rFonts w:ascii="Calibri" w:hAnsi="Calibri" w:cs="Calibri"/>
          <w:b/>
          <w:sz w:val="22"/>
          <w:szCs w:val="22"/>
        </w:rPr>
        <w:t>:/</w:t>
      </w:r>
      <w:r>
        <w:rPr>
          <w:rFonts w:ascii="Calibri" w:hAnsi="Calibri" w:cs="Calibri"/>
          <w:b/>
          <w:bCs/>
          <w:sz w:val="22"/>
          <w:szCs w:val="22"/>
        </w:rPr>
        <w:t xml:space="preserve"> </w:t>
      </w:r>
      <w:r>
        <w:rPr>
          <w:rFonts w:ascii="Calibri" w:hAnsi="Calibri" w:cs="Calibri"/>
          <w:b/>
          <w:bCs/>
          <w:sz w:val="22"/>
          <w:szCs w:val="22"/>
        </w:rPr>
        <w:tab/>
      </w:r>
      <w:r w:rsidRPr="00C5516F">
        <w:rPr>
          <w:rFonts w:ascii="Calibri" w:hAnsi="Calibri" w:cs="Calibri"/>
          <w:b/>
          <w:bCs/>
          <w:sz w:val="22"/>
          <w:szCs w:val="22"/>
        </w:rPr>
        <w:t>/: Dr. Nemény András :/</w:t>
      </w:r>
    </w:p>
    <w:p w14:paraId="0D1DE8EB" w14:textId="77777777" w:rsidR="001176D5" w:rsidRPr="00C5516F" w:rsidRDefault="001176D5" w:rsidP="001176D5">
      <w:pPr>
        <w:tabs>
          <w:tab w:val="center" w:pos="2552"/>
          <w:tab w:val="center" w:pos="7513"/>
        </w:tabs>
        <w:rPr>
          <w:rFonts w:ascii="Calibri" w:hAnsi="Calibri" w:cs="Calibri"/>
          <w:b/>
          <w:sz w:val="22"/>
          <w:szCs w:val="22"/>
        </w:rPr>
      </w:pPr>
      <w:r>
        <w:rPr>
          <w:rFonts w:ascii="Calibri" w:hAnsi="Calibri" w:cs="Calibri"/>
          <w:b/>
          <w:sz w:val="22"/>
          <w:szCs w:val="22"/>
        </w:rPr>
        <w:tab/>
      </w:r>
      <w:r w:rsidRPr="00C5516F">
        <w:rPr>
          <w:rFonts w:ascii="Calibri" w:hAnsi="Calibri" w:cs="Calibri"/>
          <w:b/>
          <w:sz w:val="22"/>
          <w:szCs w:val="22"/>
        </w:rPr>
        <w:t>polgármester</w:t>
      </w:r>
      <w:r>
        <w:rPr>
          <w:rFonts w:ascii="Calibri" w:hAnsi="Calibri" w:cs="Calibri"/>
          <w:b/>
          <w:sz w:val="22"/>
          <w:szCs w:val="22"/>
        </w:rPr>
        <w:t xml:space="preserve"> </w:t>
      </w:r>
      <w:r>
        <w:rPr>
          <w:rFonts w:ascii="Calibri" w:hAnsi="Calibri" w:cs="Calibri"/>
          <w:b/>
          <w:sz w:val="22"/>
          <w:szCs w:val="22"/>
        </w:rPr>
        <w:tab/>
      </w:r>
      <w:proofErr w:type="spellStart"/>
      <w:r w:rsidRPr="00C5516F">
        <w:rPr>
          <w:rFonts w:ascii="Calibri" w:hAnsi="Calibri" w:cs="Calibri"/>
          <w:b/>
          <w:sz w:val="22"/>
          <w:szCs w:val="22"/>
        </w:rPr>
        <w:t>polgármester</w:t>
      </w:r>
      <w:proofErr w:type="spellEnd"/>
    </w:p>
    <w:p w14:paraId="4F7D41D5" w14:textId="77777777" w:rsidR="001176D5" w:rsidRPr="00A316B8" w:rsidRDefault="001176D5" w:rsidP="001176D5">
      <w:pPr>
        <w:jc w:val="both"/>
        <w:rPr>
          <w:rFonts w:ascii="Calibri" w:hAnsi="Calibri" w:cs="Calibri"/>
          <w:b/>
          <w:bCs/>
          <w:sz w:val="22"/>
          <w:szCs w:val="22"/>
          <w:u w:val="single"/>
        </w:rPr>
      </w:pPr>
    </w:p>
    <w:p w14:paraId="135366A4" w14:textId="77777777" w:rsidR="001176D5" w:rsidRPr="00A316B8" w:rsidRDefault="001176D5" w:rsidP="001176D5">
      <w:pPr>
        <w:jc w:val="both"/>
        <w:rPr>
          <w:rFonts w:ascii="Calibri" w:hAnsi="Calibri" w:cs="Calibri"/>
          <w:b/>
          <w:bCs/>
          <w:sz w:val="22"/>
          <w:szCs w:val="22"/>
          <w:u w:val="single"/>
        </w:rPr>
      </w:pPr>
      <w:r w:rsidRPr="00A316B8">
        <w:rPr>
          <w:rFonts w:ascii="Calibri" w:hAnsi="Calibri" w:cs="Calibri"/>
          <w:b/>
          <w:bCs/>
          <w:sz w:val="22"/>
          <w:szCs w:val="22"/>
          <w:u w:val="single"/>
        </w:rPr>
        <w:t>Záradék:</w:t>
      </w:r>
    </w:p>
    <w:p w14:paraId="01956864" w14:textId="77777777" w:rsidR="001176D5" w:rsidRPr="00A316B8" w:rsidRDefault="001176D5" w:rsidP="001176D5">
      <w:pPr>
        <w:jc w:val="both"/>
        <w:rPr>
          <w:rFonts w:ascii="Calibri" w:hAnsi="Calibri" w:cs="Calibri"/>
          <w:sz w:val="22"/>
          <w:szCs w:val="22"/>
        </w:rPr>
      </w:pPr>
    </w:p>
    <w:p w14:paraId="5BD26A64" w14:textId="77777777" w:rsidR="001176D5" w:rsidRPr="00D0377B" w:rsidRDefault="001176D5" w:rsidP="001176D5">
      <w:pPr>
        <w:jc w:val="both"/>
        <w:rPr>
          <w:rFonts w:ascii="Calibri" w:hAnsi="Calibri" w:cs="Calibri"/>
          <w:sz w:val="22"/>
          <w:szCs w:val="22"/>
        </w:rPr>
      </w:pPr>
      <w:r w:rsidRPr="00D0377B">
        <w:rPr>
          <w:rFonts w:ascii="Calibri" w:hAnsi="Calibri" w:cs="Calibri"/>
          <w:sz w:val="22"/>
          <w:szCs w:val="22"/>
        </w:rPr>
        <w:t xml:space="preserve">Jelen megállapodást Tömörd Község Önkormányzatának Képviselő-testülete 106/2013. (X.29.), 27/2014. (IV.28.) számú, a 19/2015. (03.26.) számú, a 18/2016. (IV.12.), a 24/2017. (V.17.) számú, a 27/2018. (V.30.) számú, a 52/2018. (XI.08.) számú </w:t>
      </w:r>
      <w:r w:rsidRPr="00D0377B">
        <w:rPr>
          <w:rFonts w:ascii="Calibri" w:hAnsi="Calibri" w:cs="Calibri"/>
          <w:b/>
          <w:sz w:val="22"/>
          <w:szCs w:val="22"/>
        </w:rPr>
        <w:t xml:space="preserve">valamint a ../2023. (V….) számú határozatával, </w:t>
      </w:r>
      <w:r w:rsidRPr="00D0377B">
        <w:rPr>
          <w:rFonts w:ascii="Calibri" w:hAnsi="Calibri" w:cs="Calibri"/>
          <w:sz w:val="22"/>
          <w:szCs w:val="22"/>
        </w:rPr>
        <w:t xml:space="preserve">  Szombathely Megyei Jogú Város Önkormányzatának Közgyűlése 624/2013.(XII.12.) számú, 168/2014. (IV.24.) Kgy. számú, a 160/2015. (IV.16.) Kgy. számú, a 152/2016. (IV.20.) Kgy. számú, a 121/2017. (IV.27.) Kgy. számú, a 87/2018. (IV.26.) Kgy. számú, a 337/2018. (XII.10.) Kgy. számú,</w:t>
      </w:r>
      <w:r w:rsidRPr="00D0377B">
        <w:rPr>
          <w:rFonts w:ascii="Calibri" w:hAnsi="Calibri" w:cs="Calibri"/>
          <w:b/>
          <w:sz w:val="22"/>
          <w:szCs w:val="22"/>
        </w:rPr>
        <w:t xml:space="preserve"> </w:t>
      </w:r>
      <w:r w:rsidRPr="00D0377B">
        <w:rPr>
          <w:rFonts w:ascii="Calibri" w:hAnsi="Calibri" w:cs="Calibri"/>
          <w:sz w:val="22"/>
          <w:szCs w:val="22"/>
        </w:rPr>
        <w:t>valamint</w:t>
      </w:r>
      <w:r w:rsidRPr="00D0377B">
        <w:rPr>
          <w:rFonts w:ascii="Calibri" w:hAnsi="Calibri" w:cs="Calibri"/>
          <w:b/>
          <w:sz w:val="22"/>
          <w:szCs w:val="22"/>
        </w:rPr>
        <w:t xml:space="preserve"> a ../2023. (V….) </w:t>
      </w:r>
      <w:r w:rsidRPr="00D0377B">
        <w:rPr>
          <w:rFonts w:ascii="Calibri" w:hAnsi="Calibri" w:cs="Calibri"/>
          <w:sz w:val="22"/>
          <w:szCs w:val="22"/>
        </w:rPr>
        <w:t xml:space="preserve">Kgy. </w:t>
      </w:r>
      <w:r w:rsidRPr="00D0377B">
        <w:rPr>
          <w:rFonts w:ascii="Calibri" w:hAnsi="Calibri" w:cs="Calibri"/>
          <w:b/>
          <w:sz w:val="22"/>
          <w:szCs w:val="22"/>
        </w:rPr>
        <w:t>számú</w:t>
      </w:r>
      <w:r w:rsidRPr="00D0377B">
        <w:rPr>
          <w:rFonts w:ascii="Calibri" w:hAnsi="Calibri" w:cs="Calibri"/>
          <w:sz w:val="22"/>
          <w:szCs w:val="22"/>
        </w:rPr>
        <w:t xml:space="preserve"> határozattal hagyta jóvá.</w:t>
      </w:r>
    </w:p>
    <w:p w14:paraId="324862A9" w14:textId="77777777" w:rsidR="001176D5" w:rsidRPr="00A316B8" w:rsidRDefault="001176D5" w:rsidP="001176D5">
      <w:pPr>
        <w:jc w:val="both"/>
        <w:rPr>
          <w:rFonts w:ascii="Calibri" w:hAnsi="Calibri" w:cs="Calibri"/>
          <w:sz w:val="22"/>
          <w:szCs w:val="22"/>
        </w:rPr>
      </w:pPr>
    </w:p>
    <w:p w14:paraId="15843492" w14:textId="0BE1937E" w:rsidR="001176D5" w:rsidRDefault="001176D5">
      <w:pPr>
        <w:rPr>
          <w:rFonts w:ascii="Calibri" w:hAnsi="Calibri" w:cs="Calibri"/>
          <w:b/>
          <w:sz w:val="22"/>
          <w:szCs w:val="22"/>
        </w:rPr>
      </w:pPr>
      <w:r>
        <w:rPr>
          <w:rFonts w:ascii="Calibri" w:hAnsi="Calibri" w:cs="Calibri"/>
          <w:b/>
          <w:sz w:val="22"/>
          <w:szCs w:val="22"/>
        </w:rPr>
        <w:br w:type="page"/>
      </w:r>
    </w:p>
    <w:p w14:paraId="0D5050AF" w14:textId="36A896BA" w:rsidR="001176D5" w:rsidRPr="001176D5" w:rsidRDefault="001176D5" w:rsidP="001176D5">
      <w:pPr>
        <w:jc w:val="right"/>
        <w:rPr>
          <w:rFonts w:ascii="Calibri" w:hAnsi="Calibri" w:cs="Calibri"/>
          <w:sz w:val="22"/>
          <w:szCs w:val="22"/>
        </w:rPr>
      </w:pPr>
      <w:r>
        <w:rPr>
          <w:rFonts w:ascii="Calibri" w:hAnsi="Calibri" w:cs="Calibri"/>
          <w:sz w:val="22"/>
          <w:szCs w:val="22"/>
        </w:rPr>
        <w:lastRenderedPageBreak/>
        <w:t>3. számú melléklet</w:t>
      </w:r>
    </w:p>
    <w:p w14:paraId="2D7CF909" w14:textId="77777777" w:rsidR="001176D5" w:rsidRDefault="001176D5" w:rsidP="001176D5">
      <w:pPr>
        <w:jc w:val="center"/>
        <w:rPr>
          <w:rFonts w:ascii="Calibri" w:hAnsi="Calibri" w:cs="Calibri"/>
          <w:b/>
          <w:bCs/>
          <w:sz w:val="22"/>
          <w:szCs w:val="22"/>
        </w:rPr>
      </w:pPr>
    </w:p>
    <w:p w14:paraId="11735978" w14:textId="5D33F64E" w:rsidR="001176D5" w:rsidRPr="00C5516F" w:rsidRDefault="001176D5" w:rsidP="001176D5">
      <w:pPr>
        <w:jc w:val="center"/>
        <w:rPr>
          <w:rFonts w:ascii="Calibri" w:hAnsi="Calibri" w:cs="Calibri"/>
          <w:b/>
          <w:bCs/>
          <w:sz w:val="22"/>
          <w:szCs w:val="22"/>
        </w:rPr>
      </w:pPr>
      <w:r w:rsidRPr="00C5516F">
        <w:rPr>
          <w:rFonts w:ascii="Calibri" w:hAnsi="Calibri" w:cs="Calibri"/>
          <w:b/>
          <w:bCs/>
          <w:sz w:val="22"/>
          <w:szCs w:val="22"/>
        </w:rPr>
        <w:t>FELADATELLÁTÁSI MEGÁLLAPODÁS</w:t>
      </w:r>
    </w:p>
    <w:p w14:paraId="113C068C" w14:textId="77777777" w:rsidR="001176D5" w:rsidRPr="00C5516F" w:rsidRDefault="001176D5" w:rsidP="001176D5">
      <w:pPr>
        <w:jc w:val="center"/>
        <w:rPr>
          <w:rFonts w:ascii="Calibri" w:hAnsi="Calibri" w:cs="Calibri"/>
          <w:b/>
          <w:bCs/>
          <w:sz w:val="22"/>
          <w:szCs w:val="22"/>
        </w:rPr>
      </w:pPr>
      <w:r w:rsidRPr="00C5516F">
        <w:rPr>
          <w:rFonts w:ascii="Calibri" w:hAnsi="Calibri" w:cs="Calibri"/>
          <w:b/>
          <w:bCs/>
          <w:sz w:val="22"/>
          <w:szCs w:val="22"/>
        </w:rPr>
        <w:t>a módosításokkal egységes szerkezetben</w:t>
      </w:r>
    </w:p>
    <w:p w14:paraId="46D3D3F1" w14:textId="77777777" w:rsidR="001176D5" w:rsidRPr="00C5516F" w:rsidRDefault="001176D5" w:rsidP="001176D5">
      <w:pPr>
        <w:jc w:val="center"/>
        <w:rPr>
          <w:rFonts w:ascii="Calibri" w:hAnsi="Calibri" w:cs="Calibri"/>
          <w:b/>
          <w:bCs/>
          <w:sz w:val="22"/>
          <w:szCs w:val="22"/>
        </w:rPr>
      </w:pPr>
    </w:p>
    <w:p w14:paraId="4776AF66" w14:textId="77777777" w:rsidR="001176D5" w:rsidRPr="00C5516F" w:rsidRDefault="001176D5" w:rsidP="001176D5">
      <w:pPr>
        <w:rPr>
          <w:rFonts w:ascii="Calibri" w:hAnsi="Calibri" w:cs="Calibri"/>
          <w:b/>
          <w:bCs/>
          <w:sz w:val="22"/>
          <w:szCs w:val="22"/>
        </w:rPr>
      </w:pPr>
    </w:p>
    <w:p w14:paraId="2F33B6A5"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amely létrejött egyrészről: </w:t>
      </w:r>
      <w:r w:rsidRPr="00C5516F">
        <w:rPr>
          <w:rFonts w:ascii="Calibri" w:hAnsi="Calibri" w:cs="Calibri"/>
          <w:b/>
          <w:bCs/>
          <w:sz w:val="22"/>
          <w:szCs w:val="22"/>
        </w:rPr>
        <w:t>Ják Község Önkormányzata</w:t>
      </w:r>
      <w:r w:rsidRPr="00C5516F">
        <w:rPr>
          <w:rFonts w:ascii="Calibri" w:hAnsi="Calibri" w:cs="Calibri"/>
          <w:sz w:val="22"/>
          <w:szCs w:val="22"/>
        </w:rPr>
        <w:t xml:space="preserve"> (9798 Ják, Kossuth utca 14.) képviseletében eljár: Dr. Tóth Ernő polgármester, </w:t>
      </w:r>
    </w:p>
    <w:p w14:paraId="6DF2A291"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másrészről </w:t>
      </w:r>
      <w:r w:rsidRPr="00C5516F">
        <w:rPr>
          <w:rFonts w:ascii="Calibri" w:hAnsi="Calibri" w:cs="Calibri"/>
          <w:b/>
          <w:bCs/>
          <w:sz w:val="22"/>
          <w:szCs w:val="22"/>
        </w:rPr>
        <w:t>Szombathely Megyei Jogú Város Önkormányzata</w:t>
      </w:r>
      <w:r w:rsidRPr="00C5516F">
        <w:rPr>
          <w:rFonts w:ascii="Calibri" w:hAnsi="Calibri" w:cs="Calibri"/>
          <w:sz w:val="22"/>
          <w:szCs w:val="22"/>
        </w:rPr>
        <w:t xml:space="preserve"> (9700 Szombathely, Kossuth L. u. 1-3.) képviseletében eljár: Dr. Nemény András polgármester, </w:t>
      </w:r>
    </w:p>
    <w:p w14:paraId="10539196"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együttesen: a Felek között,</w:t>
      </w:r>
    </w:p>
    <w:p w14:paraId="7104D32C" w14:textId="77777777" w:rsidR="001176D5" w:rsidRPr="00C5516F" w:rsidRDefault="001176D5" w:rsidP="001176D5">
      <w:pPr>
        <w:jc w:val="both"/>
        <w:rPr>
          <w:rFonts w:ascii="Calibri" w:hAnsi="Calibri" w:cs="Calibri"/>
          <w:sz w:val="22"/>
          <w:szCs w:val="22"/>
        </w:rPr>
      </w:pPr>
    </w:p>
    <w:p w14:paraId="61263B37"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az alulírott helyen és napon az alábbi feltételekkel: </w:t>
      </w:r>
    </w:p>
    <w:p w14:paraId="12BA8D1E" w14:textId="77777777" w:rsidR="001176D5" w:rsidRPr="00C5516F" w:rsidRDefault="001176D5" w:rsidP="001176D5">
      <w:pPr>
        <w:ind w:left="561" w:hanging="561"/>
        <w:jc w:val="center"/>
        <w:rPr>
          <w:rFonts w:ascii="Calibri" w:hAnsi="Calibri" w:cs="Calibri"/>
          <w:b/>
          <w:sz w:val="22"/>
          <w:szCs w:val="22"/>
        </w:rPr>
      </w:pPr>
    </w:p>
    <w:p w14:paraId="19C46D1A" w14:textId="77777777" w:rsidR="001176D5" w:rsidRPr="00C5516F" w:rsidRDefault="001176D5" w:rsidP="001176D5">
      <w:pPr>
        <w:ind w:left="561" w:hanging="561"/>
        <w:jc w:val="center"/>
        <w:rPr>
          <w:rFonts w:ascii="Calibri" w:hAnsi="Calibri" w:cs="Calibri"/>
          <w:b/>
          <w:sz w:val="22"/>
          <w:szCs w:val="22"/>
        </w:rPr>
      </w:pPr>
      <w:r w:rsidRPr="00C5516F">
        <w:rPr>
          <w:rFonts w:ascii="Calibri" w:hAnsi="Calibri" w:cs="Calibri"/>
          <w:b/>
          <w:sz w:val="22"/>
          <w:szCs w:val="22"/>
        </w:rPr>
        <w:t>I. Előzmények</w:t>
      </w:r>
    </w:p>
    <w:p w14:paraId="1F9A3093" w14:textId="77777777" w:rsidR="001176D5" w:rsidRPr="00C5516F" w:rsidRDefault="001176D5" w:rsidP="001176D5">
      <w:pPr>
        <w:rPr>
          <w:rFonts w:ascii="Calibri" w:hAnsi="Calibri" w:cs="Calibri"/>
          <w:b/>
          <w:sz w:val="22"/>
          <w:szCs w:val="22"/>
        </w:rPr>
      </w:pPr>
    </w:p>
    <w:p w14:paraId="79463EBB"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egyezően rögzítik, hogy Magyarország helyi önkormányzatairól szóló 2011. évi CLXXXIX. törvény (a továbbiakban: </w:t>
      </w:r>
      <w:proofErr w:type="spellStart"/>
      <w:r w:rsidRPr="00C5516F">
        <w:rPr>
          <w:rFonts w:ascii="Calibri" w:hAnsi="Calibri" w:cs="Calibri"/>
          <w:sz w:val="22"/>
          <w:szCs w:val="22"/>
        </w:rPr>
        <w:t>Mötv</w:t>
      </w:r>
      <w:proofErr w:type="spellEnd"/>
      <w:r w:rsidRPr="00C5516F">
        <w:rPr>
          <w:rFonts w:ascii="Calibri" w:hAnsi="Calibri" w:cs="Calibri"/>
          <w:sz w:val="22"/>
          <w:szCs w:val="22"/>
        </w:rPr>
        <w:t xml:space="preserve">.) 13. § (1) bekezdés 6. pontja alapján az óvodai ellátás biztosítása a helyi önkormányzat kötelezően ellátandó feladata. </w:t>
      </w:r>
    </w:p>
    <w:p w14:paraId="16E18924" w14:textId="77777777" w:rsidR="001176D5" w:rsidRPr="00C5516F" w:rsidRDefault="001176D5" w:rsidP="001176D5">
      <w:pPr>
        <w:tabs>
          <w:tab w:val="num" w:pos="561"/>
        </w:tabs>
        <w:ind w:left="561" w:hanging="561"/>
        <w:jc w:val="both"/>
        <w:rPr>
          <w:rFonts w:ascii="Calibri" w:hAnsi="Calibri" w:cs="Calibri"/>
          <w:sz w:val="22"/>
          <w:szCs w:val="22"/>
        </w:rPr>
      </w:pPr>
    </w:p>
    <w:p w14:paraId="6556F1A2" w14:textId="77777777" w:rsidR="001176D5" w:rsidRPr="00C5516F" w:rsidRDefault="001176D5" w:rsidP="00971833">
      <w:pPr>
        <w:numPr>
          <w:ilvl w:val="0"/>
          <w:numId w:val="32"/>
        </w:numPr>
        <w:tabs>
          <w:tab w:val="num" w:pos="2791"/>
        </w:tabs>
        <w:ind w:left="561" w:hanging="561"/>
        <w:jc w:val="both"/>
        <w:rPr>
          <w:rFonts w:ascii="Calibri" w:hAnsi="Calibri" w:cs="Calibri"/>
          <w:sz w:val="22"/>
          <w:szCs w:val="22"/>
        </w:rPr>
      </w:pPr>
      <w:r w:rsidRPr="00C5516F">
        <w:rPr>
          <w:rFonts w:ascii="Calibri" w:hAnsi="Calibri" w:cs="Calibri"/>
          <w:sz w:val="22"/>
          <w:szCs w:val="22"/>
        </w:rPr>
        <w:t xml:space="preserve">A nemzeti köznevelésről szóló 2011. évi CXC. törvény (a továbbiakban: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2. § (3)-(4) bekezdése arról rendelkezik, hogy köznevelési intézményt az állam, a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továbbá más szervezet vagy személy alapíthat és tarthat fenn, ha a tevékenység folytatásának jogát - jogszabályban foglaltak szerint - megszerezte. Óvodát települési önkormányzat is alapíthat és fenntarthat. Az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74. § (2) bekezdése alapján az óvodai nevelésről a települési önkormányzat intézmény alapítása és fenntartása vagy köznevelési szerződés útján gondoskodik. A Vas Megyei Kormányhivatal és a Magyar Államkincstár értelmezése alapján a köznevelési szerződés kifejezést az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31. § (2) bekezdés e) pontja települési önkormányzatok között nem értelmezi. </w:t>
      </w:r>
      <w:proofErr w:type="spellStart"/>
      <w:r w:rsidRPr="00C5516F">
        <w:rPr>
          <w:rFonts w:ascii="Calibri" w:hAnsi="Calibri" w:cs="Calibri"/>
          <w:sz w:val="22"/>
          <w:szCs w:val="22"/>
        </w:rPr>
        <w:t>Előzőekre</w:t>
      </w:r>
      <w:proofErr w:type="spellEnd"/>
      <w:r w:rsidRPr="00C5516F">
        <w:rPr>
          <w:rFonts w:ascii="Calibri" w:hAnsi="Calibri" w:cs="Calibri"/>
          <w:sz w:val="22"/>
          <w:szCs w:val="22"/>
        </w:rPr>
        <w:t xml:space="preserve"> tekintettel a Felek az óvodai feladatok ellátására, a köznevelési szerződésre irányadó szabályoknak megfelelő tartalommal feladatellátási megállapodást kötnek egymással.</w:t>
      </w:r>
    </w:p>
    <w:p w14:paraId="5380BF99" w14:textId="77777777" w:rsidR="001176D5" w:rsidRPr="00C5516F" w:rsidRDefault="001176D5" w:rsidP="001176D5">
      <w:pPr>
        <w:tabs>
          <w:tab w:val="num" w:pos="561"/>
        </w:tabs>
        <w:jc w:val="both"/>
        <w:rPr>
          <w:rFonts w:ascii="Calibri" w:hAnsi="Calibri" w:cs="Calibri"/>
          <w:sz w:val="22"/>
          <w:szCs w:val="22"/>
        </w:rPr>
      </w:pPr>
    </w:p>
    <w:p w14:paraId="0D433211"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b/>
          <w:sz w:val="22"/>
          <w:szCs w:val="22"/>
        </w:rPr>
        <w:t>Ják</w:t>
      </w:r>
      <w:r w:rsidRPr="00C5516F">
        <w:rPr>
          <w:rFonts w:ascii="Calibri" w:hAnsi="Calibri" w:cs="Calibri"/>
          <w:sz w:val="22"/>
          <w:szCs w:val="22"/>
        </w:rPr>
        <w:t xml:space="preserve"> Község Önkormányzata az </w:t>
      </w:r>
      <w:proofErr w:type="spellStart"/>
      <w:r w:rsidRPr="00C5516F">
        <w:rPr>
          <w:rFonts w:ascii="Calibri" w:hAnsi="Calibri" w:cs="Calibri"/>
          <w:sz w:val="22"/>
          <w:szCs w:val="22"/>
        </w:rPr>
        <w:t>Nkt</w:t>
      </w:r>
      <w:proofErr w:type="spellEnd"/>
      <w:r w:rsidRPr="00C5516F">
        <w:rPr>
          <w:rFonts w:ascii="Calibri" w:hAnsi="Calibri" w:cs="Calibri"/>
          <w:sz w:val="22"/>
          <w:szCs w:val="22"/>
        </w:rPr>
        <w:t>. 74. § (2) bekezdése alapján az óvodai nevelésre vonatkozóan megállapodás megkötését kezdeményezte Szombathely Megyei Jogú Város Önkormányzatával. Mindezekre tekintettel a Felek az alábbiakban állapodnak meg.</w:t>
      </w:r>
    </w:p>
    <w:p w14:paraId="65E475B7" w14:textId="77777777" w:rsidR="001176D5" w:rsidRPr="00C5516F" w:rsidRDefault="001176D5" w:rsidP="001176D5">
      <w:pPr>
        <w:tabs>
          <w:tab w:val="num" w:pos="561"/>
        </w:tabs>
        <w:ind w:left="561" w:hanging="561"/>
        <w:jc w:val="both"/>
        <w:rPr>
          <w:rFonts w:ascii="Calibri" w:hAnsi="Calibri" w:cs="Calibri"/>
          <w:sz w:val="22"/>
          <w:szCs w:val="22"/>
        </w:rPr>
      </w:pPr>
    </w:p>
    <w:p w14:paraId="0884C886" w14:textId="77777777" w:rsidR="001176D5" w:rsidRPr="00C5516F" w:rsidRDefault="001176D5" w:rsidP="001176D5">
      <w:pPr>
        <w:pStyle w:val="Szvegtrzsbehzssal"/>
        <w:tabs>
          <w:tab w:val="num" w:pos="561"/>
        </w:tabs>
        <w:jc w:val="center"/>
        <w:rPr>
          <w:rFonts w:ascii="Calibri" w:hAnsi="Calibri" w:cs="Calibri"/>
          <w:b/>
          <w:sz w:val="22"/>
          <w:szCs w:val="22"/>
        </w:rPr>
      </w:pPr>
    </w:p>
    <w:p w14:paraId="690D6464" w14:textId="77777777" w:rsidR="001176D5" w:rsidRPr="00C5516F" w:rsidRDefault="001176D5" w:rsidP="001176D5">
      <w:pPr>
        <w:pStyle w:val="Szvegtrzsbehzssal"/>
        <w:tabs>
          <w:tab w:val="num" w:pos="561"/>
        </w:tabs>
        <w:jc w:val="center"/>
        <w:rPr>
          <w:rFonts w:ascii="Calibri" w:hAnsi="Calibri" w:cs="Calibri"/>
          <w:b/>
          <w:sz w:val="22"/>
          <w:szCs w:val="22"/>
        </w:rPr>
      </w:pPr>
      <w:r w:rsidRPr="00C5516F">
        <w:rPr>
          <w:rFonts w:ascii="Calibri" w:hAnsi="Calibri" w:cs="Calibri"/>
          <w:b/>
          <w:sz w:val="22"/>
          <w:szCs w:val="22"/>
        </w:rPr>
        <w:t>II. A megállapodás tárgya</w:t>
      </w:r>
    </w:p>
    <w:p w14:paraId="41D13482" w14:textId="77777777" w:rsidR="001176D5" w:rsidRPr="00C5516F" w:rsidRDefault="001176D5" w:rsidP="001176D5">
      <w:pPr>
        <w:tabs>
          <w:tab w:val="num" w:pos="561"/>
        </w:tabs>
        <w:jc w:val="both"/>
        <w:rPr>
          <w:rFonts w:ascii="Calibri" w:hAnsi="Calibri" w:cs="Calibri"/>
          <w:b/>
          <w:sz w:val="22"/>
          <w:szCs w:val="22"/>
        </w:rPr>
      </w:pPr>
    </w:p>
    <w:p w14:paraId="11D8337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Szombathely Megyei Jogú Város Önkormányzata jelen feladatellátási megállapodásban meghatározottak szerint óvodai ellátást biztosít Ják Község Önkormányzata feladatellátási kötelezettségébe tartozó 1 fő autista gyermek számára. Szerződő Felek egyezően rögzítik, hogy a feladatellátásban érintett gyermek a személyi adatai és lakcímnyilvántartás adatai szerint </w:t>
      </w:r>
      <w:r w:rsidRPr="00C5516F">
        <w:rPr>
          <w:rFonts w:ascii="Calibri" w:hAnsi="Calibri" w:cs="Calibri"/>
          <w:b/>
          <w:sz w:val="22"/>
          <w:szCs w:val="22"/>
        </w:rPr>
        <w:t>jáki</w:t>
      </w:r>
      <w:r w:rsidRPr="00C5516F">
        <w:rPr>
          <w:rFonts w:ascii="Calibri" w:hAnsi="Calibri" w:cs="Calibri"/>
          <w:sz w:val="22"/>
          <w:szCs w:val="22"/>
        </w:rPr>
        <w:t xml:space="preserve"> állandó lakóhellyel rendelkező gyermek. Felek megállapodnak abban, hogy az óvodai nevelést Szombathely Megyei Jogú Város Önkormányzata a természetben Szombathely, Kőrösi Csoma Sándor u. 7. szám alatt található, </w:t>
      </w:r>
      <w:r>
        <w:rPr>
          <w:rFonts w:ascii="Calibri" w:hAnsi="Calibri" w:cs="Calibri"/>
          <w:sz w:val="22"/>
          <w:szCs w:val="22"/>
        </w:rPr>
        <w:t xml:space="preserve">Szombathelyi </w:t>
      </w:r>
      <w:r w:rsidRPr="00C5516F">
        <w:rPr>
          <w:rFonts w:ascii="Calibri" w:hAnsi="Calibri" w:cs="Calibri"/>
          <w:sz w:val="22"/>
          <w:szCs w:val="22"/>
        </w:rPr>
        <w:t>Kőrösi Csoma Sándor Utcai Óvodában biztosítja a feladatellátásban érintett gyermek számára. Szerződő Felek megállapodnak abban is, hogy más, Szombathely Megyei Jogú Város Önkormányzata által fenntartott óvodát a feladatellátásban érintett gyermek abban az esetben vehet igénybe, ha annak szabad kapacitására, valamint az alapító okiratában foglaltakra tekintettel a felvétel biztosítható.</w:t>
      </w:r>
    </w:p>
    <w:p w14:paraId="1A399C2B" w14:textId="77777777" w:rsidR="001176D5" w:rsidRPr="00C5516F" w:rsidRDefault="001176D5" w:rsidP="001176D5">
      <w:pPr>
        <w:jc w:val="both"/>
        <w:rPr>
          <w:rFonts w:ascii="Calibri" w:hAnsi="Calibri" w:cs="Calibri"/>
          <w:sz w:val="22"/>
          <w:szCs w:val="22"/>
        </w:rPr>
      </w:pPr>
    </w:p>
    <w:p w14:paraId="79A321B9"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III. A megállapodás tartalma</w:t>
      </w:r>
    </w:p>
    <w:p w14:paraId="0251A3E8" w14:textId="77777777" w:rsidR="001176D5" w:rsidRPr="00C5516F" w:rsidRDefault="001176D5" w:rsidP="001176D5">
      <w:pPr>
        <w:jc w:val="center"/>
        <w:rPr>
          <w:rFonts w:ascii="Calibri" w:hAnsi="Calibri" w:cs="Calibri"/>
          <w:b/>
          <w:sz w:val="22"/>
          <w:szCs w:val="22"/>
        </w:rPr>
      </w:pPr>
    </w:p>
    <w:p w14:paraId="1109ABC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Szombathely Megyei Jogú Város Önkormányzata kötelezettséget vállal arra, hogy a feladatellátásban érintett gyermekek számára a nemzeti köznevelésről szóló törvény végrehajtásáról rendelkező 229/2012. (VIII.28.) </w:t>
      </w:r>
      <w:r w:rsidRPr="00C5516F">
        <w:rPr>
          <w:rFonts w:ascii="Calibri" w:hAnsi="Calibri" w:cs="Calibri"/>
          <w:sz w:val="22"/>
          <w:szCs w:val="22"/>
        </w:rPr>
        <w:lastRenderedPageBreak/>
        <w:t>Korm. rendelet (a továbbiakban: Korm. rendelet) 33. § (1) bekezdés a) pontjában meghatározott alábbi köznevelési feladatokat biztosítja:</w:t>
      </w:r>
    </w:p>
    <w:p w14:paraId="3B0F1F53" w14:textId="77777777" w:rsidR="001176D5" w:rsidRPr="00C5516F" w:rsidRDefault="001176D5" w:rsidP="00971833">
      <w:pPr>
        <w:numPr>
          <w:ilvl w:val="1"/>
          <w:numId w:val="32"/>
        </w:numPr>
        <w:jc w:val="both"/>
        <w:rPr>
          <w:rFonts w:ascii="Calibri" w:hAnsi="Calibri" w:cs="Calibri"/>
          <w:sz w:val="22"/>
          <w:szCs w:val="22"/>
        </w:rPr>
      </w:pPr>
      <w:r w:rsidRPr="00C5516F">
        <w:rPr>
          <w:rFonts w:ascii="Calibri" w:hAnsi="Calibri" w:cs="Calibri"/>
          <w:sz w:val="22"/>
          <w:szCs w:val="22"/>
        </w:rPr>
        <w:t>az óvodai foglalkozást és a heti kötelező időkeret terhére a beilleszkedési, tanulási és magatartási nehézséggel küzdő, a tartósan beteg és a sajátos nevelési igényű gyermek számára megszervezett felzárkóztató foglalkozást,    </w:t>
      </w:r>
    </w:p>
    <w:p w14:paraId="4E318892" w14:textId="77777777" w:rsidR="001176D5" w:rsidRPr="00C5516F" w:rsidRDefault="001176D5" w:rsidP="00971833">
      <w:pPr>
        <w:numPr>
          <w:ilvl w:val="1"/>
          <w:numId w:val="32"/>
        </w:numPr>
        <w:jc w:val="both"/>
        <w:rPr>
          <w:rFonts w:ascii="Calibri" w:hAnsi="Calibri" w:cs="Calibri"/>
          <w:sz w:val="22"/>
          <w:szCs w:val="22"/>
        </w:rPr>
      </w:pPr>
      <w:r w:rsidRPr="00C5516F">
        <w:rPr>
          <w:rFonts w:ascii="Calibri" w:hAnsi="Calibri" w:cs="Calibri"/>
          <w:sz w:val="22"/>
          <w:szCs w:val="22"/>
        </w:rPr>
        <w:t xml:space="preserve">a gyermekek - rendeletben meghatározott - egészségfejlesztését, a kötelező rendszeres egészségügyi felügyeletét. </w:t>
      </w:r>
    </w:p>
    <w:p w14:paraId="5D512593"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w:t>
      </w:r>
    </w:p>
    <w:p w14:paraId="0D1B5EC2"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Az óvodai ellátást igénybe vevő gyermek – az óvodai nevelési napokon – a szülő, vagy más törvényes képviselő által megfizetett térítési díj ellenében étkezésre jogosult. Az étkezési térítési díj a gyermekek védelméről és a gyámügyi igazgatásról szóló 1997. évi XXXI. törvény hatályos rendelkezései szerint kerül megállapításra.</w:t>
      </w:r>
    </w:p>
    <w:p w14:paraId="6E0EF098" w14:textId="77777777" w:rsidR="001176D5" w:rsidRPr="00C5516F" w:rsidRDefault="001176D5" w:rsidP="001176D5">
      <w:pPr>
        <w:tabs>
          <w:tab w:val="num" w:pos="561"/>
        </w:tabs>
        <w:ind w:left="561" w:hanging="561"/>
        <w:jc w:val="both"/>
        <w:rPr>
          <w:rFonts w:ascii="Calibri" w:hAnsi="Calibri" w:cs="Calibri"/>
          <w:sz w:val="22"/>
          <w:szCs w:val="22"/>
        </w:rPr>
      </w:pPr>
    </w:p>
    <w:p w14:paraId="4E30F94B"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Szombathely Megyei Jogú város Önkormányzata kötelezettséget vállal arra, hogy - a szombathelyi lakóhellyel rendelkező gyermekekkel azonos módon – a szülő, vagy más törvényes képviselő által fizetendő térítés ellenében biztosítja az alábbi egyéb óvodai szolgáltatásokat:</w:t>
      </w:r>
    </w:p>
    <w:p w14:paraId="47D898AC" w14:textId="77777777" w:rsidR="001176D5" w:rsidRPr="00C5516F" w:rsidRDefault="001176D5" w:rsidP="001176D5">
      <w:pPr>
        <w:jc w:val="both"/>
        <w:rPr>
          <w:rFonts w:ascii="Calibri" w:hAnsi="Calibri" w:cs="Calibri"/>
          <w:sz w:val="22"/>
          <w:szCs w:val="22"/>
        </w:rPr>
      </w:pPr>
    </w:p>
    <w:p w14:paraId="5B65E3F0"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idegen nyelvoktatás, </w:t>
      </w:r>
    </w:p>
    <w:p w14:paraId="6EE645C7"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zeneovi, </w:t>
      </w:r>
    </w:p>
    <w:p w14:paraId="130FCA19"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korcsolyaoktatás,</w:t>
      </w:r>
    </w:p>
    <w:p w14:paraId="5FC8DCA6"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óvodai úszásoktatás </w:t>
      </w:r>
    </w:p>
    <w:p w14:paraId="37C5B5A8"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gyermektánc</w:t>
      </w:r>
    </w:p>
    <w:p w14:paraId="36D6B058"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időszakos gyermekfelügyelet.</w:t>
      </w:r>
    </w:p>
    <w:p w14:paraId="6537F04A" w14:textId="77777777" w:rsidR="001176D5" w:rsidRPr="00C5516F" w:rsidRDefault="001176D5" w:rsidP="001176D5">
      <w:pPr>
        <w:jc w:val="both"/>
        <w:rPr>
          <w:rFonts w:ascii="Calibri" w:hAnsi="Calibri" w:cs="Calibri"/>
          <w:sz w:val="22"/>
          <w:szCs w:val="22"/>
        </w:rPr>
      </w:pPr>
    </w:p>
    <w:p w14:paraId="2E0A3C4C"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Az egyéb óvodai szolgáltatások díját Szombathely Megyei Jogú Város Közgyűlése jogosult meghatározni. A megállapodás megkötésekor hatályos díjakat Szombathely Megyei Jogú Város Közgyűlése a személyes gondoskodást nyújtó szociális és gyermekjóléti ellátások térítési díjáról szóló többször módosított </w:t>
      </w:r>
      <w:r w:rsidRPr="00C5516F">
        <w:rPr>
          <w:rFonts w:ascii="Calibri" w:hAnsi="Calibri" w:cs="Calibri"/>
          <w:bCs/>
          <w:sz w:val="22"/>
          <w:szCs w:val="22"/>
        </w:rPr>
        <w:t>11/1993. (IV.1.) önkormányzati rendeletben</w:t>
      </w:r>
      <w:r w:rsidRPr="00C5516F">
        <w:rPr>
          <w:rFonts w:ascii="Calibri" w:hAnsi="Calibri" w:cs="Calibri"/>
          <w:sz w:val="22"/>
          <w:szCs w:val="22"/>
        </w:rPr>
        <w:t xml:space="preserve"> állapította meg. Szombathely Megyei Jogú Város Önkormányzata kötelezettséget vállal arra, hogy a 7. pont szerinti szolgáltatások </w:t>
      </w:r>
      <w:proofErr w:type="gramStart"/>
      <w:r w:rsidRPr="00C5516F">
        <w:rPr>
          <w:rFonts w:ascii="Calibri" w:hAnsi="Calibri" w:cs="Calibri"/>
          <w:sz w:val="22"/>
          <w:szCs w:val="22"/>
        </w:rPr>
        <w:t>körének</w:t>
      </w:r>
      <w:proofErr w:type="gramEnd"/>
      <w:r w:rsidRPr="00C5516F">
        <w:rPr>
          <w:rFonts w:ascii="Calibri" w:hAnsi="Calibri" w:cs="Calibri"/>
          <w:sz w:val="22"/>
          <w:szCs w:val="22"/>
        </w:rPr>
        <w:t xml:space="preserve"> illetve díjának változásáról a döntést követő 15 napon belül írásban tájékoztatja Ják Község Önkormányzatát.</w:t>
      </w:r>
    </w:p>
    <w:p w14:paraId="59B7FB49" w14:textId="77777777" w:rsidR="001176D5" w:rsidRPr="00C5516F" w:rsidRDefault="001176D5" w:rsidP="001176D5">
      <w:pPr>
        <w:tabs>
          <w:tab w:val="num" w:pos="561"/>
        </w:tabs>
        <w:ind w:left="561" w:hanging="561"/>
        <w:jc w:val="both"/>
        <w:rPr>
          <w:rFonts w:ascii="Calibri" w:hAnsi="Calibri" w:cs="Calibri"/>
          <w:sz w:val="22"/>
          <w:szCs w:val="22"/>
        </w:rPr>
      </w:pPr>
    </w:p>
    <w:p w14:paraId="02300AE5" w14:textId="77777777" w:rsidR="001176D5" w:rsidRPr="00C5516F" w:rsidRDefault="001176D5" w:rsidP="00971833">
      <w:pPr>
        <w:numPr>
          <w:ilvl w:val="0"/>
          <w:numId w:val="32"/>
        </w:numPr>
        <w:ind w:left="561" w:hanging="561"/>
        <w:jc w:val="both"/>
        <w:rPr>
          <w:rFonts w:ascii="Calibri" w:hAnsi="Calibri" w:cs="Calibri"/>
          <w:iCs/>
          <w:sz w:val="22"/>
          <w:szCs w:val="22"/>
        </w:rPr>
      </w:pPr>
      <w:r w:rsidRPr="00C5516F">
        <w:rPr>
          <w:rFonts w:ascii="Calibri" w:hAnsi="Calibri" w:cs="Calibri"/>
          <w:sz w:val="22"/>
          <w:szCs w:val="22"/>
        </w:rPr>
        <w:t>Ják Község Önkormányzata kötelezettséget vállal arra, hogy a feladatellátásban érintett óvodás gyermek</w:t>
      </w:r>
      <w:r w:rsidRPr="00C5516F">
        <w:rPr>
          <w:rFonts w:ascii="Calibri" w:hAnsi="Calibri" w:cs="Calibri"/>
          <w:iCs/>
          <w:sz w:val="22"/>
          <w:szCs w:val="22"/>
        </w:rPr>
        <w:t xml:space="preserve"> törvényes képviselőit a </w:t>
      </w:r>
      <w:proofErr w:type="gramStart"/>
      <w:r w:rsidRPr="00C5516F">
        <w:rPr>
          <w:rFonts w:ascii="Calibri" w:hAnsi="Calibri" w:cs="Calibri"/>
          <w:iCs/>
          <w:sz w:val="22"/>
          <w:szCs w:val="22"/>
        </w:rPr>
        <w:t>térítésmentesen</w:t>
      </w:r>
      <w:proofErr w:type="gramEnd"/>
      <w:r w:rsidRPr="00C5516F">
        <w:rPr>
          <w:rFonts w:ascii="Calibri" w:hAnsi="Calibri" w:cs="Calibri"/>
          <w:iCs/>
          <w:sz w:val="22"/>
          <w:szCs w:val="22"/>
        </w:rPr>
        <w:t xml:space="preserve"> illetve térítési díj ellenében igénybe vehető szolgáltatások köréről megfelelő időben tájékoztatja.</w:t>
      </w:r>
    </w:p>
    <w:p w14:paraId="081EB1D6" w14:textId="77777777" w:rsidR="001176D5" w:rsidRPr="00C5516F" w:rsidRDefault="001176D5" w:rsidP="001176D5">
      <w:pPr>
        <w:jc w:val="center"/>
        <w:rPr>
          <w:rFonts w:ascii="Calibri" w:hAnsi="Calibri" w:cs="Calibri"/>
          <w:b/>
          <w:sz w:val="22"/>
          <w:szCs w:val="22"/>
        </w:rPr>
      </w:pPr>
    </w:p>
    <w:p w14:paraId="1C990C87" w14:textId="77777777" w:rsidR="001176D5" w:rsidRPr="00C5516F" w:rsidRDefault="001176D5" w:rsidP="001176D5">
      <w:pPr>
        <w:jc w:val="center"/>
        <w:rPr>
          <w:rFonts w:ascii="Calibri" w:hAnsi="Calibri" w:cs="Calibri"/>
          <w:b/>
          <w:sz w:val="22"/>
          <w:szCs w:val="22"/>
        </w:rPr>
      </w:pPr>
    </w:p>
    <w:p w14:paraId="368260D7"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IV. Pénzügyi rendelkezések</w:t>
      </w:r>
    </w:p>
    <w:p w14:paraId="42C9DF7A" w14:textId="77777777" w:rsidR="001176D5" w:rsidRPr="00C5516F" w:rsidRDefault="001176D5" w:rsidP="001176D5">
      <w:pPr>
        <w:jc w:val="both"/>
        <w:rPr>
          <w:rFonts w:ascii="Calibri" w:hAnsi="Calibri" w:cs="Calibri"/>
          <w:sz w:val="22"/>
          <w:szCs w:val="22"/>
        </w:rPr>
      </w:pPr>
    </w:p>
    <w:p w14:paraId="558F1280"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Ják Község Önkormányzata tudomásul veszi, hogy a feladatellátásban érintett jáki óvodáskorú gyermek után járó, az egyes köznevelési és gyermekétkeztetési feladatokhoz kapcsolódó központi támogatás minden eleme Szombathely Megyei Jogú Város Önkormányzatát illeti meg.</w:t>
      </w:r>
    </w:p>
    <w:p w14:paraId="6CC5A7C4" w14:textId="77777777" w:rsidR="001176D5" w:rsidRPr="00C5516F" w:rsidRDefault="001176D5" w:rsidP="001176D5">
      <w:pPr>
        <w:tabs>
          <w:tab w:val="num" w:pos="561"/>
        </w:tabs>
        <w:ind w:left="561" w:hanging="561"/>
        <w:jc w:val="both"/>
        <w:rPr>
          <w:rFonts w:ascii="Calibri" w:hAnsi="Calibri" w:cs="Calibri"/>
          <w:sz w:val="22"/>
          <w:szCs w:val="22"/>
        </w:rPr>
      </w:pPr>
    </w:p>
    <w:p w14:paraId="75C2004A"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Ják Község Önkormányzata tudomásul veszi, hogy Szombathely Megyei Jogú Város Önkormányzatát - az </w:t>
      </w:r>
      <w:proofErr w:type="spellStart"/>
      <w:r w:rsidRPr="00C5516F">
        <w:rPr>
          <w:rFonts w:ascii="Calibri" w:hAnsi="Calibri" w:cs="Calibri"/>
          <w:sz w:val="22"/>
          <w:szCs w:val="22"/>
        </w:rPr>
        <w:t>Nkt</w:t>
      </w:r>
      <w:proofErr w:type="spellEnd"/>
      <w:r w:rsidRPr="00C5516F">
        <w:rPr>
          <w:rFonts w:ascii="Calibri" w:hAnsi="Calibri" w:cs="Calibri"/>
          <w:sz w:val="22"/>
          <w:szCs w:val="22"/>
        </w:rPr>
        <w:t>. 74. § (2) bekezdése alapján - a jelen megállapodásban vállalt feladatok teljesítéséért jelen megállapodás hatályba lépése napjától az általa fenntartott intézménybe járó feladatellátásban érintett gyermekre tekintettel hozzájárulás illeti meg.</w:t>
      </w:r>
    </w:p>
    <w:p w14:paraId="2E91FAEA" w14:textId="77777777" w:rsidR="001176D5" w:rsidRPr="00C5516F" w:rsidRDefault="001176D5" w:rsidP="001176D5">
      <w:pPr>
        <w:jc w:val="both"/>
        <w:rPr>
          <w:rFonts w:ascii="Calibri" w:hAnsi="Calibri" w:cs="Calibri"/>
          <w:sz w:val="22"/>
          <w:szCs w:val="22"/>
        </w:rPr>
      </w:pPr>
    </w:p>
    <w:p w14:paraId="3153A95E"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hozzájárulást az óvodai szolgáltatást igénybe vevő feladatellátásban érintett jáki gyermek után minden megkezdett hónapra vonatkozóan teljes összegben kell megfizetni.</w:t>
      </w:r>
    </w:p>
    <w:p w14:paraId="71954420" w14:textId="77777777" w:rsidR="001176D5" w:rsidRPr="00C5516F" w:rsidRDefault="001176D5" w:rsidP="001176D5">
      <w:pPr>
        <w:tabs>
          <w:tab w:val="num" w:pos="561"/>
        </w:tabs>
        <w:ind w:left="561" w:hanging="561"/>
        <w:jc w:val="both"/>
        <w:rPr>
          <w:rFonts w:ascii="Calibri" w:hAnsi="Calibri" w:cs="Calibri"/>
          <w:sz w:val="22"/>
          <w:szCs w:val="22"/>
        </w:rPr>
      </w:pPr>
    </w:p>
    <w:p w14:paraId="06637CAF"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megállapodnak abban, hogy a fizetendő hozzájárulás összegét Szombathely Megyei Jogú Város Önkormányzata által az óvodai ellátáshoz kapcsolódóan tárgyévre tervezett összes kiadás, valamint a tárgyévre tervezett az egyes köznevelési és gyermekétkeztetési feladatokhoz kapcsolódó központi támogatás és intézményi működési bevételek különbözetének figyelembe vételével, az óvodai ellátást igénybe vevők létszáma alapján 1 gyermekre vetített összegben, minden év március 15. napjáig meghatározzák. </w:t>
      </w:r>
    </w:p>
    <w:p w14:paraId="31B2FF32" w14:textId="77777777" w:rsidR="001176D5" w:rsidRPr="00C5516F" w:rsidRDefault="001176D5" w:rsidP="001176D5">
      <w:pPr>
        <w:tabs>
          <w:tab w:val="num" w:pos="561"/>
        </w:tabs>
        <w:ind w:left="561" w:hanging="561"/>
        <w:jc w:val="both"/>
        <w:rPr>
          <w:rFonts w:ascii="Calibri" w:hAnsi="Calibri" w:cs="Calibri"/>
          <w:sz w:val="22"/>
          <w:szCs w:val="22"/>
        </w:rPr>
      </w:pPr>
    </w:p>
    <w:p w14:paraId="3AF4EECA" w14:textId="77777777" w:rsidR="001176D5" w:rsidRPr="00C5516F" w:rsidRDefault="001176D5" w:rsidP="00971833">
      <w:pPr>
        <w:numPr>
          <w:ilvl w:val="0"/>
          <w:numId w:val="32"/>
        </w:numPr>
        <w:tabs>
          <w:tab w:val="num" w:pos="2791"/>
        </w:tabs>
        <w:jc w:val="both"/>
        <w:rPr>
          <w:rFonts w:ascii="Calibri" w:hAnsi="Calibri" w:cs="Calibri"/>
          <w:sz w:val="22"/>
          <w:szCs w:val="22"/>
        </w:rPr>
      </w:pPr>
      <w:r w:rsidRPr="00C5516F">
        <w:rPr>
          <w:rFonts w:ascii="Calibri" w:hAnsi="Calibri" w:cs="Calibri"/>
          <w:sz w:val="22"/>
          <w:szCs w:val="22"/>
        </w:rPr>
        <w:lastRenderedPageBreak/>
        <w:t xml:space="preserve">A Felek megállapodnak abban, hogy </w:t>
      </w:r>
      <w:r w:rsidRPr="00C5516F">
        <w:rPr>
          <w:rFonts w:ascii="Calibri" w:hAnsi="Calibri" w:cs="Calibri"/>
          <w:color w:val="000000"/>
          <w:sz w:val="22"/>
          <w:szCs w:val="22"/>
        </w:rPr>
        <w:t xml:space="preserve">a </w:t>
      </w:r>
      <w:r w:rsidRPr="00C5516F">
        <w:rPr>
          <w:rFonts w:ascii="Calibri" w:hAnsi="Calibri" w:cs="Calibri"/>
          <w:b/>
          <w:color w:val="000000"/>
          <w:sz w:val="22"/>
          <w:szCs w:val="22"/>
        </w:rPr>
        <w:t xml:space="preserve">2023. </w:t>
      </w:r>
      <w:r w:rsidRPr="00C5516F">
        <w:rPr>
          <w:rFonts w:ascii="Calibri" w:hAnsi="Calibri" w:cs="Calibri"/>
          <w:color w:val="000000"/>
          <w:sz w:val="22"/>
          <w:szCs w:val="22"/>
        </w:rPr>
        <w:t xml:space="preserve">évre vonatkozó hozzájárulás összege: </w:t>
      </w:r>
      <w:proofErr w:type="gramStart"/>
      <w:r w:rsidRPr="00C5516F">
        <w:rPr>
          <w:rFonts w:ascii="Calibri" w:hAnsi="Calibri" w:cs="Calibri"/>
          <w:b/>
          <w:color w:val="000000"/>
          <w:sz w:val="22"/>
          <w:szCs w:val="22"/>
        </w:rPr>
        <w:t>32.741,-</w:t>
      </w:r>
      <w:proofErr w:type="gramEnd"/>
      <w:r w:rsidRPr="00C5516F">
        <w:rPr>
          <w:rFonts w:ascii="Calibri" w:hAnsi="Calibri" w:cs="Calibri"/>
          <w:b/>
          <w:color w:val="000000"/>
          <w:sz w:val="22"/>
          <w:szCs w:val="22"/>
        </w:rPr>
        <w:t xml:space="preserve"> </w:t>
      </w:r>
      <w:r w:rsidRPr="00C5516F">
        <w:rPr>
          <w:rFonts w:ascii="Calibri" w:hAnsi="Calibri" w:cs="Calibri"/>
          <w:color w:val="000000"/>
          <w:sz w:val="22"/>
          <w:szCs w:val="22"/>
        </w:rPr>
        <w:t>Ft/hónap/ feladatellátásban érintett jáki</w:t>
      </w:r>
      <w:r w:rsidRPr="00C5516F">
        <w:rPr>
          <w:rFonts w:ascii="Calibri" w:hAnsi="Calibri" w:cs="Calibri"/>
          <w:sz w:val="22"/>
          <w:szCs w:val="22"/>
        </w:rPr>
        <w:t xml:space="preserve"> gyermek. </w:t>
      </w:r>
    </w:p>
    <w:p w14:paraId="61799C1D" w14:textId="77777777" w:rsidR="001176D5" w:rsidRPr="00C5516F" w:rsidRDefault="001176D5" w:rsidP="001176D5">
      <w:pPr>
        <w:pStyle w:val="Listaszerbekezds"/>
        <w:rPr>
          <w:rFonts w:ascii="Calibri" w:hAnsi="Calibri" w:cs="Calibri"/>
        </w:rPr>
      </w:pPr>
    </w:p>
    <w:p w14:paraId="1166F17C"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b/>
          <w:sz w:val="22"/>
          <w:szCs w:val="22"/>
        </w:rPr>
        <w:t>Ják</w:t>
      </w:r>
      <w:r w:rsidRPr="00C5516F">
        <w:rPr>
          <w:rFonts w:ascii="Calibri" w:hAnsi="Calibri" w:cs="Calibri"/>
          <w:sz w:val="22"/>
          <w:szCs w:val="22"/>
        </w:rPr>
        <w:t xml:space="preserve"> Község Önkormányzata a hozzájárulást évente két alkalommal – július 30., illetve január 31. napjáig – Szombathely Megyei Jogú Város Önkormányzata által fenntartott Szombathelyi Köznevelési GAMESZ által elkészített, és Ják Község Önkormányzata részére július 15. és január 15. napjáig megküldött összesítő kimutatás alapján utalja át a Szombathelyi Köznevelési GAMESZ </w:t>
      </w:r>
      <w:proofErr w:type="spellStart"/>
      <w:r w:rsidRPr="00C5516F">
        <w:rPr>
          <w:rFonts w:ascii="Calibri" w:hAnsi="Calibri" w:cs="Calibri"/>
          <w:sz w:val="22"/>
          <w:szCs w:val="22"/>
        </w:rPr>
        <w:t>UniCredit</w:t>
      </w:r>
      <w:proofErr w:type="spellEnd"/>
      <w:r w:rsidRPr="00C5516F">
        <w:rPr>
          <w:rFonts w:ascii="Calibri" w:hAnsi="Calibri" w:cs="Calibri"/>
          <w:sz w:val="22"/>
          <w:szCs w:val="22"/>
        </w:rPr>
        <w:t xml:space="preserve"> Bank Hungary Zrt-nél vezetett 10918001 – 00000129 – 17550000</w:t>
      </w:r>
      <w:r w:rsidRPr="00C5516F">
        <w:rPr>
          <w:rFonts w:ascii="Calibri" w:hAnsi="Calibri" w:cs="Calibri"/>
          <w:b/>
          <w:color w:val="FF0000"/>
          <w:sz w:val="22"/>
          <w:szCs w:val="22"/>
        </w:rPr>
        <w:t xml:space="preserve"> </w:t>
      </w:r>
      <w:r w:rsidRPr="00C5516F">
        <w:rPr>
          <w:rFonts w:ascii="Calibri" w:hAnsi="Calibri" w:cs="Calibri"/>
          <w:sz w:val="22"/>
          <w:szCs w:val="22"/>
        </w:rPr>
        <w:t xml:space="preserve">számú számlájára. </w:t>
      </w:r>
    </w:p>
    <w:p w14:paraId="354AD992" w14:textId="77777777" w:rsidR="001176D5" w:rsidRPr="00C5516F" w:rsidRDefault="001176D5" w:rsidP="001176D5">
      <w:pPr>
        <w:ind w:left="561"/>
        <w:jc w:val="both"/>
        <w:rPr>
          <w:rFonts w:ascii="Calibri" w:hAnsi="Calibri" w:cs="Calibri"/>
          <w:sz w:val="22"/>
          <w:szCs w:val="22"/>
        </w:rPr>
      </w:pPr>
    </w:p>
    <w:p w14:paraId="1389805F"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Ják Község Önkormányzata tudomásul veszi, hogy fizetési kötelezettsége késedelmes teljesítése esetén a mindenkor érvényes jegybanki alapkamattal növelt összeg megfizetésére köteles. Amennyiben fizetési kötelezettségének az esedékességtől számított 60 napon belül nem tesz eleget, jelen megállapodást Szombathely Megyei Jogú Város Önkormányzata egyoldalúan, azonnali hatállyal, indokolás nélkül felmondhatja.</w:t>
      </w:r>
    </w:p>
    <w:p w14:paraId="1D0E772F" w14:textId="77777777" w:rsidR="001176D5" w:rsidRPr="00C5516F" w:rsidRDefault="001176D5" w:rsidP="001176D5">
      <w:pPr>
        <w:jc w:val="both"/>
        <w:rPr>
          <w:rFonts w:ascii="Calibri" w:hAnsi="Calibri" w:cs="Calibri"/>
          <w:sz w:val="22"/>
          <w:szCs w:val="22"/>
        </w:rPr>
      </w:pPr>
    </w:p>
    <w:p w14:paraId="4EFF022B"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Felek rögzítik, hogy Szombathely Megyei Jogú Város Önkormányzatát a jáki gyermek utaztatásával kapcsolatosan semmiféle kötelezettség nem terheli.</w:t>
      </w:r>
    </w:p>
    <w:p w14:paraId="2802F906" w14:textId="77777777" w:rsidR="001176D5" w:rsidRDefault="001176D5" w:rsidP="001176D5">
      <w:pPr>
        <w:rPr>
          <w:rFonts w:ascii="Calibri" w:hAnsi="Calibri" w:cs="Calibri"/>
          <w:b/>
          <w:sz w:val="22"/>
          <w:szCs w:val="22"/>
        </w:rPr>
      </w:pPr>
    </w:p>
    <w:p w14:paraId="4EBEB139" w14:textId="77777777" w:rsidR="001176D5" w:rsidRPr="00C5516F" w:rsidRDefault="001176D5" w:rsidP="001176D5">
      <w:pPr>
        <w:rPr>
          <w:rFonts w:ascii="Calibri" w:hAnsi="Calibri" w:cs="Calibri"/>
          <w:b/>
          <w:sz w:val="22"/>
          <w:szCs w:val="22"/>
        </w:rPr>
      </w:pPr>
    </w:p>
    <w:p w14:paraId="5A9D4AAC"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V. A megállapodás</w:t>
      </w:r>
      <w:r w:rsidRPr="00C5516F">
        <w:rPr>
          <w:rFonts w:ascii="Calibri" w:hAnsi="Calibri" w:cs="Calibri"/>
          <w:b/>
          <w:color w:val="FF0000"/>
          <w:sz w:val="22"/>
          <w:szCs w:val="22"/>
        </w:rPr>
        <w:t xml:space="preserve"> </w:t>
      </w:r>
      <w:r w:rsidRPr="00C5516F">
        <w:rPr>
          <w:rFonts w:ascii="Calibri" w:hAnsi="Calibri" w:cs="Calibri"/>
          <w:b/>
          <w:sz w:val="22"/>
          <w:szCs w:val="22"/>
        </w:rPr>
        <w:t>hatálya, felmondás</w:t>
      </w:r>
    </w:p>
    <w:p w14:paraId="5F46853E" w14:textId="77777777" w:rsidR="001176D5" w:rsidRPr="00C5516F" w:rsidRDefault="001176D5" w:rsidP="001176D5">
      <w:pPr>
        <w:jc w:val="both"/>
        <w:rPr>
          <w:rFonts w:ascii="Calibri" w:hAnsi="Calibri" w:cs="Calibri"/>
          <w:sz w:val="22"/>
          <w:szCs w:val="22"/>
        </w:rPr>
      </w:pPr>
    </w:p>
    <w:p w14:paraId="2F7296C8" w14:textId="77777777" w:rsidR="001176D5" w:rsidRPr="00D0377B" w:rsidRDefault="001176D5" w:rsidP="00971833">
      <w:pPr>
        <w:numPr>
          <w:ilvl w:val="0"/>
          <w:numId w:val="32"/>
        </w:numPr>
        <w:tabs>
          <w:tab w:val="num" w:pos="2791"/>
        </w:tabs>
        <w:ind w:left="561" w:hanging="561"/>
        <w:jc w:val="both"/>
        <w:rPr>
          <w:rFonts w:ascii="Calibri" w:hAnsi="Calibri" w:cs="Calibri"/>
          <w:sz w:val="22"/>
          <w:szCs w:val="22"/>
        </w:rPr>
      </w:pPr>
      <w:r w:rsidRPr="00D0377B">
        <w:rPr>
          <w:rFonts w:ascii="Calibri" w:hAnsi="Calibri" w:cs="Calibri"/>
          <w:sz w:val="22"/>
          <w:szCs w:val="22"/>
        </w:rPr>
        <w:t xml:space="preserve">A Felek megállapodnak abban, hogy a köztük </w:t>
      </w:r>
      <w:r w:rsidRPr="00D0377B">
        <w:rPr>
          <w:rFonts w:ascii="Calibri" w:hAnsi="Calibri" w:cs="Calibri"/>
          <w:b/>
          <w:sz w:val="22"/>
          <w:szCs w:val="22"/>
        </w:rPr>
        <w:t>2018. szeptember 1. napjától</w:t>
      </w:r>
      <w:r w:rsidRPr="00D0377B">
        <w:rPr>
          <w:rFonts w:ascii="Calibri" w:hAnsi="Calibri" w:cs="Calibri"/>
          <w:sz w:val="22"/>
          <w:szCs w:val="22"/>
        </w:rPr>
        <w:t xml:space="preserve"> fennálló, 5 éves határozott időre szóló megállapodás hatályát </w:t>
      </w:r>
      <w:r w:rsidRPr="00D0377B">
        <w:rPr>
          <w:rFonts w:ascii="Calibri" w:hAnsi="Calibri" w:cs="Calibri"/>
          <w:b/>
          <w:sz w:val="22"/>
          <w:szCs w:val="22"/>
        </w:rPr>
        <w:t xml:space="preserve">5 évvel, 2028. augusztus 31. napjáig meghosszabbítják. A </w:t>
      </w:r>
      <w:r w:rsidRPr="00D0377B">
        <w:rPr>
          <w:rFonts w:ascii="Calibri" w:hAnsi="Calibri" w:cs="Calibri"/>
          <w:sz w:val="22"/>
          <w:szCs w:val="22"/>
        </w:rPr>
        <w:t xml:space="preserve">Szombathely Megyei Jogú Város Önkormányzatának Közgyűlése által </w:t>
      </w:r>
      <w:r w:rsidRPr="00D0377B">
        <w:rPr>
          <w:rFonts w:ascii="Calibri" w:hAnsi="Calibri" w:cs="Calibri"/>
          <w:b/>
          <w:sz w:val="22"/>
          <w:szCs w:val="22"/>
        </w:rPr>
        <w:t xml:space="preserve">a ………………. Kgy. sz. határozattal, </w:t>
      </w:r>
      <w:r w:rsidRPr="00D0377B">
        <w:rPr>
          <w:rFonts w:ascii="Calibri" w:hAnsi="Calibri" w:cs="Calibri"/>
          <w:sz w:val="22"/>
          <w:szCs w:val="22"/>
        </w:rPr>
        <w:t>valamint Ják Község Önkormányzatának Képviselő testülete</w:t>
      </w:r>
      <w:r w:rsidRPr="00D0377B">
        <w:rPr>
          <w:rFonts w:ascii="Calibri" w:hAnsi="Calibri" w:cs="Calibri"/>
          <w:b/>
          <w:sz w:val="22"/>
          <w:szCs w:val="22"/>
        </w:rPr>
        <w:t xml:space="preserve"> által a …………………. sz. </w:t>
      </w:r>
      <w:r w:rsidRPr="00D0377B">
        <w:rPr>
          <w:rFonts w:ascii="Calibri" w:hAnsi="Calibri" w:cs="Calibri"/>
          <w:sz w:val="22"/>
          <w:szCs w:val="22"/>
        </w:rPr>
        <w:t>határozattal jóváhagyott módosításban foglalt rendelkezések 2023. január 1. napjától alkalmazandók.</w:t>
      </w:r>
    </w:p>
    <w:p w14:paraId="5A0F48C7" w14:textId="77777777" w:rsidR="001176D5" w:rsidRPr="00C5516F" w:rsidRDefault="001176D5" w:rsidP="001176D5">
      <w:pPr>
        <w:tabs>
          <w:tab w:val="num" w:pos="561"/>
        </w:tabs>
        <w:jc w:val="both"/>
        <w:rPr>
          <w:rFonts w:ascii="Calibri" w:hAnsi="Calibri" w:cs="Calibri"/>
          <w:sz w:val="22"/>
          <w:szCs w:val="22"/>
        </w:rPr>
      </w:pPr>
    </w:p>
    <w:p w14:paraId="1767D722"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megállapodnak abban, hogy a jelen megállapodást bármelyik fél a másik félhez intézett írásbeli nyilatkozatával, három hónapos felmondási idővel az óvodai szorgalmi időszak végére, május 31. napjára felmondhatja. </w:t>
      </w:r>
    </w:p>
    <w:p w14:paraId="5A3A65BE" w14:textId="77777777" w:rsidR="001176D5" w:rsidRDefault="001176D5" w:rsidP="001176D5">
      <w:pPr>
        <w:jc w:val="both"/>
        <w:rPr>
          <w:rFonts w:ascii="Calibri" w:hAnsi="Calibri" w:cs="Calibri"/>
          <w:sz w:val="22"/>
          <w:szCs w:val="22"/>
        </w:rPr>
      </w:pPr>
    </w:p>
    <w:p w14:paraId="49FCDB57" w14:textId="77777777" w:rsidR="001176D5" w:rsidRPr="00C5516F" w:rsidRDefault="001176D5" w:rsidP="001176D5">
      <w:pPr>
        <w:jc w:val="both"/>
        <w:rPr>
          <w:rFonts w:ascii="Calibri" w:hAnsi="Calibri" w:cs="Calibri"/>
          <w:sz w:val="22"/>
          <w:szCs w:val="22"/>
        </w:rPr>
      </w:pPr>
    </w:p>
    <w:p w14:paraId="0D5E171F"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VI. Egyéb rendelkezések</w:t>
      </w:r>
    </w:p>
    <w:p w14:paraId="6DA9C5B8" w14:textId="77777777" w:rsidR="001176D5" w:rsidRPr="00C5516F" w:rsidRDefault="001176D5" w:rsidP="001176D5">
      <w:pPr>
        <w:jc w:val="both"/>
        <w:rPr>
          <w:rFonts w:ascii="Calibri" w:hAnsi="Calibri" w:cs="Calibri"/>
          <w:sz w:val="22"/>
          <w:szCs w:val="22"/>
        </w:rPr>
      </w:pPr>
    </w:p>
    <w:p w14:paraId="25130C4C"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Felek megállapodnak abban, hogy Ják Község Önkormányzata képviseletében eljáró személy a feladat ellátását a helyszínen bármikor jogosult ellenőrizni. Az esetleges észrevételeket a feladatellátásban közreműködő intézmény vezetőjének, valamint a Szombathely Megyei Jogú Város Önkormányzata képviselőjének bevonásával tárgyalás útján rendezik.</w:t>
      </w:r>
    </w:p>
    <w:p w14:paraId="66CB7B2D" w14:textId="77777777" w:rsidR="001176D5" w:rsidRPr="00C5516F" w:rsidRDefault="001176D5" w:rsidP="001176D5">
      <w:pPr>
        <w:tabs>
          <w:tab w:val="num" w:pos="561"/>
        </w:tabs>
        <w:ind w:left="561" w:hanging="561"/>
        <w:jc w:val="both"/>
        <w:rPr>
          <w:rFonts w:ascii="Calibri" w:hAnsi="Calibri" w:cs="Calibri"/>
          <w:sz w:val="22"/>
          <w:szCs w:val="22"/>
        </w:rPr>
      </w:pPr>
    </w:p>
    <w:p w14:paraId="274156B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Felek megállapodnak abban, hogy a megállapodásban</w:t>
      </w:r>
      <w:r w:rsidRPr="00C5516F">
        <w:rPr>
          <w:rFonts w:ascii="Calibri" w:hAnsi="Calibri" w:cs="Calibri"/>
          <w:b/>
          <w:color w:val="FF0000"/>
          <w:sz w:val="22"/>
          <w:szCs w:val="22"/>
        </w:rPr>
        <w:t xml:space="preserve"> </w:t>
      </w:r>
      <w:r w:rsidRPr="00C5516F">
        <w:rPr>
          <w:rFonts w:ascii="Calibri" w:hAnsi="Calibri" w:cs="Calibri"/>
          <w:sz w:val="22"/>
          <w:szCs w:val="22"/>
        </w:rPr>
        <w:t xml:space="preserve">nem szabályozott kérdésekben az </w:t>
      </w:r>
      <w:proofErr w:type="spellStart"/>
      <w:r w:rsidRPr="00C5516F">
        <w:rPr>
          <w:rFonts w:ascii="Calibri" w:hAnsi="Calibri" w:cs="Calibri"/>
          <w:sz w:val="22"/>
          <w:szCs w:val="22"/>
        </w:rPr>
        <w:t>Nkt</w:t>
      </w:r>
      <w:proofErr w:type="spellEnd"/>
      <w:r w:rsidRPr="00C5516F">
        <w:rPr>
          <w:rFonts w:ascii="Calibri" w:hAnsi="Calibri" w:cs="Calibri"/>
          <w:sz w:val="22"/>
          <w:szCs w:val="22"/>
        </w:rPr>
        <w:t>.</w:t>
      </w:r>
      <w:r>
        <w:rPr>
          <w:rFonts w:ascii="Calibri" w:hAnsi="Calibri" w:cs="Calibri"/>
          <w:sz w:val="22"/>
          <w:szCs w:val="22"/>
        </w:rPr>
        <w:t>,</w:t>
      </w:r>
      <w:r w:rsidRPr="00C5516F">
        <w:rPr>
          <w:rFonts w:ascii="Calibri" w:hAnsi="Calibri" w:cs="Calibri"/>
          <w:sz w:val="22"/>
          <w:szCs w:val="22"/>
        </w:rPr>
        <w:t xml:space="preserve"> az </w:t>
      </w:r>
      <w:proofErr w:type="spellStart"/>
      <w:r w:rsidRPr="00C5516F">
        <w:rPr>
          <w:rFonts w:ascii="Calibri" w:hAnsi="Calibri" w:cs="Calibri"/>
          <w:sz w:val="22"/>
          <w:szCs w:val="22"/>
        </w:rPr>
        <w:t>Mötv</w:t>
      </w:r>
      <w:proofErr w:type="spellEnd"/>
      <w:r w:rsidRPr="00C5516F">
        <w:rPr>
          <w:rFonts w:ascii="Calibri" w:hAnsi="Calibri" w:cs="Calibri"/>
          <w:sz w:val="22"/>
          <w:szCs w:val="22"/>
        </w:rPr>
        <w:t>., a Korm. rendelet</w:t>
      </w:r>
      <w:r>
        <w:rPr>
          <w:rFonts w:ascii="Calibri" w:hAnsi="Calibri" w:cs="Calibri"/>
          <w:sz w:val="22"/>
          <w:szCs w:val="22"/>
        </w:rPr>
        <w:t>,</w:t>
      </w:r>
      <w:r w:rsidRPr="00C5516F">
        <w:rPr>
          <w:rFonts w:ascii="Calibri" w:hAnsi="Calibri" w:cs="Calibri"/>
          <w:sz w:val="22"/>
          <w:szCs w:val="22"/>
        </w:rPr>
        <w:t xml:space="preserve"> valamint a Ptk. hatályos előírásait kell alkalmazni.</w:t>
      </w:r>
    </w:p>
    <w:p w14:paraId="10A7D358" w14:textId="77777777" w:rsidR="001176D5" w:rsidRPr="00C5516F" w:rsidRDefault="001176D5" w:rsidP="001176D5">
      <w:pPr>
        <w:jc w:val="both"/>
        <w:rPr>
          <w:rFonts w:ascii="Calibri" w:hAnsi="Calibri" w:cs="Calibri"/>
          <w:sz w:val="22"/>
          <w:szCs w:val="22"/>
        </w:rPr>
      </w:pPr>
    </w:p>
    <w:p w14:paraId="116380EF" w14:textId="77777777" w:rsidR="001176D5" w:rsidRPr="00C5516F" w:rsidRDefault="001176D5" w:rsidP="001176D5">
      <w:pPr>
        <w:jc w:val="both"/>
        <w:rPr>
          <w:rFonts w:ascii="Calibri" w:hAnsi="Calibri" w:cs="Calibri"/>
          <w:sz w:val="22"/>
          <w:szCs w:val="22"/>
        </w:rPr>
      </w:pPr>
    </w:p>
    <w:p w14:paraId="3155F983"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Szombathely, 2023. </w:t>
      </w:r>
    </w:p>
    <w:p w14:paraId="4A51E244" w14:textId="77777777" w:rsidR="001176D5" w:rsidRPr="00C5516F" w:rsidRDefault="001176D5" w:rsidP="001176D5">
      <w:pPr>
        <w:jc w:val="both"/>
        <w:rPr>
          <w:rFonts w:ascii="Calibri" w:hAnsi="Calibri" w:cs="Calibri"/>
          <w:sz w:val="22"/>
          <w:szCs w:val="22"/>
        </w:rPr>
      </w:pPr>
    </w:p>
    <w:p w14:paraId="42623613" w14:textId="77777777" w:rsidR="001176D5" w:rsidRPr="00C5516F" w:rsidRDefault="001176D5" w:rsidP="001176D5">
      <w:pPr>
        <w:jc w:val="both"/>
        <w:rPr>
          <w:rFonts w:ascii="Calibri" w:hAnsi="Calibri" w:cs="Calibri"/>
          <w:sz w:val="22"/>
          <w:szCs w:val="22"/>
        </w:rPr>
      </w:pPr>
    </w:p>
    <w:p w14:paraId="4CC15BE8" w14:textId="77777777" w:rsidR="001176D5" w:rsidRPr="00C5516F" w:rsidRDefault="001176D5" w:rsidP="001176D5">
      <w:pPr>
        <w:tabs>
          <w:tab w:val="center" w:pos="2552"/>
          <w:tab w:val="center" w:pos="7513"/>
        </w:tabs>
        <w:jc w:val="both"/>
        <w:rPr>
          <w:rFonts w:ascii="Calibri" w:hAnsi="Calibri" w:cs="Calibri"/>
          <w:bCs/>
          <w:sz w:val="22"/>
          <w:szCs w:val="22"/>
        </w:rPr>
      </w:pPr>
      <w:r>
        <w:rPr>
          <w:rFonts w:ascii="Calibri" w:hAnsi="Calibri" w:cs="Calibri"/>
          <w:sz w:val="22"/>
          <w:szCs w:val="22"/>
        </w:rPr>
        <w:tab/>
      </w:r>
      <w:r w:rsidRPr="00C5516F">
        <w:rPr>
          <w:rFonts w:ascii="Calibri" w:hAnsi="Calibri" w:cs="Calibri"/>
          <w:sz w:val="22"/>
          <w:szCs w:val="22"/>
        </w:rPr>
        <w:t>Ják</w:t>
      </w:r>
      <w:r w:rsidRPr="00C5516F">
        <w:rPr>
          <w:rFonts w:ascii="Calibri" w:hAnsi="Calibri" w:cs="Calibri"/>
          <w:bCs/>
          <w:sz w:val="22"/>
          <w:szCs w:val="22"/>
        </w:rPr>
        <w:t xml:space="preserve"> Község Önkormányzata </w:t>
      </w:r>
      <w:r>
        <w:rPr>
          <w:rFonts w:ascii="Calibri" w:hAnsi="Calibri" w:cs="Calibri"/>
          <w:bCs/>
          <w:sz w:val="22"/>
          <w:szCs w:val="22"/>
        </w:rPr>
        <w:tab/>
      </w:r>
      <w:r w:rsidRPr="00C5516F">
        <w:rPr>
          <w:rFonts w:ascii="Calibri" w:hAnsi="Calibri" w:cs="Calibri"/>
          <w:bCs/>
          <w:sz w:val="22"/>
          <w:szCs w:val="22"/>
        </w:rPr>
        <w:t>Szombathely Megyei Jogú Város</w:t>
      </w:r>
    </w:p>
    <w:p w14:paraId="30EFA76D" w14:textId="77777777" w:rsidR="001176D5" w:rsidRPr="00C5516F" w:rsidRDefault="001176D5" w:rsidP="001176D5">
      <w:pPr>
        <w:tabs>
          <w:tab w:val="center" w:pos="2552"/>
          <w:tab w:val="center" w:pos="7513"/>
        </w:tabs>
        <w:jc w:val="both"/>
        <w:rPr>
          <w:rFonts w:ascii="Calibri" w:hAnsi="Calibri" w:cs="Calibri"/>
          <w:sz w:val="22"/>
          <w:szCs w:val="22"/>
        </w:rPr>
      </w:pPr>
      <w:r>
        <w:rPr>
          <w:rFonts w:ascii="Calibri" w:hAnsi="Calibri" w:cs="Calibri"/>
          <w:bCs/>
          <w:sz w:val="22"/>
          <w:szCs w:val="22"/>
        </w:rPr>
        <w:tab/>
      </w:r>
      <w:r w:rsidRPr="00C5516F">
        <w:rPr>
          <w:rFonts w:ascii="Calibri" w:hAnsi="Calibri" w:cs="Calibri"/>
          <w:bCs/>
          <w:sz w:val="22"/>
          <w:szCs w:val="22"/>
        </w:rPr>
        <w:t xml:space="preserve">képviseletében: </w:t>
      </w:r>
      <w:r>
        <w:rPr>
          <w:rFonts w:ascii="Calibri" w:hAnsi="Calibri" w:cs="Calibri"/>
          <w:bCs/>
          <w:sz w:val="22"/>
          <w:szCs w:val="22"/>
        </w:rPr>
        <w:tab/>
      </w:r>
      <w:r w:rsidRPr="00C5516F">
        <w:rPr>
          <w:rFonts w:ascii="Calibri" w:hAnsi="Calibri" w:cs="Calibri"/>
          <w:bCs/>
          <w:sz w:val="22"/>
          <w:szCs w:val="22"/>
        </w:rPr>
        <w:t>Önkormányzata képviseletében:</w:t>
      </w:r>
    </w:p>
    <w:p w14:paraId="74F6D9C2" w14:textId="77777777" w:rsidR="001176D5" w:rsidRPr="00C5516F" w:rsidRDefault="001176D5" w:rsidP="001176D5">
      <w:pPr>
        <w:tabs>
          <w:tab w:val="center" w:pos="2552"/>
          <w:tab w:val="center" w:pos="7513"/>
        </w:tabs>
        <w:jc w:val="center"/>
        <w:rPr>
          <w:rFonts w:ascii="Calibri" w:hAnsi="Calibri" w:cs="Calibri"/>
          <w:sz w:val="22"/>
          <w:szCs w:val="22"/>
        </w:rPr>
      </w:pPr>
    </w:p>
    <w:p w14:paraId="3D0CED86" w14:textId="77777777" w:rsidR="001176D5" w:rsidRPr="00C5516F" w:rsidRDefault="001176D5" w:rsidP="001176D5">
      <w:pPr>
        <w:tabs>
          <w:tab w:val="center" w:pos="2552"/>
          <w:tab w:val="center" w:pos="7513"/>
        </w:tabs>
        <w:rPr>
          <w:rFonts w:ascii="Calibri" w:hAnsi="Calibri" w:cs="Calibri"/>
          <w:sz w:val="22"/>
          <w:szCs w:val="22"/>
        </w:rPr>
      </w:pPr>
    </w:p>
    <w:p w14:paraId="340105DF" w14:textId="77777777" w:rsidR="001176D5" w:rsidRPr="00C5516F" w:rsidRDefault="001176D5" w:rsidP="001176D5">
      <w:pPr>
        <w:tabs>
          <w:tab w:val="center" w:pos="2552"/>
          <w:tab w:val="center" w:pos="7513"/>
        </w:tabs>
        <w:jc w:val="center"/>
        <w:rPr>
          <w:rFonts w:ascii="Calibri" w:hAnsi="Calibri" w:cs="Calibri"/>
          <w:sz w:val="22"/>
          <w:szCs w:val="22"/>
        </w:rPr>
      </w:pPr>
    </w:p>
    <w:p w14:paraId="264B0DD6" w14:textId="77777777" w:rsidR="001176D5" w:rsidRPr="00C5516F" w:rsidRDefault="001176D5" w:rsidP="001176D5">
      <w:pPr>
        <w:tabs>
          <w:tab w:val="center" w:pos="2552"/>
          <w:tab w:val="center" w:pos="7513"/>
        </w:tabs>
        <w:rPr>
          <w:rFonts w:ascii="Calibri" w:hAnsi="Calibri" w:cs="Calibri"/>
          <w:b/>
          <w:bCs/>
          <w:sz w:val="22"/>
          <w:szCs w:val="22"/>
        </w:rPr>
      </w:pPr>
      <w:r>
        <w:rPr>
          <w:rFonts w:ascii="Calibri" w:hAnsi="Calibri" w:cs="Calibri"/>
          <w:b/>
          <w:sz w:val="22"/>
          <w:szCs w:val="22"/>
        </w:rPr>
        <w:tab/>
      </w:r>
      <w:r w:rsidRPr="00C5516F">
        <w:rPr>
          <w:rFonts w:ascii="Calibri" w:hAnsi="Calibri" w:cs="Calibri"/>
          <w:b/>
          <w:sz w:val="22"/>
          <w:szCs w:val="22"/>
        </w:rPr>
        <w:t>/: Dr. Tóth Ernő :/</w:t>
      </w:r>
      <w:r>
        <w:rPr>
          <w:rFonts w:ascii="Calibri" w:hAnsi="Calibri" w:cs="Calibri"/>
          <w:b/>
          <w:bCs/>
          <w:sz w:val="22"/>
          <w:szCs w:val="22"/>
        </w:rPr>
        <w:t xml:space="preserve"> </w:t>
      </w:r>
      <w:r>
        <w:rPr>
          <w:rFonts w:ascii="Calibri" w:hAnsi="Calibri" w:cs="Calibri"/>
          <w:b/>
          <w:bCs/>
          <w:sz w:val="22"/>
          <w:szCs w:val="22"/>
        </w:rPr>
        <w:tab/>
      </w:r>
      <w:r w:rsidRPr="00C5516F">
        <w:rPr>
          <w:rFonts w:ascii="Calibri" w:hAnsi="Calibri" w:cs="Calibri"/>
          <w:b/>
          <w:bCs/>
          <w:sz w:val="22"/>
          <w:szCs w:val="22"/>
        </w:rPr>
        <w:t>/: Dr. Nemény András :/</w:t>
      </w:r>
    </w:p>
    <w:p w14:paraId="285E8BB5" w14:textId="77777777" w:rsidR="001176D5" w:rsidRPr="00C5516F" w:rsidRDefault="001176D5" w:rsidP="001176D5">
      <w:pPr>
        <w:tabs>
          <w:tab w:val="center" w:pos="2552"/>
          <w:tab w:val="center" w:pos="7513"/>
        </w:tabs>
        <w:rPr>
          <w:rFonts w:ascii="Calibri" w:hAnsi="Calibri" w:cs="Calibri"/>
          <w:b/>
          <w:sz w:val="22"/>
          <w:szCs w:val="22"/>
        </w:rPr>
      </w:pPr>
      <w:r>
        <w:rPr>
          <w:rFonts w:ascii="Calibri" w:hAnsi="Calibri" w:cs="Calibri"/>
          <w:b/>
          <w:sz w:val="22"/>
          <w:szCs w:val="22"/>
        </w:rPr>
        <w:tab/>
      </w:r>
      <w:r w:rsidRPr="00C5516F">
        <w:rPr>
          <w:rFonts w:ascii="Calibri" w:hAnsi="Calibri" w:cs="Calibri"/>
          <w:b/>
          <w:sz w:val="22"/>
          <w:szCs w:val="22"/>
        </w:rPr>
        <w:t>polgármester</w:t>
      </w:r>
      <w:r>
        <w:rPr>
          <w:rFonts w:ascii="Calibri" w:hAnsi="Calibri" w:cs="Calibri"/>
          <w:b/>
          <w:sz w:val="22"/>
          <w:szCs w:val="22"/>
        </w:rPr>
        <w:t xml:space="preserve"> </w:t>
      </w:r>
      <w:r>
        <w:rPr>
          <w:rFonts w:ascii="Calibri" w:hAnsi="Calibri" w:cs="Calibri"/>
          <w:b/>
          <w:sz w:val="22"/>
          <w:szCs w:val="22"/>
        </w:rPr>
        <w:tab/>
      </w:r>
      <w:proofErr w:type="spellStart"/>
      <w:r w:rsidRPr="00C5516F">
        <w:rPr>
          <w:rFonts w:ascii="Calibri" w:hAnsi="Calibri" w:cs="Calibri"/>
          <w:b/>
          <w:sz w:val="22"/>
          <w:szCs w:val="22"/>
        </w:rPr>
        <w:t>polgármester</w:t>
      </w:r>
      <w:proofErr w:type="spellEnd"/>
    </w:p>
    <w:p w14:paraId="4E2264BD" w14:textId="77777777" w:rsidR="001176D5" w:rsidRPr="00C5516F" w:rsidRDefault="001176D5" w:rsidP="001176D5">
      <w:pPr>
        <w:jc w:val="center"/>
        <w:rPr>
          <w:rFonts w:ascii="Calibri" w:hAnsi="Calibri" w:cs="Calibri"/>
          <w:b/>
          <w:sz w:val="22"/>
          <w:szCs w:val="22"/>
        </w:rPr>
      </w:pPr>
    </w:p>
    <w:p w14:paraId="187F732A" w14:textId="77777777" w:rsidR="001176D5" w:rsidRPr="00C5516F" w:rsidRDefault="001176D5" w:rsidP="001176D5">
      <w:pPr>
        <w:jc w:val="both"/>
        <w:rPr>
          <w:rFonts w:ascii="Calibri" w:hAnsi="Calibri" w:cs="Calibri"/>
          <w:b/>
          <w:bCs/>
          <w:sz w:val="22"/>
          <w:szCs w:val="22"/>
          <w:u w:val="single"/>
        </w:rPr>
      </w:pPr>
    </w:p>
    <w:p w14:paraId="6C71D731" w14:textId="77777777" w:rsidR="001176D5" w:rsidRPr="00C5516F" w:rsidRDefault="001176D5" w:rsidP="001176D5">
      <w:pPr>
        <w:jc w:val="both"/>
        <w:rPr>
          <w:rFonts w:ascii="Calibri" w:hAnsi="Calibri" w:cs="Calibri"/>
          <w:b/>
          <w:bCs/>
          <w:sz w:val="22"/>
          <w:szCs w:val="22"/>
          <w:u w:val="single"/>
        </w:rPr>
      </w:pPr>
    </w:p>
    <w:p w14:paraId="665950D5" w14:textId="77777777" w:rsidR="001176D5" w:rsidRPr="00C5516F" w:rsidRDefault="001176D5" w:rsidP="001176D5">
      <w:pPr>
        <w:jc w:val="both"/>
        <w:rPr>
          <w:rFonts w:ascii="Calibri" w:hAnsi="Calibri" w:cs="Calibri"/>
          <w:b/>
          <w:bCs/>
          <w:sz w:val="22"/>
          <w:szCs w:val="22"/>
          <w:u w:val="single"/>
        </w:rPr>
      </w:pPr>
    </w:p>
    <w:p w14:paraId="0B7EFA16" w14:textId="77777777" w:rsidR="001176D5" w:rsidRPr="00C5516F" w:rsidRDefault="001176D5" w:rsidP="001176D5">
      <w:pPr>
        <w:jc w:val="both"/>
        <w:rPr>
          <w:rFonts w:ascii="Calibri" w:hAnsi="Calibri" w:cs="Calibri"/>
          <w:b/>
          <w:bCs/>
          <w:sz w:val="22"/>
          <w:szCs w:val="22"/>
          <w:u w:val="single"/>
        </w:rPr>
      </w:pPr>
      <w:r w:rsidRPr="00C5516F">
        <w:rPr>
          <w:rFonts w:ascii="Calibri" w:hAnsi="Calibri" w:cs="Calibri"/>
          <w:b/>
          <w:bCs/>
          <w:sz w:val="22"/>
          <w:szCs w:val="22"/>
          <w:u w:val="single"/>
        </w:rPr>
        <w:t>Záradék:</w:t>
      </w:r>
    </w:p>
    <w:p w14:paraId="214CD764" w14:textId="77777777" w:rsidR="001176D5" w:rsidRPr="00C5516F" w:rsidRDefault="001176D5" w:rsidP="001176D5">
      <w:pPr>
        <w:jc w:val="both"/>
        <w:rPr>
          <w:rFonts w:ascii="Calibri" w:hAnsi="Calibri" w:cs="Calibri"/>
          <w:sz w:val="22"/>
          <w:szCs w:val="22"/>
        </w:rPr>
      </w:pPr>
    </w:p>
    <w:p w14:paraId="1BEFD00D" w14:textId="77777777" w:rsidR="001176D5" w:rsidRPr="00D0377B" w:rsidRDefault="001176D5" w:rsidP="001176D5">
      <w:pPr>
        <w:jc w:val="both"/>
        <w:rPr>
          <w:rFonts w:ascii="Calibri" w:hAnsi="Calibri" w:cs="Calibri"/>
          <w:sz w:val="22"/>
          <w:szCs w:val="22"/>
        </w:rPr>
      </w:pPr>
      <w:r w:rsidRPr="00D0377B">
        <w:rPr>
          <w:rFonts w:ascii="Calibri" w:hAnsi="Calibri" w:cs="Calibri"/>
          <w:sz w:val="22"/>
          <w:szCs w:val="22"/>
        </w:rPr>
        <w:t>Jelen megállapodást Ják Község Önkormányzatának Képviselő-testülete a 16/2018. (VIII.29.) számú, a 36/2019. (IX.19.) számú, a 14/2020. (II.28.) számú,</w:t>
      </w:r>
      <w:r w:rsidRPr="00D0377B">
        <w:rPr>
          <w:rFonts w:ascii="Calibri" w:hAnsi="Calibri" w:cs="Calibri"/>
          <w:b/>
          <w:sz w:val="22"/>
          <w:szCs w:val="22"/>
        </w:rPr>
        <w:t xml:space="preserve"> valamint a …/2023. (</w:t>
      </w:r>
      <w:proofErr w:type="gramStart"/>
      <w:r w:rsidRPr="00D0377B">
        <w:rPr>
          <w:rFonts w:ascii="Calibri" w:hAnsi="Calibri" w:cs="Calibri"/>
          <w:b/>
          <w:sz w:val="22"/>
          <w:szCs w:val="22"/>
        </w:rPr>
        <w:t>V….</w:t>
      </w:r>
      <w:proofErr w:type="gramEnd"/>
      <w:r w:rsidRPr="00D0377B">
        <w:rPr>
          <w:rFonts w:ascii="Calibri" w:hAnsi="Calibri" w:cs="Calibri"/>
          <w:b/>
          <w:sz w:val="22"/>
          <w:szCs w:val="22"/>
        </w:rPr>
        <w:t xml:space="preserve">) számú határozatával, </w:t>
      </w:r>
      <w:r w:rsidRPr="00D0377B">
        <w:rPr>
          <w:rFonts w:ascii="Calibri" w:hAnsi="Calibri" w:cs="Calibri"/>
          <w:sz w:val="22"/>
          <w:szCs w:val="22"/>
        </w:rPr>
        <w:t>Szombathely Megyei Jogú Város Önkormányzatának Közgyűlése a 244/2018. (IX.13.) Kgy. számú, a 226/2019. (IV.30.) Kgy. számú, a 19/2020. (III.31.) PM. sz., valamint</w:t>
      </w:r>
      <w:r w:rsidRPr="00D0377B">
        <w:rPr>
          <w:rFonts w:ascii="Calibri" w:hAnsi="Calibri" w:cs="Calibri"/>
          <w:b/>
          <w:sz w:val="22"/>
          <w:szCs w:val="22"/>
        </w:rPr>
        <w:t xml:space="preserve"> a .../2023. (</w:t>
      </w:r>
      <w:proofErr w:type="gramStart"/>
      <w:r w:rsidRPr="00D0377B">
        <w:rPr>
          <w:rFonts w:ascii="Calibri" w:hAnsi="Calibri" w:cs="Calibri"/>
          <w:b/>
          <w:sz w:val="22"/>
          <w:szCs w:val="22"/>
        </w:rPr>
        <w:t>V….</w:t>
      </w:r>
      <w:proofErr w:type="gramEnd"/>
      <w:r w:rsidRPr="00D0377B">
        <w:rPr>
          <w:rFonts w:ascii="Calibri" w:hAnsi="Calibri" w:cs="Calibri"/>
          <w:b/>
          <w:sz w:val="22"/>
          <w:szCs w:val="22"/>
        </w:rPr>
        <w:t xml:space="preserve">) </w:t>
      </w:r>
      <w:r w:rsidRPr="00D0377B">
        <w:rPr>
          <w:rFonts w:ascii="Calibri" w:hAnsi="Calibri" w:cs="Calibri"/>
          <w:sz w:val="22"/>
          <w:szCs w:val="22"/>
        </w:rPr>
        <w:t xml:space="preserve">Kgy. </w:t>
      </w:r>
      <w:r w:rsidRPr="00D0377B">
        <w:rPr>
          <w:rFonts w:ascii="Calibri" w:hAnsi="Calibri" w:cs="Calibri"/>
          <w:b/>
          <w:sz w:val="22"/>
          <w:szCs w:val="22"/>
        </w:rPr>
        <w:t>sz.</w:t>
      </w:r>
      <w:r w:rsidRPr="00D0377B">
        <w:rPr>
          <w:rFonts w:ascii="Calibri" w:hAnsi="Calibri" w:cs="Calibri"/>
          <w:sz w:val="22"/>
          <w:szCs w:val="22"/>
        </w:rPr>
        <w:t xml:space="preserve"> határozattal hagyta jóvá.</w:t>
      </w:r>
    </w:p>
    <w:p w14:paraId="4544493E" w14:textId="77777777" w:rsidR="001176D5" w:rsidRPr="00C5516F" w:rsidRDefault="001176D5" w:rsidP="001176D5">
      <w:pPr>
        <w:jc w:val="both"/>
        <w:rPr>
          <w:rFonts w:ascii="Calibri" w:hAnsi="Calibri" w:cs="Calibri"/>
          <w:sz w:val="22"/>
          <w:szCs w:val="22"/>
        </w:rPr>
      </w:pPr>
    </w:p>
    <w:p w14:paraId="4C5A98B6" w14:textId="4AA1503D" w:rsidR="001176D5" w:rsidRDefault="001176D5">
      <w:pPr>
        <w:rPr>
          <w:rFonts w:ascii="Calibri" w:hAnsi="Calibri" w:cs="Calibri"/>
          <w:b/>
          <w:sz w:val="22"/>
          <w:szCs w:val="22"/>
        </w:rPr>
      </w:pPr>
      <w:r>
        <w:rPr>
          <w:rFonts w:ascii="Calibri" w:hAnsi="Calibri" w:cs="Calibri"/>
          <w:b/>
          <w:sz w:val="22"/>
          <w:szCs w:val="22"/>
        </w:rPr>
        <w:br w:type="page"/>
      </w:r>
    </w:p>
    <w:p w14:paraId="32066AB2" w14:textId="110BE120" w:rsidR="001176D5" w:rsidRPr="001176D5" w:rsidRDefault="001176D5" w:rsidP="001176D5">
      <w:pPr>
        <w:jc w:val="right"/>
        <w:rPr>
          <w:rFonts w:ascii="Calibri" w:hAnsi="Calibri" w:cs="Calibri"/>
          <w:sz w:val="22"/>
          <w:szCs w:val="22"/>
        </w:rPr>
      </w:pPr>
      <w:r>
        <w:rPr>
          <w:rFonts w:ascii="Calibri" w:hAnsi="Calibri" w:cs="Calibri"/>
          <w:sz w:val="22"/>
          <w:szCs w:val="22"/>
        </w:rPr>
        <w:lastRenderedPageBreak/>
        <w:t>4. számú melléklet</w:t>
      </w:r>
    </w:p>
    <w:p w14:paraId="6FD083DB" w14:textId="77777777" w:rsidR="001176D5" w:rsidRDefault="001176D5" w:rsidP="001176D5">
      <w:pPr>
        <w:jc w:val="center"/>
        <w:rPr>
          <w:rFonts w:ascii="Calibri" w:hAnsi="Calibri" w:cs="Calibri"/>
          <w:b/>
          <w:bCs/>
          <w:sz w:val="22"/>
          <w:szCs w:val="22"/>
        </w:rPr>
      </w:pPr>
    </w:p>
    <w:p w14:paraId="58299D84" w14:textId="3B38097B" w:rsidR="001176D5" w:rsidRPr="00C5516F" w:rsidRDefault="001176D5" w:rsidP="001176D5">
      <w:pPr>
        <w:jc w:val="center"/>
        <w:rPr>
          <w:rFonts w:ascii="Calibri" w:hAnsi="Calibri" w:cs="Calibri"/>
          <w:b/>
          <w:bCs/>
          <w:sz w:val="22"/>
          <w:szCs w:val="22"/>
        </w:rPr>
      </w:pPr>
      <w:r w:rsidRPr="00C5516F">
        <w:rPr>
          <w:rFonts w:ascii="Calibri" w:hAnsi="Calibri" w:cs="Calibri"/>
          <w:b/>
          <w:bCs/>
          <w:sz w:val="22"/>
          <w:szCs w:val="22"/>
        </w:rPr>
        <w:t>FELADATELLÁTÁSI MEGÁLLAPODÁS</w:t>
      </w:r>
    </w:p>
    <w:p w14:paraId="4F8CC1CB" w14:textId="77777777" w:rsidR="001176D5" w:rsidRPr="00C5516F" w:rsidRDefault="001176D5" w:rsidP="001176D5">
      <w:pPr>
        <w:jc w:val="center"/>
        <w:rPr>
          <w:rFonts w:ascii="Calibri" w:hAnsi="Calibri" w:cs="Calibri"/>
          <w:b/>
          <w:bCs/>
          <w:sz w:val="22"/>
          <w:szCs w:val="22"/>
        </w:rPr>
      </w:pPr>
    </w:p>
    <w:p w14:paraId="65F377B7" w14:textId="77777777" w:rsidR="001176D5" w:rsidRPr="00C5516F" w:rsidRDefault="001176D5" w:rsidP="001176D5">
      <w:pPr>
        <w:rPr>
          <w:rFonts w:ascii="Calibri" w:hAnsi="Calibri" w:cs="Calibri"/>
          <w:b/>
          <w:bCs/>
          <w:sz w:val="22"/>
          <w:szCs w:val="22"/>
        </w:rPr>
      </w:pPr>
    </w:p>
    <w:p w14:paraId="484481B2"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amely létrejött egyrészről: </w:t>
      </w:r>
      <w:r>
        <w:rPr>
          <w:rFonts w:ascii="Calibri" w:hAnsi="Calibri" w:cs="Calibri"/>
          <w:b/>
          <w:bCs/>
          <w:sz w:val="22"/>
          <w:szCs w:val="22"/>
        </w:rPr>
        <w:t>Csempeszkopács</w:t>
      </w:r>
      <w:r w:rsidRPr="00C5516F">
        <w:rPr>
          <w:rFonts w:ascii="Calibri" w:hAnsi="Calibri" w:cs="Calibri"/>
          <w:b/>
          <w:bCs/>
          <w:sz w:val="22"/>
          <w:szCs w:val="22"/>
        </w:rPr>
        <w:t xml:space="preserve"> Község Önkormányzata</w:t>
      </w:r>
      <w:r w:rsidRPr="00C5516F">
        <w:rPr>
          <w:rFonts w:ascii="Calibri" w:hAnsi="Calibri" w:cs="Calibri"/>
          <w:sz w:val="22"/>
          <w:szCs w:val="22"/>
        </w:rPr>
        <w:t xml:space="preserve"> (97</w:t>
      </w:r>
      <w:r>
        <w:rPr>
          <w:rFonts w:ascii="Calibri" w:hAnsi="Calibri" w:cs="Calibri"/>
          <w:sz w:val="22"/>
          <w:szCs w:val="22"/>
        </w:rPr>
        <w:t>64</w:t>
      </w:r>
      <w:r w:rsidRPr="00C5516F">
        <w:rPr>
          <w:rFonts w:ascii="Calibri" w:hAnsi="Calibri" w:cs="Calibri"/>
          <w:sz w:val="22"/>
          <w:szCs w:val="22"/>
        </w:rPr>
        <w:t xml:space="preserve"> </w:t>
      </w:r>
      <w:r>
        <w:rPr>
          <w:rFonts w:ascii="Calibri" w:hAnsi="Calibri" w:cs="Calibri"/>
          <w:sz w:val="22"/>
          <w:szCs w:val="22"/>
        </w:rPr>
        <w:t>Csempeszkopács</w:t>
      </w:r>
      <w:r w:rsidRPr="00C5516F">
        <w:rPr>
          <w:rFonts w:ascii="Calibri" w:hAnsi="Calibri" w:cs="Calibri"/>
          <w:sz w:val="22"/>
          <w:szCs w:val="22"/>
        </w:rPr>
        <w:t xml:space="preserve">, </w:t>
      </w:r>
      <w:r>
        <w:rPr>
          <w:rFonts w:ascii="Calibri" w:hAnsi="Calibri" w:cs="Calibri"/>
          <w:sz w:val="22"/>
          <w:szCs w:val="22"/>
        </w:rPr>
        <w:t>Rákóczi F. u. 35.</w:t>
      </w:r>
      <w:r w:rsidRPr="00C5516F">
        <w:rPr>
          <w:rFonts w:ascii="Calibri" w:hAnsi="Calibri" w:cs="Calibri"/>
          <w:sz w:val="22"/>
          <w:szCs w:val="22"/>
        </w:rPr>
        <w:t xml:space="preserve">) képviseletében eljár: </w:t>
      </w:r>
      <w:proofErr w:type="spellStart"/>
      <w:r>
        <w:rPr>
          <w:rFonts w:ascii="Calibri" w:hAnsi="Calibri" w:cs="Calibri"/>
          <w:sz w:val="22"/>
          <w:szCs w:val="22"/>
        </w:rPr>
        <w:t>Krenner</w:t>
      </w:r>
      <w:proofErr w:type="spellEnd"/>
      <w:r>
        <w:rPr>
          <w:rFonts w:ascii="Calibri" w:hAnsi="Calibri" w:cs="Calibri"/>
          <w:sz w:val="22"/>
          <w:szCs w:val="22"/>
        </w:rPr>
        <w:t xml:space="preserve"> Róbert</w:t>
      </w:r>
      <w:r w:rsidRPr="00C5516F">
        <w:rPr>
          <w:rFonts w:ascii="Calibri" w:hAnsi="Calibri" w:cs="Calibri"/>
          <w:sz w:val="22"/>
          <w:szCs w:val="22"/>
        </w:rPr>
        <w:t xml:space="preserve"> polgármester, </w:t>
      </w:r>
    </w:p>
    <w:p w14:paraId="073057D1"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másrészről </w:t>
      </w:r>
      <w:r w:rsidRPr="00C5516F">
        <w:rPr>
          <w:rFonts w:ascii="Calibri" w:hAnsi="Calibri" w:cs="Calibri"/>
          <w:b/>
          <w:bCs/>
          <w:sz w:val="22"/>
          <w:szCs w:val="22"/>
        </w:rPr>
        <w:t>Szombathely Megyei Jogú Város Önkormányzata</w:t>
      </w:r>
      <w:r w:rsidRPr="00C5516F">
        <w:rPr>
          <w:rFonts w:ascii="Calibri" w:hAnsi="Calibri" w:cs="Calibri"/>
          <w:sz w:val="22"/>
          <w:szCs w:val="22"/>
        </w:rPr>
        <w:t xml:space="preserve"> (9700 Szombathely, Kossuth L. u. 1-3.) képviseletében eljár: Dr. Nemény András polgármester, </w:t>
      </w:r>
    </w:p>
    <w:p w14:paraId="64A5B1B5"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együttesen: a Felek között,</w:t>
      </w:r>
    </w:p>
    <w:p w14:paraId="439F6337" w14:textId="77777777" w:rsidR="001176D5" w:rsidRPr="00C5516F" w:rsidRDefault="001176D5" w:rsidP="001176D5">
      <w:pPr>
        <w:jc w:val="both"/>
        <w:rPr>
          <w:rFonts w:ascii="Calibri" w:hAnsi="Calibri" w:cs="Calibri"/>
          <w:sz w:val="22"/>
          <w:szCs w:val="22"/>
        </w:rPr>
      </w:pPr>
    </w:p>
    <w:p w14:paraId="54AE157D"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az alulírott helyen és napon az alábbi feltételekkel: </w:t>
      </w:r>
    </w:p>
    <w:p w14:paraId="357B3474" w14:textId="77777777" w:rsidR="001176D5" w:rsidRPr="00C5516F" w:rsidRDefault="001176D5" w:rsidP="001176D5">
      <w:pPr>
        <w:ind w:left="561" w:hanging="561"/>
        <w:jc w:val="center"/>
        <w:rPr>
          <w:rFonts w:ascii="Calibri" w:hAnsi="Calibri" w:cs="Calibri"/>
          <w:b/>
          <w:sz w:val="22"/>
          <w:szCs w:val="22"/>
        </w:rPr>
      </w:pPr>
    </w:p>
    <w:p w14:paraId="52980A06" w14:textId="77777777" w:rsidR="001176D5" w:rsidRPr="00C5516F" w:rsidRDefault="001176D5" w:rsidP="001176D5">
      <w:pPr>
        <w:ind w:left="561" w:hanging="561"/>
        <w:jc w:val="center"/>
        <w:rPr>
          <w:rFonts w:ascii="Calibri" w:hAnsi="Calibri" w:cs="Calibri"/>
          <w:b/>
          <w:sz w:val="22"/>
          <w:szCs w:val="22"/>
        </w:rPr>
      </w:pPr>
      <w:r w:rsidRPr="00C5516F">
        <w:rPr>
          <w:rFonts w:ascii="Calibri" w:hAnsi="Calibri" w:cs="Calibri"/>
          <w:b/>
          <w:sz w:val="22"/>
          <w:szCs w:val="22"/>
        </w:rPr>
        <w:t>I. Előzmények</w:t>
      </w:r>
    </w:p>
    <w:p w14:paraId="2DC577C0" w14:textId="77777777" w:rsidR="001176D5" w:rsidRPr="00C5516F" w:rsidRDefault="001176D5" w:rsidP="001176D5">
      <w:pPr>
        <w:rPr>
          <w:rFonts w:ascii="Calibri" w:hAnsi="Calibri" w:cs="Calibri"/>
          <w:b/>
          <w:sz w:val="22"/>
          <w:szCs w:val="22"/>
        </w:rPr>
      </w:pPr>
    </w:p>
    <w:p w14:paraId="0B8FC5FD"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egyezően rögzítik, hogy Magyarország helyi önkormányzatairól szóló 2011. évi CLXXXIX. törvény (a továbbiakban: </w:t>
      </w:r>
      <w:proofErr w:type="spellStart"/>
      <w:r w:rsidRPr="00C5516F">
        <w:rPr>
          <w:rFonts w:ascii="Calibri" w:hAnsi="Calibri" w:cs="Calibri"/>
          <w:sz w:val="22"/>
          <w:szCs w:val="22"/>
        </w:rPr>
        <w:t>Mötv</w:t>
      </w:r>
      <w:proofErr w:type="spellEnd"/>
      <w:r w:rsidRPr="00C5516F">
        <w:rPr>
          <w:rFonts w:ascii="Calibri" w:hAnsi="Calibri" w:cs="Calibri"/>
          <w:sz w:val="22"/>
          <w:szCs w:val="22"/>
        </w:rPr>
        <w:t xml:space="preserve">.) 13. § (1) bekezdés 6. pontja alapján az óvodai ellátás biztosítása a helyi önkormányzat kötelezően ellátandó feladata. </w:t>
      </w:r>
    </w:p>
    <w:p w14:paraId="25AB2818" w14:textId="77777777" w:rsidR="001176D5" w:rsidRPr="00C5516F" w:rsidRDefault="001176D5" w:rsidP="001176D5">
      <w:pPr>
        <w:tabs>
          <w:tab w:val="num" w:pos="561"/>
        </w:tabs>
        <w:ind w:left="561" w:hanging="561"/>
        <w:jc w:val="both"/>
        <w:rPr>
          <w:rFonts w:ascii="Calibri" w:hAnsi="Calibri" w:cs="Calibri"/>
          <w:sz w:val="22"/>
          <w:szCs w:val="22"/>
        </w:rPr>
      </w:pPr>
    </w:p>
    <w:p w14:paraId="322DE880" w14:textId="77777777" w:rsidR="001176D5" w:rsidRPr="00C5516F" w:rsidRDefault="001176D5" w:rsidP="00971833">
      <w:pPr>
        <w:numPr>
          <w:ilvl w:val="0"/>
          <w:numId w:val="32"/>
        </w:numPr>
        <w:tabs>
          <w:tab w:val="num" w:pos="2791"/>
        </w:tabs>
        <w:ind w:left="561" w:hanging="561"/>
        <w:jc w:val="both"/>
        <w:rPr>
          <w:rFonts w:ascii="Calibri" w:hAnsi="Calibri" w:cs="Calibri"/>
          <w:sz w:val="22"/>
          <w:szCs w:val="22"/>
        </w:rPr>
      </w:pPr>
      <w:r w:rsidRPr="00C5516F">
        <w:rPr>
          <w:rFonts w:ascii="Calibri" w:hAnsi="Calibri" w:cs="Calibri"/>
          <w:sz w:val="22"/>
          <w:szCs w:val="22"/>
        </w:rPr>
        <w:t xml:space="preserve">A nemzeti köznevelésről szóló 2011. évi CXC. törvény (a továbbiakban: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2. § (3)-(4) bekezdése arról rendelkezik, hogy köznevelési intézményt az állam, a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továbbá más szervezet vagy személy alapíthat és tarthat fenn, ha a tevékenység folytatásának jogát - jogszabályban foglaltak szerint - megszerezte. Óvodát települési önkormányzat is alapíthat és fenntarthat. Az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74. § (2) bekezdése alapján az óvodai nevelésről a települési önkormányzat intézmény alapítása és fenntartása vagy köznevelési szerződés útján gondoskodik. A Vas Megyei Kormányhivatal és a Magyar Államkincstár értelmezése alapján a köznevelési szerződés kifejezést az </w:t>
      </w:r>
      <w:proofErr w:type="spellStart"/>
      <w:r w:rsidRPr="00C5516F">
        <w:rPr>
          <w:rFonts w:ascii="Calibri" w:hAnsi="Calibri" w:cs="Calibri"/>
          <w:sz w:val="22"/>
          <w:szCs w:val="22"/>
        </w:rPr>
        <w:t>Nkt</w:t>
      </w:r>
      <w:proofErr w:type="spellEnd"/>
      <w:r w:rsidRPr="00C5516F">
        <w:rPr>
          <w:rFonts w:ascii="Calibri" w:hAnsi="Calibri" w:cs="Calibri"/>
          <w:sz w:val="22"/>
          <w:szCs w:val="22"/>
        </w:rPr>
        <w:t xml:space="preserve">. 31. § (2) bekezdés e) pontja települési önkormányzatok között nem értelmezi. </w:t>
      </w:r>
      <w:proofErr w:type="spellStart"/>
      <w:r w:rsidRPr="00C5516F">
        <w:rPr>
          <w:rFonts w:ascii="Calibri" w:hAnsi="Calibri" w:cs="Calibri"/>
          <w:sz w:val="22"/>
          <w:szCs w:val="22"/>
        </w:rPr>
        <w:t>Előzőekre</w:t>
      </w:r>
      <w:proofErr w:type="spellEnd"/>
      <w:r w:rsidRPr="00C5516F">
        <w:rPr>
          <w:rFonts w:ascii="Calibri" w:hAnsi="Calibri" w:cs="Calibri"/>
          <w:sz w:val="22"/>
          <w:szCs w:val="22"/>
        </w:rPr>
        <w:t xml:space="preserve"> tekintettel a Felek az óvodai feladatok ellátására, a köznevelési szerződésre irányadó szabályoknak megfelelő tartalommal feladatellátási megállapodást kötnek egymással.</w:t>
      </w:r>
    </w:p>
    <w:p w14:paraId="263D50CA" w14:textId="77777777" w:rsidR="001176D5" w:rsidRPr="00C5516F" w:rsidRDefault="001176D5" w:rsidP="001176D5">
      <w:pPr>
        <w:tabs>
          <w:tab w:val="num" w:pos="561"/>
        </w:tabs>
        <w:jc w:val="both"/>
        <w:rPr>
          <w:rFonts w:ascii="Calibri" w:hAnsi="Calibri" w:cs="Calibri"/>
          <w:sz w:val="22"/>
          <w:szCs w:val="22"/>
        </w:rPr>
      </w:pPr>
    </w:p>
    <w:p w14:paraId="19512A81" w14:textId="77777777" w:rsidR="001176D5" w:rsidRPr="00C5516F" w:rsidRDefault="001176D5" w:rsidP="00971833">
      <w:pPr>
        <w:numPr>
          <w:ilvl w:val="0"/>
          <w:numId w:val="32"/>
        </w:numPr>
        <w:ind w:left="561" w:hanging="561"/>
        <w:jc w:val="both"/>
        <w:rPr>
          <w:rFonts w:ascii="Calibri" w:hAnsi="Calibri" w:cs="Calibri"/>
          <w:sz w:val="22"/>
          <w:szCs w:val="22"/>
        </w:rPr>
      </w:pPr>
      <w:r w:rsidRPr="00133AE1">
        <w:rPr>
          <w:rFonts w:ascii="Calibri" w:hAnsi="Calibri" w:cs="Calibri"/>
          <w:sz w:val="22"/>
          <w:szCs w:val="22"/>
        </w:rPr>
        <w:t>Csempeszkopács</w:t>
      </w:r>
      <w:r w:rsidRPr="00C5516F">
        <w:rPr>
          <w:rFonts w:ascii="Calibri" w:hAnsi="Calibri" w:cs="Calibri"/>
          <w:sz w:val="22"/>
          <w:szCs w:val="22"/>
        </w:rPr>
        <w:t xml:space="preserve"> Község Önkormányzata az </w:t>
      </w:r>
      <w:proofErr w:type="spellStart"/>
      <w:r w:rsidRPr="00C5516F">
        <w:rPr>
          <w:rFonts w:ascii="Calibri" w:hAnsi="Calibri" w:cs="Calibri"/>
          <w:sz w:val="22"/>
          <w:szCs w:val="22"/>
        </w:rPr>
        <w:t>Nkt</w:t>
      </w:r>
      <w:proofErr w:type="spellEnd"/>
      <w:r w:rsidRPr="00C5516F">
        <w:rPr>
          <w:rFonts w:ascii="Calibri" w:hAnsi="Calibri" w:cs="Calibri"/>
          <w:sz w:val="22"/>
          <w:szCs w:val="22"/>
        </w:rPr>
        <w:t>. 74. § (2) bekezdése alapján az óvodai nevelésre vonatkozóan megállapodás megkötését kezdeményezte Szombathely Megyei Jogú Város Önkormányzatával. Mindezekre tekintettel a Felek az alábbiakban állapodnak meg.</w:t>
      </w:r>
    </w:p>
    <w:p w14:paraId="59D85786" w14:textId="77777777" w:rsidR="001176D5" w:rsidRPr="00C5516F" w:rsidRDefault="001176D5" w:rsidP="001176D5">
      <w:pPr>
        <w:tabs>
          <w:tab w:val="num" w:pos="561"/>
        </w:tabs>
        <w:ind w:left="561" w:hanging="561"/>
        <w:jc w:val="both"/>
        <w:rPr>
          <w:rFonts w:ascii="Calibri" w:hAnsi="Calibri" w:cs="Calibri"/>
          <w:sz w:val="22"/>
          <w:szCs w:val="22"/>
        </w:rPr>
      </w:pPr>
    </w:p>
    <w:p w14:paraId="5BA2A684" w14:textId="77777777" w:rsidR="001176D5" w:rsidRPr="00C5516F" w:rsidRDefault="001176D5" w:rsidP="001176D5">
      <w:pPr>
        <w:pStyle w:val="Szvegtrzsbehzssal"/>
        <w:tabs>
          <w:tab w:val="num" w:pos="561"/>
        </w:tabs>
        <w:jc w:val="center"/>
        <w:rPr>
          <w:rFonts w:ascii="Calibri" w:hAnsi="Calibri" w:cs="Calibri"/>
          <w:b/>
          <w:sz w:val="22"/>
          <w:szCs w:val="22"/>
        </w:rPr>
      </w:pPr>
    </w:p>
    <w:p w14:paraId="09DAF2F1" w14:textId="77777777" w:rsidR="001176D5" w:rsidRPr="00C5516F" w:rsidRDefault="001176D5" w:rsidP="001176D5">
      <w:pPr>
        <w:pStyle w:val="Szvegtrzsbehzssal"/>
        <w:tabs>
          <w:tab w:val="num" w:pos="561"/>
        </w:tabs>
        <w:jc w:val="center"/>
        <w:rPr>
          <w:rFonts w:ascii="Calibri" w:hAnsi="Calibri" w:cs="Calibri"/>
          <w:b/>
          <w:sz w:val="22"/>
          <w:szCs w:val="22"/>
        </w:rPr>
      </w:pPr>
      <w:r w:rsidRPr="00C5516F">
        <w:rPr>
          <w:rFonts w:ascii="Calibri" w:hAnsi="Calibri" w:cs="Calibri"/>
          <w:b/>
          <w:sz w:val="22"/>
          <w:szCs w:val="22"/>
        </w:rPr>
        <w:t>II. A megállapodás tárgya</w:t>
      </w:r>
    </w:p>
    <w:p w14:paraId="2FA6CAFD" w14:textId="77777777" w:rsidR="001176D5" w:rsidRPr="00C5516F" w:rsidRDefault="001176D5" w:rsidP="001176D5">
      <w:pPr>
        <w:tabs>
          <w:tab w:val="num" w:pos="561"/>
        </w:tabs>
        <w:jc w:val="both"/>
        <w:rPr>
          <w:rFonts w:ascii="Calibri" w:hAnsi="Calibri" w:cs="Calibri"/>
          <w:b/>
          <w:sz w:val="22"/>
          <w:szCs w:val="22"/>
        </w:rPr>
      </w:pPr>
    </w:p>
    <w:p w14:paraId="2CC611AB"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Szombathely Megyei Jogú Város Önkormányzata jelen feladatellátási megállapodásban meghatározottak szerint óvodai ellátást biztosít </w:t>
      </w:r>
      <w:r w:rsidRPr="00133AE1">
        <w:rPr>
          <w:rFonts w:ascii="Calibri" w:hAnsi="Calibri" w:cs="Calibri"/>
          <w:sz w:val="22"/>
          <w:szCs w:val="22"/>
        </w:rPr>
        <w:t>Csempeszkopács</w:t>
      </w:r>
      <w:r w:rsidRPr="00C5516F">
        <w:rPr>
          <w:rFonts w:ascii="Calibri" w:hAnsi="Calibri" w:cs="Calibri"/>
          <w:sz w:val="22"/>
          <w:szCs w:val="22"/>
        </w:rPr>
        <w:t xml:space="preserve"> Község Önkormányzata feladatellátási kötelezettségébe tartozó 1 fő autista gyermek számára. Szerződő Felek egyezően rögzítik, hogy a feladatellátásban érintett gyermek a személyi adatai és lakcímnyilvántartás adatai szerint </w:t>
      </w:r>
      <w:proofErr w:type="spellStart"/>
      <w:r w:rsidRPr="00133AE1">
        <w:rPr>
          <w:rFonts w:ascii="Calibri" w:hAnsi="Calibri" w:cs="Calibri"/>
          <w:sz w:val="22"/>
          <w:szCs w:val="22"/>
        </w:rPr>
        <w:t>csempeszkopácsi</w:t>
      </w:r>
      <w:proofErr w:type="spellEnd"/>
      <w:r w:rsidRPr="00C5516F">
        <w:rPr>
          <w:rFonts w:ascii="Calibri" w:hAnsi="Calibri" w:cs="Calibri"/>
          <w:sz w:val="22"/>
          <w:szCs w:val="22"/>
        </w:rPr>
        <w:t xml:space="preserve"> állandó lakóhellyel rendelkező gyermek. Felek megállapodnak abban, hogy az óvodai nevelést Szombathely Megyei Jogú Város Önkormányzata a természetben Szombathely, </w:t>
      </w:r>
      <w:r>
        <w:rPr>
          <w:rFonts w:ascii="Calibri" w:hAnsi="Calibri" w:cs="Calibri"/>
          <w:sz w:val="22"/>
          <w:szCs w:val="22"/>
        </w:rPr>
        <w:t>Pázmány Péter krt. 26/a</w:t>
      </w:r>
      <w:r w:rsidRPr="00C5516F">
        <w:rPr>
          <w:rFonts w:ascii="Calibri" w:hAnsi="Calibri" w:cs="Calibri"/>
          <w:sz w:val="22"/>
          <w:szCs w:val="22"/>
        </w:rPr>
        <w:t xml:space="preserve"> szám alatt található, </w:t>
      </w:r>
      <w:r>
        <w:rPr>
          <w:rFonts w:ascii="Calibri" w:hAnsi="Calibri" w:cs="Calibri"/>
          <w:sz w:val="22"/>
          <w:szCs w:val="22"/>
        </w:rPr>
        <w:t>Szombathelyi Napsugár</w:t>
      </w:r>
      <w:r w:rsidRPr="00C5516F">
        <w:rPr>
          <w:rFonts w:ascii="Calibri" w:hAnsi="Calibri" w:cs="Calibri"/>
          <w:sz w:val="22"/>
          <w:szCs w:val="22"/>
        </w:rPr>
        <w:t xml:space="preserve"> Óvodában biztosítja a feladatellátásban érintett gyermek számára. Szerződő Felek megállapodnak abban is, hogy más, Szombathely Megyei Jogú Város Önkormányzata által fenntartott óvodát a feladatellátásban érintett gyermek abban az esetben vehet igénybe, ha annak szabad kapacitására, valamint az alapító okiratában foglaltakra tekintettel a felvétel biztosítható.</w:t>
      </w:r>
    </w:p>
    <w:p w14:paraId="45A0AB15" w14:textId="77777777" w:rsidR="001176D5" w:rsidRPr="00C5516F" w:rsidRDefault="001176D5" w:rsidP="001176D5">
      <w:pPr>
        <w:jc w:val="both"/>
        <w:rPr>
          <w:rFonts w:ascii="Calibri" w:hAnsi="Calibri" w:cs="Calibri"/>
          <w:sz w:val="22"/>
          <w:szCs w:val="22"/>
        </w:rPr>
      </w:pPr>
    </w:p>
    <w:p w14:paraId="3FD015ED" w14:textId="77777777" w:rsidR="001176D5" w:rsidRPr="00C5516F" w:rsidRDefault="001176D5" w:rsidP="001176D5">
      <w:pPr>
        <w:jc w:val="both"/>
        <w:rPr>
          <w:rFonts w:ascii="Calibri" w:hAnsi="Calibri" w:cs="Calibri"/>
          <w:sz w:val="22"/>
          <w:szCs w:val="22"/>
        </w:rPr>
      </w:pPr>
    </w:p>
    <w:p w14:paraId="2CE60203"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III. A megállapodás tartalma</w:t>
      </w:r>
    </w:p>
    <w:p w14:paraId="0EE7E98F" w14:textId="77777777" w:rsidR="001176D5" w:rsidRPr="00C5516F" w:rsidRDefault="001176D5" w:rsidP="001176D5">
      <w:pPr>
        <w:jc w:val="center"/>
        <w:rPr>
          <w:rFonts w:ascii="Calibri" w:hAnsi="Calibri" w:cs="Calibri"/>
          <w:b/>
          <w:sz w:val="22"/>
          <w:szCs w:val="22"/>
        </w:rPr>
      </w:pPr>
    </w:p>
    <w:p w14:paraId="71F7DCD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Szombathely Megyei Jogú Város Önkormányzata kötelezettséget vállal arra, hogy a feladatellátásban érintett gyermekek számára a nemzeti köznevelésről szóló törvény végrehajtásáról rendelkező 229/2012. (VIII.28.) </w:t>
      </w:r>
      <w:r w:rsidRPr="00C5516F">
        <w:rPr>
          <w:rFonts w:ascii="Calibri" w:hAnsi="Calibri" w:cs="Calibri"/>
          <w:sz w:val="22"/>
          <w:szCs w:val="22"/>
        </w:rPr>
        <w:lastRenderedPageBreak/>
        <w:t>Korm. rendelet (a továbbiakban: Korm. rendelet) 33. § (1) bekezdés a) pontjában meghatározott alábbi köznevelési feladatokat biztosítja:</w:t>
      </w:r>
    </w:p>
    <w:p w14:paraId="4CDF8E9A" w14:textId="77777777" w:rsidR="001176D5" w:rsidRPr="00C5516F" w:rsidRDefault="001176D5" w:rsidP="00971833">
      <w:pPr>
        <w:numPr>
          <w:ilvl w:val="1"/>
          <w:numId w:val="32"/>
        </w:numPr>
        <w:jc w:val="both"/>
        <w:rPr>
          <w:rFonts w:ascii="Calibri" w:hAnsi="Calibri" w:cs="Calibri"/>
          <w:sz w:val="22"/>
          <w:szCs w:val="22"/>
        </w:rPr>
      </w:pPr>
      <w:r w:rsidRPr="00C5516F">
        <w:rPr>
          <w:rFonts w:ascii="Calibri" w:hAnsi="Calibri" w:cs="Calibri"/>
          <w:sz w:val="22"/>
          <w:szCs w:val="22"/>
        </w:rPr>
        <w:t>az óvodai foglalkozást és a heti kötelező időkeret terhére a beilleszkedési, tanulási és magatartási nehézséggel küzdő, a tartósan beteg és a sajátos nevelési igényű gyermek számára megszervezett felzárkóztató foglalkozást,    </w:t>
      </w:r>
    </w:p>
    <w:p w14:paraId="376E7ED7" w14:textId="77777777" w:rsidR="001176D5" w:rsidRPr="00C5516F" w:rsidRDefault="001176D5" w:rsidP="00971833">
      <w:pPr>
        <w:numPr>
          <w:ilvl w:val="1"/>
          <w:numId w:val="32"/>
        </w:numPr>
        <w:jc w:val="both"/>
        <w:rPr>
          <w:rFonts w:ascii="Calibri" w:hAnsi="Calibri" w:cs="Calibri"/>
          <w:sz w:val="22"/>
          <w:szCs w:val="22"/>
        </w:rPr>
      </w:pPr>
      <w:r w:rsidRPr="00C5516F">
        <w:rPr>
          <w:rFonts w:ascii="Calibri" w:hAnsi="Calibri" w:cs="Calibri"/>
          <w:sz w:val="22"/>
          <w:szCs w:val="22"/>
        </w:rPr>
        <w:t xml:space="preserve">a gyermekek - rendeletben meghatározott - egészségfejlesztését, a kötelező rendszeres egészségügyi felügyeletét. </w:t>
      </w:r>
    </w:p>
    <w:p w14:paraId="2504D03B"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w:t>
      </w:r>
    </w:p>
    <w:p w14:paraId="44B51DE8"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Az óvodai ellátást igénybe vevő gyermek – az óvodai nevelési napokon – a szülő, vagy más törvényes képviselő által megfizetett térítési díj ellenében étkezésre jogosult. Az étkezési térítési díj a gyermekek védelméről és a gyámügyi igazgatásról szóló 1997. évi XXXI. törvény hatályos rendelkezései szerint kerül megállapításra.</w:t>
      </w:r>
    </w:p>
    <w:p w14:paraId="73492924" w14:textId="77777777" w:rsidR="001176D5" w:rsidRPr="00C5516F" w:rsidRDefault="001176D5" w:rsidP="001176D5">
      <w:pPr>
        <w:tabs>
          <w:tab w:val="num" w:pos="561"/>
        </w:tabs>
        <w:ind w:left="561" w:hanging="561"/>
        <w:jc w:val="both"/>
        <w:rPr>
          <w:rFonts w:ascii="Calibri" w:hAnsi="Calibri" w:cs="Calibri"/>
          <w:sz w:val="22"/>
          <w:szCs w:val="22"/>
        </w:rPr>
      </w:pPr>
    </w:p>
    <w:p w14:paraId="58BC3E71"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Szombathely Megyei Jogú város Önkormányzata kötelezettséget vállal arra, hogy - a szombathelyi lakóhellyel rendelkező gyermekekkel azonos módon – a szülő, vagy más törvényes képviselő által fizetendő térítés ellenében biztosítja az alábbi egyéb óvodai szolgáltatásokat:</w:t>
      </w:r>
    </w:p>
    <w:p w14:paraId="48B45256" w14:textId="77777777" w:rsidR="001176D5" w:rsidRPr="00C5516F" w:rsidRDefault="001176D5" w:rsidP="001176D5">
      <w:pPr>
        <w:jc w:val="both"/>
        <w:rPr>
          <w:rFonts w:ascii="Calibri" w:hAnsi="Calibri" w:cs="Calibri"/>
          <w:sz w:val="22"/>
          <w:szCs w:val="22"/>
        </w:rPr>
      </w:pPr>
    </w:p>
    <w:p w14:paraId="48C78C8D"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idegen nyelvoktatás, </w:t>
      </w:r>
    </w:p>
    <w:p w14:paraId="2A67D8DD"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zeneovi, </w:t>
      </w:r>
    </w:p>
    <w:p w14:paraId="6CF74F61"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korcsolyaoktatás,</w:t>
      </w:r>
    </w:p>
    <w:p w14:paraId="66AD25CF"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 xml:space="preserve">óvodai úszásoktatás </w:t>
      </w:r>
    </w:p>
    <w:p w14:paraId="1B9073DB"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gyermektánc</w:t>
      </w:r>
    </w:p>
    <w:p w14:paraId="0FB9637D" w14:textId="77777777" w:rsidR="001176D5" w:rsidRPr="00C5516F" w:rsidRDefault="001176D5" w:rsidP="00971833">
      <w:pPr>
        <w:pStyle w:val="lfej"/>
        <w:numPr>
          <w:ilvl w:val="0"/>
          <w:numId w:val="31"/>
        </w:numPr>
        <w:tabs>
          <w:tab w:val="clear" w:pos="720"/>
          <w:tab w:val="clear" w:pos="4536"/>
          <w:tab w:val="center" w:pos="1496"/>
        </w:tabs>
        <w:ind w:firstLine="402"/>
        <w:jc w:val="both"/>
        <w:rPr>
          <w:rFonts w:ascii="Calibri" w:hAnsi="Calibri" w:cs="Calibri"/>
          <w:sz w:val="22"/>
          <w:szCs w:val="22"/>
        </w:rPr>
      </w:pPr>
      <w:r w:rsidRPr="00C5516F">
        <w:rPr>
          <w:rFonts w:ascii="Calibri" w:hAnsi="Calibri" w:cs="Calibri"/>
          <w:sz w:val="22"/>
          <w:szCs w:val="22"/>
        </w:rPr>
        <w:t>időszakos gyermekfelügyelet.</w:t>
      </w:r>
    </w:p>
    <w:p w14:paraId="562A7E76" w14:textId="77777777" w:rsidR="001176D5" w:rsidRPr="00C5516F" w:rsidRDefault="001176D5" w:rsidP="001176D5">
      <w:pPr>
        <w:jc w:val="both"/>
        <w:rPr>
          <w:rFonts w:ascii="Calibri" w:hAnsi="Calibri" w:cs="Calibri"/>
          <w:sz w:val="22"/>
          <w:szCs w:val="22"/>
        </w:rPr>
      </w:pPr>
    </w:p>
    <w:p w14:paraId="37425CB8"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Az egyéb óvodai szolgáltatások díját Szombathely Megyei Jogú Város Közgyűlése jogosult meghatározni. A megállapodás megkötésekor hatályos díjakat Szombathely Megyei Jogú Város Közgyűlése a személyes gondoskodást nyújtó szociális és gyermekjóléti ellátások térítési díjáról szóló többször módosított </w:t>
      </w:r>
      <w:r w:rsidRPr="00C5516F">
        <w:rPr>
          <w:rFonts w:ascii="Calibri" w:hAnsi="Calibri" w:cs="Calibri"/>
          <w:bCs/>
          <w:sz w:val="22"/>
          <w:szCs w:val="22"/>
        </w:rPr>
        <w:t>11/1993. (IV.1.) önkormányzati rendeletben</w:t>
      </w:r>
      <w:r w:rsidRPr="00C5516F">
        <w:rPr>
          <w:rFonts w:ascii="Calibri" w:hAnsi="Calibri" w:cs="Calibri"/>
          <w:sz w:val="22"/>
          <w:szCs w:val="22"/>
        </w:rPr>
        <w:t xml:space="preserve"> állapította meg. Szombathely Megyei Jogú Város Önkormányzata kötelezettséget vállal arra, hogy a 7. pont szerinti szolgáltatások </w:t>
      </w:r>
      <w:proofErr w:type="gramStart"/>
      <w:r w:rsidRPr="00C5516F">
        <w:rPr>
          <w:rFonts w:ascii="Calibri" w:hAnsi="Calibri" w:cs="Calibri"/>
          <w:sz w:val="22"/>
          <w:szCs w:val="22"/>
        </w:rPr>
        <w:t>körének</w:t>
      </w:r>
      <w:proofErr w:type="gramEnd"/>
      <w:r w:rsidRPr="00C5516F">
        <w:rPr>
          <w:rFonts w:ascii="Calibri" w:hAnsi="Calibri" w:cs="Calibri"/>
          <w:sz w:val="22"/>
          <w:szCs w:val="22"/>
        </w:rPr>
        <w:t xml:space="preserve"> illetve díjának változásáról a döntést követő 15 napon belül írásban tájékoztatja </w:t>
      </w:r>
      <w:r>
        <w:rPr>
          <w:rFonts w:ascii="Calibri" w:hAnsi="Calibri" w:cs="Calibri"/>
          <w:sz w:val="22"/>
          <w:szCs w:val="22"/>
        </w:rPr>
        <w:t>Csempeszkopács</w:t>
      </w:r>
      <w:r w:rsidRPr="00C5516F">
        <w:rPr>
          <w:rFonts w:ascii="Calibri" w:hAnsi="Calibri" w:cs="Calibri"/>
          <w:sz w:val="22"/>
          <w:szCs w:val="22"/>
        </w:rPr>
        <w:t xml:space="preserve"> Község Önkormányzatát.</w:t>
      </w:r>
    </w:p>
    <w:p w14:paraId="07EBCF3F" w14:textId="77777777" w:rsidR="001176D5" w:rsidRPr="00C5516F" w:rsidRDefault="001176D5" w:rsidP="001176D5">
      <w:pPr>
        <w:tabs>
          <w:tab w:val="num" w:pos="561"/>
        </w:tabs>
        <w:ind w:left="561" w:hanging="561"/>
        <w:jc w:val="both"/>
        <w:rPr>
          <w:rFonts w:ascii="Calibri" w:hAnsi="Calibri" w:cs="Calibri"/>
          <w:sz w:val="22"/>
          <w:szCs w:val="22"/>
        </w:rPr>
      </w:pPr>
    </w:p>
    <w:p w14:paraId="7C7A538A" w14:textId="77777777" w:rsidR="001176D5" w:rsidRPr="00C5516F" w:rsidRDefault="001176D5" w:rsidP="00971833">
      <w:pPr>
        <w:numPr>
          <w:ilvl w:val="0"/>
          <w:numId w:val="32"/>
        </w:numPr>
        <w:ind w:left="561" w:hanging="561"/>
        <w:jc w:val="both"/>
        <w:rPr>
          <w:rFonts w:ascii="Calibri" w:hAnsi="Calibri" w:cs="Calibri"/>
          <w:iCs/>
          <w:sz w:val="22"/>
          <w:szCs w:val="22"/>
        </w:rPr>
      </w:pPr>
      <w:r w:rsidRPr="00133AE1">
        <w:rPr>
          <w:rFonts w:ascii="Calibri" w:hAnsi="Calibri" w:cs="Calibri"/>
          <w:sz w:val="22"/>
          <w:szCs w:val="22"/>
        </w:rPr>
        <w:t xml:space="preserve">Csempeszkopács </w:t>
      </w:r>
      <w:r w:rsidRPr="00C5516F">
        <w:rPr>
          <w:rFonts w:ascii="Calibri" w:hAnsi="Calibri" w:cs="Calibri"/>
          <w:sz w:val="22"/>
          <w:szCs w:val="22"/>
        </w:rPr>
        <w:t>Község Önkormányzata kötelezettséget vállal arra, hogy a feladatellátásban érintett óvodás gyermek</w:t>
      </w:r>
      <w:r w:rsidRPr="00C5516F">
        <w:rPr>
          <w:rFonts w:ascii="Calibri" w:hAnsi="Calibri" w:cs="Calibri"/>
          <w:iCs/>
          <w:sz w:val="22"/>
          <w:szCs w:val="22"/>
        </w:rPr>
        <w:t xml:space="preserve"> törvényes képviselőit a </w:t>
      </w:r>
      <w:proofErr w:type="gramStart"/>
      <w:r w:rsidRPr="00C5516F">
        <w:rPr>
          <w:rFonts w:ascii="Calibri" w:hAnsi="Calibri" w:cs="Calibri"/>
          <w:iCs/>
          <w:sz w:val="22"/>
          <w:szCs w:val="22"/>
        </w:rPr>
        <w:t>térítésmentesen</w:t>
      </w:r>
      <w:proofErr w:type="gramEnd"/>
      <w:r w:rsidRPr="00C5516F">
        <w:rPr>
          <w:rFonts w:ascii="Calibri" w:hAnsi="Calibri" w:cs="Calibri"/>
          <w:iCs/>
          <w:sz w:val="22"/>
          <w:szCs w:val="22"/>
        </w:rPr>
        <w:t xml:space="preserve"> illetve térítési díj ellenében igénybe vehető szolgáltatások köréről megfelelő időben tájékoztatja.</w:t>
      </w:r>
    </w:p>
    <w:p w14:paraId="7BE3C30D" w14:textId="77777777" w:rsidR="001176D5" w:rsidRPr="00C5516F" w:rsidRDefault="001176D5" w:rsidP="001176D5">
      <w:pPr>
        <w:jc w:val="center"/>
        <w:rPr>
          <w:rFonts w:ascii="Calibri" w:hAnsi="Calibri" w:cs="Calibri"/>
          <w:b/>
          <w:sz w:val="22"/>
          <w:szCs w:val="22"/>
        </w:rPr>
      </w:pPr>
    </w:p>
    <w:p w14:paraId="6BBEB58B" w14:textId="77777777" w:rsidR="001176D5" w:rsidRPr="00C5516F" w:rsidRDefault="001176D5" w:rsidP="001176D5">
      <w:pPr>
        <w:jc w:val="center"/>
        <w:rPr>
          <w:rFonts w:ascii="Calibri" w:hAnsi="Calibri" w:cs="Calibri"/>
          <w:b/>
          <w:sz w:val="22"/>
          <w:szCs w:val="22"/>
        </w:rPr>
      </w:pPr>
    </w:p>
    <w:p w14:paraId="0E477E06"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IV. Pénzügyi rendelkezések</w:t>
      </w:r>
    </w:p>
    <w:p w14:paraId="67BA6EA4" w14:textId="77777777" w:rsidR="001176D5" w:rsidRPr="00C5516F" w:rsidRDefault="001176D5" w:rsidP="001176D5">
      <w:pPr>
        <w:jc w:val="both"/>
        <w:rPr>
          <w:rFonts w:ascii="Calibri" w:hAnsi="Calibri" w:cs="Calibri"/>
          <w:sz w:val="22"/>
          <w:szCs w:val="22"/>
        </w:rPr>
      </w:pPr>
    </w:p>
    <w:p w14:paraId="763367D6" w14:textId="77777777" w:rsidR="001176D5" w:rsidRPr="00C5516F" w:rsidRDefault="001176D5" w:rsidP="00971833">
      <w:pPr>
        <w:numPr>
          <w:ilvl w:val="0"/>
          <w:numId w:val="32"/>
        </w:numPr>
        <w:ind w:left="561" w:hanging="561"/>
        <w:jc w:val="both"/>
        <w:rPr>
          <w:rFonts w:ascii="Calibri" w:hAnsi="Calibri" w:cs="Calibri"/>
          <w:sz w:val="22"/>
          <w:szCs w:val="22"/>
        </w:rPr>
      </w:pPr>
      <w:r w:rsidRPr="00133AE1">
        <w:rPr>
          <w:rFonts w:ascii="Calibri" w:hAnsi="Calibri" w:cs="Calibri"/>
          <w:sz w:val="22"/>
          <w:szCs w:val="22"/>
        </w:rPr>
        <w:t xml:space="preserve">Csempeszkopács </w:t>
      </w:r>
      <w:r w:rsidRPr="00C5516F">
        <w:rPr>
          <w:rFonts w:ascii="Calibri" w:hAnsi="Calibri" w:cs="Calibri"/>
          <w:sz w:val="22"/>
          <w:szCs w:val="22"/>
        </w:rPr>
        <w:t>Község Önkormányzata tudomásul veszi, hogy a feladatellátásban érintett jáki óvodáskorú gyermek után járó, az egyes köznevelési és gyermekétkeztetési feladatokhoz kapcsolódó központi támogatás minden eleme Szombathely Megyei Jogú Város Önkormányzatát illeti meg.</w:t>
      </w:r>
    </w:p>
    <w:p w14:paraId="2D2369EA" w14:textId="77777777" w:rsidR="001176D5" w:rsidRPr="00C5516F" w:rsidRDefault="001176D5" w:rsidP="001176D5">
      <w:pPr>
        <w:tabs>
          <w:tab w:val="num" w:pos="561"/>
        </w:tabs>
        <w:ind w:left="561" w:hanging="561"/>
        <w:jc w:val="both"/>
        <w:rPr>
          <w:rFonts w:ascii="Calibri" w:hAnsi="Calibri" w:cs="Calibri"/>
          <w:sz w:val="22"/>
          <w:szCs w:val="22"/>
        </w:rPr>
      </w:pPr>
    </w:p>
    <w:p w14:paraId="42A30282" w14:textId="77777777" w:rsidR="001176D5" w:rsidRPr="00C5516F" w:rsidRDefault="001176D5" w:rsidP="00971833">
      <w:pPr>
        <w:numPr>
          <w:ilvl w:val="0"/>
          <w:numId w:val="32"/>
        </w:numPr>
        <w:ind w:left="561" w:hanging="561"/>
        <w:jc w:val="both"/>
        <w:rPr>
          <w:rFonts w:ascii="Calibri" w:hAnsi="Calibri" w:cs="Calibri"/>
          <w:sz w:val="22"/>
          <w:szCs w:val="22"/>
        </w:rPr>
      </w:pPr>
      <w:r w:rsidRPr="00133AE1">
        <w:rPr>
          <w:rFonts w:ascii="Calibri" w:hAnsi="Calibri" w:cs="Calibri"/>
          <w:sz w:val="22"/>
          <w:szCs w:val="22"/>
        </w:rPr>
        <w:t>Csempeszkopács</w:t>
      </w:r>
      <w:r w:rsidRPr="00C5516F">
        <w:rPr>
          <w:rFonts w:ascii="Calibri" w:hAnsi="Calibri" w:cs="Calibri"/>
          <w:sz w:val="22"/>
          <w:szCs w:val="22"/>
        </w:rPr>
        <w:t xml:space="preserve"> Község Önkormányzata tudomásul veszi, hogy Szombathely Megyei Jogú Város Önkormányzatát - az </w:t>
      </w:r>
      <w:proofErr w:type="spellStart"/>
      <w:r w:rsidRPr="00C5516F">
        <w:rPr>
          <w:rFonts w:ascii="Calibri" w:hAnsi="Calibri" w:cs="Calibri"/>
          <w:sz w:val="22"/>
          <w:szCs w:val="22"/>
        </w:rPr>
        <w:t>Nkt</w:t>
      </w:r>
      <w:proofErr w:type="spellEnd"/>
      <w:r w:rsidRPr="00C5516F">
        <w:rPr>
          <w:rFonts w:ascii="Calibri" w:hAnsi="Calibri" w:cs="Calibri"/>
          <w:sz w:val="22"/>
          <w:szCs w:val="22"/>
        </w:rPr>
        <w:t>. 74. § (2) bekezdése alapján - a jelen megállapodásban vállalt feladatok teljesítéséért jelen megállapodás hatályba lépése napjától az általa fenntartott intézménybe járó feladatellátásban érintett gyermekre tekintettel hozzájárulás illeti meg.</w:t>
      </w:r>
    </w:p>
    <w:p w14:paraId="02A42087" w14:textId="77777777" w:rsidR="001176D5" w:rsidRPr="00C5516F" w:rsidRDefault="001176D5" w:rsidP="001176D5">
      <w:pPr>
        <w:jc w:val="both"/>
        <w:rPr>
          <w:rFonts w:ascii="Calibri" w:hAnsi="Calibri" w:cs="Calibri"/>
          <w:sz w:val="22"/>
          <w:szCs w:val="22"/>
        </w:rPr>
      </w:pPr>
    </w:p>
    <w:p w14:paraId="6D8092B6"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hozzájárulást az óvodai szolgáltatást igénybe vevő feladatellátásban érintett jáki gyermek után minden megkezdett hónapra vonatkozóan teljes összegben kell megfizetni.</w:t>
      </w:r>
    </w:p>
    <w:p w14:paraId="78894EBF" w14:textId="77777777" w:rsidR="001176D5" w:rsidRPr="00C5516F" w:rsidRDefault="001176D5" w:rsidP="001176D5">
      <w:pPr>
        <w:tabs>
          <w:tab w:val="num" w:pos="561"/>
        </w:tabs>
        <w:ind w:left="561" w:hanging="561"/>
        <w:jc w:val="both"/>
        <w:rPr>
          <w:rFonts w:ascii="Calibri" w:hAnsi="Calibri" w:cs="Calibri"/>
          <w:sz w:val="22"/>
          <w:szCs w:val="22"/>
        </w:rPr>
      </w:pPr>
    </w:p>
    <w:p w14:paraId="469EE541"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megállapodnak abban, hogy a fizetendő hozzájárulás összegét Szombathely Megyei Jogú Város Önkormányzata által az óvodai ellátáshoz kapcsolódóan tárgyévre tervezett összes kiadás, valamint a tárgyévre tervezett az egyes köznevelési és gyermekétkeztetési feladatokhoz kapcsolódó központi támogatás és intézményi működési bevételek különbözetének figyelembe vételével, az óvodai ellátást igénybe vevők létszáma alapján 1 gyermekre vetített összegben, minden év március 15. napjáig meghatározzák. </w:t>
      </w:r>
    </w:p>
    <w:p w14:paraId="58CDCFCB" w14:textId="77777777" w:rsidR="001176D5" w:rsidRPr="00C5516F" w:rsidRDefault="001176D5" w:rsidP="001176D5">
      <w:pPr>
        <w:tabs>
          <w:tab w:val="num" w:pos="561"/>
        </w:tabs>
        <w:ind w:left="561" w:hanging="561"/>
        <w:jc w:val="both"/>
        <w:rPr>
          <w:rFonts w:ascii="Calibri" w:hAnsi="Calibri" w:cs="Calibri"/>
          <w:sz w:val="22"/>
          <w:szCs w:val="22"/>
        </w:rPr>
      </w:pPr>
    </w:p>
    <w:p w14:paraId="6AA98F23" w14:textId="77777777" w:rsidR="001176D5" w:rsidRPr="00C5516F" w:rsidRDefault="001176D5" w:rsidP="00971833">
      <w:pPr>
        <w:numPr>
          <w:ilvl w:val="0"/>
          <w:numId w:val="32"/>
        </w:numPr>
        <w:tabs>
          <w:tab w:val="num" w:pos="2791"/>
        </w:tabs>
        <w:jc w:val="both"/>
        <w:rPr>
          <w:rFonts w:ascii="Calibri" w:hAnsi="Calibri" w:cs="Calibri"/>
          <w:sz w:val="22"/>
          <w:szCs w:val="22"/>
        </w:rPr>
      </w:pPr>
      <w:r w:rsidRPr="00C5516F">
        <w:rPr>
          <w:rFonts w:ascii="Calibri" w:hAnsi="Calibri" w:cs="Calibri"/>
          <w:sz w:val="22"/>
          <w:szCs w:val="22"/>
        </w:rPr>
        <w:lastRenderedPageBreak/>
        <w:t xml:space="preserve">A Felek megállapodnak abban, hogy </w:t>
      </w:r>
      <w:r w:rsidRPr="00C5516F">
        <w:rPr>
          <w:rFonts w:ascii="Calibri" w:hAnsi="Calibri" w:cs="Calibri"/>
          <w:color w:val="000000"/>
          <w:sz w:val="22"/>
          <w:szCs w:val="22"/>
        </w:rPr>
        <w:t xml:space="preserve">a </w:t>
      </w:r>
      <w:r w:rsidRPr="00C5516F">
        <w:rPr>
          <w:rFonts w:ascii="Calibri" w:hAnsi="Calibri" w:cs="Calibri"/>
          <w:b/>
          <w:color w:val="000000"/>
          <w:sz w:val="22"/>
          <w:szCs w:val="22"/>
        </w:rPr>
        <w:t xml:space="preserve">2023. </w:t>
      </w:r>
      <w:r w:rsidRPr="00C5516F">
        <w:rPr>
          <w:rFonts w:ascii="Calibri" w:hAnsi="Calibri" w:cs="Calibri"/>
          <w:color w:val="000000"/>
          <w:sz w:val="22"/>
          <w:szCs w:val="22"/>
        </w:rPr>
        <w:t xml:space="preserve">évre vonatkozó hozzájárulás összege: </w:t>
      </w:r>
      <w:proofErr w:type="gramStart"/>
      <w:r w:rsidRPr="00C5516F">
        <w:rPr>
          <w:rFonts w:ascii="Calibri" w:hAnsi="Calibri" w:cs="Calibri"/>
          <w:b/>
          <w:color w:val="000000"/>
          <w:sz w:val="22"/>
          <w:szCs w:val="22"/>
        </w:rPr>
        <w:t>32.741,-</w:t>
      </w:r>
      <w:proofErr w:type="gramEnd"/>
      <w:r w:rsidRPr="00C5516F">
        <w:rPr>
          <w:rFonts w:ascii="Calibri" w:hAnsi="Calibri" w:cs="Calibri"/>
          <w:b/>
          <w:color w:val="000000"/>
          <w:sz w:val="22"/>
          <w:szCs w:val="22"/>
        </w:rPr>
        <w:t xml:space="preserve"> </w:t>
      </w:r>
      <w:r w:rsidRPr="00C5516F">
        <w:rPr>
          <w:rFonts w:ascii="Calibri" w:hAnsi="Calibri" w:cs="Calibri"/>
          <w:color w:val="000000"/>
          <w:sz w:val="22"/>
          <w:szCs w:val="22"/>
        </w:rPr>
        <w:t xml:space="preserve">Ft/hónap/ feladatellátásban érintett </w:t>
      </w:r>
      <w:proofErr w:type="spellStart"/>
      <w:r>
        <w:rPr>
          <w:rFonts w:ascii="Calibri" w:hAnsi="Calibri" w:cs="Calibri"/>
          <w:color w:val="000000"/>
          <w:sz w:val="22"/>
          <w:szCs w:val="22"/>
        </w:rPr>
        <w:t>csempeszkopácsi</w:t>
      </w:r>
      <w:proofErr w:type="spellEnd"/>
      <w:r w:rsidRPr="00C5516F">
        <w:rPr>
          <w:rFonts w:ascii="Calibri" w:hAnsi="Calibri" w:cs="Calibri"/>
          <w:sz w:val="22"/>
          <w:szCs w:val="22"/>
        </w:rPr>
        <w:t xml:space="preserve"> gyermek. </w:t>
      </w:r>
    </w:p>
    <w:p w14:paraId="05E51D3E" w14:textId="77777777" w:rsidR="001176D5" w:rsidRPr="00C5516F" w:rsidRDefault="001176D5" w:rsidP="001176D5">
      <w:pPr>
        <w:pStyle w:val="Listaszerbekezds"/>
        <w:rPr>
          <w:rFonts w:ascii="Calibri" w:hAnsi="Calibri" w:cs="Calibri"/>
        </w:rPr>
      </w:pPr>
    </w:p>
    <w:p w14:paraId="419F79BD" w14:textId="77777777" w:rsidR="001176D5" w:rsidRPr="00C5516F" w:rsidRDefault="001176D5" w:rsidP="00971833">
      <w:pPr>
        <w:numPr>
          <w:ilvl w:val="0"/>
          <w:numId w:val="32"/>
        </w:numPr>
        <w:ind w:left="561" w:hanging="561"/>
        <w:jc w:val="both"/>
        <w:rPr>
          <w:rFonts w:ascii="Calibri" w:hAnsi="Calibri" w:cs="Calibri"/>
          <w:sz w:val="22"/>
          <w:szCs w:val="22"/>
        </w:rPr>
      </w:pPr>
      <w:r w:rsidRPr="00133AE1">
        <w:rPr>
          <w:rFonts w:ascii="Calibri" w:hAnsi="Calibri" w:cs="Calibri"/>
          <w:sz w:val="22"/>
          <w:szCs w:val="22"/>
        </w:rPr>
        <w:t>Csempeszkopács</w:t>
      </w:r>
      <w:r w:rsidRPr="00C5516F">
        <w:rPr>
          <w:rFonts w:ascii="Calibri" w:hAnsi="Calibri" w:cs="Calibri"/>
          <w:sz w:val="22"/>
          <w:szCs w:val="22"/>
        </w:rPr>
        <w:t xml:space="preserve"> Község Önkormányzata a hozzájárulást évente két alkalommal – július 30., illetve január 31. napjáig – Szombathely Megyei Jogú Város Önkormányzata által fenntartott Szombathelyi Köznevelési GAMESZ által elkészített, és </w:t>
      </w:r>
      <w:r w:rsidRPr="00133AE1">
        <w:rPr>
          <w:rFonts w:ascii="Calibri" w:hAnsi="Calibri" w:cs="Calibri"/>
          <w:sz w:val="22"/>
          <w:szCs w:val="22"/>
        </w:rPr>
        <w:t>Csempeszkopács</w:t>
      </w:r>
      <w:r w:rsidRPr="00C5516F">
        <w:rPr>
          <w:rFonts w:ascii="Calibri" w:hAnsi="Calibri" w:cs="Calibri"/>
          <w:sz w:val="22"/>
          <w:szCs w:val="22"/>
        </w:rPr>
        <w:t xml:space="preserve"> Község Önkormányzata részére július 15. és január 15. napjáig megküldött összesítő kimutatás alapján utalja át a Szombathelyi Köznevelési GAMESZ </w:t>
      </w:r>
      <w:proofErr w:type="spellStart"/>
      <w:r w:rsidRPr="00C5516F">
        <w:rPr>
          <w:rFonts w:ascii="Calibri" w:hAnsi="Calibri" w:cs="Calibri"/>
          <w:sz w:val="22"/>
          <w:szCs w:val="22"/>
        </w:rPr>
        <w:t>UniCredit</w:t>
      </w:r>
      <w:proofErr w:type="spellEnd"/>
      <w:r w:rsidRPr="00C5516F">
        <w:rPr>
          <w:rFonts w:ascii="Calibri" w:hAnsi="Calibri" w:cs="Calibri"/>
          <w:sz w:val="22"/>
          <w:szCs w:val="22"/>
        </w:rPr>
        <w:t xml:space="preserve"> Bank Hungary Zrt-nél vezetett 10918001 – 00000129 – 17550000</w:t>
      </w:r>
      <w:r w:rsidRPr="00C5516F">
        <w:rPr>
          <w:rFonts w:ascii="Calibri" w:hAnsi="Calibri" w:cs="Calibri"/>
          <w:b/>
          <w:color w:val="FF0000"/>
          <w:sz w:val="22"/>
          <w:szCs w:val="22"/>
        </w:rPr>
        <w:t xml:space="preserve"> </w:t>
      </w:r>
      <w:r w:rsidRPr="00C5516F">
        <w:rPr>
          <w:rFonts w:ascii="Calibri" w:hAnsi="Calibri" w:cs="Calibri"/>
          <w:sz w:val="22"/>
          <w:szCs w:val="22"/>
        </w:rPr>
        <w:t xml:space="preserve">számú számlájára. </w:t>
      </w:r>
    </w:p>
    <w:p w14:paraId="1E0E1391" w14:textId="77777777" w:rsidR="001176D5" w:rsidRPr="00C5516F" w:rsidRDefault="001176D5" w:rsidP="001176D5">
      <w:pPr>
        <w:ind w:left="561"/>
        <w:jc w:val="both"/>
        <w:rPr>
          <w:rFonts w:ascii="Calibri" w:hAnsi="Calibri" w:cs="Calibri"/>
          <w:sz w:val="22"/>
          <w:szCs w:val="22"/>
        </w:rPr>
      </w:pPr>
    </w:p>
    <w:p w14:paraId="1D11553B" w14:textId="77777777" w:rsidR="001176D5" w:rsidRPr="00C5516F" w:rsidRDefault="001176D5" w:rsidP="00971833">
      <w:pPr>
        <w:numPr>
          <w:ilvl w:val="0"/>
          <w:numId w:val="32"/>
        </w:numPr>
        <w:ind w:left="561" w:hanging="561"/>
        <w:jc w:val="both"/>
        <w:rPr>
          <w:rFonts w:ascii="Calibri" w:hAnsi="Calibri" w:cs="Calibri"/>
          <w:sz w:val="22"/>
          <w:szCs w:val="22"/>
        </w:rPr>
      </w:pPr>
      <w:r w:rsidRPr="00133AE1">
        <w:rPr>
          <w:rFonts w:ascii="Calibri" w:hAnsi="Calibri" w:cs="Calibri"/>
          <w:sz w:val="22"/>
          <w:szCs w:val="22"/>
        </w:rPr>
        <w:t>Csempeszkopács</w:t>
      </w:r>
      <w:r w:rsidRPr="00C5516F">
        <w:rPr>
          <w:rFonts w:ascii="Calibri" w:hAnsi="Calibri" w:cs="Calibri"/>
          <w:sz w:val="22"/>
          <w:szCs w:val="22"/>
        </w:rPr>
        <w:t xml:space="preserve"> Község Önkormányzata tudomásul veszi, hogy fizetési kötelezettsége késedelmes teljesítése esetén a mindenkor érvényes jegybanki alapkamattal növelt összeg megfizetésére köteles. Amennyiben fizetési kötelezettségének az esedékességtől számított 60 napon belül nem tesz eleget, jelen megállapodást Szombathely Megyei Jogú Város Önkormányzata egyoldalúan, azonnali hatállyal, indokolás nélkül felmondhatja.</w:t>
      </w:r>
    </w:p>
    <w:p w14:paraId="3CFF6AB6" w14:textId="77777777" w:rsidR="001176D5" w:rsidRPr="00C5516F" w:rsidRDefault="001176D5" w:rsidP="001176D5">
      <w:pPr>
        <w:jc w:val="both"/>
        <w:rPr>
          <w:rFonts w:ascii="Calibri" w:hAnsi="Calibri" w:cs="Calibri"/>
          <w:sz w:val="22"/>
          <w:szCs w:val="22"/>
        </w:rPr>
      </w:pPr>
    </w:p>
    <w:p w14:paraId="2DAD9D6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rögzítik, hogy Szombathely Megyei Jogú Város Önkormányzatát a </w:t>
      </w:r>
      <w:proofErr w:type="spellStart"/>
      <w:r>
        <w:rPr>
          <w:rFonts w:ascii="Calibri" w:hAnsi="Calibri" w:cs="Calibri"/>
          <w:sz w:val="22"/>
          <w:szCs w:val="22"/>
        </w:rPr>
        <w:t>csempeszkopácsi</w:t>
      </w:r>
      <w:proofErr w:type="spellEnd"/>
      <w:r w:rsidRPr="00C5516F">
        <w:rPr>
          <w:rFonts w:ascii="Calibri" w:hAnsi="Calibri" w:cs="Calibri"/>
          <w:sz w:val="22"/>
          <w:szCs w:val="22"/>
        </w:rPr>
        <w:t xml:space="preserve"> gyermek utaztatásával kapcsolatosan semmiféle kötelezettség nem terheli.</w:t>
      </w:r>
    </w:p>
    <w:p w14:paraId="787BAD90" w14:textId="77777777" w:rsidR="001176D5" w:rsidRPr="00C5516F" w:rsidRDefault="001176D5" w:rsidP="001176D5">
      <w:pPr>
        <w:rPr>
          <w:rFonts w:ascii="Calibri" w:hAnsi="Calibri" w:cs="Calibri"/>
          <w:b/>
          <w:sz w:val="22"/>
          <w:szCs w:val="22"/>
        </w:rPr>
      </w:pPr>
    </w:p>
    <w:p w14:paraId="3BBE5BE8" w14:textId="77777777" w:rsidR="001176D5" w:rsidRPr="00C5516F" w:rsidRDefault="001176D5" w:rsidP="001176D5">
      <w:pPr>
        <w:rPr>
          <w:rFonts w:ascii="Calibri" w:hAnsi="Calibri" w:cs="Calibri"/>
          <w:b/>
          <w:sz w:val="22"/>
          <w:szCs w:val="22"/>
        </w:rPr>
      </w:pPr>
    </w:p>
    <w:p w14:paraId="10D8B105"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V. A megállapodás</w:t>
      </w:r>
      <w:r w:rsidRPr="00C5516F">
        <w:rPr>
          <w:rFonts w:ascii="Calibri" w:hAnsi="Calibri" w:cs="Calibri"/>
          <w:b/>
          <w:color w:val="FF0000"/>
          <w:sz w:val="22"/>
          <w:szCs w:val="22"/>
        </w:rPr>
        <w:t xml:space="preserve"> </w:t>
      </w:r>
      <w:r w:rsidRPr="00C5516F">
        <w:rPr>
          <w:rFonts w:ascii="Calibri" w:hAnsi="Calibri" w:cs="Calibri"/>
          <w:b/>
          <w:sz w:val="22"/>
          <w:szCs w:val="22"/>
        </w:rPr>
        <w:t>hatálya, felmondás</w:t>
      </w:r>
    </w:p>
    <w:p w14:paraId="640BC935" w14:textId="77777777" w:rsidR="001176D5" w:rsidRPr="00C5516F" w:rsidRDefault="001176D5" w:rsidP="001176D5">
      <w:pPr>
        <w:jc w:val="both"/>
        <w:rPr>
          <w:rFonts w:ascii="Calibri" w:hAnsi="Calibri" w:cs="Calibri"/>
          <w:sz w:val="22"/>
          <w:szCs w:val="22"/>
        </w:rPr>
      </w:pPr>
    </w:p>
    <w:p w14:paraId="3332DF87" w14:textId="77777777" w:rsidR="001176D5" w:rsidRPr="00042297" w:rsidRDefault="001176D5" w:rsidP="00971833">
      <w:pPr>
        <w:numPr>
          <w:ilvl w:val="0"/>
          <w:numId w:val="32"/>
        </w:numPr>
        <w:tabs>
          <w:tab w:val="num" w:pos="2791"/>
        </w:tabs>
        <w:ind w:left="561" w:hanging="561"/>
        <w:jc w:val="both"/>
        <w:rPr>
          <w:rFonts w:ascii="Calibri" w:hAnsi="Calibri" w:cs="Calibri"/>
          <w:sz w:val="22"/>
          <w:szCs w:val="22"/>
        </w:rPr>
      </w:pPr>
      <w:r w:rsidRPr="00042297">
        <w:rPr>
          <w:rFonts w:ascii="Calibri" w:hAnsi="Calibri" w:cs="Calibri"/>
          <w:sz w:val="22"/>
          <w:szCs w:val="22"/>
        </w:rPr>
        <w:t xml:space="preserve">A Felek a jelen megállapodást 2023. </w:t>
      </w:r>
      <w:r>
        <w:rPr>
          <w:rFonts w:ascii="Calibri" w:hAnsi="Calibri" w:cs="Calibri"/>
          <w:sz w:val="22"/>
          <w:szCs w:val="22"/>
        </w:rPr>
        <w:t>szeptember 1</w:t>
      </w:r>
      <w:r w:rsidRPr="00042297">
        <w:rPr>
          <w:rFonts w:ascii="Calibri" w:hAnsi="Calibri" w:cs="Calibri"/>
          <w:sz w:val="22"/>
          <w:szCs w:val="22"/>
        </w:rPr>
        <w:t xml:space="preserve">. napjától, 5 éves határozott időre kötik. </w:t>
      </w:r>
    </w:p>
    <w:p w14:paraId="41B61FC0" w14:textId="77777777" w:rsidR="001176D5" w:rsidRPr="00C5516F" w:rsidRDefault="001176D5" w:rsidP="001176D5">
      <w:pPr>
        <w:tabs>
          <w:tab w:val="num" w:pos="561"/>
        </w:tabs>
        <w:jc w:val="both"/>
        <w:rPr>
          <w:rFonts w:ascii="Calibri" w:hAnsi="Calibri" w:cs="Calibri"/>
          <w:sz w:val="22"/>
          <w:szCs w:val="22"/>
        </w:rPr>
      </w:pPr>
    </w:p>
    <w:p w14:paraId="02ECDD33"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megállapodnak abban, hogy a jelen megállapodást bármelyik fél a másik félhez intézett írásbeli nyilatkozatával, három hónapos felmondási idővel az óvodai szorgalmi időszak végére, május 31. napjára felmondhatja. </w:t>
      </w:r>
    </w:p>
    <w:p w14:paraId="4460E0F8" w14:textId="77777777" w:rsidR="001176D5" w:rsidRPr="00C5516F" w:rsidRDefault="001176D5" w:rsidP="001176D5">
      <w:pPr>
        <w:jc w:val="both"/>
        <w:rPr>
          <w:rFonts w:ascii="Calibri" w:hAnsi="Calibri" w:cs="Calibri"/>
          <w:sz w:val="22"/>
          <w:szCs w:val="22"/>
        </w:rPr>
      </w:pPr>
    </w:p>
    <w:p w14:paraId="53A3746B" w14:textId="77777777" w:rsidR="001176D5" w:rsidRPr="00C5516F" w:rsidRDefault="001176D5" w:rsidP="001176D5">
      <w:pPr>
        <w:jc w:val="both"/>
        <w:rPr>
          <w:rFonts w:ascii="Calibri" w:hAnsi="Calibri" w:cs="Calibri"/>
          <w:sz w:val="22"/>
          <w:szCs w:val="22"/>
        </w:rPr>
      </w:pPr>
    </w:p>
    <w:p w14:paraId="40B5FD0B" w14:textId="77777777" w:rsidR="001176D5" w:rsidRPr="00C5516F" w:rsidRDefault="001176D5" w:rsidP="001176D5">
      <w:pPr>
        <w:jc w:val="center"/>
        <w:rPr>
          <w:rFonts w:ascii="Calibri" w:hAnsi="Calibri" w:cs="Calibri"/>
          <w:b/>
          <w:sz w:val="22"/>
          <w:szCs w:val="22"/>
        </w:rPr>
      </w:pPr>
      <w:r w:rsidRPr="00C5516F">
        <w:rPr>
          <w:rFonts w:ascii="Calibri" w:hAnsi="Calibri" w:cs="Calibri"/>
          <w:b/>
          <w:sz w:val="22"/>
          <w:szCs w:val="22"/>
        </w:rPr>
        <w:t>VI. Egyéb rendelkezések</w:t>
      </w:r>
    </w:p>
    <w:p w14:paraId="20B97679" w14:textId="77777777" w:rsidR="001176D5" w:rsidRPr="00C5516F" w:rsidRDefault="001176D5" w:rsidP="001176D5">
      <w:pPr>
        <w:jc w:val="both"/>
        <w:rPr>
          <w:rFonts w:ascii="Calibri" w:hAnsi="Calibri" w:cs="Calibri"/>
          <w:sz w:val="22"/>
          <w:szCs w:val="22"/>
        </w:rPr>
      </w:pPr>
    </w:p>
    <w:p w14:paraId="0602D3E1"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 xml:space="preserve">A Felek megállapodnak abban, hogy </w:t>
      </w:r>
      <w:r>
        <w:rPr>
          <w:rFonts w:ascii="Calibri" w:hAnsi="Calibri" w:cs="Calibri"/>
          <w:sz w:val="22"/>
          <w:szCs w:val="22"/>
        </w:rPr>
        <w:t>Csempeszkopács</w:t>
      </w:r>
      <w:r w:rsidRPr="00C5516F">
        <w:rPr>
          <w:rFonts w:ascii="Calibri" w:hAnsi="Calibri" w:cs="Calibri"/>
          <w:sz w:val="22"/>
          <w:szCs w:val="22"/>
        </w:rPr>
        <w:t xml:space="preserve"> Község Önkormányzata képviseletében eljáró személy a feladat ellátását a helyszínen bármikor jogosult ellenőrizni. Az esetleges észrevételeket a feladatellátásban közreműködő intézmény vezetőjének, valamint a Szombathely Megyei Jogú Város Önkormányzata képviselőjének bevonásával tárgyalás útján rendezik.</w:t>
      </w:r>
    </w:p>
    <w:p w14:paraId="35872300" w14:textId="77777777" w:rsidR="001176D5" w:rsidRPr="00C5516F" w:rsidRDefault="001176D5" w:rsidP="001176D5">
      <w:pPr>
        <w:tabs>
          <w:tab w:val="num" w:pos="561"/>
        </w:tabs>
        <w:ind w:left="561" w:hanging="561"/>
        <w:jc w:val="both"/>
        <w:rPr>
          <w:rFonts w:ascii="Calibri" w:hAnsi="Calibri" w:cs="Calibri"/>
          <w:sz w:val="22"/>
          <w:szCs w:val="22"/>
        </w:rPr>
      </w:pPr>
    </w:p>
    <w:p w14:paraId="1C567CB0" w14:textId="77777777" w:rsidR="001176D5" w:rsidRPr="00C5516F" w:rsidRDefault="001176D5" w:rsidP="00971833">
      <w:pPr>
        <w:numPr>
          <w:ilvl w:val="0"/>
          <w:numId w:val="32"/>
        </w:numPr>
        <w:ind w:left="561" w:hanging="561"/>
        <w:jc w:val="both"/>
        <w:rPr>
          <w:rFonts w:ascii="Calibri" w:hAnsi="Calibri" w:cs="Calibri"/>
          <w:sz w:val="22"/>
          <w:szCs w:val="22"/>
        </w:rPr>
      </w:pPr>
      <w:r w:rsidRPr="00C5516F">
        <w:rPr>
          <w:rFonts w:ascii="Calibri" w:hAnsi="Calibri" w:cs="Calibri"/>
          <w:sz w:val="22"/>
          <w:szCs w:val="22"/>
        </w:rPr>
        <w:t>A Felek megállapodnak abban, hogy a megállapodásban</w:t>
      </w:r>
      <w:r w:rsidRPr="00C5516F">
        <w:rPr>
          <w:rFonts w:ascii="Calibri" w:hAnsi="Calibri" w:cs="Calibri"/>
          <w:b/>
          <w:color w:val="FF0000"/>
          <w:sz w:val="22"/>
          <w:szCs w:val="22"/>
        </w:rPr>
        <w:t xml:space="preserve"> </w:t>
      </w:r>
      <w:r w:rsidRPr="00C5516F">
        <w:rPr>
          <w:rFonts w:ascii="Calibri" w:hAnsi="Calibri" w:cs="Calibri"/>
          <w:sz w:val="22"/>
          <w:szCs w:val="22"/>
        </w:rPr>
        <w:t xml:space="preserve">nem szabályozott kérdésekben az </w:t>
      </w:r>
      <w:proofErr w:type="spellStart"/>
      <w:r w:rsidRPr="00C5516F">
        <w:rPr>
          <w:rFonts w:ascii="Calibri" w:hAnsi="Calibri" w:cs="Calibri"/>
          <w:sz w:val="22"/>
          <w:szCs w:val="22"/>
        </w:rPr>
        <w:t>Nkt</w:t>
      </w:r>
      <w:proofErr w:type="spellEnd"/>
      <w:r w:rsidRPr="00C5516F">
        <w:rPr>
          <w:rFonts w:ascii="Calibri" w:hAnsi="Calibri" w:cs="Calibri"/>
          <w:sz w:val="22"/>
          <w:szCs w:val="22"/>
        </w:rPr>
        <w:t>.</w:t>
      </w:r>
      <w:r>
        <w:rPr>
          <w:rFonts w:ascii="Calibri" w:hAnsi="Calibri" w:cs="Calibri"/>
          <w:sz w:val="22"/>
          <w:szCs w:val="22"/>
        </w:rPr>
        <w:t>,</w:t>
      </w:r>
      <w:r w:rsidRPr="00C5516F">
        <w:rPr>
          <w:rFonts w:ascii="Calibri" w:hAnsi="Calibri" w:cs="Calibri"/>
          <w:sz w:val="22"/>
          <w:szCs w:val="22"/>
        </w:rPr>
        <w:t xml:space="preserve"> az </w:t>
      </w:r>
      <w:proofErr w:type="spellStart"/>
      <w:r w:rsidRPr="00C5516F">
        <w:rPr>
          <w:rFonts w:ascii="Calibri" w:hAnsi="Calibri" w:cs="Calibri"/>
          <w:sz w:val="22"/>
          <w:szCs w:val="22"/>
        </w:rPr>
        <w:t>Mötv</w:t>
      </w:r>
      <w:proofErr w:type="spellEnd"/>
      <w:r w:rsidRPr="00C5516F">
        <w:rPr>
          <w:rFonts w:ascii="Calibri" w:hAnsi="Calibri" w:cs="Calibri"/>
          <w:sz w:val="22"/>
          <w:szCs w:val="22"/>
        </w:rPr>
        <w:t>., a Korm. rendelet</w:t>
      </w:r>
      <w:r>
        <w:rPr>
          <w:rFonts w:ascii="Calibri" w:hAnsi="Calibri" w:cs="Calibri"/>
          <w:sz w:val="22"/>
          <w:szCs w:val="22"/>
        </w:rPr>
        <w:t>,</w:t>
      </w:r>
      <w:r w:rsidRPr="00C5516F">
        <w:rPr>
          <w:rFonts w:ascii="Calibri" w:hAnsi="Calibri" w:cs="Calibri"/>
          <w:sz w:val="22"/>
          <w:szCs w:val="22"/>
        </w:rPr>
        <w:t xml:space="preserve"> valamint a Ptk. hatályos előírásait kell alkalmazni.</w:t>
      </w:r>
    </w:p>
    <w:p w14:paraId="3CFA1C91" w14:textId="77777777" w:rsidR="001176D5" w:rsidRPr="00C5516F" w:rsidRDefault="001176D5" w:rsidP="001176D5">
      <w:pPr>
        <w:jc w:val="both"/>
        <w:rPr>
          <w:rFonts w:ascii="Calibri" w:hAnsi="Calibri" w:cs="Calibri"/>
          <w:sz w:val="22"/>
          <w:szCs w:val="22"/>
        </w:rPr>
      </w:pPr>
    </w:p>
    <w:p w14:paraId="6226BC18" w14:textId="77777777" w:rsidR="001176D5" w:rsidRPr="00C5516F" w:rsidRDefault="001176D5" w:rsidP="001176D5">
      <w:pPr>
        <w:jc w:val="both"/>
        <w:rPr>
          <w:rFonts w:ascii="Calibri" w:hAnsi="Calibri" w:cs="Calibri"/>
          <w:sz w:val="22"/>
          <w:szCs w:val="22"/>
        </w:rPr>
      </w:pPr>
    </w:p>
    <w:p w14:paraId="030AC142" w14:textId="77777777" w:rsidR="001176D5" w:rsidRPr="00C5516F" w:rsidRDefault="001176D5" w:rsidP="001176D5">
      <w:pPr>
        <w:jc w:val="both"/>
        <w:rPr>
          <w:rFonts w:ascii="Calibri" w:hAnsi="Calibri" w:cs="Calibri"/>
          <w:sz w:val="22"/>
          <w:szCs w:val="22"/>
        </w:rPr>
      </w:pPr>
      <w:r w:rsidRPr="00C5516F">
        <w:rPr>
          <w:rFonts w:ascii="Calibri" w:hAnsi="Calibri" w:cs="Calibri"/>
          <w:sz w:val="22"/>
          <w:szCs w:val="22"/>
        </w:rPr>
        <w:t xml:space="preserve">Szombathely, 2023. </w:t>
      </w:r>
    </w:p>
    <w:p w14:paraId="4EA4C0F7" w14:textId="77777777" w:rsidR="001176D5" w:rsidRPr="00C5516F" w:rsidRDefault="001176D5" w:rsidP="001176D5">
      <w:pPr>
        <w:jc w:val="both"/>
        <w:rPr>
          <w:rFonts w:ascii="Calibri" w:hAnsi="Calibri" w:cs="Calibri"/>
          <w:sz w:val="22"/>
          <w:szCs w:val="22"/>
        </w:rPr>
      </w:pPr>
    </w:p>
    <w:p w14:paraId="218BA238" w14:textId="77777777" w:rsidR="001176D5" w:rsidRPr="00133AE1" w:rsidRDefault="001176D5" w:rsidP="001176D5">
      <w:pPr>
        <w:jc w:val="both"/>
        <w:rPr>
          <w:rFonts w:ascii="Calibri" w:hAnsi="Calibri" w:cs="Calibri"/>
          <w:sz w:val="22"/>
          <w:szCs w:val="22"/>
        </w:rPr>
      </w:pPr>
    </w:p>
    <w:p w14:paraId="04DB0AB3" w14:textId="77777777" w:rsidR="001176D5" w:rsidRPr="00C5516F" w:rsidRDefault="001176D5" w:rsidP="001176D5">
      <w:pPr>
        <w:tabs>
          <w:tab w:val="center" w:pos="2552"/>
          <w:tab w:val="center" w:pos="7513"/>
        </w:tabs>
        <w:jc w:val="both"/>
        <w:rPr>
          <w:rFonts w:ascii="Calibri" w:hAnsi="Calibri" w:cs="Calibri"/>
          <w:bCs/>
          <w:sz w:val="22"/>
          <w:szCs w:val="22"/>
        </w:rPr>
      </w:pPr>
      <w:r w:rsidRPr="00133AE1">
        <w:rPr>
          <w:rFonts w:ascii="Calibri" w:hAnsi="Calibri" w:cs="Calibri"/>
          <w:sz w:val="22"/>
          <w:szCs w:val="22"/>
        </w:rPr>
        <w:tab/>
        <w:t>Csempeszkopács</w:t>
      </w:r>
      <w:r w:rsidRPr="00C5516F">
        <w:rPr>
          <w:rFonts w:ascii="Calibri" w:hAnsi="Calibri" w:cs="Calibri"/>
          <w:bCs/>
          <w:sz w:val="22"/>
          <w:szCs w:val="22"/>
        </w:rPr>
        <w:t xml:space="preserve"> Község Önkormányzata </w:t>
      </w:r>
      <w:r>
        <w:rPr>
          <w:rFonts w:ascii="Calibri" w:hAnsi="Calibri" w:cs="Calibri"/>
          <w:bCs/>
          <w:sz w:val="22"/>
          <w:szCs w:val="22"/>
        </w:rPr>
        <w:tab/>
      </w:r>
      <w:r w:rsidRPr="00C5516F">
        <w:rPr>
          <w:rFonts w:ascii="Calibri" w:hAnsi="Calibri" w:cs="Calibri"/>
          <w:bCs/>
          <w:sz w:val="22"/>
          <w:szCs w:val="22"/>
        </w:rPr>
        <w:t>Szombathely Megyei Jogú Város</w:t>
      </w:r>
    </w:p>
    <w:p w14:paraId="62362C06" w14:textId="77777777" w:rsidR="001176D5" w:rsidRPr="00C5516F" w:rsidRDefault="001176D5" w:rsidP="001176D5">
      <w:pPr>
        <w:tabs>
          <w:tab w:val="center" w:pos="2552"/>
          <w:tab w:val="center" w:pos="7513"/>
        </w:tabs>
        <w:jc w:val="both"/>
        <w:rPr>
          <w:rFonts w:ascii="Calibri" w:hAnsi="Calibri" w:cs="Calibri"/>
          <w:sz w:val="22"/>
          <w:szCs w:val="22"/>
        </w:rPr>
      </w:pPr>
      <w:r>
        <w:rPr>
          <w:rFonts w:ascii="Calibri" w:hAnsi="Calibri" w:cs="Calibri"/>
          <w:bCs/>
          <w:sz w:val="22"/>
          <w:szCs w:val="22"/>
        </w:rPr>
        <w:tab/>
      </w:r>
      <w:r w:rsidRPr="00C5516F">
        <w:rPr>
          <w:rFonts w:ascii="Calibri" w:hAnsi="Calibri" w:cs="Calibri"/>
          <w:bCs/>
          <w:sz w:val="22"/>
          <w:szCs w:val="22"/>
        </w:rPr>
        <w:t xml:space="preserve">képviseletében: </w:t>
      </w:r>
      <w:r>
        <w:rPr>
          <w:rFonts w:ascii="Calibri" w:hAnsi="Calibri" w:cs="Calibri"/>
          <w:bCs/>
          <w:sz w:val="22"/>
          <w:szCs w:val="22"/>
        </w:rPr>
        <w:tab/>
      </w:r>
      <w:r w:rsidRPr="00C5516F">
        <w:rPr>
          <w:rFonts w:ascii="Calibri" w:hAnsi="Calibri" w:cs="Calibri"/>
          <w:bCs/>
          <w:sz w:val="22"/>
          <w:szCs w:val="22"/>
        </w:rPr>
        <w:t>Önkormányzata képviseletében:</w:t>
      </w:r>
    </w:p>
    <w:p w14:paraId="5343C875" w14:textId="77777777" w:rsidR="001176D5" w:rsidRPr="00C5516F" w:rsidRDefault="001176D5" w:rsidP="001176D5">
      <w:pPr>
        <w:tabs>
          <w:tab w:val="center" w:pos="2552"/>
          <w:tab w:val="center" w:pos="7513"/>
        </w:tabs>
        <w:jc w:val="center"/>
        <w:rPr>
          <w:rFonts w:ascii="Calibri" w:hAnsi="Calibri" w:cs="Calibri"/>
          <w:sz w:val="22"/>
          <w:szCs w:val="22"/>
        </w:rPr>
      </w:pPr>
    </w:p>
    <w:p w14:paraId="6A6E0805" w14:textId="77777777" w:rsidR="001176D5" w:rsidRPr="00C5516F" w:rsidRDefault="001176D5" w:rsidP="001176D5">
      <w:pPr>
        <w:tabs>
          <w:tab w:val="center" w:pos="2552"/>
          <w:tab w:val="center" w:pos="7513"/>
        </w:tabs>
        <w:rPr>
          <w:rFonts w:ascii="Calibri" w:hAnsi="Calibri" w:cs="Calibri"/>
          <w:sz w:val="22"/>
          <w:szCs w:val="22"/>
        </w:rPr>
      </w:pPr>
    </w:p>
    <w:p w14:paraId="1A3687A7" w14:textId="77777777" w:rsidR="001176D5" w:rsidRPr="00C5516F" w:rsidRDefault="001176D5" w:rsidP="001176D5">
      <w:pPr>
        <w:tabs>
          <w:tab w:val="center" w:pos="2552"/>
          <w:tab w:val="center" w:pos="7513"/>
        </w:tabs>
        <w:jc w:val="center"/>
        <w:rPr>
          <w:rFonts w:ascii="Calibri" w:hAnsi="Calibri" w:cs="Calibri"/>
          <w:sz w:val="22"/>
          <w:szCs w:val="22"/>
        </w:rPr>
      </w:pPr>
    </w:p>
    <w:p w14:paraId="38FED15C" w14:textId="77777777" w:rsidR="001176D5" w:rsidRPr="00C5516F" w:rsidRDefault="001176D5" w:rsidP="001176D5">
      <w:pPr>
        <w:tabs>
          <w:tab w:val="center" w:pos="2552"/>
          <w:tab w:val="center" w:pos="7513"/>
        </w:tabs>
        <w:rPr>
          <w:rFonts w:ascii="Calibri" w:hAnsi="Calibri" w:cs="Calibri"/>
          <w:b/>
          <w:bCs/>
          <w:sz w:val="22"/>
          <w:szCs w:val="22"/>
        </w:rPr>
      </w:pPr>
      <w:r>
        <w:rPr>
          <w:rFonts w:ascii="Calibri" w:hAnsi="Calibri" w:cs="Calibri"/>
          <w:b/>
          <w:sz w:val="22"/>
          <w:szCs w:val="22"/>
        </w:rPr>
        <w:tab/>
      </w:r>
      <w:r w:rsidRPr="00C5516F">
        <w:rPr>
          <w:rFonts w:ascii="Calibri" w:hAnsi="Calibri" w:cs="Calibri"/>
          <w:b/>
          <w:sz w:val="22"/>
          <w:szCs w:val="22"/>
        </w:rPr>
        <w:t xml:space="preserve">/: </w:t>
      </w:r>
      <w:proofErr w:type="spellStart"/>
      <w:r>
        <w:rPr>
          <w:rFonts w:ascii="Calibri" w:hAnsi="Calibri" w:cs="Calibri"/>
          <w:b/>
          <w:sz w:val="22"/>
          <w:szCs w:val="22"/>
        </w:rPr>
        <w:t>Krenner</w:t>
      </w:r>
      <w:proofErr w:type="spellEnd"/>
      <w:r>
        <w:rPr>
          <w:rFonts w:ascii="Calibri" w:hAnsi="Calibri" w:cs="Calibri"/>
          <w:b/>
          <w:sz w:val="22"/>
          <w:szCs w:val="22"/>
        </w:rPr>
        <w:t xml:space="preserve"> Róbert</w:t>
      </w:r>
      <w:r w:rsidRPr="00C5516F">
        <w:rPr>
          <w:rFonts w:ascii="Calibri" w:hAnsi="Calibri" w:cs="Calibri"/>
          <w:b/>
          <w:sz w:val="22"/>
          <w:szCs w:val="22"/>
        </w:rPr>
        <w:t xml:space="preserve"> :/</w:t>
      </w:r>
      <w:r>
        <w:rPr>
          <w:rFonts w:ascii="Calibri" w:hAnsi="Calibri" w:cs="Calibri"/>
          <w:b/>
          <w:bCs/>
          <w:sz w:val="22"/>
          <w:szCs w:val="22"/>
        </w:rPr>
        <w:t xml:space="preserve"> </w:t>
      </w:r>
      <w:r>
        <w:rPr>
          <w:rFonts w:ascii="Calibri" w:hAnsi="Calibri" w:cs="Calibri"/>
          <w:b/>
          <w:bCs/>
          <w:sz w:val="22"/>
          <w:szCs w:val="22"/>
        </w:rPr>
        <w:tab/>
      </w:r>
      <w:r w:rsidRPr="00C5516F">
        <w:rPr>
          <w:rFonts w:ascii="Calibri" w:hAnsi="Calibri" w:cs="Calibri"/>
          <w:b/>
          <w:bCs/>
          <w:sz w:val="22"/>
          <w:szCs w:val="22"/>
        </w:rPr>
        <w:t>/: Dr. Nemény András :/</w:t>
      </w:r>
    </w:p>
    <w:p w14:paraId="22B27909" w14:textId="77777777" w:rsidR="001176D5" w:rsidRPr="00C5516F" w:rsidRDefault="001176D5" w:rsidP="001176D5">
      <w:pPr>
        <w:tabs>
          <w:tab w:val="center" w:pos="2552"/>
          <w:tab w:val="center" w:pos="7513"/>
        </w:tabs>
        <w:rPr>
          <w:rFonts w:ascii="Calibri" w:hAnsi="Calibri" w:cs="Calibri"/>
          <w:b/>
          <w:sz w:val="22"/>
          <w:szCs w:val="22"/>
        </w:rPr>
      </w:pPr>
      <w:r>
        <w:rPr>
          <w:rFonts w:ascii="Calibri" w:hAnsi="Calibri" w:cs="Calibri"/>
          <w:b/>
          <w:sz w:val="22"/>
          <w:szCs w:val="22"/>
        </w:rPr>
        <w:tab/>
      </w:r>
      <w:r w:rsidRPr="00C5516F">
        <w:rPr>
          <w:rFonts w:ascii="Calibri" w:hAnsi="Calibri" w:cs="Calibri"/>
          <w:b/>
          <w:sz w:val="22"/>
          <w:szCs w:val="22"/>
        </w:rPr>
        <w:t>polgármester</w:t>
      </w:r>
      <w:r>
        <w:rPr>
          <w:rFonts w:ascii="Calibri" w:hAnsi="Calibri" w:cs="Calibri"/>
          <w:b/>
          <w:sz w:val="22"/>
          <w:szCs w:val="22"/>
        </w:rPr>
        <w:t xml:space="preserve"> </w:t>
      </w:r>
      <w:r>
        <w:rPr>
          <w:rFonts w:ascii="Calibri" w:hAnsi="Calibri" w:cs="Calibri"/>
          <w:b/>
          <w:sz w:val="22"/>
          <w:szCs w:val="22"/>
        </w:rPr>
        <w:tab/>
      </w:r>
      <w:proofErr w:type="spellStart"/>
      <w:r w:rsidRPr="00C5516F">
        <w:rPr>
          <w:rFonts w:ascii="Calibri" w:hAnsi="Calibri" w:cs="Calibri"/>
          <w:b/>
          <w:sz w:val="22"/>
          <w:szCs w:val="22"/>
        </w:rPr>
        <w:t>polgármester</w:t>
      </w:r>
      <w:proofErr w:type="spellEnd"/>
    </w:p>
    <w:p w14:paraId="33DA141B" w14:textId="77777777" w:rsidR="001176D5" w:rsidRPr="00C5516F" w:rsidRDefault="001176D5" w:rsidP="001176D5">
      <w:pPr>
        <w:jc w:val="center"/>
        <w:rPr>
          <w:rFonts w:ascii="Calibri" w:hAnsi="Calibri" w:cs="Calibri"/>
          <w:b/>
          <w:sz w:val="22"/>
          <w:szCs w:val="22"/>
        </w:rPr>
      </w:pPr>
    </w:p>
    <w:p w14:paraId="50420E60" w14:textId="77777777" w:rsidR="001176D5" w:rsidRPr="00C5516F" w:rsidRDefault="001176D5" w:rsidP="001176D5">
      <w:pPr>
        <w:jc w:val="both"/>
        <w:rPr>
          <w:rFonts w:ascii="Calibri" w:hAnsi="Calibri" w:cs="Calibri"/>
          <w:b/>
          <w:bCs/>
          <w:sz w:val="22"/>
          <w:szCs w:val="22"/>
          <w:u w:val="single"/>
        </w:rPr>
      </w:pPr>
    </w:p>
    <w:p w14:paraId="112E460E" w14:textId="77777777" w:rsidR="001176D5" w:rsidRPr="00C5516F" w:rsidRDefault="001176D5" w:rsidP="001176D5">
      <w:pPr>
        <w:jc w:val="both"/>
        <w:rPr>
          <w:rFonts w:ascii="Calibri" w:hAnsi="Calibri" w:cs="Calibri"/>
          <w:b/>
          <w:bCs/>
          <w:sz w:val="22"/>
          <w:szCs w:val="22"/>
          <w:u w:val="single"/>
        </w:rPr>
      </w:pPr>
    </w:p>
    <w:p w14:paraId="37423E02" w14:textId="77777777" w:rsidR="001176D5" w:rsidRDefault="001176D5" w:rsidP="001176D5">
      <w:pPr>
        <w:jc w:val="both"/>
        <w:rPr>
          <w:rFonts w:ascii="Calibri" w:hAnsi="Calibri" w:cs="Calibri"/>
          <w:b/>
          <w:bCs/>
          <w:sz w:val="22"/>
          <w:szCs w:val="22"/>
          <w:u w:val="single"/>
        </w:rPr>
      </w:pPr>
    </w:p>
    <w:p w14:paraId="0EA28F89" w14:textId="77777777" w:rsidR="001176D5" w:rsidRDefault="001176D5" w:rsidP="001176D5">
      <w:pPr>
        <w:jc w:val="both"/>
        <w:rPr>
          <w:rFonts w:ascii="Calibri" w:hAnsi="Calibri" w:cs="Calibri"/>
          <w:b/>
          <w:bCs/>
          <w:sz w:val="22"/>
          <w:szCs w:val="22"/>
          <w:u w:val="single"/>
        </w:rPr>
      </w:pPr>
    </w:p>
    <w:p w14:paraId="18DAA4A5" w14:textId="77777777" w:rsidR="001176D5" w:rsidRPr="00C5516F" w:rsidRDefault="001176D5" w:rsidP="001176D5">
      <w:pPr>
        <w:jc w:val="both"/>
        <w:rPr>
          <w:rFonts w:ascii="Calibri" w:hAnsi="Calibri" w:cs="Calibri"/>
          <w:b/>
          <w:bCs/>
          <w:sz w:val="22"/>
          <w:szCs w:val="22"/>
          <w:u w:val="single"/>
        </w:rPr>
      </w:pPr>
    </w:p>
    <w:p w14:paraId="0351B20A" w14:textId="77777777" w:rsidR="001176D5" w:rsidRPr="00C5516F" w:rsidRDefault="001176D5" w:rsidP="001176D5">
      <w:pPr>
        <w:jc w:val="both"/>
        <w:rPr>
          <w:rFonts w:ascii="Calibri" w:hAnsi="Calibri" w:cs="Calibri"/>
          <w:b/>
          <w:bCs/>
          <w:sz w:val="22"/>
          <w:szCs w:val="22"/>
          <w:u w:val="single"/>
        </w:rPr>
      </w:pPr>
      <w:r w:rsidRPr="00C5516F">
        <w:rPr>
          <w:rFonts w:ascii="Calibri" w:hAnsi="Calibri" w:cs="Calibri"/>
          <w:b/>
          <w:bCs/>
          <w:sz w:val="22"/>
          <w:szCs w:val="22"/>
          <w:u w:val="single"/>
        </w:rPr>
        <w:lastRenderedPageBreak/>
        <w:t>Záradék:</w:t>
      </w:r>
    </w:p>
    <w:p w14:paraId="7027DEE7" w14:textId="77777777" w:rsidR="001176D5" w:rsidRPr="00C5516F" w:rsidRDefault="001176D5" w:rsidP="001176D5">
      <w:pPr>
        <w:jc w:val="both"/>
        <w:rPr>
          <w:rFonts w:ascii="Calibri" w:hAnsi="Calibri" w:cs="Calibri"/>
          <w:sz w:val="22"/>
          <w:szCs w:val="22"/>
        </w:rPr>
      </w:pPr>
    </w:p>
    <w:p w14:paraId="449F49BE" w14:textId="77777777" w:rsidR="001176D5" w:rsidRPr="00D0377B" w:rsidRDefault="001176D5" w:rsidP="001176D5">
      <w:pPr>
        <w:jc w:val="both"/>
        <w:rPr>
          <w:rFonts w:ascii="Calibri" w:hAnsi="Calibri" w:cs="Calibri"/>
          <w:sz w:val="22"/>
          <w:szCs w:val="22"/>
        </w:rPr>
      </w:pPr>
      <w:r w:rsidRPr="00D0377B">
        <w:rPr>
          <w:rFonts w:ascii="Calibri" w:hAnsi="Calibri" w:cs="Calibri"/>
          <w:sz w:val="22"/>
          <w:szCs w:val="22"/>
        </w:rPr>
        <w:t xml:space="preserve">Jelen megállapodást Csempeszkopács Község Önkormányzatának Képviselő-testülete </w:t>
      </w:r>
      <w:proofErr w:type="gramStart"/>
      <w:r w:rsidRPr="00D0377B">
        <w:rPr>
          <w:rFonts w:ascii="Calibri" w:hAnsi="Calibri" w:cs="Calibri"/>
          <w:sz w:val="22"/>
          <w:szCs w:val="22"/>
        </w:rPr>
        <w:t xml:space="preserve">a </w:t>
      </w:r>
      <w:r w:rsidRPr="00D0377B">
        <w:rPr>
          <w:rFonts w:ascii="Calibri" w:hAnsi="Calibri" w:cs="Calibri"/>
          <w:b/>
          <w:sz w:val="22"/>
          <w:szCs w:val="22"/>
        </w:rPr>
        <w:t xml:space="preserve"> …</w:t>
      </w:r>
      <w:proofErr w:type="gramEnd"/>
      <w:r w:rsidRPr="00D0377B">
        <w:rPr>
          <w:rFonts w:ascii="Calibri" w:hAnsi="Calibri" w:cs="Calibri"/>
          <w:b/>
          <w:sz w:val="22"/>
          <w:szCs w:val="22"/>
        </w:rPr>
        <w:t xml:space="preserve">/2023. (V….) számú határozatával, </w:t>
      </w:r>
      <w:r w:rsidRPr="00D0377B">
        <w:rPr>
          <w:rFonts w:ascii="Calibri" w:hAnsi="Calibri" w:cs="Calibri"/>
          <w:sz w:val="22"/>
          <w:szCs w:val="22"/>
        </w:rPr>
        <w:t>Szombathely Megyei Jogú Város Önkormányzatának Közgyűlése a</w:t>
      </w:r>
      <w:r w:rsidRPr="00D0377B">
        <w:rPr>
          <w:rFonts w:ascii="Calibri" w:hAnsi="Calibri" w:cs="Calibri"/>
          <w:b/>
          <w:sz w:val="22"/>
          <w:szCs w:val="22"/>
        </w:rPr>
        <w:t xml:space="preserve">.../2023. (V….) </w:t>
      </w:r>
      <w:r w:rsidRPr="00D0377B">
        <w:rPr>
          <w:rFonts w:ascii="Calibri" w:hAnsi="Calibri" w:cs="Calibri"/>
          <w:sz w:val="22"/>
          <w:szCs w:val="22"/>
        </w:rPr>
        <w:t xml:space="preserve">Kgy. </w:t>
      </w:r>
      <w:r w:rsidRPr="00D0377B">
        <w:rPr>
          <w:rFonts w:ascii="Calibri" w:hAnsi="Calibri" w:cs="Calibri"/>
          <w:b/>
          <w:sz w:val="22"/>
          <w:szCs w:val="22"/>
        </w:rPr>
        <w:t>sz.</w:t>
      </w:r>
      <w:r w:rsidRPr="00D0377B">
        <w:rPr>
          <w:rFonts w:ascii="Calibri" w:hAnsi="Calibri" w:cs="Calibri"/>
          <w:sz w:val="22"/>
          <w:szCs w:val="22"/>
        </w:rPr>
        <w:t xml:space="preserve"> határozattal hagyta jóvá.</w:t>
      </w:r>
    </w:p>
    <w:p w14:paraId="2DDCD850" w14:textId="77777777" w:rsidR="001176D5" w:rsidRPr="00C5516F" w:rsidRDefault="001176D5" w:rsidP="001176D5">
      <w:pPr>
        <w:jc w:val="both"/>
        <w:rPr>
          <w:rFonts w:ascii="Calibri" w:hAnsi="Calibri" w:cs="Calibri"/>
          <w:sz w:val="22"/>
          <w:szCs w:val="22"/>
        </w:rPr>
      </w:pPr>
    </w:p>
    <w:p w14:paraId="0C634A2F" w14:textId="77777777" w:rsidR="001176D5" w:rsidRPr="00C5516F" w:rsidRDefault="001176D5" w:rsidP="001176D5">
      <w:pPr>
        <w:jc w:val="both"/>
        <w:rPr>
          <w:rFonts w:ascii="Calibri" w:hAnsi="Calibri" w:cs="Calibri"/>
          <w:sz w:val="22"/>
          <w:szCs w:val="22"/>
        </w:rPr>
      </w:pPr>
    </w:p>
    <w:p w14:paraId="5821ADBC" w14:textId="77777777" w:rsidR="001176D5" w:rsidRPr="00C5516F" w:rsidRDefault="001176D5" w:rsidP="001176D5">
      <w:pPr>
        <w:jc w:val="both"/>
        <w:rPr>
          <w:rFonts w:ascii="Calibri" w:hAnsi="Calibri" w:cs="Calibri"/>
          <w:sz w:val="22"/>
          <w:szCs w:val="22"/>
        </w:rPr>
      </w:pPr>
    </w:p>
    <w:p w14:paraId="1F12FC23" w14:textId="77777777" w:rsidR="001176D5" w:rsidRPr="00C5516F" w:rsidRDefault="001176D5" w:rsidP="001176D5">
      <w:pPr>
        <w:jc w:val="both"/>
        <w:rPr>
          <w:rFonts w:ascii="Calibri" w:hAnsi="Calibri" w:cs="Calibri"/>
          <w:sz w:val="22"/>
          <w:szCs w:val="22"/>
        </w:rPr>
      </w:pPr>
    </w:p>
    <w:p w14:paraId="365F8157" w14:textId="77777777" w:rsidR="001176D5" w:rsidRPr="00C5516F" w:rsidRDefault="001176D5" w:rsidP="001176D5">
      <w:pPr>
        <w:jc w:val="both"/>
        <w:rPr>
          <w:rFonts w:ascii="Calibri" w:hAnsi="Calibri" w:cs="Calibri"/>
          <w:sz w:val="22"/>
          <w:szCs w:val="22"/>
        </w:rPr>
      </w:pPr>
    </w:p>
    <w:p w14:paraId="24550605" w14:textId="170B40BF" w:rsidR="003401F8" w:rsidRPr="001176D5" w:rsidRDefault="00D947AF" w:rsidP="00FB1E2A">
      <w:pPr>
        <w:jc w:val="center"/>
        <w:rPr>
          <w:rFonts w:asciiTheme="minorHAnsi" w:hAnsiTheme="minorHAnsi" w:cstheme="minorHAnsi"/>
          <w:b/>
          <w:noProof/>
          <w:sz w:val="22"/>
          <w:szCs w:val="22"/>
        </w:rPr>
      </w:pPr>
      <w:r w:rsidRPr="001176D5">
        <w:rPr>
          <w:rFonts w:asciiTheme="minorHAnsi" w:hAnsiTheme="minorHAnsi" w:cstheme="minorHAnsi"/>
          <w:b/>
          <w:noProof/>
          <w:sz w:val="22"/>
          <w:szCs w:val="22"/>
        </w:rPr>
        <w:t>2.</w:t>
      </w:r>
    </w:p>
    <w:p w14:paraId="6CD4BAD7" w14:textId="77777777" w:rsidR="00D947AF" w:rsidRPr="001176D5" w:rsidRDefault="00D947AF" w:rsidP="005E7B8A">
      <w:pPr>
        <w:jc w:val="center"/>
        <w:rPr>
          <w:rFonts w:asciiTheme="minorHAnsi" w:hAnsiTheme="minorHAnsi" w:cstheme="minorHAnsi"/>
          <w:b/>
          <w:noProof/>
          <w:sz w:val="22"/>
          <w:szCs w:val="22"/>
        </w:rPr>
      </w:pPr>
    </w:p>
    <w:p w14:paraId="56164638" w14:textId="77777777" w:rsidR="00FB1E2A" w:rsidRPr="001176D5" w:rsidRDefault="00FB1E2A" w:rsidP="00FB1E2A">
      <w:pPr>
        <w:jc w:val="center"/>
        <w:rPr>
          <w:rFonts w:ascii="Calibri" w:hAnsi="Calibri" w:cs="Calibri"/>
          <w:b/>
          <w:sz w:val="22"/>
          <w:szCs w:val="22"/>
        </w:rPr>
      </w:pPr>
      <w:r w:rsidRPr="001176D5">
        <w:rPr>
          <w:rFonts w:ascii="Calibri" w:hAnsi="Calibri" w:cs="Calibri"/>
          <w:b/>
          <w:sz w:val="22"/>
          <w:szCs w:val="22"/>
        </w:rPr>
        <w:t>Tisztelt Közgyűlés!</w:t>
      </w:r>
    </w:p>
    <w:p w14:paraId="2F90ADD5" w14:textId="77777777" w:rsidR="00FB1E2A" w:rsidRPr="00C2291F" w:rsidRDefault="00FB1E2A" w:rsidP="00FB1E2A">
      <w:pPr>
        <w:jc w:val="center"/>
        <w:rPr>
          <w:rFonts w:ascii="Calibri" w:hAnsi="Calibri" w:cs="Calibri"/>
          <w:b/>
          <w:sz w:val="22"/>
          <w:szCs w:val="22"/>
          <w:highlight w:val="yellow"/>
        </w:rPr>
      </w:pPr>
    </w:p>
    <w:p w14:paraId="332FE1EE" w14:textId="77777777" w:rsidR="001176D5" w:rsidRPr="00912407" w:rsidRDefault="001176D5" w:rsidP="001176D5">
      <w:pPr>
        <w:jc w:val="both"/>
        <w:rPr>
          <w:rFonts w:asciiTheme="minorHAnsi" w:hAnsiTheme="minorHAnsi" w:cstheme="minorHAnsi"/>
          <w:sz w:val="22"/>
          <w:szCs w:val="22"/>
        </w:rPr>
      </w:pPr>
      <w:r w:rsidRPr="00912407">
        <w:rPr>
          <w:rFonts w:asciiTheme="minorHAnsi" w:hAnsiTheme="minorHAnsi" w:cstheme="minorHAnsi"/>
          <w:sz w:val="22"/>
          <w:szCs w:val="22"/>
        </w:rPr>
        <w:t>Szombathely Megyei Jogú Város Önkormányzata Közgyűlésének az önkormányzati forrásátadásról szóló 47/2013. (XII.4.) önkormányzati rendelete 1. § (5) bekezdése értelmében alapítványok részére pénzeszköz átadása kizárólag a Közgyűlés döntése alapján lehetséges.</w:t>
      </w:r>
    </w:p>
    <w:p w14:paraId="4EFB2880" w14:textId="77777777" w:rsidR="001176D5" w:rsidRDefault="001176D5" w:rsidP="001176D5">
      <w:pPr>
        <w:jc w:val="both"/>
        <w:rPr>
          <w:rFonts w:asciiTheme="minorHAnsi" w:hAnsiTheme="minorHAnsi" w:cstheme="minorHAnsi"/>
          <w:sz w:val="22"/>
          <w:szCs w:val="22"/>
        </w:rPr>
      </w:pPr>
      <w:r>
        <w:rPr>
          <w:rFonts w:asciiTheme="minorHAnsi" w:hAnsiTheme="minorHAnsi" w:cstheme="minorHAnsi"/>
          <w:sz w:val="22"/>
          <w:szCs w:val="22"/>
        </w:rPr>
        <w:t>Az a</w:t>
      </w:r>
      <w:r w:rsidRPr="00912407">
        <w:rPr>
          <w:rFonts w:asciiTheme="minorHAnsi" w:hAnsiTheme="minorHAnsi" w:cstheme="minorHAnsi"/>
          <w:sz w:val="22"/>
          <w:szCs w:val="22"/>
        </w:rPr>
        <w:t>lapítvány</w:t>
      </w:r>
      <w:r>
        <w:rPr>
          <w:rFonts w:asciiTheme="minorHAnsi" w:hAnsiTheme="minorHAnsi" w:cstheme="minorHAnsi"/>
          <w:sz w:val="22"/>
          <w:szCs w:val="22"/>
        </w:rPr>
        <w:t>ok</w:t>
      </w:r>
      <w:r w:rsidRPr="00912407">
        <w:rPr>
          <w:rFonts w:asciiTheme="minorHAnsi" w:hAnsiTheme="minorHAnsi" w:cstheme="minorHAnsi"/>
          <w:sz w:val="22"/>
          <w:szCs w:val="22"/>
        </w:rPr>
        <w:t xml:space="preserve"> a közpénzekből nyújtott támogatások átláthatóságáról szóló 2007. évi CLXXXI. törvényben előírt összeférhet</w:t>
      </w:r>
      <w:r>
        <w:rPr>
          <w:rFonts w:asciiTheme="minorHAnsi" w:hAnsiTheme="minorHAnsi" w:cstheme="minorHAnsi"/>
          <w:sz w:val="22"/>
          <w:szCs w:val="22"/>
        </w:rPr>
        <w:t>etlenségi nyilatkozatot megtették</w:t>
      </w:r>
      <w:r w:rsidRPr="00912407">
        <w:rPr>
          <w:rFonts w:asciiTheme="minorHAnsi" w:hAnsiTheme="minorHAnsi" w:cstheme="minorHAnsi"/>
          <w:sz w:val="22"/>
          <w:szCs w:val="22"/>
        </w:rPr>
        <w:t xml:space="preserve">.  </w:t>
      </w:r>
    </w:p>
    <w:p w14:paraId="144D8374" w14:textId="77777777" w:rsidR="001176D5" w:rsidRDefault="001176D5" w:rsidP="001176D5">
      <w:pPr>
        <w:jc w:val="both"/>
        <w:rPr>
          <w:rFonts w:asciiTheme="minorHAnsi" w:hAnsiTheme="minorHAnsi" w:cstheme="minorHAnsi"/>
          <w:sz w:val="22"/>
          <w:szCs w:val="22"/>
        </w:rPr>
      </w:pPr>
    </w:p>
    <w:p w14:paraId="7CB8C185" w14:textId="77777777" w:rsidR="001176D5" w:rsidRDefault="001176D5" w:rsidP="001176D5">
      <w:pPr>
        <w:jc w:val="center"/>
        <w:rPr>
          <w:rFonts w:asciiTheme="minorHAnsi" w:hAnsiTheme="minorHAnsi" w:cstheme="minorHAnsi"/>
          <w:b/>
          <w:sz w:val="22"/>
          <w:szCs w:val="22"/>
        </w:rPr>
      </w:pPr>
    </w:p>
    <w:p w14:paraId="56E4F6FD" w14:textId="77777777" w:rsidR="001176D5" w:rsidRPr="00200422" w:rsidRDefault="001176D5" w:rsidP="001176D5">
      <w:pPr>
        <w:rPr>
          <w:rFonts w:asciiTheme="minorHAnsi" w:hAnsiTheme="minorHAnsi" w:cstheme="minorHAnsi"/>
          <w:b/>
          <w:szCs w:val="22"/>
        </w:rPr>
      </w:pPr>
      <w:r>
        <w:rPr>
          <w:rFonts w:asciiTheme="minorHAnsi" w:hAnsiTheme="minorHAnsi" w:cstheme="minorHAnsi"/>
          <w:b/>
          <w:szCs w:val="22"/>
        </w:rPr>
        <w:t>I.</w:t>
      </w:r>
    </w:p>
    <w:p w14:paraId="28E42280" w14:textId="77777777" w:rsidR="001176D5" w:rsidRDefault="001176D5" w:rsidP="001176D5">
      <w:pPr>
        <w:jc w:val="both"/>
        <w:rPr>
          <w:rFonts w:asciiTheme="minorHAnsi" w:hAnsiTheme="minorHAnsi" w:cstheme="minorHAnsi"/>
          <w:sz w:val="22"/>
          <w:szCs w:val="22"/>
        </w:rPr>
      </w:pPr>
      <w:r w:rsidRPr="00212B40">
        <w:rPr>
          <w:rFonts w:asciiTheme="minorHAnsi" w:hAnsiTheme="minorHAnsi" w:cstheme="minorHAnsi"/>
          <w:sz w:val="22"/>
          <w:szCs w:val="22"/>
        </w:rPr>
        <w:t>Szombathely Megyei Jogú Város Közgyűlésének Egészségügyi Szakmai Bizottsága a 2023. évi költségvetési rendelet „Egészségügyi ágazat kiadásai, Egészségügyi civil szervezetek támogatása” sora terhére pályázatot hirdetett meg egészségügyi civil szerve</w:t>
      </w:r>
      <w:r>
        <w:rPr>
          <w:rFonts w:asciiTheme="minorHAnsi" w:hAnsiTheme="minorHAnsi" w:cstheme="minorHAnsi"/>
          <w:sz w:val="22"/>
          <w:szCs w:val="22"/>
        </w:rPr>
        <w:t>zetek számára, amelyre az alábbi alapítványok nyújtottak be pályázatot:</w:t>
      </w:r>
    </w:p>
    <w:p w14:paraId="530C5321" w14:textId="77777777" w:rsidR="001176D5" w:rsidRDefault="001176D5" w:rsidP="001176D5">
      <w:pPr>
        <w:jc w:val="both"/>
        <w:rPr>
          <w:rFonts w:asciiTheme="minorHAnsi" w:hAnsiTheme="minorHAnsi" w:cstheme="minorHAnsi"/>
          <w:sz w:val="22"/>
          <w:szCs w:val="22"/>
        </w:rPr>
      </w:pPr>
    </w:p>
    <w:p w14:paraId="1ADDEF88" w14:textId="77777777" w:rsidR="001176D5" w:rsidRDefault="001176D5" w:rsidP="00971833">
      <w:pPr>
        <w:pStyle w:val="Listaszerbekezds"/>
        <w:numPr>
          <w:ilvl w:val="0"/>
          <w:numId w:val="33"/>
        </w:numPr>
        <w:spacing w:after="0" w:line="240" w:lineRule="auto"/>
        <w:ind w:left="714" w:hanging="357"/>
        <w:contextualSpacing w:val="0"/>
        <w:jc w:val="both"/>
        <w:rPr>
          <w:rFonts w:asciiTheme="minorHAnsi" w:hAnsiTheme="minorHAnsi" w:cstheme="minorHAnsi"/>
        </w:rPr>
      </w:pPr>
      <w:r w:rsidRPr="00212B40">
        <w:rPr>
          <w:rFonts w:asciiTheme="minorHAnsi" w:hAnsiTheme="minorHAnsi" w:cstheme="minorHAnsi"/>
        </w:rPr>
        <w:t>Zseboroszlán Vas Megyei Koraszülöttekért Közhasznú Alapítvány</w:t>
      </w:r>
    </w:p>
    <w:p w14:paraId="4F3B0661" w14:textId="77777777" w:rsidR="001176D5" w:rsidRDefault="001176D5" w:rsidP="00971833">
      <w:pPr>
        <w:pStyle w:val="Listaszerbekezds"/>
        <w:numPr>
          <w:ilvl w:val="0"/>
          <w:numId w:val="33"/>
        </w:numPr>
        <w:spacing w:after="0" w:line="240" w:lineRule="auto"/>
        <w:ind w:left="714" w:hanging="357"/>
        <w:contextualSpacing w:val="0"/>
        <w:jc w:val="both"/>
        <w:rPr>
          <w:rFonts w:asciiTheme="minorHAnsi" w:hAnsiTheme="minorHAnsi" w:cstheme="minorHAnsi"/>
        </w:rPr>
      </w:pPr>
      <w:r w:rsidRPr="00212B40">
        <w:rPr>
          <w:rFonts w:asciiTheme="minorHAnsi" w:hAnsiTheme="minorHAnsi" w:cstheme="minorHAnsi"/>
        </w:rPr>
        <w:t>MER-KA-BA Egészségvédő Alapítvány</w:t>
      </w:r>
    </w:p>
    <w:p w14:paraId="26708624" w14:textId="77777777" w:rsidR="001176D5" w:rsidRPr="00CE7368" w:rsidRDefault="001176D5" w:rsidP="00971833">
      <w:pPr>
        <w:pStyle w:val="Listaszerbekezds"/>
        <w:numPr>
          <w:ilvl w:val="0"/>
          <w:numId w:val="33"/>
        </w:numPr>
        <w:spacing w:after="0" w:line="240" w:lineRule="auto"/>
        <w:ind w:left="714" w:hanging="357"/>
        <w:contextualSpacing w:val="0"/>
        <w:jc w:val="both"/>
        <w:rPr>
          <w:rFonts w:asciiTheme="minorHAnsi" w:hAnsiTheme="minorHAnsi" w:cstheme="minorHAnsi"/>
        </w:rPr>
      </w:pPr>
      <w:r w:rsidRPr="00212B40">
        <w:rPr>
          <w:rFonts w:asciiTheme="minorHAnsi" w:hAnsiTheme="minorHAnsi" w:cstheme="minorHAnsi"/>
        </w:rPr>
        <w:t>Elmétől Lélekig Alapítvány</w:t>
      </w:r>
    </w:p>
    <w:p w14:paraId="45D6D0D2" w14:textId="77777777" w:rsidR="001176D5" w:rsidRPr="00212B40" w:rsidRDefault="001176D5" w:rsidP="001176D5">
      <w:pPr>
        <w:jc w:val="both"/>
        <w:rPr>
          <w:rFonts w:asciiTheme="minorHAnsi" w:hAnsiTheme="minorHAnsi" w:cstheme="minorHAnsi"/>
          <w:sz w:val="22"/>
          <w:szCs w:val="22"/>
        </w:rPr>
      </w:pPr>
    </w:p>
    <w:p w14:paraId="5D15D58A" w14:textId="77777777" w:rsidR="001176D5" w:rsidRDefault="001176D5" w:rsidP="001176D5">
      <w:pPr>
        <w:jc w:val="both"/>
        <w:rPr>
          <w:rFonts w:asciiTheme="minorHAnsi" w:hAnsiTheme="minorHAnsi" w:cstheme="minorHAnsi"/>
          <w:sz w:val="22"/>
          <w:szCs w:val="22"/>
        </w:rPr>
      </w:pPr>
      <w:r>
        <w:rPr>
          <w:rFonts w:asciiTheme="minorHAnsi" w:hAnsiTheme="minorHAnsi" w:cstheme="minorHAnsi"/>
          <w:sz w:val="22"/>
          <w:szCs w:val="22"/>
        </w:rPr>
        <w:t xml:space="preserve">Az egészségügyi civil szervezetek által benyújtott pályázatokról az Egészségügyi Szakmai Bizottság a 2023. május 24-i ülésén dönt, amelyet a Bizottság elnöke a Közgyűlésen szóban fog ismertetni.  </w:t>
      </w:r>
    </w:p>
    <w:p w14:paraId="29ADF363" w14:textId="77777777" w:rsidR="001176D5" w:rsidRPr="00212B40" w:rsidRDefault="001176D5" w:rsidP="001176D5">
      <w:pPr>
        <w:jc w:val="both"/>
        <w:rPr>
          <w:rFonts w:asciiTheme="minorHAnsi" w:hAnsiTheme="minorHAnsi" w:cstheme="minorHAnsi"/>
          <w:sz w:val="22"/>
          <w:szCs w:val="22"/>
        </w:rPr>
      </w:pPr>
    </w:p>
    <w:p w14:paraId="115EF828" w14:textId="77777777" w:rsidR="001176D5" w:rsidRDefault="001176D5" w:rsidP="001176D5">
      <w:pPr>
        <w:jc w:val="both"/>
        <w:rPr>
          <w:rFonts w:asciiTheme="minorHAnsi" w:hAnsiTheme="minorHAnsi" w:cstheme="minorHAnsi"/>
          <w:sz w:val="22"/>
          <w:szCs w:val="22"/>
        </w:rPr>
      </w:pPr>
    </w:p>
    <w:p w14:paraId="0362CC2F" w14:textId="77777777" w:rsidR="001176D5" w:rsidRPr="00200422" w:rsidRDefault="001176D5" w:rsidP="001176D5">
      <w:pPr>
        <w:rPr>
          <w:rFonts w:asciiTheme="minorHAnsi" w:hAnsiTheme="minorHAnsi" w:cstheme="minorHAnsi"/>
          <w:b/>
          <w:szCs w:val="22"/>
        </w:rPr>
      </w:pPr>
      <w:r>
        <w:rPr>
          <w:rFonts w:asciiTheme="minorHAnsi" w:hAnsiTheme="minorHAnsi" w:cstheme="minorHAnsi"/>
          <w:b/>
          <w:szCs w:val="22"/>
        </w:rPr>
        <w:t>II.</w:t>
      </w:r>
    </w:p>
    <w:p w14:paraId="003FDCA7" w14:textId="77777777" w:rsidR="001176D5" w:rsidRDefault="001176D5" w:rsidP="001176D5">
      <w:pPr>
        <w:jc w:val="both"/>
        <w:rPr>
          <w:rFonts w:asciiTheme="minorHAnsi" w:hAnsiTheme="minorHAnsi" w:cstheme="minorHAnsi"/>
          <w:sz w:val="22"/>
          <w:szCs w:val="22"/>
        </w:rPr>
      </w:pPr>
      <w:r>
        <w:rPr>
          <w:rFonts w:asciiTheme="minorHAnsi" w:hAnsiTheme="minorHAnsi" w:cstheme="minorHAnsi"/>
          <w:sz w:val="22"/>
          <w:szCs w:val="22"/>
        </w:rPr>
        <w:t xml:space="preserve">A </w:t>
      </w:r>
      <w:r w:rsidRPr="00CE491C">
        <w:rPr>
          <w:rFonts w:asciiTheme="minorHAnsi" w:hAnsiTheme="minorHAnsi" w:cstheme="minorHAnsi"/>
          <w:sz w:val="22"/>
          <w:szCs w:val="22"/>
        </w:rPr>
        <w:t>Vas Megyei Mentésügyi Alapítvány</w:t>
      </w:r>
      <w:r>
        <w:rPr>
          <w:rFonts w:asciiTheme="minorHAnsi" w:hAnsiTheme="minorHAnsi" w:cstheme="minorHAnsi"/>
          <w:sz w:val="22"/>
          <w:szCs w:val="22"/>
        </w:rPr>
        <w:t xml:space="preserve"> </w:t>
      </w:r>
      <w:r w:rsidRPr="00912407">
        <w:rPr>
          <w:rFonts w:asciiTheme="minorHAnsi" w:hAnsiTheme="minorHAnsi" w:cstheme="minorHAnsi"/>
          <w:sz w:val="22"/>
          <w:szCs w:val="22"/>
        </w:rPr>
        <w:t xml:space="preserve">azzal a kéréssel fordult hozzám, hogy </w:t>
      </w:r>
      <w:r>
        <w:rPr>
          <w:rFonts w:asciiTheme="minorHAnsi" w:hAnsiTheme="minorHAnsi" w:cstheme="minorHAnsi"/>
          <w:sz w:val="22"/>
          <w:szCs w:val="22"/>
        </w:rPr>
        <w:t>az Országos Mentőszolgálat által szervezett Vas Vármegyei Mentők Napja rendezvényt támogassam.</w:t>
      </w:r>
      <w:r w:rsidRPr="00912407">
        <w:rPr>
          <w:rFonts w:asciiTheme="minorHAnsi" w:hAnsiTheme="minorHAnsi" w:cstheme="minorHAnsi"/>
          <w:sz w:val="22"/>
          <w:szCs w:val="22"/>
        </w:rPr>
        <w:t xml:space="preserve"> </w:t>
      </w:r>
      <w:r>
        <w:rPr>
          <w:rFonts w:asciiTheme="minorHAnsi" w:hAnsiTheme="minorHAnsi" w:cstheme="minorHAnsi"/>
          <w:sz w:val="22"/>
          <w:szCs w:val="22"/>
        </w:rPr>
        <w:t xml:space="preserve">A májusban megrendezésre kerülő esemény főzőversennyel, sportvetélkedővel, </w:t>
      </w:r>
      <w:proofErr w:type="gramStart"/>
      <w:r>
        <w:rPr>
          <w:rFonts w:asciiTheme="minorHAnsi" w:hAnsiTheme="minorHAnsi" w:cstheme="minorHAnsi"/>
          <w:sz w:val="22"/>
          <w:szCs w:val="22"/>
        </w:rPr>
        <w:t>mentési,-</w:t>
      </w:r>
      <w:proofErr w:type="gramEnd"/>
      <w:r>
        <w:rPr>
          <w:rFonts w:asciiTheme="minorHAnsi" w:hAnsiTheme="minorHAnsi" w:cstheme="minorHAnsi"/>
          <w:sz w:val="22"/>
          <w:szCs w:val="22"/>
        </w:rPr>
        <w:t xml:space="preserve"> újraélesztési bemutatóval színesíti a város életét. </w:t>
      </w:r>
      <w:r w:rsidRPr="00912407">
        <w:rPr>
          <w:rFonts w:asciiTheme="minorHAnsi" w:hAnsiTheme="minorHAnsi" w:cstheme="minorHAnsi"/>
          <w:sz w:val="22"/>
          <w:szCs w:val="22"/>
        </w:rPr>
        <w:t xml:space="preserve">Az </w:t>
      </w:r>
      <w:r>
        <w:rPr>
          <w:rFonts w:asciiTheme="minorHAnsi" w:hAnsiTheme="minorHAnsi" w:cstheme="minorHAnsi"/>
          <w:sz w:val="22"/>
          <w:szCs w:val="22"/>
        </w:rPr>
        <w:t>esemény megrendezésére</w:t>
      </w:r>
      <w:r w:rsidRPr="00912407">
        <w:rPr>
          <w:rFonts w:asciiTheme="minorHAnsi" w:hAnsiTheme="minorHAnsi" w:cstheme="minorHAnsi"/>
          <w:sz w:val="22"/>
          <w:szCs w:val="22"/>
        </w:rPr>
        <w:t xml:space="preserve"> p</w:t>
      </w:r>
      <w:r>
        <w:rPr>
          <w:rFonts w:asciiTheme="minorHAnsi" w:hAnsiTheme="minorHAnsi" w:cstheme="minorHAnsi"/>
          <w:sz w:val="22"/>
          <w:szCs w:val="22"/>
        </w:rPr>
        <w:t xml:space="preserve">olgármesteri keretem terhére </w:t>
      </w:r>
      <w:proofErr w:type="gramStart"/>
      <w:r>
        <w:rPr>
          <w:rFonts w:asciiTheme="minorHAnsi" w:hAnsiTheme="minorHAnsi" w:cstheme="minorHAnsi"/>
          <w:sz w:val="22"/>
          <w:szCs w:val="22"/>
        </w:rPr>
        <w:t>300</w:t>
      </w:r>
      <w:r w:rsidRPr="00912407">
        <w:rPr>
          <w:rFonts w:asciiTheme="minorHAnsi" w:hAnsiTheme="minorHAnsi" w:cstheme="minorHAnsi"/>
          <w:sz w:val="22"/>
          <w:szCs w:val="22"/>
        </w:rPr>
        <w:t>.000,-</w:t>
      </w:r>
      <w:proofErr w:type="gramEnd"/>
      <w:r w:rsidRPr="00912407">
        <w:rPr>
          <w:rFonts w:asciiTheme="minorHAnsi" w:hAnsiTheme="minorHAnsi" w:cstheme="minorHAnsi"/>
          <w:sz w:val="22"/>
          <w:szCs w:val="22"/>
        </w:rPr>
        <w:t xml:space="preserve"> Ft összegű támogatást javasoltam.</w:t>
      </w:r>
    </w:p>
    <w:p w14:paraId="2D00A146" w14:textId="77777777" w:rsidR="001176D5" w:rsidRDefault="001176D5" w:rsidP="001176D5">
      <w:pPr>
        <w:jc w:val="both"/>
        <w:rPr>
          <w:rFonts w:asciiTheme="minorHAnsi" w:hAnsiTheme="minorHAnsi" w:cstheme="minorHAnsi"/>
          <w:sz w:val="22"/>
          <w:szCs w:val="22"/>
        </w:rPr>
      </w:pPr>
    </w:p>
    <w:p w14:paraId="0C37D386" w14:textId="77777777" w:rsidR="001176D5" w:rsidRDefault="001176D5" w:rsidP="001176D5">
      <w:pPr>
        <w:jc w:val="both"/>
        <w:rPr>
          <w:rFonts w:asciiTheme="minorHAnsi" w:hAnsiTheme="minorHAnsi" w:cstheme="minorHAnsi"/>
          <w:sz w:val="22"/>
          <w:szCs w:val="22"/>
        </w:rPr>
      </w:pPr>
    </w:p>
    <w:p w14:paraId="54BA7C6B" w14:textId="77777777" w:rsidR="001176D5" w:rsidRPr="00200422" w:rsidRDefault="001176D5" w:rsidP="001176D5">
      <w:pPr>
        <w:rPr>
          <w:rFonts w:asciiTheme="minorHAnsi" w:hAnsiTheme="minorHAnsi" w:cstheme="minorHAnsi"/>
          <w:b/>
          <w:szCs w:val="22"/>
        </w:rPr>
      </w:pPr>
      <w:r>
        <w:rPr>
          <w:rFonts w:asciiTheme="minorHAnsi" w:hAnsiTheme="minorHAnsi" w:cstheme="minorHAnsi"/>
          <w:b/>
          <w:szCs w:val="22"/>
        </w:rPr>
        <w:t>III.</w:t>
      </w:r>
    </w:p>
    <w:p w14:paraId="1143EC51" w14:textId="77777777" w:rsidR="001176D5" w:rsidRPr="00704F1E" w:rsidRDefault="001176D5" w:rsidP="001176D5">
      <w:pPr>
        <w:jc w:val="both"/>
        <w:rPr>
          <w:rFonts w:ascii="Calibri" w:hAnsi="Calibri" w:cs="Calibri"/>
          <w:sz w:val="22"/>
          <w:szCs w:val="22"/>
        </w:rPr>
      </w:pPr>
      <w:r w:rsidRPr="00704F1E">
        <w:rPr>
          <w:rFonts w:ascii="Calibri" w:hAnsi="Calibri" w:cs="Calibri"/>
          <w:bCs/>
          <w:sz w:val="22"/>
          <w:szCs w:val="22"/>
        </w:rPr>
        <w:t xml:space="preserve">A Tisztelt Közgyűlés a 135/2023. (IV.27.) Kgy. számú határozatban </w:t>
      </w:r>
      <w:r w:rsidRPr="00725F67">
        <w:rPr>
          <w:rFonts w:ascii="Calibri" w:hAnsi="Calibri" w:cs="Calibri"/>
          <w:sz w:val="22"/>
          <w:szCs w:val="22"/>
        </w:rPr>
        <w:t>hozzájárul</w:t>
      </w:r>
      <w:r>
        <w:rPr>
          <w:rFonts w:ascii="Calibri" w:hAnsi="Calibri" w:cs="Calibri"/>
          <w:sz w:val="22"/>
          <w:szCs w:val="22"/>
        </w:rPr>
        <w:t>t</w:t>
      </w:r>
      <w:r w:rsidRPr="00725F67">
        <w:rPr>
          <w:rFonts w:ascii="Calibri" w:hAnsi="Calibri" w:cs="Calibri"/>
          <w:sz w:val="22"/>
          <w:szCs w:val="22"/>
        </w:rPr>
        <w:t xml:space="preserve"> ahhoz, hogy az önkormányzat 2023. évi költségvetéséről szóló 4/2023. (II.28.) önkormányzati rendelet 13. mellékletében meghatározott „Polgármesteri keret” tételsor terhére a </w:t>
      </w:r>
      <w:proofErr w:type="spellStart"/>
      <w:r w:rsidRPr="00725F67">
        <w:rPr>
          <w:rFonts w:ascii="Calibri" w:hAnsi="Calibri" w:cs="Calibri"/>
          <w:sz w:val="22"/>
          <w:szCs w:val="22"/>
        </w:rPr>
        <w:t>Joskar-Ola</w:t>
      </w:r>
      <w:proofErr w:type="spellEnd"/>
      <w:r w:rsidRPr="00725F67">
        <w:rPr>
          <w:rFonts w:ascii="Calibri" w:hAnsi="Calibri" w:cs="Calibri"/>
          <w:sz w:val="22"/>
          <w:szCs w:val="22"/>
        </w:rPr>
        <w:t xml:space="preserve"> Alapítvány részére a XXIII. </w:t>
      </w:r>
      <w:proofErr w:type="spellStart"/>
      <w:r w:rsidRPr="00725F67">
        <w:rPr>
          <w:rFonts w:ascii="Calibri" w:hAnsi="Calibri" w:cs="Calibri"/>
          <w:sz w:val="22"/>
          <w:szCs w:val="22"/>
        </w:rPr>
        <w:t>Joskar-Ola</w:t>
      </w:r>
      <w:proofErr w:type="spellEnd"/>
      <w:r w:rsidRPr="00725F67">
        <w:rPr>
          <w:rFonts w:ascii="Calibri" w:hAnsi="Calibri" w:cs="Calibri"/>
          <w:sz w:val="22"/>
          <w:szCs w:val="22"/>
        </w:rPr>
        <w:t xml:space="preserve"> Napok Kulturális és Sportfesztivál megrendezésére </w:t>
      </w:r>
      <w:proofErr w:type="gramStart"/>
      <w:r w:rsidRPr="00725F67">
        <w:rPr>
          <w:rFonts w:ascii="Calibri" w:hAnsi="Calibri" w:cs="Calibri"/>
          <w:sz w:val="22"/>
          <w:szCs w:val="22"/>
        </w:rPr>
        <w:t>770.000,-</w:t>
      </w:r>
      <w:proofErr w:type="gramEnd"/>
      <w:r w:rsidRPr="00725F67">
        <w:rPr>
          <w:rFonts w:ascii="Calibri" w:hAnsi="Calibri" w:cs="Calibri"/>
          <w:sz w:val="22"/>
          <w:szCs w:val="22"/>
        </w:rPr>
        <w:t xml:space="preserve"> Ft pénzeszköz átadásra kerüljön.</w:t>
      </w:r>
      <w:r>
        <w:rPr>
          <w:rFonts w:ascii="Calibri" w:hAnsi="Calibri" w:cs="Calibri"/>
          <w:sz w:val="22"/>
          <w:szCs w:val="22"/>
        </w:rPr>
        <w:t xml:space="preserve"> Ez az összeg a határozati javaslatban elírás miatt tévesen került feltüntetésre, az Alapítvány ugyanis </w:t>
      </w:r>
      <w:proofErr w:type="gramStart"/>
      <w:r>
        <w:rPr>
          <w:rFonts w:ascii="Calibri" w:hAnsi="Calibri" w:cs="Calibri"/>
          <w:sz w:val="22"/>
          <w:szCs w:val="22"/>
        </w:rPr>
        <w:t>700.000,-</w:t>
      </w:r>
      <w:proofErr w:type="gramEnd"/>
      <w:r>
        <w:rPr>
          <w:rFonts w:ascii="Calibri" w:hAnsi="Calibri" w:cs="Calibri"/>
          <w:sz w:val="22"/>
          <w:szCs w:val="22"/>
        </w:rPr>
        <w:t xml:space="preserve"> Ft támogatásra nyújtott be kérelmet önkormányzatunkhoz. Kérem a Tisztelt Közgyűlést, hogy a 135/2023. (IV.27.) Kgy. számú határozatát ennek megfelelően módosítsa.</w:t>
      </w:r>
    </w:p>
    <w:p w14:paraId="75CD91ED" w14:textId="77777777" w:rsidR="001176D5" w:rsidRDefault="001176D5" w:rsidP="001176D5">
      <w:pPr>
        <w:jc w:val="both"/>
        <w:rPr>
          <w:rFonts w:asciiTheme="minorHAnsi" w:hAnsiTheme="minorHAnsi" w:cstheme="minorHAnsi"/>
          <w:sz w:val="22"/>
          <w:szCs w:val="22"/>
        </w:rPr>
      </w:pPr>
    </w:p>
    <w:p w14:paraId="747A6BAD" w14:textId="6A641B45" w:rsidR="005E7B8A" w:rsidRDefault="001176D5" w:rsidP="001176D5">
      <w:pPr>
        <w:pStyle w:val="Listaszerbekezds"/>
        <w:ind w:left="0"/>
        <w:jc w:val="both"/>
        <w:rPr>
          <w:rFonts w:asciiTheme="minorHAnsi" w:hAnsiTheme="minorHAnsi" w:cstheme="minorHAnsi"/>
        </w:rPr>
      </w:pPr>
      <w:r w:rsidRPr="00212B40">
        <w:rPr>
          <w:rFonts w:asciiTheme="minorHAnsi" w:hAnsiTheme="minorHAnsi" w:cstheme="minorHAnsi"/>
        </w:rPr>
        <w:t>Kérem a Tisztelt Közgyűlést, hogy az előterjesztést megtárgyalni, és a határozati javaslato</w:t>
      </w:r>
      <w:r>
        <w:rPr>
          <w:rFonts w:asciiTheme="minorHAnsi" w:hAnsiTheme="minorHAnsi" w:cstheme="minorHAnsi"/>
        </w:rPr>
        <w:t>kat</w:t>
      </w:r>
      <w:r w:rsidRPr="00212B40">
        <w:rPr>
          <w:rFonts w:asciiTheme="minorHAnsi" w:hAnsiTheme="minorHAnsi" w:cstheme="minorHAnsi"/>
        </w:rPr>
        <w:t xml:space="preserve"> elfogadni szíveskedjék.</w:t>
      </w:r>
    </w:p>
    <w:p w14:paraId="09F1FDF1" w14:textId="23A7BB4D" w:rsidR="001176D5" w:rsidRDefault="001176D5">
      <w:pPr>
        <w:rPr>
          <w:rFonts w:asciiTheme="minorHAnsi" w:eastAsia="Calibri" w:hAnsiTheme="minorHAnsi" w:cstheme="minorHAnsi"/>
          <w:bCs/>
          <w:sz w:val="22"/>
          <w:szCs w:val="22"/>
          <w:lang w:eastAsia="en-US"/>
        </w:rPr>
      </w:pPr>
      <w:r>
        <w:rPr>
          <w:rFonts w:asciiTheme="minorHAnsi" w:hAnsiTheme="minorHAnsi" w:cstheme="minorHAnsi"/>
        </w:rPr>
        <w:br w:type="page"/>
      </w:r>
    </w:p>
    <w:p w14:paraId="1AD02441" w14:textId="70D8F6FA" w:rsidR="00271BDA" w:rsidRPr="00FB1173" w:rsidRDefault="00271BDA" w:rsidP="00D23589">
      <w:pPr>
        <w:pStyle w:val="Listaszerbekezds"/>
        <w:ind w:left="0"/>
        <w:jc w:val="center"/>
        <w:rPr>
          <w:rFonts w:asciiTheme="minorHAnsi" w:hAnsiTheme="minorHAnsi" w:cstheme="minorHAnsi"/>
          <w:b/>
          <w:noProof/>
        </w:rPr>
      </w:pPr>
      <w:r w:rsidRPr="00FB1173">
        <w:rPr>
          <w:rFonts w:asciiTheme="minorHAnsi" w:hAnsiTheme="minorHAnsi" w:cstheme="minorHAnsi"/>
          <w:b/>
          <w:noProof/>
        </w:rPr>
        <w:lastRenderedPageBreak/>
        <w:t>3.</w:t>
      </w:r>
    </w:p>
    <w:p w14:paraId="0FA73B9B" w14:textId="77777777" w:rsidR="009A4942" w:rsidRPr="00FB1173" w:rsidRDefault="009A4942" w:rsidP="009A4942">
      <w:pPr>
        <w:ind w:left="705" w:hanging="705"/>
        <w:jc w:val="center"/>
        <w:rPr>
          <w:rFonts w:asciiTheme="minorHAnsi" w:hAnsiTheme="minorHAnsi" w:cstheme="minorHAnsi"/>
          <w:b/>
          <w:bCs/>
          <w:sz w:val="22"/>
          <w:szCs w:val="22"/>
        </w:rPr>
      </w:pPr>
      <w:r w:rsidRPr="00FB1173">
        <w:rPr>
          <w:rFonts w:asciiTheme="minorHAnsi" w:hAnsiTheme="minorHAnsi" w:cstheme="minorHAnsi"/>
          <w:b/>
          <w:bCs/>
          <w:sz w:val="22"/>
          <w:szCs w:val="22"/>
        </w:rPr>
        <w:t>Tisztelt Közgyűlés!</w:t>
      </w:r>
    </w:p>
    <w:p w14:paraId="1DA669AD" w14:textId="77777777" w:rsidR="009A4942" w:rsidRPr="00C2291F" w:rsidRDefault="009A4942" w:rsidP="009A4942">
      <w:pPr>
        <w:ind w:left="705" w:hanging="705"/>
        <w:jc w:val="center"/>
        <w:rPr>
          <w:rFonts w:asciiTheme="minorHAnsi" w:hAnsiTheme="minorHAnsi" w:cstheme="minorHAnsi"/>
          <w:sz w:val="22"/>
          <w:szCs w:val="22"/>
          <w:highlight w:val="yellow"/>
        </w:rPr>
      </w:pPr>
    </w:p>
    <w:p w14:paraId="51081C8B" w14:textId="77777777" w:rsidR="00FB1173" w:rsidRPr="00FC728D" w:rsidRDefault="00FB1173" w:rsidP="00FB1173">
      <w:pPr>
        <w:jc w:val="both"/>
        <w:rPr>
          <w:rFonts w:asciiTheme="minorHAnsi" w:hAnsiTheme="minorHAnsi" w:cstheme="minorHAnsi"/>
          <w:color w:val="000000"/>
          <w:sz w:val="22"/>
          <w:szCs w:val="22"/>
        </w:rPr>
      </w:pPr>
      <w:r w:rsidRPr="00FC728D">
        <w:rPr>
          <w:rFonts w:asciiTheme="minorHAnsi" w:hAnsiTheme="minorHAnsi" w:cstheme="minorHAnsi"/>
          <w:color w:val="000000"/>
          <w:sz w:val="22"/>
          <w:szCs w:val="22"/>
        </w:rPr>
        <w:t xml:space="preserve">A </w:t>
      </w:r>
      <w:proofErr w:type="spellStart"/>
      <w:r w:rsidRPr="00FC728D">
        <w:rPr>
          <w:rFonts w:asciiTheme="minorHAnsi" w:hAnsiTheme="minorHAnsi" w:cstheme="minorHAnsi"/>
          <w:color w:val="000000"/>
          <w:sz w:val="22"/>
          <w:szCs w:val="22"/>
        </w:rPr>
        <w:t>PontMás</w:t>
      </w:r>
      <w:proofErr w:type="spellEnd"/>
      <w:r w:rsidRPr="00FC728D">
        <w:rPr>
          <w:rFonts w:asciiTheme="minorHAnsi" w:hAnsiTheme="minorHAnsi" w:cstheme="minorHAnsi"/>
          <w:color w:val="000000"/>
          <w:sz w:val="22"/>
          <w:szCs w:val="22"/>
        </w:rPr>
        <w:t xml:space="preserve"> Vas Megyei Autista Gyermekekért Alapítvány (a továbbiakban: Alapítvány) 2022 októberében pályázatot nyújtott be a Kulturális, Oktatási és Civil Bizottsághoz</w:t>
      </w:r>
      <w:r w:rsidRPr="00DD2AAF">
        <w:rPr>
          <w:rFonts w:asciiTheme="minorHAnsi" w:hAnsiTheme="minorHAnsi" w:cstheme="minorHAnsi"/>
          <w:color w:val="000000"/>
          <w:sz w:val="22"/>
          <w:szCs w:val="22"/>
        </w:rPr>
        <w:t xml:space="preserve"> (a továbbiakban: Bizottság) </w:t>
      </w:r>
      <w:r w:rsidRPr="00FC728D">
        <w:rPr>
          <w:rFonts w:asciiTheme="minorHAnsi" w:hAnsiTheme="minorHAnsi" w:cstheme="minorHAnsi"/>
          <w:color w:val="000000"/>
          <w:sz w:val="22"/>
          <w:szCs w:val="22"/>
        </w:rPr>
        <w:t>a IV. KÉK futás, és családi nap címmel. A pályázatot</w:t>
      </w:r>
      <w:r w:rsidRPr="00DD2AAF">
        <w:rPr>
          <w:rFonts w:asciiTheme="minorHAnsi" w:hAnsiTheme="minorHAnsi" w:cstheme="minorHAnsi"/>
          <w:color w:val="000000"/>
          <w:sz w:val="22"/>
          <w:szCs w:val="22"/>
        </w:rPr>
        <w:t xml:space="preserve"> a Közgyűlés - tekintve az önkormányzati forrásátadásról szóló 47/2013. (XII.4.) önkormányzati rendelet 1.§ (5) bekezdését, valamint figyelembe véve a </w:t>
      </w:r>
      <w:r w:rsidRPr="00FC728D">
        <w:rPr>
          <w:rFonts w:asciiTheme="minorHAnsi" w:hAnsiTheme="minorHAnsi" w:cstheme="minorHAnsi"/>
          <w:color w:val="000000"/>
          <w:sz w:val="22"/>
          <w:szCs w:val="22"/>
        </w:rPr>
        <w:t>Bizottság 152/2022.(XII.6.) KOCB számú határozatá</w:t>
      </w:r>
      <w:r w:rsidRPr="00DD2AAF">
        <w:rPr>
          <w:rFonts w:asciiTheme="minorHAnsi" w:hAnsiTheme="minorHAnsi" w:cstheme="minorHAnsi"/>
          <w:color w:val="000000"/>
          <w:sz w:val="22"/>
          <w:szCs w:val="22"/>
        </w:rPr>
        <w:t xml:space="preserve">t- 414/2022. (XII.8.) </w:t>
      </w:r>
      <w:proofErr w:type="spellStart"/>
      <w:r w:rsidRPr="00DD2AAF">
        <w:rPr>
          <w:rFonts w:asciiTheme="minorHAnsi" w:hAnsiTheme="minorHAnsi" w:cstheme="minorHAnsi"/>
          <w:color w:val="000000"/>
          <w:sz w:val="22"/>
          <w:szCs w:val="22"/>
        </w:rPr>
        <w:t>Kgy</w:t>
      </w:r>
      <w:proofErr w:type="spellEnd"/>
      <w:r w:rsidRPr="00DD2AAF">
        <w:rPr>
          <w:rFonts w:asciiTheme="minorHAnsi" w:hAnsiTheme="minorHAnsi" w:cstheme="minorHAnsi"/>
          <w:color w:val="000000"/>
          <w:sz w:val="22"/>
          <w:szCs w:val="22"/>
        </w:rPr>
        <w:t xml:space="preserve"> sz. határozatában</w:t>
      </w:r>
      <w:r w:rsidRPr="00FC728D">
        <w:rPr>
          <w:rFonts w:asciiTheme="minorHAnsi" w:hAnsiTheme="minorHAnsi" w:cstheme="minorHAnsi"/>
          <w:color w:val="000000"/>
          <w:sz w:val="22"/>
          <w:szCs w:val="22"/>
        </w:rPr>
        <w:t xml:space="preserve"> </w:t>
      </w:r>
      <w:proofErr w:type="gramStart"/>
      <w:r w:rsidRPr="00FC728D">
        <w:rPr>
          <w:rFonts w:asciiTheme="minorHAnsi" w:hAnsiTheme="minorHAnsi" w:cstheme="minorHAnsi"/>
          <w:color w:val="000000"/>
          <w:sz w:val="22"/>
          <w:szCs w:val="22"/>
        </w:rPr>
        <w:t>200.000,-</w:t>
      </w:r>
      <w:proofErr w:type="gramEnd"/>
      <w:r w:rsidRPr="00FC728D">
        <w:rPr>
          <w:rFonts w:asciiTheme="minorHAnsi" w:hAnsiTheme="minorHAnsi" w:cstheme="minorHAnsi"/>
          <w:color w:val="000000"/>
          <w:sz w:val="22"/>
          <w:szCs w:val="22"/>
        </w:rPr>
        <w:t xml:space="preserve"> forint összeggel támogatta. Az Alapítványnak a 2022. decemberében megkötött támogatási szerződés 11. pontja szerint - hivatkozva a pályázatban megjelölt megvalósítási időszakra - 2023 június 30. napjáig kell benyújtani elszámolását. </w:t>
      </w:r>
    </w:p>
    <w:p w14:paraId="3F3BDFBB" w14:textId="77777777" w:rsidR="00FB1173" w:rsidRPr="00FC728D" w:rsidRDefault="00FB1173" w:rsidP="00FB1173">
      <w:pPr>
        <w:jc w:val="both"/>
        <w:rPr>
          <w:rFonts w:asciiTheme="minorHAnsi" w:hAnsiTheme="minorHAnsi" w:cstheme="minorHAnsi"/>
          <w:bCs/>
          <w:sz w:val="22"/>
          <w:szCs w:val="22"/>
        </w:rPr>
      </w:pPr>
      <w:r w:rsidRPr="00FC728D">
        <w:rPr>
          <w:rFonts w:asciiTheme="minorHAnsi" w:hAnsiTheme="minorHAnsi" w:cstheme="minorHAnsi"/>
          <w:bCs/>
          <w:sz w:val="22"/>
          <w:szCs w:val="22"/>
        </w:rPr>
        <w:t>Az Alapítvány kuratóriumának elnöke 202</w:t>
      </w:r>
      <w:r w:rsidRPr="00DD2AAF">
        <w:rPr>
          <w:rFonts w:asciiTheme="minorHAnsi" w:hAnsiTheme="minorHAnsi" w:cstheme="minorHAnsi"/>
          <w:bCs/>
          <w:sz w:val="22"/>
          <w:szCs w:val="22"/>
        </w:rPr>
        <w:t>3</w:t>
      </w:r>
      <w:r w:rsidRPr="00FC728D">
        <w:rPr>
          <w:rFonts w:asciiTheme="minorHAnsi" w:hAnsiTheme="minorHAnsi" w:cstheme="minorHAnsi"/>
          <w:bCs/>
          <w:sz w:val="22"/>
          <w:szCs w:val="22"/>
        </w:rPr>
        <w:t xml:space="preserve"> májusában elszámolási határidő meghosszabbítására vonatkozó kérelmet nyújtott be az Önkormányzathoz. Kérelmében leírta, hogy az Alapítvány a IV. KÉK futás, és családi nap áprilisi megrendezését több hátráltató tényező miatt halasztani kényszerült. A szervezők a megszokott színvonal megtartása miatt döntöttek a halasztás mellett, a megvalósítást 2023. szeptemberére tűzték ki.</w:t>
      </w:r>
    </w:p>
    <w:p w14:paraId="7702DD99" w14:textId="77777777" w:rsidR="00FB1173" w:rsidRPr="00FC728D" w:rsidRDefault="00FB1173" w:rsidP="00FB1173">
      <w:pPr>
        <w:jc w:val="both"/>
        <w:rPr>
          <w:rFonts w:asciiTheme="minorHAnsi" w:hAnsiTheme="minorHAnsi" w:cstheme="minorHAnsi"/>
          <w:color w:val="000000"/>
          <w:sz w:val="22"/>
          <w:szCs w:val="22"/>
        </w:rPr>
      </w:pPr>
      <w:r w:rsidRPr="00FC728D">
        <w:rPr>
          <w:rFonts w:asciiTheme="minorHAnsi" w:hAnsiTheme="minorHAnsi" w:cstheme="minorHAnsi"/>
          <w:color w:val="000000"/>
          <w:sz w:val="22"/>
          <w:szCs w:val="22"/>
        </w:rPr>
        <w:t xml:space="preserve">Az önkormányzati forrásátadásról szóló 47/2013. (XII. 4.) önkormányzati rendelet </w:t>
      </w:r>
      <w:r w:rsidRPr="00FC728D">
        <w:rPr>
          <w:rFonts w:asciiTheme="minorHAnsi" w:hAnsiTheme="minorHAnsi" w:cstheme="minorHAnsi"/>
          <w:bCs/>
          <w:sz w:val="22"/>
          <w:szCs w:val="22"/>
        </w:rPr>
        <w:t xml:space="preserve">6.§ (4) bekezdése értelmében az elszámolási határidő a támogatottnak az elszámolási határidő lejártát megelőzően benyújtott írásbeli kérelmére, legfeljebb egy alkalommal, legfeljebb hat hónap időtartamra a támogatást biztosító önkormányzati szerv döntése alapján meghosszabbítható. </w:t>
      </w:r>
    </w:p>
    <w:p w14:paraId="43FC4086" w14:textId="77777777" w:rsidR="00FB1173" w:rsidRPr="00FC728D" w:rsidRDefault="00FB1173" w:rsidP="00FB1173">
      <w:pPr>
        <w:jc w:val="both"/>
        <w:rPr>
          <w:rFonts w:asciiTheme="minorHAnsi" w:hAnsiTheme="minorHAnsi" w:cstheme="minorHAnsi"/>
          <w:bCs/>
          <w:sz w:val="22"/>
          <w:szCs w:val="22"/>
        </w:rPr>
      </w:pPr>
      <w:r w:rsidRPr="00FC728D">
        <w:rPr>
          <w:rFonts w:asciiTheme="minorHAnsi" w:hAnsiTheme="minorHAnsi" w:cstheme="minorHAnsi"/>
          <w:bCs/>
          <w:sz w:val="22"/>
          <w:szCs w:val="22"/>
        </w:rPr>
        <w:t xml:space="preserve">Fentiekre hivatkozva javaslom az elszámolási határidő 2023. november 30. napjáig történő meghosszabbítását. </w:t>
      </w:r>
    </w:p>
    <w:p w14:paraId="3F443DF4" w14:textId="77777777" w:rsidR="00FB1173" w:rsidRPr="00DD2AAF" w:rsidRDefault="00FB1173" w:rsidP="00FB1173">
      <w:pPr>
        <w:jc w:val="both"/>
        <w:rPr>
          <w:rFonts w:asciiTheme="minorHAnsi" w:hAnsiTheme="minorHAnsi" w:cstheme="minorHAnsi"/>
          <w:color w:val="000000"/>
          <w:sz w:val="22"/>
          <w:szCs w:val="22"/>
        </w:rPr>
      </w:pPr>
    </w:p>
    <w:p w14:paraId="1AD2209C" w14:textId="38099B59" w:rsidR="00DC17B2" w:rsidRDefault="00FB1173" w:rsidP="00FB1173">
      <w:pPr>
        <w:jc w:val="both"/>
        <w:rPr>
          <w:rFonts w:asciiTheme="minorHAnsi" w:hAnsiTheme="minorHAnsi" w:cstheme="minorHAnsi"/>
          <w:color w:val="000000"/>
          <w:sz w:val="22"/>
          <w:szCs w:val="22"/>
        </w:rPr>
      </w:pPr>
      <w:r w:rsidRPr="00DD2AAF">
        <w:rPr>
          <w:rFonts w:asciiTheme="minorHAnsi" w:hAnsiTheme="minorHAnsi" w:cstheme="minorHAnsi"/>
          <w:color w:val="000000"/>
          <w:sz w:val="22"/>
          <w:szCs w:val="22"/>
        </w:rPr>
        <w:t>Kérem a Tisztelt Közgyűlést, hogy az előterjesztést megtárgyalni, és a határozati javaslatot elfogadni szíveskedjék.</w:t>
      </w:r>
    </w:p>
    <w:p w14:paraId="3B1E99F4" w14:textId="77777777" w:rsidR="00FB1173" w:rsidRPr="00C2291F" w:rsidRDefault="00FB1173" w:rsidP="00FB1173">
      <w:pPr>
        <w:jc w:val="both"/>
        <w:rPr>
          <w:rFonts w:asciiTheme="minorHAnsi" w:hAnsiTheme="minorHAnsi" w:cstheme="minorHAnsi"/>
          <w:noProof/>
          <w:sz w:val="22"/>
          <w:szCs w:val="22"/>
          <w:highlight w:val="yellow"/>
        </w:rPr>
      </w:pPr>
    </w:p>
    <w:p w14:paraId="67C7571D" w14:textId="77777777" w:rsidR="003401F8" w:rsidRPr="00FB1173" w:rsidRDefault="00FD2934" w:rsidP="005E7B8A">
      <w:pPr>
        <w:jc w:val="center"/>
        <w:rPr>
          <w:rFonts w:asciiTheme="minorHAnsi" w:hAnsiTheme="minorHAnsi" w:cstheme="minorHAnsi"/>
          <w:b/>
          <w:noProof/>
          <w:sz w:val="22"/>
          <w:szCs w:val="22"/>
        </w:rPr>
      </w:pPr>
      <w:r w:rsidRPr="00FB1173">
        <w:rPr>
          <w:rFonts w:asciiTheme="minorHAnsi" w:hAnsiTheme="minorHAnsi" w:cstheme="minorHAnsi"/>
          <w:b/>
          <w:noProof/>
          <w:sz w:val="22"/>
          <w:szCs w:val="22"/>
        </w:rPr>
        <w:t>4.</w:t>
      </w:r>
    </w:p>
    <w:p w14:paraId="6565F4DC" w14:textId="77777777" w:rsidR="00FD2934" w:rsidRPr="00FB1173" w:rsidRDefault="00FD2934" w:rsidP="005E7B8A">
      <w:pPr>
        <w:jc w:val="center"/>
        <w:rPr>
          <w:rFonts w:asciiTheme="minorHAnsi" w:hAnsiTheme="minorHAnsi" w:cstheme="minorHAnsi"/>
          <w:b/>
          <w:noProof/>
          <w:sz w:val="22"/>
          <w:szCs w:val="22"/>
        </w:rPr>
      </w:pPr>
    </w:p>
    <w:p w14:paraId="4ECA78FB" w14:textId="77777777" w:rsidR="009A4942" w:rsidRPr="00FB1173" w:rsidRDefault="009A4942" w:rsidP="009A4942">
      <w:pPr>
        <w:jc w:val="center"/>
        <w:rPr>
          <w:rFonts w:ascii="Calibri" w:hAnsi="Calibri" w:cs="Calibri"/>
          <w:b/>
          <w:sz w:val="22"/>
          <w:szCs w:val="22"/>
        </w:rPr>
      </w:pPr>
      <w:r w:rsidRPr="00FB1173">
        <w:rPr>
          <w:rFonts w:ascii="Calibri" w:hAnsi="Calibri" w:cs="Calibri"/>
          <w:b/>
          <w:sz w:val="22"/>
          <w:szCs w:val="22"/>
        </w:rPr>
        <w:t>Tisztelt Közgyűlés!</w:t>
      </w:r>
    </w:p>
    <w:p w14:paraId="4890219B" w14:textId="77777777" w:rsidR="009A4942" w:rsidRPr="00FB1173" w:rsidRDefault="009A4942" w:rsidP="009A4942">
      <w:pPr>
        <w:jc w:val="center"/>
        <w:rPr>
          <w:rFonts w:ascii="Calibri" w:hAnsi="Calibri" w:cs="Calibri"/>
          <w:b/>
          <w:sz w:val="22"/>
          <w:szCs w:val="22"/>
        </w:rPr>
      </w:pPr>
    </w:p>
    <w:p w14:paraId="64DC5095" w14:textId="77777777" w:rsidR="00FB1173" w:rsidRPr="00FB1173" w:rsidRDefault="00FB1173" w:rsidP="00FB1173">
      <w:pPr>
        <w:jc w:val="both"/>
        <w:rPr>
          <w:rFonts w:asciiTheme="minorHAnsi" w:hAnsiTheme="minorHAnsi" w:cstheme="minorHAnsi"/>
          <w:sz w:val="22"/>
          <w:szCs w:val="22"/>
        </w:rPr>
      </w:pPr>
      <w:r w:rsidRPr="00FB1173">
        <w:rPr>
          <w:rFonts w:asciiTheme="minorHAnsi" w:hAnsiTheme="minorHAnsi" w:cstheme="minorHAnsi"/>
          <w:sz w:val="22"/>
          <w:szCs w:val="22"/>
        </w:rPr>
        <w:t xml:space="preserve">A 279/2022. (IX.9.) számú határozatban a Közgyűlés felhatalmazta a polgármestert, hogy az izzócsere program megvalósulása érdekében pénzügyi kötelezettség vállalása nélkül, a szükséges intézkedéseket tegye meg. A lakossági </w:t>
      </w:r>
      <w:proofErr w:type="spellStart"/>
      <w:r w:rsidRPr="00FB1173">
        <w:rPr>
          <w:rFonts w:asciiTheme="minorHAnsi" w:hAnsiTheme="minorHAnsi" w:cstheme="minorHAnsi"/>
          <w:sz w:val="22"/>
          <w:szCs w:val="22"/>
        </w:rPr>
        <w:t>led</w:t>
      </w:r>
      <w:proofErr w:type="spellEnd"/>
      <w:r w:rsidRPr="00FB1173">
        <w:rPr>
          <w:rFonts w:asciiTheme="minorHAnsi" w:hAnsiTheme="minorHAnsi" w:cstheme="minorHAnsi"/>
          <w:sz w:val="22"/>
          <w:szCs w:val="22"/>
        </w:rPr>
        <w:t xml:space="preserve"> program Szombathelyen történő lebonyolítására vonatkozó együttműködési megállapodás megkötésére 2022. novemberében került sor a CYEB Energiamegoldások Kft.-vel. A program keretében 4 354 regisztráció történt 2022. december 1. és 2023. január 15. között. Az önkormányzat a társszervek bevonásával segített a város 15 pontján </w:t>
      </w:r>
      <w:proofErr w:type="gramStart"/>
      <w:r w:rsidRPr="00FB1173">
        <w:rPr>
          <w:rFonts w:asciiTheme="minorHAnsi" w:hAnsiTheme="minorHAnsi" w:cstheme="minorHAnsi"/>
          <w:sz w:val="22"/>
          <w:szCs w:val="22"/>
        </w:rPr>
        <w:t>a  regisztrációs</w:t>
      </w:r>
      <w:proofErr w:type="gramEnd"/>
      <w:r w:rsidRPr="00FB1173">
        <w:rPr>
          <w:rFonts w:asciiTheme="minorHAnsi" w:hAnsiTheme="minorHAnsi" w:cstheme="minorHAnsi"/>
          <w:sz w:val="22"/>
          <w:szCs w:val="22"/>
        </w:rPr>
        <w:t xml:space="preserve"> űrlapok kitöltésében. A szombathelyi Városházára érkezett az 58 ezer 267 darab izzó, amelyek csomagolásra kerültek 15 átadási körben az egyes átvevők részére, átadásuk a Kossuth Lajos utca 11. szám alatti épületben történt meg. Ahol volt rá lehetőség, külső helyszín bevonásával gyorsítottuk a kiosztást. Május 19-ével zárul a kiosztás, eddig a csomagok több mint 95%-</w:t>
      </w:r>
      <w:proofErr w:type="spellStart"/>
      <w:r w:rsidRPr="00FB1173">
        <w:rPr>
          <w:rFonts w:asciiTheme="minorHAnsi" w:hAnsiTheme="minorHAnsi" w:cstheme="minorHAnsi"/>
          <w:sz w:val="22"/>
          <w:szCs w:val="22"/>
        </w:rPr>
        <w:t>ának</w:t>
      </w:r>
      <w:proofErr w:type="spellEnd"/>
      <w:r w:rsidRPr="00FB1173">
        <w:rPr>
          <w:rFonts w:asciiTheme="minorHAnsi" w:hAnsiTheme="minorHAnsi" w:cstheme="minorHAnsi"/>
          <w:sz w:val="22"/>
          <w:szCs w:val="22"/>
        </w:rPr>
        <w:t xml:space="preserve"> átadása történt meg. Ezt követően június 30-ig a Hivatalban lehetőség van hozzájutni az át nem vett </w:t>
      </w:r>
      <w:proofErr w:type="spellStart"/>
      <w:r w:rsidRPr="00FB1173">
        <w:rPr>
          <w:rFonts w:asciiTheme="minorHAnsi" w:hAnsiTheme="minorHAnsi" w:cstheme="minorHAnsi"/>
          <w:sz w:val="22"/>
          <w:szCs w:val="22"/>
        </w:rPr>
        <w:t>led</w:t>
      </w:r>
      <w:proofErr w:type="spellEnd"/>
      <w:r w:rsidRPr="00FB1173">
        <w:rPr>
          <w:rFonts w:asciiTheme="minorHAnsi" w:hAnsiTheme="minorHAnsi" w:cstheme="minorHAnsi"/>
          <w:sz w:val="22"/>
          <w:szCs w:val="22"/>
        </w:rPr>
        <w:t xml:space="preserve">-izzókhoz. Erről ismételt értesítést kapnak az érintettek. </w:t>
      </w:r>
    </w:p>
    <w:p w14:paraId="730C60A8" w14:textId="77777777" w:rsidR="00FB1173" w:rsidRPr="00FB1173" w:rsidRDefault="00FB1173" w:rsidP="00FB1173">
      <w:pPr>
        <w:jc w:val="both"/>
        <w:rPr>
          <w:rFonts w:asciiTheme="minorHAnsi" w:hAnsiTheme="minorHAnsi" w:cstheme="minorHAnsi"/>
          <w:sz w:val="22"/>
          <w:szCs w:val="22"/>
        </w:rPr>
      </w:pPr>
      <w:r w:rsidRPr="00FB1173">
        <w:rPr>
          <w:rFonts w:asciiTheme="minorHAnsi" w:hAnsiTheme="minorHAnsi" w:cstheme="minorHAnsi"/>
          <w:sz w:val="22"/>
          <w:szCs w:val="22"/>
        </w:rPr>
        <w:t xml:space="preserve">Tájékoztatom a Tisztelt Közgyűlést, hogy előreláthatóan 2023. őszén a lakossági </w:t>
      </w:r>
      <w:proofErr w:type="spellStart"/>
      <w:r w:rsidRPr="00FB1173">
        <w:rPr>
          <w:rFonts w:asciiTheme="minorHAnsi" w:hAnsiTheme="minorHAnsi" w:cstheme="minorHAnsi"/>
          <w:sz w:val="22"/>
          <w:szCs w:val="22"/>
        </w:rPr>
        <w:t>led</w:t>
      </w:r>
      <w:proofErr w:type="spellEnd"/>
      <w:r w:rsidRPr="00FB1173">
        <w:rPr>
          <w:rFonts w:asciiTheme="minorHAnsi" w:hAnsiTheme="minorHAnsi" w:cstheme="minorHAnsi"/>
          <w:sz w:val="22"/>
          <w:szCs w:val="22"/>
        </w:rPr>
        <w:t xml:space="preserve"> program folytatódhat. A tervek szerint 2023. október 1. és november 15. között lesz a regisztrációra lehetőség. Ezt követően 2024. első negyedévében a mostanihoz hasonló rendben történik majd az izzók kiosztása. A program folytatásáról a lakosság megfelelő időben tájékoztatásra kerül.</w:t>
      </w:r>
    </w:p>
    <w:p w14:paraId="3CE508E3" w14:textId="77777777" w:rsidR="00FB1173" w:rsidRPr="00FB1173" w:rsidRDefault="00FB1173" w:rsidP="00FB1173">
      <w:pPr>
        <w:jc w:val="both"/>
        <w:rPr>
          <w:rFonts w:asciiTheme="minorHAnsi" w:hAnsiTheme="minorHAnsi" w:cstheme="minorHAnsi"/>
          <w:sz w:val="22"/>
          <w:szCs w:val="22"/>
        </w:rPr>
      </w:pPr>
    </w:p>
    <w:p w14:paraId="0AF6D866" w14:textId="3992D00C" w:rsidR="003A33BF" w:rsidRPr="00FB1173" w:rsidRDefault="00FB1173" w:rsidP="00FB1173">
      <w:pPr>
        <w:jc w:val="both"/>
        <w:rPr>
          <w:rFonts w:asciiTheme="minorHAnsi" w:hAnsiTheme="minorHAnsi" w:cstheme="minorHAnsi"/>
          <w:color w:val="000000"/>
          <w:sz w:val="22"/>
          <w:szCs w:val="22"/>
        </w:rPr>
      </w:pPr>
      <w:r w:rsidRPr="00FB1173">
        <w:rPr>
          <w:rFonts w:asciiTheme="minorHAnsi" w:hAnsiTheme="minorHAnsi" w:cstheme="minorHAnsi"/>
          <w:sz w:val="22"/>
          <w:szCs w:val="22"/>
        </w:rPr>
        <w:t>Kérem a Tisztelt Közgyűlést, hogy a tájékoztatást megtárgyalni és a határozati javaslatot elfogadni szíveskedjék.</w:t>
      </w:r>
    </w:p>
    <w:p w14:paraId="39166E76" w14:textId="77777777" w:rsidR="00DC17B2" w:rsidRPr="00C2291F" w:rsidRDefault="00DC17B2" w:rsidP="005E7B8A">
      <w:pPr>
        <w:jc w:val="both"/>
        <w:rPr>
          <w:rFonts w:asciiTheme="minorHAnsi" w:hAnsiTheme="minorHAnsi" w:cstheme="minorHAnsi"/>
          <w:bCs/>
          <w:sz w:val="22"/>
          <w:szCs w:val="22"/>
          <w:highlight w:val="yellow"/>
          <w:lang w:eastAsia="en-US"/>
        </w:rPr>
      </w:pPr>
    </w:p>
    <w:p w14:paraId="527F46A0" w14:textId="6C5575AF" w:rsidR="00E05110" w:rsidRPr="00971833" w:rsidRDefault="006372AA" w:rsidP="00B751F3">
      <w:pPr>
        <w:jc w:val="center"/>
        <w:rPr>
          <w:rFonts w:asciiTheme="minorHAnsi" w:hAnsiTheme="minorHAnsi" w:cstheme="minorHAnsi"/>
          <w:b/>
          <w:noProof/>
          <w:sz w:val="22"/>
          <w:szCs w:val="22"/>
        </w:rPr>
      </w:pPr>
      <w:r w:rsidRPr="00971833">
        <w:rPr>
          <w:rFonts w:asciiTheme="minorHAnsi" w:hAnsiTheme="minorHAnsi" w:cstheme="minorHAnsi"/>
          <w:b/>
          <w:noProof/>
          <w:sz w:val="22"/>
          <w:szCs w:val="22"/>
        </w:rPr>
        <w:t>5.</w:t>
      </w:r>
    </w:p>
    <w:p w14:paraId="2590A799" w14:textId="77777777" w:rsidR="006372AA" w:rsidRPr="00971833" w:rsidRDefault="006372AA" w:rsidP="00B751F3">
      <w:pPr>
        <w:jc w:val="center"/>
        <w:rPr>
          <w:rFonts w:asciiTheme="minorHAnsi" w:hAnsiTheme="minorHAnsi" w:cstheme="minorHAnsi"/>
          <w:b/>
          <w:noProof/>
          <w:sz w:val="22"/>
          <w:szCs w:val="22"/>
        </w:rPr>
      </w:pPr>
    </w:p>
    <w:p w14:paraId="00E132BA" w14:textId="77777777" w:rsidR="009A4942" w:rsidRPr="00971833" w:rsidRDefault="009A4942" w:rsidP="009A4942">
      <w:pPr>
        <w:jc w:val="center"/>
        <w:rPr>
          <w:rFonts w:asciiTheme="minorHAnsi" w:hAnsiTheme="minorHAnsi" w:cstheme="minorHAnsi"/>
          <w:b/>
          <w:sz w:val="22"/>
          <w:szCs w:val="22"/>
        </w:rPr>
      </w:pPr>
      <w:r w:rsidRPr="00971833">
        <w:rPr>
          <w:rFonts w:asciiTheme="minorHAnsi" w:hAnsiTheme="minorHAnsi" w:cstheme="minorHAnsi"/>
          <w:b/>
          <w:sz w:val="22"/>
          <w:szCs w:val="22"/>
        </w:rPr>
        <w:t>Tisztelt Közgyűlés!</w:t>
      </w:r>
    </w:p>
    <w:p w14:paraId="5A63B4CD" w14:textId="77777777" w:rsidR="009A4942" w:rsidRPr="00971833" w:rsidRDefault="009A4942" w:rsidP="009A4942">
      <w:pPr>
        <w:jc w:val="center"/>
        <w:rPr>
          <w:rFonts w:asciiTheme="minorHAnsi" w:hAnsiTheme="minorHAnsi" w:cstheme="minorHAnsi"/>
          <w:b/>
          <w:sz w:val="22"/>
          <w:szCs w:val="22"/>
        </w:rPr>
      </w:pPr>
    </w:p>
    <w:p w14:paraId="6989A2D3" w14:textId="77777777" w:rsidR="00971833" w:rsidRDefault="00971833" w:rsidP="00971833">
      <w:pPr>
        <w:jc w:val="both"/>
        <w:rPr>
          <w:rFonts w:asciiTheme="minorHAnsi" w:hAnsiTheme="minorHAnsi" w:cstheme="minorHAnsi"/>
          <w:sz w:val="22"/>
          <w:szCs w:val="22"/>
        </w:rPr>
      </w:pPr>
      <w:r>
        <w:rPr>
          <w:rFonts w:asciiTheme="minorHAnsi" w:hAnsiTheme="minorHAnsi" w:cstheme="minorHAnsi"/>
          <w:sz w:val="22"/>
          <w:szCs w:val="22"/>
        </w:rPr>
        <w:t xml:space="preserve">Szombathely Megyei Jogú Város Önkormányzata az egészségügyi alapellátás keretében gondoskodik a házi gyermekorvosi ellátásról. </w:t>
      </w:r>
    </w:p>
    <w:p w14:paraId="6038721C" w14:textId="77777777" w:rsidR="00971833" w:rsidRPr="00A05DEF" w:rsidRDefault="00971833" w:rsidP="00971833">
      <w:pPr>
        <w:jc w:val="both"/>
        <w:rPr>
          <w:rFonts w:asciiTheme="minorHAnsi" w:hAnsiTheme="minorHAnsi" w:cstheme="minorHAnsi"/>
          <w:sz w:val="22"/>
          <w:szCs w:val="22"/>
        </w:rPr>
      </w:pPr>
      <w:r>
        <w:rPr>
          <w:rFonts w:asciiTheme="minorHAnsi" w:hAnsiTheme="minorHAnsi" w:cstheme="minorHAnsi"/>
          <w:sz w:val="22"/>
          <w:szCs w:val="22"/>
        </w:rPr>
        <w:t xml:space="preserve"> </w:t>
      </w:r>
    </w:p>
    <w:p w14:paraId="707E86DE" w14:textId="77777777" w:rsidR="00971833"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 xml:space="preserve">A háziorvosi, házi gyermekorvosi és fogorvosi tevékenységről szóló 4/2000. (II.25.) EüM rendelet 17/A. § (2) bekezdés a) pontja alapján a házi gyermekorvosi körzetben ellátott lakosságszámnak legalább 600 főt el kell érnie. </w:t>
      </w:r>
    </w:p>
    <w:p w14:paraId="4108E5AA" w14:textId="77777777" w:rsidR="00971833" w:rsidRDefault="00971833" w:rsidP="00971833">
      <w:pPr>
        <w:jc w:val="both"/>
        <w:rPr>
          <w:rFonts w:asciiTheme="minorHAnsi" w:hAnsiTheme="minorHAnsi" w:cstheme="minorHAnsi"/>
          <w:sz w:val="22"/>
          <w:szCs w:val="22"/>
        </w:rPr>
      </w:pPr>
    </w:p>
    <w:p w14:paraId="0D5F7DB5" w14:textId="77777777" w:rsidR="00971833" w:rsidRDefault="00971833" w:rsidP="00971833">
      <w:pPr>
        <w:jc w:val="both"/>
        <w:rPr>
          <w:rFonts w:asciiTheme="minorHAnsi" w:hAnsiTheme="minorHAnsi" w:cstheme="minorHAnsi"/>
          <w:sz w:val="22"/>
          <w:szCs w:val="22"/>
        </w:rPr>
      </w:pPr>
      <w:r>
        <w:rPr>
          <w:rFonts w:asciiTheme="minorHAnsi" w:hAnsiTheme="minorHAnsi" w:cstheme="minorHAnsi"/>
          <w:sz w:val="22"/>
          <w:szCs w:val="22"/>
        </w:rPr>
        <w:t xml:space="preserve">A Szombathely, Deák Ferenc utcai - 2020. szeptember 1-től helyettesítéssel ellátott - 11. és 13. számú házi gyermekorvosi praxisok betöltésre kerülnek 2023. szeptember 1. napjával.  </w:t>
      </w:r>
    </w:p>
    <w:p w14:paraId="23663F27" w14:textId="77777777" w:rsidR="00971833" w:rsidRPr="00A05DEF"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lastRenderedPageBreak/>
        <w:t xml:space="preserve">A szóban forgó 11. számú körzetben lakó 0-14 éves gyermekek száma azonban jelenleg 557 fő, a 13. számú körzetben lakó 0-14 éves gyermekek száma jelenleg 556 fő. </w:t>
      </w:r>
    </w:p>
    <w:p w14:paraId="24919010" w14:textId="77777777" w:rsidR="00971833" w:rsidRPr="00A05DEF" w:rsidRDefault="00971833" w:rsidP="00971833">
      <w:pPr>
        <w:jc w:val="both"/>
        <w:rPr>
          <w:rFonts w:asciiTheme="minorHAnsi" w:hAnsiTheme="minorHAnsi" w:cstheme="minorHAnsi"/>
          <w:sz w:val="22"/>
          <w:szCs w:val="22"/>
        </w:rPr>
      </w:pPr>
    </w:p>
    <w:p w14:paraId="7F5087EE" w14:textId="77777777" w:rsidR="00971833" w:rsidRPr="00A05DEF"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Szombathely Megyei Jogú Város Önkormányzata biztosítja 1985. év óta Nárai község lakói számára az egészségügyi alapellátást. Náraiban a gyermekek orvosi alapellátásáról jelenleg a Szombathely, Jáki út 35. szám alatt működő 01. számú házi gyermekorvosi körzet orvosa</w:t>
      </w:r>
      <w:r>
        <w:rPr>
          <w:rFonts w:asciiTheme="minorHAnsi" w:hAnsiTheme="minorHAnsi" w:cstheme="minorHAnsi"/>
          <w:sz w:val="22"/>
          <w:szCs w:val="22"/>
        </w:rPr>
        <w:t xml:space="preserve"> </w:t>
      </w:r>
      <w:r w:rsidRPr="00A05DEF">
        <w:rPr>
          <w:rFonts w:asciiTheme="minorHAnsi" w:hAnsiTheme="minorHAnsi" w:cstheme="minorHAnsi"/>
          <w:sz w:val="22"/>
          <w:szCs w:val="22"/>
        </w:rPr>
        <w:t xml:space="preserve">gondoskodik. </w:t>
      </w:r>
    </w:p>
    <w:p w14:paraId="4F7BB8A9" w14:textId="77777777" w:rsidR="00971833" w:rsidRPr="00A05DEF"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Azonban a fenti</w:t>
      </w:r>
      <w:r>
        <w:rPr>
          <w:rFonts w:asciiTheme="minorHAnsi" w:hAnsiTheme="minorHAnsi" w:cstheme="minorHAnsi"/>
          <w:sz w:val="22"/>
          <w:szCs w:val="22"/>
        </w:rPr>
        <w:t xml:space="preserve"> jogszabályi rendelkezés miatt </w:t>
      </w:r>
      <w:r w:rsidRPr="00A05DEF">
        <w:rPr>
          <w:rFonts w:asciiTheme="minorHAnsi" w:hAnsiTheme="minorHAnsi" w:cstheme="minorHAnsi"/>
          <w:sz w:val="22"/>
          <w:szCs w:val="22"/>
        </w:rPr>
        <w:t xml:space="preserve">indokolt Nárai Község gyermek lakosságának felosztása a 11. és 13. számú körzet között. A módosítást követően az 1. számú körzet lakosságszáma 846 fő, a 11. számú körzeté 717 fő, a 13. számú körzeté pedig 711 fő lenne. Ezzel Önkormányzatunk eleget tud tenni a hatályos jogszabályi előírásoknak. </w:t>
      </w:r>
    </w:p>
    <w:p w14:paraId="58680755" w14:textId="77777777" w:rsidR="00971833" w:rsidRPr="00A05DEF"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 xml:space="preserve"> A fenti módosítást minden érintett házi gyermekorvos, valamint Nárai Község Polgármestere is előzetesen támogatta. </w:t>
      </w:r>
    </w:p>
    <w:p w14:paraId="29EE1CD9" w14:textId="77777777" w:rsidR="00971833" w:rsidRPr="00A05DEF" w:rsidRDefault="00971833" w:rsidP="00971833">
      <w:pPr>
        <w:jc w:val="both"/>
        <w:rPr>
          <w:rFonts w:asciiTheme="minorHAnsi" w:hAnsiTheme="minorHAnsi" w:cstheme="minorHAnsi"/>
          <w:sz w:val="22"/>
          <w:szCs w:val="22"/>
        </w:rPr>
      </w:pPr>
    </w:p>
    <w:p w14:paraId="2ED589EC" w14:textId="77777777" w:rsidR="00971833" w:rsidRPr="00A05DEF"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Nárai községből helyközi autóbusszal érkező betegek jelenleg a Jáki úti rendelőegységet a buszról való leszállást követően kb. 5 perc gyaloglással tudják megközelíteni. A tervben szereplő változtatás által sem kerülnének hátrányos helyzetbe, a központi buszpályaudvarig kellene utazniuk, majd a Deák Ferenc utcai rendelőegységet 8 perc gyaloglással érnék el.  A tervezett változtatás a szolgáltatáshoz való hozzáférést nem nehezítené meg, továbbá a gyermekek háziorvosi ellátása továbbra is magas szakmai színvonalon lenne biztosítva.</w:t>
      </w:r>
    </w:p>
    <w:p w14:paraId="5118FB73" w14:textId="77777777" w:rsidR="00971833" w:rsidRDefault="00971833" w:rsidP="00971833">
      <w:pPr>
        <w:jc w:val="both"/>
        <w:rPr>
          <w:rFonts w:asciiTheme="minorHAnsi" w:hAnsiTheme="minorHAnsi" w:cstheme="minorHAnsi"/>
          <w:sz w:val="22"/>
          <w:szCs w:val="22"/>
        </w:rPr>
      </w:pPr>
      <w:r w:rsidRPr="00A05DEF">
        <w:rPr>
          <w:rFonts w:asciiTheme="minorHAnsi" w:hAnsiTheme="minorHAnsi" w:cstheme="minorHAnsi"/>
          <w:sz w:val="22"/>
          <w:szCs w:val="22"/>
        </w:rPr>
        <w:t xml:space="preserve">A fenti </w:t>
      </w:r>
      <w:r>
        <w:rPr>
          <w:rFonts w:asciiTheme="minorHAnsi" w:hAnsiTheme="minorHAnsi" w:cstheme="minorHAnsi"/>
          <w:sz w:val="22"/>
          <w:szCs w:val="22"/>
        </w:rPr>
        <w:t>változás</w:t>
      </w:r>
      <w:r w:rsidRPr="00A05DEF">
        <w:rPr>
          <w:rFonts w:asciiTheme="minorHAnsi" w:hAnsiTheme="minorHAnsi" w:cstheme="minorHAnsi"/>
          <w:sz w:val="22"/>
          <w:szCs w:val="22"/>
        </w:rPr>
        <w:t xml:space="preserve"> </w:t>
      </w:r>
      <w:r w:rsidRPr="00F65ADD">
        <w:rPr>
          <w:rFonts w:asciiTheme="minorHAnsi" w:hAnsiTheme="minorHAnsi" w:cstheme="minorHAnsi"/>
          <w:b/>
          <w:sz w:val="22"/>
          <w:szCs w:val="22"/>
        </w:rPr>
        <w:t>2023. szeptember 1.</w:t>
      </w:r>
      <w:r w:rsidRPr="00A05DEF">
        <w:rPr>
          <w:rFonts w:asciiTheme="minorHAnsi" w:hAnsiTheme="minorHAnsi" w:cstheme="minorHAnsi"/>
          <w:sz w:val="22"/>
          <w:szCs w:val="22"/>
        </w:rPr>
        <w:t xml:space="preserve"> napjával lépne hatályba.</w:t>
      </w:r>
    </w:p>
    <w:p w14:paraId="46734704" w14:textId="77777777" w:rsidR="00971833" w:rsidRDefault="00971833" w:rsidP="00971833">
      <w:pPr>
        <w:jc w:val="both"/>
        <w:rPr>
          <w:rFonts w:asciiTheme="minorHAnsi" w:hAnsiTheme="minorHAnsi" w:cstheme="minorHAnsi"/>
          <w:sz w:val="22"/>
          <w:szCs w:val="22"/>
        </w:rPr>
      </w:pPr>
    </w:p>
    <w:p w14:paraId="4F782EEE" w14:textId="77777777" w:rsidR="00971833" w:rsidRDefault="00971833" w:rsidP="00971833">
      <w:pPr>
        <w:jc w:val="both"/>
        <w:rPr>
          <w:rFonts w:asciiTheme="minorHAnsi" w:hAnsiTheme="minorHAnsi" w:cstheme="minorHAnsi"/>
          <w:sz w:val="22"/>
          <w:szCs w:val="22"/>
        </w:rPr>
      </w:pPr>
      <w:r>
        <w:rPr>
          <w:rFonts w:asciiTheme="minorHAnsi" w:hAnsiTheme="minorHAnsi" w:cstheme="minorHAnsi"/>
          <w:sz w:val="22"/>
          <w:szCs w:val="22"/>
        </w:rPr>
        <w:t>A Nárai Község Önkormányzatával kötendő megállapodás tervezete az előterjesztés mellékletét képezi.</w:t>
      </w:r>
    </w:p>
    <w:p w14:paraId="63CF7B82" w14:textId="77777777" w:rsidR="00D0377B" w:rsidRDefault="00D0377B" w:rsidP="00971833">
      <w:pPr>
        <w:jc w:val="both"/>
        <w:rPr>
          <w:rFonts w:asciiTheme="minorHAnsi" w:hAnsiTheme="minorHAnsi" w:cstheme="minorHAnsi"/>
          <w:sz w:val="22"/>
          <w:szCs w:val="22"/>
        </w:rPr>
      </w:pPr>
    </w:p>
    <w:p w14:paraId="1608707C" w14:textId="5CD00303" w:rsidR="00D0377B" w:rsidRDefault="00D0377B">
      <w:pPr>
        <w:rPr>
          <w:rFonts w:asciiTheme="minorHAnsi" w:hAnsiTheme="minorHAnsi" w:cstheme="minorHAnsi"/>
          <w:sz w:val="22"/>
          <w:szCs w:val="22"/>
        </w:rPr>
      </w:pPr>
      <w:r>
        <w:rPr>
          <w:rFonts w:asciiTheme="minorHAnsi" w:hAnsiTheme="minorHAnsi" w:cstheme="minorHAnsi"/>
          <w:sz w:val="22"/>
          <w:szCs w:val="22"/>
        </w:rPr>
        <w:br w:type="page"/>
      </w:r>
    </w:p>
    <w:p w14:paraId="5916B3B2" w14:textId="3C6303A2" w:rsidR="00B066D2" w:rsidRPr="00B066D2" w:rsidRDefault="00B066D2" w:rsidP="00B066D2">
      <w:pPr>
        <w:spacing w:after="160" w:line="259" w:lineRule="auto"/>
        <w:jc w:val="right"/>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HAnsi"/>
          <w:kern w:val="2"/>
          <w:sz w:val="22"/>
          <w:szCs w:val="22"/>
          <w:lang w:eastAsia="en-US"/>
          <w14:ligatures w14:val="standardContextual"/>
        </w:rPr>
        <w:lastRenderedPageBreak/>
        <w:t>Melléklet</w:t>
      </w:r>
    </w:p>
    <w:p w14:paraId="366FB497" w14:textId="56F88855" w:rsidR="00D0377B" w:rsidRPr="00D0377B" w:rsidRDefault="00D0377B" w:rsidP="00D0377B">
      <w:pPr>
        <w:spacing w:after="160" w:line="259" w:lineRule="auto"/>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FELADAT-ELLÁTÁSI MEGÁLLAPODÁS</w:t>
      </w:r>
    </w:p>
    <w:p w14:paraId="766FE62F" w14:textId="77777777" w:rsidR="00D0377B" w:rsidRPr="00D0377B" w:rsidRDefault="00D0377B" w:rsidP="00D0377B">
      <w:pPr>
        <w:spacing w:after="160" w:line="259" w:lineRule="auto"/>
        <w:jc w:val="center"/>
        <w:rPr>
          <w:rFonts w:asciiTheme="minorHAnsi" w:eastAsiaTheme="minorHAnsi" w:hAnsiTheme="minorHAnsi" w:cstheme="minorHAnsi"/>
          <w:b/>
          <w:bCs/>
          <w:kern w:val="2"/>
          <w:sz w:val="22"/>
          <w:szCs w:val="22"/>
          <w:lang w:eastAsia="en-US"/>
          <w14:ligatures w14:val="standardContextual"/>
        </w:rPr>
      </w:pPr>
    </w:p>
    <w:p w14:paraId="3DDE9767" w14:textId="77777777" w:rsidR="00D0377B" w:rsidRPr="00D0377B" w:rsidRDefault="00D0377B" w:rsidP="00D0377B">
      <w:pPr>
        <w:spacing w:after="160" w:line="259" w:lineRule="auto"/>
        <w:jc w:val="center"/>
        <w:rPr>
          <w:rFonts w:asciiTheme="minorHAnsi" w:eastAsiaTheme="minorHAnsi" w:hAnsiTheme="minorHAnsi" w:cstheme="minorHAnsi"/>
          <w:b/>
          <w:bCs/>
          <w:kern w:val="2"/>
          <w:sz w:val="22"/>
          <w:szCs w:val="22"/>
          <w:lang w:eastAsia="en-US"/>
          <w14:ligatures w14:val="standardContextual"/>
        </w:rPr>
      </w:pPr>
    </w:p>
    <w:p w14:paraId="1F632DDA" w14:textId="77777777" w:rsidR="00D0377B" w:rsidRPr="00D0377B" w:rsidRDefault="00D0377B" w:rsidP="00D0377B">
      <w:pPr>
        <w:spacing w:after="160" w:line="259" w:lineRule="auto"/>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amely létrejött egyrészről</w:t>
      </w:r>
    </w:p>
    <w:p w14:paraId="3AE2B918" w14:textId="77777777" w:rsidR="00D0377B" w:rsidRPr="00D0377B" w:rsidRDefault="00D0377B" w:rsidP="00D0377B">
      <w:pPr>
        <w:spacing w:after="160" w:line="259" w:lineRule="auto"/>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b/>
          <w:kern w:val="2"/>
          <w:sz w:val="22"/>
          <w:szCs w:val="22"/>
          <w:lang w:eastAsia="en-US"/>
          <w14:ligatures w14:val="standardContextual"/>
        </w:rPr>
        <w:t>Szombathely Megyei Jogú Város Önkormányzata</w:t>
      </w:r>
      <w:r w:rsidRPr="00D0377B">
        <w:rPr>
          <w:rFonts w:asciiTheme="minorHAnsi" w:eastAsiaTheme="minorHAnsi" w:hAnsiTheme="minorHAnsi" w:cstheme="minorHAnsi"/>
          <w:kern w:val="2"/>
          <w:sz w:val="22"/>
          <w:szCs w:val="22"/>
          <w:lang w:eastAsia="en-US"/>
          <w14:ligatures w14:val="standardContextual"/>
        </w:rPr>
        <w:t xml:space="preserve"> (székhely: 9700 Szombathely, Kossuth Lajos utca 1-3. adószám: 15733658-2-18; képviseletében eljár: dr. Nemény András polgármester, továbbiakban </w:t>
      </w:r>
      <w:r w:rsidRPr="00D0377B">
        <w:rPr>
          <w:rFonts w:asciiTheme="minorHAnsi" w:eastAsiaTheme="minorHAnsi" w:hAnsiTheme="minorHAnsi" w:cstheme="minorHAnsi"/>
          <w:b/>
          <w:bCs/>
          <w:kern w:val="2"/>
          <w:sz w:val="22"/>
          <w:szCs w:val="22"/>
          <w:lang w:eastAsia="en-US"/>
          <w14:ligatures w14:val="standardContextual"/>
        </w:rPr>
        <w:t>Megbízott</w:t>
      </w:r>
      <w:r w:rsidRPr="00D0377B">
        <w:rPr>
          <w:rFonts w:asciiTheme="minorHAnsi" w:eastAsiaTheme="minorHAnsi" w:hAnsiTheme="minorHAnsi" w:cstheme="minorHAnsi"/>
          <w:kern w:val="2"/>
          <w:sz w:val="22"/>
          <w:szCs w:val="22"/>
          <w:lang w:eastAsia="en-US"/>
          <w14:ligatures w14:val="standardContextual"/>
        </w:rPr>
        <w:t>)</w:t>
      </w:r>
    </w:p>
    <w:p w14:paraId="26E3B0B3" w14:textId="77777777" w:rsidR="00D0377B" w:rsidRPr="00D0377B" w:rsidRDefault="00D0377B" w:rsidP="00D0377B">
      <w:pPr>
        <w:spacing w:after="160" w:line="259" w:lineRule="auto"/>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másrészről</w:t>
      </w:r>
    </w:p>
    <w:p w14:paraId="07FE9AD9" w14:textId="77777777" w:rsidR="00D0377B" w:rsidRPr="00D0377B" w:rsidRDefault="00D0377B" w:rsidP="00D0377B">
      <w:pPr>
        <w:spacing w:after="160" w:line="259" w:lineRule="auto"/>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b/>
          <w:kern w:val="2"/>
          <w:sz w:val="22"/>
          <w:szCs w:val="22"/>
          <w:lang w:eastAsia="en-US"/>
          <w14:ligatures w14:val="standardContextual"/>
        </w:rPr>
        <w:t>Nárai község Önkormányzata</w:t>
      </w:r>
      <w:r w:rsidRPr="00D0377B">
        <w:rPr>
          <w:rFonts w:asciiTheme="minorHAnsi" w:eastAsiaTheme="minorHAnsi" w:hAnsiTheme="minorHAnsi" w:cstheme="minorHAnsi"/>
          <w:kern w:val="2"/>
          <w:sz w:val="22"/>
          <w:szCs w:val="22"/>
          <w:lang w:eastAsia="en-US"/>
          <w14:ligatures w14:val="standardContextual"/>
        </w:rPr>
        <w:t xml:space="preserve"> (székhelye: 9797 Nárai, Petőfi Sándor utca 41. adószám: 15733672-1-18; képviseletében eljár: Németh Tamás polgármester, a továbbiakban: </w:t>
      </w:r>
      <w:r w:rsidRPr="00D0377B">
        <w:rPr>
          <w:rFonts w:asciiTheme="minorHAnsi" w:eastAsiaTheme="minorHAnsi" w:hAnsiTheme="minorHAnsi" w:cstheme="minorHAnsi"/>
          <w:b/>
          <w:bCs/>
          <w:kern w:val="2"/>
          <w:sz w:val="22"/>
          <w:szCs w:val="22"/>
          <w:lang w:eastAsia="en-US"/>
          <w14:ligatures w14:val="standardContextual"/>
        </w:rPr>
        <w:t>Megbízó</w:t>
      </w:r>
      <w:r w:rsidRPr="00D0377B">
        <w:rPr>
          <w:rFonts w:asciiTheme="minorHAnsi" w:eastAsiaTheme="minorHAnsi" w:hAnsiTheme="minorHAnsi" w:cstheme="minorHAnsi"/>
          <w:kern w:val="2"/>
          <w:sz w:val="22"/>
          <w:szCs w:val="22"/>
          <w:lang w:eastAsia="en-US"/>
          <w14:ligatures w14:val="standardContextual"/>
        </w:rPr>
        <w:t>)</w:t>
      </w:r>
    </w:p>
    <w:p w14:paraId="4D8725D0"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továbbiakban, együttesen </w:t>
      </w:r>
      <w:r w:rsidRPr="00D0377B">
        <w:rPr>
          <w:rFonts w:asciiTheme="minorHAnsi" w:eastAsiaTheme="minorHAnsi" w:hAnsiTheme="minorHAnsi" w:cstheme="minorHAnsi"/>
          <w:b/>
          <w:bCs/>
          <w:kern w:val="2"/>
          <w:sz w:val="22"/>
          <w:szCs w:val="22"/>
          <w:lang w:eastAsia="en-US"/>
          <w14:ligatures w14:val="standardContextual"/>
        </w:rPr>
        <w:t>Felek</w:t>
      </w:r>
      <w:r w:rsidRPr="00D0377B">
        <w:rPr>
          <w:rFonts w:asciiTheme="minorHAnsi" w:eastAsiaTheme="minorHAnsi" w:hAnsiTheme="minorHAnsi" w:cstheme="minorHAnsi"/>
          <w:kern w:val="2"/>
          <w:sz w:val="22"/>
          <w:szCs w:val="22"/>
          <w:lang w:eastAsia="en-US"/>
          <w14:ligatures w14:val="standardContextual"/>
        </w:rPr>
        <w:t xml:space="preserve"> között alulírott napon és helyen, a háziorvosi alapellátási feladatok átadásának-átvételének tárgyában.</w:t>
      </w:r>
    </w:p>
    <w:p w14:paraId="54C27221"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Felek rögzítik, hogy a Magyarország helyi önkormányzatairól szóló 2011. évi CLXXXIX. törvény 13. § (1) bekezdés 4. pontjában, valamint az egészségügyi alapellátásról szóló 2015. évi CXXIII. törvény (továbbiakban </w:t>
      </w:r>
      <w:proofErr w:type="spellStart"/>
      <w:r w:rsidRPr="00D0377B">
        <w:rPr>
          <w:rFonts w:asciiTheme="minorHAnsi" w:eastAsiaTheme="minorHAnsi" w:hAnsiTheme="minorHAnsi" w:cstheme="minorHAnsi"/>
          <w:kern w:val="2"/>
          <w:sz w:val="22"/>
          <w:szCs w:val="22"/>
          <w:lang w:eastAsia="en-US"/>
          <w14:ligatures w14:val="standardContextual"/>
        </w:rPr>
        <w:t>Eütv</w:t>
      </w:r>
      <w:proofErr w:type="spellEnd"/>
      <w:r w:rsidRPr="00D0377B">
        <w:rPr>
          <w:rFonts w:asciiTheme="minorHAnsi" w:eastAsiaTheme="minorHAnsi" w:hAnsiTheme="minorHAnsi" w:cstheme="minorHAnsi"/>
          <w:kern w:val="2"/>
          <w:sz w:val="22"/>
          <w:szCs w:val="22"/>
          <w:lang w:eastAsia="en-US"/>
          <w14:ligatures w14:val="standardContextual"/>
        </w:rPr>
        <w:t>.) 5.§ (1) bekezdésében foglaltak szerint az önkormányzat kötelező feladatát képezi az egészségügyi alapellátás, azon belül – többek között – a háziorvosi, házi gyermekorvosi egészségügyi ellátás biztosítása.</w:t>
      </w:r>
    </w:p>
    <w:p w14:paraId="42A14676"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fentiekben rögzítettekre figyelemmel a Felek a háziorvosi, házi gyermekorvosi alapellátásra az arra irányadó jogszabályoknak megfelelő tartalommal feladat-ellátási megállapodást kötnek az alábbiakban rögzítettek szerint.</w:t>
      </w:r>
    </w:p>
    <w:p w14:paraId="4018FAFA"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b/>
          <w:bCs/>
          <w:kern w:val="2"/>
          <w:sz w:val="22"/>
          <w:szCs w:val="22"/>
          <w:u w:val="single"/>
          <w:lang w:eastAsia="en-US"/>
          <w14:ligatures w14:val="standardContextual"/>
        </w:rPr>
        <w:t>Előzmény</w:t>
      </w:r>
      <w:r w:rsidRPr="00D0377B">
        <w:rPr>
          <w:rFonts w:asciiTheme="minorHAnsi" w:eastAsiaTheme="minorHAnsi" w:hAnsiTheme="minorHAnsi" w:cstheme="minorHAnsi"/>
          <w:kern w:val="2"/>
          <w:sz w:val="22"/>
          <w:szCs w:val="22"/>
          <w:lang w:eastAsia="en-US"/>
          <w14:ligatures w14:val="standardContextual"/>
        </w:rPr>
        <w:t>:</w:t>
      </w:r>
    </w:p>
    <w:p w14:paraId="1961280F"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Szombathely Megyei Jogú Város 1985. év óta látja el Nárai község háziorvosi, házi gyermekorvosi egészségügyi alapellátását.</w:t>
      </w:r>
    </w:p>
    <w:p w14:paraId="3F4A75C1" w14:textId="77777777" w:rsidR="00D0377B" w:rsidRPr="00D0377B" w:rsidRDefault="00D0377B" w:rsidP="00D0377B">
      <w:pPr>
        <w:jc w:val="center"/>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b/>
          <w:kern w:val="2"/>
          <w:sz w:val="22"/>
          <w:szCs w:val="22"/>
          <w:lang w:eastAsia="en-US"/>
          <w14:ligatures w14:val="standardContextual"/>
        </w:rPr>
        <w:t>I</w:t>
      </w:r>
      <w:r w:rsidRPr="00D0377B">
        <w:rPr>
          <w:rFonts w:asciiTheme="minorHAnsi" w:eastAsiaTheme="minorHAnsi" w:hAnsiTheme="minorHAnsi" w:cstheme="minorHAnsi"/>
          <w:kern w:val="2"/>
          <w:sz w:val="22"/>
          <w:szCs w:val="22"/>
          <w:lang w:eastAsia="en-US"/>
          <w14:ligatures w14:val="standardContextual"/>
        </w:rPr>
        <w:t>.</w:t>
      </w:r>
    </w:p>
    <w:p w14:paraId="269450B2" w14:textId="77777777" w:rsidR="00D0377B" w:rsidRPr="00D0377B" w:rsidRDefault="00D0377B" w:rsidP="00D0377B">
      <w:pPr>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A megállapodás tárgya</w:t>
      </w:r>
    </w:p>
    <w:p w14:paraId="22E87F81" w14:textId="77777777" w:rsidR="00D0377B" w:rsidRPr="00D0377B" w:rsidRDefault="00D0377B" w:rsidP="00D0377B">
      <w:pPr>
        <w:jc w:val="center"/>
        <w:rPr>
          <w:rFonts w:asciiTheme="minorHAnsi" w:eastAsiaTheme="minorHAnsi" w:hAnsiTheme="minorHAnsi" w:cstheme="minorHAnsi"/>
          <w:b/>
          <w:bCs/>
          <w:kern w:val="2"/>
          <w:sz w:val="22"/>
          <w:szCs w:val="22"/>
          <w:lang w:eastAsia="en-US"/>
          <w14:ligatures w14:val="standardContextual"/>
        </w:rPr>
      </w:pPr>
    </w:p>
    <w:p w14:paraId="4C702C3D" w14:textId="77777777" w:rsidR="00D0377B" w:rsidRPr="00D0377B" w:rsidRDefault="00D0377B" w:rsidP="00D0377B">
      <w:pPr>
        <w:numPr>
          <w:ilvl w:val="0"/>
          <w:numId w:val="38"/>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A Felek megállapodnak, hogy a Megbízó az </w:t>
      </w:r>
      <w:proofErr w:type="spellStart"/>
      <w:r w:rsidRPr="00D0377B">
        <w:rPr>
          <w:rFonts w:asciiTheme="minorHAnsi" w:eastAsiaTheme="minorHAnsi" w:hAnsiTheme="minorHAnsi" w:cstheme="minorHAnsi"/>
          <w:kern w:val="2"/>
          <w:sz w:val="22"/>
          <w:szCs w:val="22"/>
          <w:lang w:eastAsia="en-US"/>
          <w14:ligatures w14:val="standardContextual"/>
        </w:rPr>
        <w:t>Eütv</w:t>
      </w:r>
      <w:proofErr w:type="spellEnd"/>
      <w:r w:rsidRPr="00D0377B">
        <w:rPr>
          <w:rFonts w:asciiTheme="minorHAnsi" w:eastAsiaTheme="minorHAnsi" w:hAnsiTheme="minorHAnsi" w:cstheme="minorHAnsi"/>
          <w:kern w:val="2"/>
          <w:sz w:val="22"/>
          <w:szCs w:val="22"/>
          <w:lang w:eastAsia="en-US"/>
          <w14:ligatures w14:val="standardContextual"/>
        </w:rPr>
        <w:t xml:space="preserve">. 5. § (1) bekezdés a.) pontjában rögzített háziorvosi, házi gyermekorvosi alapellátásról a </w:t>
      </w:r>
      <w:proofErr w:type="gramStart"/>
      <w:r w:rsidRPr="00D0377B">
        <w:rPr>
          <w:rFonts w:asciiTheme="minorHAnsi" w:eastAsiaTheme="minorHAnsi" w:hAnsiTheme="minorHAnsi" w:cstheme="minorHAnsi"/>
          <w:kern w:val="2"/>
          <w:sz w:val="22"/>
          <w:szCs w:val="22"/>
          <w:lang w:eastAsia="en-US"/>
          <w14:ligatures w14:val="standardContextual"/>
        </w:rPr>
        <w:t>Megbízottal  kötött</w:t>
      </w:r>
      <w:proofErr w:type="gramEnd"/>
      <w:r w:rsidRPr="00D0377B">
        <w:rPr>
          <w:rFonts w:asciiTheme="minorHAnsi" w:eastAsiaTheme="minorHAnsi" w:hAnsiTheme="minorHAnsi" w:cstheme="minorHAnsi"/>
          <w:kern w:val="2"/>
          <w:sz w:val="22"/>
          <w:szCs w:val="22"/>
          <w:lang w:eastAsia="en-US"/>
          <w14:ligatures w14:val="standardContextual"/>
        </w:rPr>
        <w:t xml:space="preserve"> jelen megállapodás alapján gondoskodik.</w:t>
      </w:r>
    </w:p>
    <w:p w14:paraId="065DF8BB" w14:textId="77777777" w:rsidR="00D0377B" w:rsidRPr="00D0377B" w:rsidRDefault="00D0377B" w:rsidP="00D0377B">
      <w:pPr>
        <w:spacing w:after="160" w:line="259" w:lineRule="auto"/>
        <w:ind w:left="720"/>
        <w:contextualSpacing/>
        <w:jc w:val="both"/>
        <w:rPr>
          <w:rFonts w:asciiTheme="minorHAnsi" w:eastAsiaTheme="minorHAnsi" w:hAnsiTheme="minorHAnsi" w:cstheme="minorHAnsi"/>
          <w:kern w:val="2"/>
          <w:sz w:val="22"/>
          <w:szCs w:val="22"/>
          <w:lang w:eastAsia="en-US"/>
          <w14:ligatures w14:val="standardContextual"/>
        </w:rPr>
      </w:pPr>
    </w:p>
    <w:p w14:paraId="5E1BC5DE" w14:textId="77777777" w:rsidR="00D0377B" w:rsidRPr="00D0377B" w:rsidRDefault="00D0377B" w:rsidP="00D0377B">
      <w:pPr>
        <w:numPr>
          <w:ilvl w:val="0"/>
          <w:numId w:val="38"/>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A Felek megállapodnak, hogy tekintettel a több településre is kiterjedő háziorvosi, házi gyermekorvosi alapellátásra, az </w:t>
      </w:r>
      <w:proofErr w:type="spellStart"/>
      <w:r w:rsidRPr="00D0377B">
        <w:rPr>
          <w:rFonts w:asciiTheme="minorHAnsi" w:eastAsiaTheme="minorHAnsi" w:hAnsiTheme="minorHAnsi" w:cstheme="minorHAnsi"/>
          <w:kern w:val="2"/>
          <w:sz w:val="22"/>
          <w:szCs w:val="22"/>
          <w:lang w:eastAsia="en-US"/>
          <w14:ligatures w14:val="standardContextual"/>
        </w:rPr>
        <w:t>Eütv</w:t>
      </w:r>
      <w:proofErr w:type="spellEnd"/>
      <w:r w:rsidRPr="00D0377B">
        <w:rPr>
          <w:rFonts w:asciiTheme="minorHAnsi" w:eastAsiaTheme="minorHAnsi" w:hAnsiTheme="minorHAnsi" w:cstheme="minorHAnsi"/>
          <w:kern w:val="2"/>
          <w:sz w:val="22"/>
          <w:szCs w:val="22"/>
          <w:lang w:eastAsia="en-US"/>
          <w14:ligatures w14:val="standardContextual"/>
        </w:rPr>
        <w:t>. 6. § (1) bekezdése alapján a körzet székhelyéül Szombathely Megyei Jogú Várost jelölik ki.</w:t>
      </w:r>
    </w:p>
    <w:p w14:paraId="6A82CEBB" w14:textId="77777777" w:rsidR="00D0377B" w:rsidRPr="00D0377B" w:rsidRDefault="00D0377B" w:rsidP="00D0377B">
      <w:pPr>
        <w:spacing w:after="160" w:line="259" w:lineRule="auto"/>
        <w:ind w:left="720"/>
        <w:contextualSpacing/>
        <w:jc w:val="both"/>
        <w:rPr>
          <w:rFonts w:asciiTheme="minorHAnsi" w:eastAsiaTheme="minorHAnsi" w:hAnsiTheme="minorHAnsi" w:cstheme="minorHAnsi"/>
          <w:kern w:val="2"/>
          <w:sz w:val="22"/>
          <w:szCs w:val="22"/>
          <w:lang w:eastAsia="en-US"/>
          <w14:ligatures w14:val="standardContextual"/>
        </w:rPr>
      </w:pPr>
    </w:p>
    <w:p w14:paraId="3741CA27" w14:textId="77777777" w:rsidR="00D0377B" w:rsidRPr="00D0377B" w:rsidRDefault="00D0377B" w:rsidP="00D0377B">
      <w:pPr>
        <w:spacing w:after="160" w:line="259" w:lineRule="auto"/>
        <w:ind w:left="284"/>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II.</w:t>
      </w:r>
    </w:p>
    <w:p w14:paraId="71F51B6C" w14:textId="77777777" w:rsidR="00D0377B" w:rsidRPr="00D0377B" w:rsidRDefault="00D0377B" w:rsidP="00D0377B">
      <w:pPr>
        <w:spacing w:after="160" w:line="259" w:lineRule="auto"/>
        <w:ind w:left="720" w:hanging="578"/>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A megállapodás tartalma</w:t>
      </w:r>
    </w:p>
    <w:p w14:paraId="6329F598" w14:textId="77777777" w:rsidR="00D0377B" w:rsidRPr="00D0377B" w:rsidRDefault="00D0377B" w:rsidP="00D0377B">
      <w:pPr>
        <w:spacing w:after="160" w:line="259" w:lineRule="auto"/>
        <w:ind w:left="720"/>
        <w:contextualSpacing/>
        <w:jc w:val="center"/>
        <w:rPr>
          <w:rFonts w:asciiTheme="minorHAnsi" w:eastAsiaTheme="minorHAnsi" w:hAnsiTheme="minorHAnsi" w:cstheme="minorHAnsi"/>
          <w:kern w:val="2"/>
          <w:sz w:val="22"/>
          <w:szCs w:val="22"/>
          <w:lang w:eastAsia="en-US"/>
          <w14:ligatures w14:val="standardContextual"/>
        </w:rPr>
      </w:pPr>
    </w:p>
    <w:p w14:paraId="5BBFAFB1" w14:textId="77777777" w:rsidR="00D0377B" w:rsidRPr="00D0377B" w:rsidRDefault="00D0377B" w:rsidP="00D0377B">
      <w:pPr>
        <w:numPr>
          <w:ilvl w:val="0"/>
          <w:numId w:val="39"/>
        </w:numPr>
        <w:spacing w:after="160" w:line="259" w:lineRule="auto"/>
        <w:contextualSpacing/>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Megbízott vállalja, hogy a háziorvosi alapellátás működését jelen megállapodás</w:t>
      </w:r>
    </w:p>
    <w:p w14:paraId="63C41395" w14:textId="77777777" w:rsidR="00D0377B" w:rsidRPr="00D0377B" w:rsidRDefault="00D0377B"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a.)</w:t>
      </w:r>
    </w:p>
    <w:tbl>
      <w:tblPr>
        <w:tblStyle w:val="Rcsostblzat12"/>
        <w:tblW w:w="0" w:type="auto"/>
        <w:tblInd w:w="720" w:type="dxa"/>
        <w:tblLook w:val="04A0" w:firstRow="1" w:lastRow="0" w:firstColumn="1" w:lastColumn="0" w:noHBand="0" w:noVBand="1"/>
      </w:tblPr>
      <w:tblGrid>
        <w:gridCol w:w="4733"/>
        <w:gridCol w:w="4733"/>
      </w:tblGrid>
      <w:tr w:rsidR="00D0377B" w:rsidRPr="00D0377B" w14:paraId="09B4C341" w14:textId="77777777" w:rsidTr="00B066D2">
        <w:trPr>
          <w:trHeight w:val="525"/>
        </w:trPr>
        <w:tc>
          <w:tcPr>
            <w:tcW w:w="4733" w:type="dxa"/>
          </w:tcPr>
          <w:p w14:paraId="743025C0" w14:textId="77777777" w:rsidR="00D0377B" w:rsidRPr="00D0377B" w:rsidRDefault="00D0377B" w:rsidP="00D0377B">
            <w:pPr>
              <w:contextualSpacing/>
              <w:rPr>
                <w:rFonts w:cstheme="minorHAnsi"/>
                <w:sz w:val="22"/>
                <w:szCs w:val="22"/>
              </w:rPr>
            </w:pPr>
            <w:r w:rsidRPr="00D0377B">
              <w:rPr>
                <w:rFonts w:cstheme="minorHAnsi"/>
                <w:sz w:val="22"/>
                <w:szCs w:val="22"/>
              </w:rPr>
              <w:t>1. sz. mellékletét képező</w:t>
            </w:r>
          </w:p>
        </w:tc>
        <w:tc>
          <w:tcPr>
            <w:tcW w:w="4733" w:type="dxa"/>
          </w:tcPr>
          <w:p w14:paraId="762522CB" w14:textId="77777777" w:rsidR="00D0377B" w:rsidRPr="00D0377B" w:rsidRDefault="00D0377B" w:rsidP="00D0377B">
            <w:pPr>
              <w:contextualSpacing/>
              <w:rPr>
                <w:rFonts w:cstheme="minorHAnsi"/>
                <w:sz w:val="22"/>
                <w:szCs w:val="22"/>
              </w:rPr>
            </w:pPr>
            <w:r w:rsidRPr="00D0377B">
              <w:rPr>
                <w:rFonts w:cstheme="minorHAnsi"/>
                <w:sz w:val="22"/>
                <w:szCs w:val="22"/>
              </w:rPr>
              <w:t xml:space="preserve">Megbízott és Szombathely város </w:t>
            </w:r>
            <w:r w:rsidRPr="00D0377B">
              <w:rPr>
                <w:rFonts w:cstheme="minorHAnsi"/>
                <w:b/>
                <w:bCs/>
                <w:sz w:val="22"/>
                <w:szCs w:val="22"/>
              </w:rPr>
              <w:t>07. számú</w:t>
            </w:r>
            <w:r w:rsidRPr="00D0377B">
              <w:rPr>
                <w:rFonts w:cstheme="minorHAnsi"/>
                <w:sz w:val="22"/>
                <w:szCs w:val="22"/>
              </w:rPr>
              <w:t xml:space="preserve"> </w:t>
            </w:r>
            <w:r w:rsidRPr="00D0377B">
              <w:rPr>
                <w:rFonts w:cstheme="minorHAnsi"/>
                <w:b/>
                <w:bCs/>
                <w:sz w:val="22"/>
                <w:szCs w:val="22"/>
              </w:rPr>
              <w:t>felnőtt</w:t>
            </w:r>
            <w:r w:rsidRPr="00D0377B">
              <w:rPr>
                <w:rFonts w:cstheme="minorHAnsi"/>
                <w:sz w:val="22"/>
                <w:szCs w:val="22"/>
              </w:rPr>
              <w:t xml:space="preserve"> háziorvosi körzetét ellátó háziorvos</w:t>
            </w:r>
          </w:p>
        </w:tc>
      </w:tr>
    </w:tbl>
    <w:p w14:paraId="76B351AD" w14:textId="77777777" w:rsidR="00D0377B" w:rsidRPr="00D0377B" w:rsidRDefault="00D0377B"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
    <w:p w14:paraId="58515B79" w14:textId="77777777" w:rsidR="00D0377B" w:rsidRPr="00D0377B" w:rsidRDefault="00D0377B"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roofErr w:type="spellStart"/>
      <w:r w:rsidRPr="00D0377B">
        <w:rPr>
          <w:rFonts w:asciiTheme="minorHAnsi" w:eastAsiaTheme="minorHAnsi" w:hAnsiTheme="minorHAnsi" w:cstheme="minorHAnsi"/>
          <w:b/>
          <w:bCs/>
          <w:kern w:val="2"/>
          <w:sz w:val="22"/>
          <w:szCs w:val="22"/>
          <w:lang w:eastAsia="en-US"/>
          <w14:ligatures w14:val="standardContextual"/>
        </w:rPr>
        <w:t>b.</w:t>
      </w:r>
      <w:proofErr w:type="spellEnd"/>
      <w:r w:rsidRPr="00D0377B">
        <w:rPr>
          <w:rFonts w:asciiTheme="minorHAnsi" w:eastAsiaTheme="minorHAnsi" w:hAnsiTheme="minorHAnsi" w:cstheme="minorHAnsi"/>
          <w:b/>
          <w:bCs/>
          <w:kern w:val="2"/>
          <w:sz w:val="22"/>
          <w:szCs w:val="22"/>
          <w:lang w:eastAsia="en-US"/>
          <w14:ligatures w14:val="standardContextual"/>
        </w:rPr>
        <w:t>)</w:t>
      </w:r>
    </w:p>
    <w:tbl>
      <w:tblPr>
        <w:tblStyle w:val="Rcsostblzat12"/>
        <w:tblW w:w="9510" w:type="dxa"/>
        <w:tblInd w:w="720" w:type="dxa"/>
        <w:tblLook w:val="04A0" w:firstRow="1" w:lastRow="0" w:firstColumn="1" w:lastColumn="0" w:noHBand="0" w:noVBand="1"/>
      </w:tblPr>
      <w:tblGrid>
        <w:gridCol w:w="4733"/>
        <w:gridCol w:w="4777"/>
      </w:tblGrid>
      <w:tr w:rsidR="00D0377B" w:rsidRPr="00D0377B" w14:paraId="0E0BED7E" w14:textId="77777777" w:rsidTr="00B066D2">
        <w:trPr>
          <w:trHeight w:val="780"/>
        </w:trPr>
        <w:tc>
          <w:tcPr>
            <w:tcW w:w="4733" w:type="dxa"/>
          </w:tcPr>
          <w:p w14:paraId="442F1416" w14:textId="77777777" w:rsidR="00D0377B" w:rsidRPr="00D0377B" w:rsidRDefault="00D0377B" w:rsidP="00D0377B">
            <w:pPr>
              <w:contextualSpacing/>
              <w:rPr>
                <w:rFonts w:cstheme="minorHAnsi"/>
                <w:sz w:val="22"/>
                <w:szCs w:val="22"/>
              </w:rPr>
            </w:pPr>
            <w:r w:rsidRPr="00D0377B">
              <w:rPr>
                <w:rFonts w:cstheme="minorHAnsi"/>
                <w:sz w:val="22"/>
                <w:szCs w:val="22"/>
              </w:rPr>
              <w:t>2. sz. mellékletét képező</w:t>
            </w:r>
          </w:p>
        </w:tc>
        <w:tc>
          <w:tcPr>
            <w:tcW w:w="4777" w:type="dxa"/>
          </w:tcPr>
          <w:p w14:paraId="5D2275BE" w14:textId="77777777" w:rsidR="00D0377B" w:rsidRPr="00D0377B" w:rsidRDefault="00D0377B" w:rsidP="00D0377B">
            <w:pPr>
              <w:contextualSpacing/>
              <w:rPr>
                <w:rFonts w:cstheme="minorHAnsi"/>
                <w:sz w:val="22"/>
                <w:szCs w:val="22"/>
              </w:rPr>
            </w:pPr>
            <w:r w:rsidRPr="00D0377B">
              <w:rPr>
                <w:rFonts w:cstheme="minorHAnsi"/>
                <w:sz w:val="22"/>
                <w:szCs w:val="22"/>
              </w:rPr>
              <w:t xml:space="preserve">Megbízott és Szombathely város </w:t>
            </w:r>
            <w:r w:rsidRPr="00D0377B">
              <w:rPr>
                <w:rFonts w:cstheme="minorHAnsi"/>
                <w:b/>
                <w:bCs/>
                <w:sz w:val="22"/>
                <w:szCs w:val="22"/>
              </w:rPr>
              <w:t>11. számú</w:t>
            </w:r>
            <w:r w:rsidRPr="00D0377B">
              <w:rPr>
                <w:rFonts w:cstheme="minorHAnsi"/>
                <w:sz w:val="22"/>
                <w:szCs w:val="22"/>
              </w:rPr>
              <w:t xml:space="preserve"> házi </w:t>
            </w:r>
            <w:r w:rsidRPr="00D0377B">
              <w:rPr>
                <w:rFonts w:cstheme="minorHAnsi"/>
                <w:b/>
                <w:bCs/>
                <w:sz w:val="22"/>
                <w:szCs w:val="22"/>
              </w:rPr>
              <w:t>gyermekorvosi</w:t>
            </w:r>
            <w:r w:rsidRPr="00D0377B">
              <w:rPr>
                <w:rFonts w:cstheme="minorHAnsi"/>
                <w:sz w:val="22"/>
                <w:szCs w:val="22"/>
              </w:rPr>
              <w:t xml:space="preserve"> körzetét ellátó gyermekorvos</w:t>
            </w:r>
          </w:p>
        </w:tc>
      </w:tr>
    </w:tbl>
    <w:p w14:paraId="7073A05C" w14:textId="77777777" w:rsidR="00B066D2" w:rsidRDefault="00B066D2"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
    <w:p w14:paraId="75EC0D74" w14:textId="77777777" w:rsidR="00B066D2" w:rsidRDefault="00B066D2"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
    <w:p w14:paraId="03771523" w14:textId="77777777" w:rsidR="00B066D2" w:rsidRDefault="00B066D2"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
    <w:p w14:paraId="7AA2AAB9" w14:textId="7BCD0649" w:rsidR="00D0377B" w:rsidRPr="00D0377B" w:rsidRDefault="00D0377B"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lastRenderedPageBreak/>
        <w:t>c.)</w:t>
      </w:r>
    </w:p>
    <w:tbl>
      <w:tblPr>
        <w:tblStyle w:val="Rcsostblzat12"/>
        <w:tblW w:w="9510" w:type="dxa"/>
        <w:tblInd w:w="720" w:type="dxa"/>
        <w:tblLook w:val="04A0" w:firstRow="1" w:lastRow="0" w:firstColumn="1" w:lastColumn="0" w:noHBand="0" w:noVBand="1"/>
      </w:tblPr>
      <w:tblGrid>
        <w:gridCol w:w="4734"/>
        <w:gridCol w:w="4776"/>
      </w:tblGrid>
      <w:tr w:rsidR="00D0377B" w:rsidRPr="00D0377B" w14:paraId="573CC931" w14:textId="77777777" w:rsidTr="00B066D2">
        <w:trPr>
          <w:trHeight w:val="809"/>
        </w:trPr>
        <w:tc>
          <w:tcPr>
            <w:tcW w:w="4734" w:type="dxa"/>
          </w:tcPr>
          <w:p w14:paraId="4D7C8500" w14:textId="77777777" w:rsidR="00D0377B" w:rsidRPr="00D0377B" w:rsidRDefault="00D0377B" w:rsidP="00D0377B">
            <w:pPr>
              <w:contextualSpacing/>
              <w:rPr>
                <w:rFonts w:cstheme="minorHAnsi"/>
                <w:sz w:val="22"/>
                <w:szCs w:val="22"/>
              </w:rPr>
            </w:pPr>
            <w:r w:rsidRPr="00D0377B">
              <w:rPr>
                <w:rFonts w:cstheme="minorHAnsi"/>
                <w:sz w:val="22"/>
                <w:szCs w:val="22"/>
              </w:rPr>
              <w:t>3. sz. mellékletét képező</w:t>
            </w:r>
          </w:p>
        </w:tc>
        <w:tc>
          <w:tcPr>
            <w:tcW w:w="4776" w:type="dxa"/>
          </w:tcPr>
          <w:p w14:paraId="3D072C57" w14:textId="77777777" w:rsidR="00D0377B" w:rsidRPr="00D0377B" w:rsidRDefault="00D0377B" w:rsidP="00D0377B">
            <w:pPr>
              <w:contextualSpacing/>
              <w:rPr>
                <w:rFonts w:cstheme="minorHAnsi"/>
                <w:sz w:val="22"/>
                <w:szCs w:val="22"/>
              </w:rPr>
            </w:pPr>
            <w:r w:rsidRPr="00D0377B">
              <w:rPr>
                <w:rFonts w:cstheme="minorHAnsi"/>
                <w:sz w:val="22"/>
                <w:szCs w:val="22"/>
              </w:rPr>
              <w:t xml:space="preserve">Megbízott és Szombathely város </w:t>
            </w:r>
            <w:r w:rsidRPr="00D0377B">
              <w:rPr>
                <w:rFonts w:cstheme="minorHAnsi"/>
                <w:b/>
                <w:bCs/>
                <w:sz w:val="22"/>
                <w:szCs w:val="22"/>
              </w:rPr>
              <w:t>13. számú</w:t>
            </w:r>
            <w:r w:rsidRPr="00D0377B">
              <w:rPr>
                <w:rFonts w:cstheme="minorHAnsi"/>
                <w:sz w:val="22"/>
                <w:szCs w:val="22"/>
              </w:rPr>
              <w:t xml:space="preserve"> házi </w:t>
            </w:r>
            <w:r w:rsidRPr="00D0377B">
              <w:rPr>
                <w:rFonts w:cstheme="minorHAnsi"/>
                <w:b/>
                <w:bCs/>
                <w:sz w:val="22"/>
                <w:szCs w:val="22"/>
              </w:rPr>
              <w:t>gyermekorvosi</w:t>
            </w:r>
            <w:r w:rsidRPr="00D0377B">
              <w:rPr>
                <w:rFonts w:cstheme="minorHAnsi"/>
                <w:sz w:val="22"/>
                <w:szCs w:val="22"/>
              </w:rPr>
              <w:t xml:space="preserve"> körzetét ellátó gyermekorvos</w:t>
            </w:r>
          </w:p>
        </w:tc>
      </w:tr>
    </w:tbl>
    <w:p w14:paraId="51FF307F"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45F44DDB"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praxisjog alapján végzett tevékenységének ellátására kötött megállapodás alapján biztosítja.</w:t>
      </w:r>
    </w:p>
    <w:p w14:paraId="485B9C9B"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7D93BC2C" w14:textId="77777777" w:rsidR="00D0377B" w:rsidRPr="00D0377B" w:rsidRDefault="00D0377B" w:rsidP="00D0377B">
      <w:pPr>
        <w:spacing w:after="160" w:line="259" w:lineRule="auto"/>
        <w:ind w:left="720"/>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III.</w:t>
      </w:r>
    </w:p>
    <w:p w14:paraId="27A6EA55" w14:textId="77777777" w:rsidR="00D0377B" w:rsidRPr="00D0377B" w:rsidRDefault="00D0377B" w:rsidP="00D0377B">
      <w:pPr>
        <w:spacing w:after="160" w:line="259" w:lineRule="auto"/>
        <w:ind w:left="720"/>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A megállapodás hatálya, felmondása</w:t>
      </w:r>
    </w:p>
    <w:p w14:paraId="49788C94"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30B5F178" w14:textId="77777777" w:rsidR="00D0377B" w:rsidRPr="00D0377B" w:rsidRDefault="00D0377B" w:rsidP="00D0377B">
      <w:pPr>
        <w:numPr>
          <w:ilvl w:val="0"/>
          <w:numId w:val="40"/>
        </w:numPr>
        <w:spacing w:after="160" w:line="259" w:lineRule="auto"/>
        <w:contextualSpacing/>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jelen megállapodás mindkét fél általi aláírásától kezdődően határozatlan időre jön létre.</w:t>
      </w:r>
    </w:p>
    <w:p w14:paraId="4EFD4B0E" w14:textId="77777777" w:rsidR="00D0377B" w:rsidRPr="00D0377B" w:rsidRDefault="00D0377B" w:rsidP="00D0377B">
      <w:pPr>
        <w:spacing w:after="160" w:line="259" w:lineRule="auto"/>
        <w:ind w:left="1080"/>
        <w:contextualSpacing/>
        <w:rPr>
          <w:rFonts w:asciiTheme="minorHAnsi" w:eastAsiaTheme="minorHAnsi" w:hAnsiTheme="minorHAnsi" w:cstheme="minorHAnsi"/>
          <w:kern w:val="2"/>
          <w:sz w:val="22"/>
          <w:szCs w:val="22"/>
          <w:lang w:eastAsia="en-US"/>
          <w14:ligatures w14:val="standardContextual"/>
        </w:rPr>
      </w:pPr>
    </w:p>
    <w:p w14:paraId="66353658" w14:textId="77777777" w:rsidR="00D0377B" w:rsidRPr="00D0377B" w:rsidRDefault="00D0377B" w:rsidP="00D0377B">
      <w:pPr>
        <w:numPr>
          <w:ilvl w:val="0"/>
          <w:numId w:val="40"/>
        </w:numPr>
        <w:spacing w:after="160" w:line="259" w:lineRule="auto"/>
        <w:contextualSpacing/>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Felek jelen megállapodást közös megegyezéssel bármikor jogosultak megszűntetni.</w:t>
      </w:r>
    </w:p>
    <w:p w14:paraId="2272BB24"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26822082" w14:textId="77777777" w:rsidR="00D0377B" w:rsidRPr="00D0377B" w:rsidRDefault="00D0377B" w:rsidP="00D0377B">
      <w:pPr>
        <w:numPr>
          <w:ilvl w:val="0"/>
          <w:numId w:val="40"/>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Felek rögzítik, hogy jelen megállapodást, bármelyik fél a másik félhez intézett írásbeli nyilatkozatával indokolás nélkül 60 nap felmondási időnél nem rövidebb idővel, minden esetben az adott hónap végére szólóan felmondhatja (rendes felmondás).  A felmondási idő kezdő napjának az az időpont számít, amikor a másik fél a szerződés felmondásáról szóló értesítést igazolható módon kézhez veszi. A felmondásnak egyéb módon történő közlése érvénytelen.</w:t>
      </w:r>
    </w:p>
    <w:p w14:paraId="6925D931"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6C0A0EF4" w14:textId="77777777" w:rsidR="00D0377B" w:rsidRPr="00D0377B" w:rsidRDefault="00D0377B" w:rsidP="00D0377B">
      <w:pPr>
        <w:numPr>
          <w:ilvl w:val="0"/>
          <w:numId w:val="40"/>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Felek rögzítik, hogy a megállapodás azonnali hatályú felmondására súlyos szerződésszegés esetén kerülhet sor. Súlyos szerződésszegésnek minősül: ha a Megbízott a megállapodásban vállalt feladatellátást nem, vagy nem a hatályos vonatkozó jogszabályoknak megfelelően végzi.</w:t>
      </w:r>
    </w:p>
    <w:p w14:paraId="58ECA4E5"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097EC195" w14:textId="77777777" w:rsidR="00D0377B" w:rsidRPr="00D0377B" w:rsidRDefault="00D0377B" w:rsidP="00D0377B">
      <w:pPr>
        <w:numPr>
          <w:ilvl w:val="0"/>
          <w:numId w:val="40"/>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Felek rögzítik, hogy a jelen megállapodás alapján végzett alapellátási tevékenységet gyakorló működtető köti meg a társadalombiztosítási finanszírozást folyósító Nemzeti Egészségbiztosítási Alapkezelővel a finanszírozási </w:t>
      </w:r>
      <w:proofErr w:type="gramStart"/>
      <w:r w:rsidRPr="00D0377B">
        <w:rPr>
          <w:rFonts w:asciiTheme="minorHAnsi" w:eastAsiaTheme="minorHAnsi" w:hAnsiTheme="minorHAnsi" w:cstheme="minorHAnsi"/>
          <w:kern w:val="2"/>
          <w:sz w:val="22"/>
          <w:szCs w:val="22"/>
          <w:lang w:eastAsia="en-US"/>
          <w14:ligatures w14:val="standardContextual"/>
        </w:rPr>
        <w:t>szerződést</w:t>
      </w:r>
      <w:proofErr w:type="gramEnd"/>
      <w:r w:rsidRPr="00D0377B">
        <w:rPr>
          <w:rFonts w:asciiTheme="minorHAnsi" w:eastAsiaTheme="minorHAnsi" w:hAnsiTheme="minorHAnsi" w:cstheme="minorHAnsi"/>
          <w:kern w:val="2"/>
          <w:sz w:val="22"/>
          <w:szCs w:val="22"/>
          <w:lang w:eastAsia="en-US"/>
          <w14:ligatures w14:val="standardContextual"/>
        </w:rPr>
        <w:t xml:space="preserve"> illetve annak módosítását, és az alapellátási tevékenységet gyakorló működtető jogosult az ellátás utáni társadalombiztosítási finanszírozásra.</w:t>
      </w:r>
    </w:p>
    <w:p w14:paraId="5ED5232E"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31B38270" w14:textId="77777777" w:rsidR="00D0377B" w:rsidRPr="00D0377B" w:rsidRDefault="00D0377B" w:rsidP="00D0377B">
      <w:pPr>
        <w:spacing w:after="160" w:line="259" w:lineRule="auto"/>
        <w:ind w:left="720"/>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IV.</w:t>
      </w:r>
    </w:p>
    <w:p w14:paraId="4E9FDDA6" w14:textId="77777777" w:rsidR="00D0377B" w:rsidRPr="00D0377B" w:rsidRDefault="00D0377B" w:rsidP="00D0377B">
      <w:pPr>
        <w:spacing w:after="160" w:line="259" w:lineRule="auto"/>
        <w:ind w:left="720"/>
        <w:contextualSpacing/>
        <w:jc w:val="center"/>
        <w:rPr>
          <w:rFonts w:asciiTheme="minorHAnsi" w:eastAsiaTheme="minorHAnsi" w:hAnsiTheme="minorHAnsi" w:cstheme="minorHAnsi"/>
          <w:b/>
          <w:bCs/>
          <w:kern w:val="2"/>
          <w:sz w:val="22"/>
          <w:szCs w:val="22"/>
          <w:lang w:eastAsia="en-US"/>
          <w14:ligatures w14:val="standardContextual"/>
        </w:rPr>
      </w:pPr>
      <w:r w:rsidRPr="00D0377B">
        <w:rPr>
          <w:rFonts w:asciiTheme="minorHAnsi" w:eastAsiaTheme="minorHAnsi" w:hAnsiTheme="minorHAnsi" w:cstheme="minorHAnsi"/>
          <w:b/>
          <w:bCs/>
          <w:kern w:val="2"/>
          <w:sz w:val="22"/>
          <w:szCs w:val="22"/>
          <w:lang w:eastAsia="en-US"/>
          <w14:ligatures w14:val="standardContextual"/>
        </w:rPr>
        <w:t>Egyéb rendelkezések</w:t>
      </w:r>
    </w:p>
    <w:p w14:paraId="660716C6" w14:textId="77777777" w:rsidR="00D0377B" w:rsidRPr="00D0377B" w:rsidRDefault="00D0377B" w:rsidP="00D0377B">
      <w:pPr>
        <w:spacing w:after="160" w:line="259" w:lineRule="auto"/>
        <w:ind w:left="720"/>
        <w:contextualSpacing/>
        <w:rPr>
          <w:rFonts w:asciiTheme="minorHAnsi" w:eastAsiaTheme="minorHAnsi" w:hAnsiTheme="minorHAnsi" w:cstheme="minorHAnsi"/>
          <w:b/>
          <w:bCs/>
          <w:kern w:val="2"/>
          <w:sz w:val="22"/>
          <w:szCs w:val="22"/>
          <w:lang w:eastAsia="en-US"/>
          <w14:ligatures w14:val="standardContextual"/>
        </w:rPr>
      </w:pPr>
    </w:p>
    <w:p w14:paraId="3901923B" w14:textId="77777777" w:rsidR="00D0377B" w:rsidRPr="00D0377B" w:rsidRDefault="00D0377B" w:rsidP="00D0377B">
      <w:pPr>
        <w:numPr>
          <w:ilvl w:val="0"/>
          <w:numId w:val="41"/>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Felek rögzítik, hogy a külön jogszabályokban meghatározott adatszolgáltatási kötelezettség, valamint a statisztikai adatgyűjtéshez szükséges adatok rendelkezésre bocsátása a Megbízót terhelik.</w:t>
      </w:r>
    </w:p>
    <w:p w14:paraId="0C53B548" w14:textId="77777777" w:rsidR="00D0377B" w:rsidRPr="00D0377B" w:rsidRDefault="00D0377B" w:rsidP="00D0377B">
      <w:pPr>
        <w:spacing w:after="160" w:line="259" w:lineRule="auto"/>
        <w:ind w:left="1080"/>
        <w:contextualSpacing/>
        <w:jc w:val="both"/>
        <w:rPr>
          <w:rFonts w:asciiTheme="minorHAnsi" w:eastAsiaTheme="minorHAnsi" w:hAnsiTheme="minorHAnsi" w:cstheme="minorHAnsi"/>
          <w:kern w:val="2"/>
          <w:sz w:val="22"/>
          <w:szCs w:val="22"/>
          <w:lang w:eastAsia="en-US"/>
          <w14:ligatures w14:val="standardContextual"/>
        </w:rPr>
      </w:pPr>
    </w:p>
    <w:p w14:paraId="025E4874" w14:textId="77777777" w:rsidR="00D0377B" w:rsidRPr="00D0377B" w:rsidRDefault="00D0377B" w:rsidP="00D0377B">
      <w:pPr>
        <w:numPr>
          <w:ilvl w:val="0"/>
          <w:numId w:val="41"/>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Felek megállapodnak abban, hogy a jelen megállapodással kapcsolatos esetleges jogvitáikat békés úton, megegyezés útján rendezik. Amennyiben ez nem vezetne eredményre, úgy az esetleges jövőbeni jogviták elbírálására a Szombathelyi Járásbíróság, illetve a Szombathelyi Törvényszék kizárólagos illetékességét kötik ki.</w:t>
      </w:r>
    </w:p>
    <w:p w14:paraId="760E2D94"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18F783C0" w14:textId="77777777" w:rsidR="00D0377B" w:rsidRPr="00D0377B" w:rsidRDefault="00D0377B" w:rsidP="00D0377B">
      <w:pPr>
        <w:numPr>
          <w:ilvl w:val="0"/>
          <w:numId w:val="41"/>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Jelen megállapodást a Felek, mint akaratukkal mindenben megegyezőt, kölcsönös értelmezés után, jóváhagyólag írták alá.</w:t>
      </w:r>
    </w:p>
    <w:p w14:paraId="6A862667" w14:textId="77777777" w:rsidR="00D0377B" w:rsidRPr="00D0377B" w:rsidRDefault="00D0377B" w:rsidP="00D0377B">
      <w:pPr>
        <w:spacing w:after="160" w:line="259" w:lineRule="auto"/>
        <w:ind w:left="720"/>
        <w:contextualSpacing/>
        <w:rPr>
          <w:rFonts w:asciiTheme="minorHAnsi" w:eastAsiaTheme="minorHAnsi" w:hAnsiTheme="minorHAnsi" w:cstheme="minorHAnsi"/>
          <w:kern w:val="2"/>
          <w:sz w:val="22"/>
          <w:szCs w:val="22"/>
          <w:lang w:eastAsia="en-US"/>
          <w14:ligatures w14:val="standardContextual"/>
        </w:rPr>
      </w:pPr>
    </w:p>
    <w:p w14:paraId="377C2C76" w14:textId="77777777" w:rsidR="00D0377B" w:rsidRPr="00D0377B" w:rsidRDefault="00D0377B" w:rsidP="00D0377B">
      <w:pPr>
        <w:numPr>
          <w:ilvl w:val="0"/>
          <w:numId w:val="41"/>
        </w:numPr>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A megállapodás az aláírás napjától érvényes, 2023. szeptember 1. napjától hatályos.</w:t>
      </w:r>
    </w:p>
    <w:p w14:paraId="31C28C0D" w14:textId="77777777" w:rsidR="00D0377B" w:rsidRPr="00D0377B" w:rsidRDefault="00D0377B" w:rsidP="00D0377B">
      <w:pPr>
        <w:spacing w:after="160" w:line="259" w:lineRule="auto"/>
        <w:rPr>
          <w:rFonts w:asciiTheme="minorHAnsi" w:eastAsiaTheme="minorHAnsi" w:hAnsiTheme="minorHAnsi" w:cstheme="minorHAnsi"/>
          <w:kern w:val="2"/>
          <w:sz w:val="22"/>
          <w:szCs w:val="22"/>
          <w:lang w:eastAsia="en-US"/>
          <w14:ligatures w14:val="standardContextual"/>
        </w:rPr>
      </w:pPr>
    </w:p>
    <w:p w14:paraId="0F8398C1" w14:textId="77777777" w:rsidR="00D0377B" w:rsidRP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r w:rsidRPr="00D0377B">
        <w:rPr>
          <w:rFonts w:asciiTheme="minorHAnsi" w:eastAsiaTheme="minorHAnsi" w:hAnsiTheme="minorHAnsi" w:cstheme="minorHAnsi"/>
          <w:kern w:val="2"/>
          <w:sz w:val="22"/>
          <w:szCs w:val="22"/>
          <w:lang w:eastAsia="en-US"/>
          <w14:ligatures w14:val="standardContextual"/>
        </w:rPr>
        <w:t xml:space="preserve">Kelt: Szombathely, 2023. </w:t>
      </w:r>
      <w:proofErr w:type="gramStart"/>
      <w:r w:rsidRPr="00D0377B">
        <w:rPr>
          <w:rFonts w:asciiTheme="minorHAnsi" w:eastAsiaTheme="minorHAnsi" w:hAnsiTheme="minorHAnsi" w:cstheme="minorHAnsi"/>
          <w:kern w:val="2"/>
          <w:sz w:val="22"/>
          <w:szCs w:val="22"/>
          <w:lang w:eastAsia="en-US"/>
          <w14:ligatures w14:val="standardContextual"/>
        </w:rPr>
        <w:t xml:space="preserve">„  </w:t>
      </w:r>
      <w:proofErr w:type="gramEnd"/>
      <w:r w:rsidRPr="00D0377B">
        <w:rPr>
          <w:rFonts w:asciiTheme="minorHAnsi" w:eastAsiaTheme="minorHAnsi" w:hAnsiTheme="minorHAnsi" w:cstheme="minorHAnsi"/>
          <w:kern w:val="2"/>
          <w:sz w:val="22"/>
          <w:szCs w:val="22"/>
          <w:lang w:eastAsia="en-US"/>
          <w14:ligatures w14:val="standardContextual"/>
        </w:rPr>
        <w:t xml:space="preserve">               ” </w:t>
      </w:r>
    </w:p>
    <w:p w14:paraId="4687E946" w14:textId="77777777" w:rsidR="00D0377B" w:rsidRDefault="00D0377B"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p>
    <w:p w14:paraId="383ECB28" w14:textId="77777777" w:rsidR="00B066D2" w:rsidRDefault="00B066D2"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p>
    <w:p w14:paraId="37A00424" w14:textId="77777777" w:rsidR="00B066D2" w:rsidRPr="00D0377B" w:rsidRDefault="00B066D2" w:rsidP="00D0377B">
      <w:pPr>
        <w:spacing w:after="160" w:line="259" w:lineRule="auto"/>
        <w:jc w:val="both"/>
        <w:rPr>
          <w:rFonts w:asciiTheme="minorHAnsi" w:eastAsiaTheme="minorHAnsi" w:hAnsiTheme="minorHAnsi" w:cstheme="minorHAnsi"/>
          <w:kern w:val="2"/>
          <w:sz w:val="22"/>
          <w:szCs w:val="22"/>
          <w:lang w:eastAsia="en-US"/>
          <w14:ligatures w14:val="standardContextual"/>
        </w:rPr>
      </w:pPr>
    </w:p>
    <w:tbl>
      <w:tblPr>
        <w:tblStyle w:val="Rcsostblzat12"/>
        <w:tblW w:w="10164" w:type="dxa"/>
        <w:tblInd w:w="-5" w:type="dxa"/>
        <w:tblLook w:val="04A0" w:firstRow="1" w:lastRow="0" w:firstColumn="1" w:lastColumn="0" w:noHBand="0" w:noVBand="1"/>
      </w:tblPr>
      <w:tblGrid>
        <w:gridCol w:w="5082"/>
        <w:gridCol w:w="5082"/>
      </w:tblGrid>
      <w:tr w:rsidR="00D0377B" w:rsidRPr="00D0377B" w14:paraId="27115967" w14:textId="77777777" w:rsidTr="00B066D2">
        <w:trPr>
          <w:trHeight w:val="541"/>
        </w:trPr>
        <w:tc>
          <w:tcPr>
            <w:tcW w:w="5082" w:type="dxa"/>
          </w:tcPr>
          <w:p w14:paraId="670CEF01" w14:textId="77777777" w:rsidR="00D0377B" w:rsidRPr="00D0377B" w:rsidRDefault="00D0377B" w:rsidP="00D0377B">
            <w:pPr>
              <w:jc w:val="both"/>
              <w:rPr>
                <w:rFonts w:cstheme="minorHAnsi"/>
                <w:sz w:val="22"/>
                <w:szCs w:val="22"/>
              </w:rPr>
            </w:pPr>
            <w:r w:rsidRPr="00D0377B">
              <w:rPr>
                <w:rFonts w:cstheme="minorHAnsi"/>
                <w:sz w:val="22"/>
                <w:szCs w:val="22"/>
              </w:rPr>
              <w:lastRenderedPageBreak/>
              <w:t>Nárai község Önkormányzata, mint Megbízó képviseletében</w:t>
            </w:r>
          </w:p>
        </w:tc>
        <w:tc>
          <w:tcPr>
            <w:tcW w:w="5082" w:type="dxa"/>
          </w:tcPr>
          <w:p w14:paraId="7639EBA0" w14:textId="77777777" w:rsidR="00D0377B" w:rsidRPr="00D0377B" w:rsidRDefault="00D0377B" w:rsidP="00D0377B">
            <w:pPr>
              <w:jc w:val="both"/>
              <w:rPr>
                <w:rFonts w:cstheme="minorHAnsi"/>
                <w:sz w:val="22"/>
                <w:szCs w:val="22"/>
              </w:rPr>
            </w:pPr>
            <w:r w:rsidRPr="00D0377B">
              <w:rPr>
                <w:rFonts w:cstheme="minorHAnsi"/>
                <w:sz w:val="22"/>
                <w:szCs w:val="22"/>
              </w:rPr>
              <w:t>Szombathely Megyei Jogú Város Önkormányzata, mint Megbízott képviseletében</w:t>
            </w:r>
          </w:p>
        </w:tc>
      </w:tr>
      <w:tr w:rsidR="00D0377B" w:rsidRPr="00D0377B" w14:paraId="75E3B80C" w14:textId="77777777" w:rsidTr="00B066D2">
        <w:trPr>
          <w:trHeight w:val="1100"/>
        </w:trPr>
        <w:tc>
          <w:tcPr>
            <w:tcW w:w="5082" w:type="dxa"/>
          </w:tcPr>
          <w:p w14:paraId="5F9F9D0E" w14:textId="77777777" w:rsidR="00D0377B" w:rsidRPr="00D0377B" w:rsidRDefault="00D0377B" w:rsidP="00D0377B">
            <w:pPr>
              <w:jc w:val="center"/>
              <w:rPr>
                <w:rFonts w:cstheme="minorHAnsi"/>
                <w:sz w:val="22"/>
                <w:szCs w:val="22"/>
              </w:rPr>
            </w:pPr>
          </w:p>
          <w:p w14:paraId="09591DB9" w14:textId="77777777" w:rsidR="00D0377B" w:rsidRPr="00D0377B" w:rsidRDefault="00D0377B" w:rsidP="00D0377B">
            <w:pPr>
              <w:jc w:val="center"/>
              <w:rPr>
                <w:rFonts w:cstheme="minorHAnsi"/>
                <w:sz w:val="22"/>
                <w:szCs w:val="22"/>
              </w:rPr>
            </w:pPr>
          </w:p>
          <w:p w14:paraId="3AD5EA72" w14:textId="77777777" w:rsidR="00D0377B" w:rsidRPr="00D0377B" w:rsidRDefault="00D0377B" w:rsidP="00D0377B">
            <w:pPr>
              <w:jc w:val="center"/>
              <w:rPr>
                <w:rFonts w:cstheme="minorHAnsi"/>
                <w:sz w:val="22"/>
                <w:szCs w:val="22"/>
              </w:rPr>
            </w:pPr>
          </w:p>
          <w:p w14:paraId="3B8FDFA5" w14:textId="77777777" w:rsidR="00D0377B" w:rsidRPr="00D0377B" w:rsidRDefault="00D0377B" w:rsidP="00D0377B">
            <w:pPr>
              <w:jc w:val="center"/>
              <w:rPr>
                <w:rFonts w:cstheme="minorHAnsi"/>
                <w:sz w:val="22"/>
                <w:szCs w:val="22"/>
              </w:rPr>
            </w:pPr>
            <w:r w:rsidRPr="00D0377B">
              <w:rPr>
                <w:rFonts w:cstheme="minorHAnsi"/>
                <w:sz w:val="22"/>
                <w:szCs w:val="22"/>
              </w:rPr>
              <w:t>polgármester</w:t>
            </w:r>
          </w:p>
        </w:tc>
        <w:tc>
          <w:tcPr>
            <w:tcW w:w="5082" w:type="dxa"/>
          </w:tcPr>
          <w:p w14:paraId="19839AAE" w14:textId="77777777" w:rsidR="00D0377B" w:rsidRPr="00D0377B" w:rsidRDefault="00D0377B" w:rsidP="00D0377B">
            <w:pPr>
              <w:jc w:val="center"/>
              <w:rPr>
                <w:rFonts w:cstheme="minorHAnsi"/>
                <w:sz w:val="22"/>
                <w:szCs w:val="22"/>
              </w:rPr>
            </w:pPr>
          </w:p>
          <w:p w14:paraId="68D1C19A" w14:textId="77777777" w:rsidR="00D0377B" w:rsidRDefault="00D0377B" w:rsidP="00D0377B">
            <w:pPr>
              <w:jc w:val="center"/>
              <w:rPr>
                <w:rFonts w:cstheme="minorHAnsi"/>
                <w:sz w:val="22"/>
                <w:szCs w:val="22"/>
              </w:rPr>
            </w:pPr>
          </w:p>
          <w:p w14:paraId="4A1BC9AA" w14:textId="77777777" w:rsidR="00D0377B" w:rsidRPr="00D0377B" w:rsidRDefault="00D0377B" w:rsidP="00D0377B">
            <w:pPr>
              <w:jc w:val="center"/>
              <w:rPr>
                <w:rFonts w:cstheme="minorHAnsi"/>
                <w:sz w:val="22"/>
                <w:szCs w:val="22"/>
              </w:rPr>
            </w:pPr>
          </w:p>
          <w:p w14:paraId="51FD1A38" w14:textId="4D8522FD" w:rsidR="00D0377B" w:rsidRPr="00D0377B" w:rsidRDefault="00D0377B" w:rsidP="00D0377B">
            <w:pPr>
              <w:jc w:val="center"/>
              <w:rPr>
                <w:rFonts w:cstheme="minorHAnsi"/>
                <w:sz w:val="22"/>
                <w:szCs w:val="22"/>
              </w:rPr>
            </w:pPr>
            <w:r w:rsidRPr="00D0377B">
              <w:rPr>
                <w:rFonts w:cstheme="minorHAnsi"/>
                <w:sz w:val="22"/>
                <w:szCs w:val="22"/>
              </w:rPr>
              <w:t>polgármester</w:t>
            </w:r>
          </w:p>
        </w:tc>
      </w:tr>
    </w:tbl>
    <w:p w14:paraId="33106C3F" w14:textId="77777777" w:rsidR="00D0377B" w:rsidRPr="00A05DEF" w:rsidRDefault="00D0377B" w:rsidP="00971833">
      <w:pPr>
        <w:jc w:val="both"/>
        <w:rPr>
          <w:rFonts w:asciiTheme="minorHAnsi" w:hAnsiTheme="minorHAnsi" w:cstheme="minorHAnsi"/>
          <w:sz w:val="22"/>
          <w:szCs w:val="22"/>
        </w:rPr>
      </w:pPr>
    </w:p>
    <w:p w14:paraId="50AD4F6E" w14:textId="77777777" w:rsidR="00971833" w:rsidRDefault="00971833" w:rsidP="00971833">
      <w:pPr>
        <w:jc w:val="both"/>
        <w:rPr>
          <w:rFonts w:asciiTheme="minorHAnsi" w:hAnsiTheme="minorHAnsi" w:cstheme="minorHAnsi"/>
          <w:sz w:val="22"/>
          <w:szCs w:val="22"/>
        </w:rPr>
      </w:pPr>
    </w:p>
    <w:p w14:paraId="55B3988C" w14:textId="23CD092D" w:rsidR="00FD1517" w:rsidRPr="00971833" w:rsidRDefault="00971833" w:rsidP="00971833">
      <w:pPr>
        <w:jc w:val="both"/>
        <w:rPr>
          <w:rFonts w:asciiTheme="minorHAnsi" w:hAnsiTheme="minorHAnsi" w:cstheme="minorHAnsi"/>
          <w:color w:val="000000"/>
          <w:sz w:val="22"/>
          <w:szCs w:val="22"/>
        </w:rPr>
      </w:pPr>
      <w:r w:rsidRPr="00212B40">
        <w:rPr>
          <w:rFonts w:asciiTheme="minorHAnsi" w:hAnsiTheme="minorHAnsi" w:cstheme="minorHAnsi"/>
          <w:sz w:val="22"/>
          <w:szCs w:val="22"/>
        </w:rPr>
        <w:t>Kérem a Tisztelt Közgyűlést, hogy az előterjesztést megtárgyalni, és a határozati javaslato</w:t>
      </w:r>
      <w:r>
        <w:rPr>
          <w:rFonts w:asciiTheme="minorHAnsi" w:hAnsiTheme="minorHAnsi" w:cstheme="minorHAnsi"/>
          <w:sz w:val="22"/>
          <w:szCs w:val="22"/>
        </w:rPr>
        <w:t>t</w:t>
      </w:r>
      <w:r w:rsidRPr="00212B40">
        <w:rPr>
          <w:rFonts w:asciiTheme="minorHAnsi" w:hAnsiTheme="minorHAnsi" w:cstheme="minorHAnsi"/>
          <w:sz w:val="22"/>
          <w:szCs w:val="22"/>
        </w:rPr>
        <w:t xml:space="preserve"> elfogadni szíveskedjék.</w:t>
      </w:r>
    </w:p>
    <w:p w14:paraId="3ABD7475" w14:textId="77777777" w:rsidR="00B53AD0" w:rsidRPr="00971833" w:rsidRDefault="00B53AD0" w:rsidP="005E7B8A">
      <w:pPr>
        <w:jc w:val="both"/>
        <w:rPr>
          <w:rFonts w:asciiTheme="minorHAnsi" w:hAnsiTheme="minorHAnsi" w:cstheme="minorHAnsi"/>
          <w:b/>
          <w:sz w:val="22"/>
          <w:szCs w:val="22"/>
        </w:rPr>
      </w:pPr>
    </w:p>
    <w:p w14:paraId="6957862C" w14:textId="77777777" w:rsidR="00D71435" w:rsidRPr="00C2291F" w:rsidRDefault="00D71435" w:rsidP="005E7B8A">
      <w:pPr>
        <w:jc w:val="both"/>
        <w:rPr>
          <w:rFonts w:asciiTheme="minorHAnsi" w:hAnsiTheme="minorHAnsi" w:cstheme="minorHAnsi"/>
          <w:sz w:val="22"/>
          <w:szCs w:val="22"/>
          <w:highlight w:val="yellow"/>
        </w:rPr>
      </w:pPr>
    </w:p>
    <w:p w14:paraId="1CAC6802" w14:textId="16EF3374" w:rsidR="004B6C3B" w:rsidRPr="00C2291F" w:rsidRDefault="004B6C3B" w:rsidP="005E7B8A">
      <w:pPr>
        <w:jc w:val="both"/>
        <w:rPr>
          <w:rFonts w:asciiTheme="minorHAnsi" w:hAnsiTheme="minorHAnsi" w:cstheme="minorHAnsi"/>
          <w:b/>
          <w:sz w:val="22"/>
          <w:szCs w:val="22"/>
        </w:rPr>
      </w:pPr>
      <w:r w:rsidRPr="00C2291F">
        <w:rPr>
          <w:rFonts w:asciiTheme="minorHAnsi" w:hAnsiTheme="minorHAnsi" w:cstheme="minorHAnsi"/>
          <w:b/>
          <w:sz w:val="22"/>
          <w:szCs w:val="22"/>
        </w:rPr>
        <w:t>Szombathely, 202</w:t>
      </w:r>
      <w:r w:rsidR="00D26C89" w:rsidRPr="00C2291F">
        <w:rPr>
          <w:rFonts w:asciiTheme="minorHAnsi" w:hAnsiTheme="minorHAnsi" w:cstheme="minorHAnsi"/>
          <w:b/>
          <w:sz w:val="22"/>
          <w:szCs w:val="22"/>
        </w:rPr>
        <w:t>3</w:t>
      </w:r>
      <w:r w:rsidRPr="00C2291F">
        <w:rPr>
          <w:rFonts w:asciiTheme="minorHAnsi" w:hAnsiTheme="minorHAnsi" w:cstheme="minorHAnsi"/>
          <w:b/>
          <w:sz w:val="22"/>
          <w:szCs w:val="22"/>
        </w:rPr>
        <w:t xml:space="preserve">. </w:t>
      </w:r>
      <w:r w:rsidR="00C2291F">
        <w:rPr>
          <w:rFonts w:asciiTheme="minorHAnsi" w:hAnsiTheme="minorHAnsi" w:cstheme="minorHAnsi"/>
          <w:b/>
          <w:sz w:val="22"/>
          <w:szCs w:val="22"/>
        </w:rPr>
        <w:t>május</w:t>
      </w:r>
      <w:r w:rsidRPr="00C2291F">
        <w:rPr>
          <w:rFonts w:asciiTheme="minorHAnsi" w:hAnsiTheme="minorHAnsi" w:cstheme="minorHAnsi"/>
          <w:b/>
          <w:sz w:val="22"/>
          <w:szCs w:val="22"/>
        </w:rPr>
        <w:t xml:space="preserve"> </w:t>
      </w:r>
      <w:r w:rsidR="00EC66DB">
        <w:rPr>
          <w:rFonts w:asciiTheme="minorHAnsi" w:hAnsiTheme="minorHAnsi" w:cstheme="minorHAnsi"/>
          <w:b/>
          <w:sz w:val="22"/>
          <w:szCs w:val="22"/>
        </w:rPr>
        <w:t>18.</w:t>
      </w:r>
    </w:p>
    <w:p w14:paraId="1D1EE1D5" w14:textId="19810F39" w:rsidR="004B6C3B" w:rsidRPr="00C2291F" w:rsidRDefault="004B6C3B" w:rsidP="005E7B8A">
      <w:pPr>
        <w:jc w:val="both"/>
        <w:rPr>
          <w:rFonts w:asciiTheme="minorHAnsi" w:hAnsiTheme="minorHAnsi" w:cstheme="minorHAnsi"/>
          <w:b/>
          <w:sz w:val="22"/>
          <w:szCs w:val="22"/>
        </w:rPr>
      </w:pPr>
    </w:p>
    <w:p w14:paraId="0731C112" w14:textId="77777777" w:rsidR="0055575D" w:rsidRPr="00C2291F" w:rsidRDefault="0055575D" w:rsidP="005E7B8A">
      <w:pPr>
        <w:jc w:val="both"/>
        <w:rPr>
          <w:rFonts w:asciiTheme="minorHAnsi" w:hAnsiTheme="minorHAnsi" w:cstheme="minorHAnsi"/>
          <w:b/>
          <w:sz w:val="22"/>
          <w:szCs w:val="22"/>
        </w:rPr>
      </w:pPr>
    </w:p>
    <w:p w14:paraId="44CA5855" w14:textId="77777777" w:rsidR="004B6C3B" w:rsidRPr="00C2291F" w:rsidRDefault="004B6C3B" w:rsidP="005E7B8A">
      <w:pPr>
        <w:jc w:val="both"/>
        <w:rPr>
          <w:rFonts w:asciiTheme="minorHAnsi" w:hAnsiTheme="minorHAnsi" w:cstheme="minorHAnsi"/>
          <w:b/>
          <w:sz w:val="22"/>
          <w:szCs w:val="22"/>
        </w:rPr>
      </w:pPr>
      <w:r w:rsidRPr="00C2291F">
        <w:rPr>
          <w:rFonts w:asciiTheme="minorHAnsi" w:hAnsiTheme="minorHAnsi" w:cstheme="minorHAnsi"/>
          <w:b/>
          <w:sz w:val="22"/>
          <w:szCs w:val="22"/>
        </w:rPr>
        <w:t xml:space="preserve">                                                                                                                 </w:t>
      </w:r>
    </w:p>
    <w:p w14:paraId="21AB9850" w14:textId="1B090E99" w:rsidR="004B6C3B" w:rsidRPr="00C2291F" w:rsidRDefault="004B6C3B" w:rsidP="005E7B8A">
      <w:pPr>
        <w:ind w:left="3545" w:firstLine="709"/>
        <w:jc w:val="both"/>
        <w:rPr>
          <w:rFonts w:asciiTheme="minorHAnsi" w:hAnsiTheme="minorHAnsi" w:cstheme="minorHAnsi"/>
          <w:b/>
          <w:sz w:val="22"/>
          <w:szCs w:val="22"/>
        </w:rPr>
      </w:pPr>
      <w:r w:rsidRPr="00C2291F">
        <w:rPr>
          <w:rFonts w:asciiTheme="minorHAnsi" w:hAnsiTheme="minorHAnsi" w:cstheme="minorHAnsi"/>
          <w:b/>
          <w:sz w:val="22"/>
          <w:szCs w:val="22"/>
        </w:rPr>
        <w:t xml:space="preserve">                                                  /:</w:t>
      </w:r>
      <w:r w:rsidR="0055575D" w:rsidRPr="00C2291F">
        <w:rPr>
          <w:rFonts w:asciiTheme="minorHAnsi" w:hAnsiTheme="minorHAnsi" w:cstheme="minorHAnsi"/>
          <w:b/>
          <w:sz w:val="22"/>
          <w:szCs w:val="22"/>
        </w:rPr>
        <w:t xml:space="preserve"> </w:t>
      </w:r>
      <w:r w:rsidRPr="00C2291F">
        <w:rPr>
          <w:rFonts w:asciiTheme="minorHAnsi" w:hAnsiTheme="minorHAnsi" w:cstheme="minorHAnsi"/>
          <w:b/>
          <w:sz w:val="22"/>
          <w:szCs w:val="22"/>
        </w:rPr>
        <w:t>Dr. Nemény András:</w:t>
      </w:r>
      <w:r w:rsidR="0055575D" w:rsidRPr="00C2291F">
        <w:rPr>
          <w:rFonts w:asciiTheme="minorHAnsi" w:hAnsiTheme="minorHAnsi" w:cstheme="minorHAnsi"/>
          <w:b/>
          <w:sz w:val="22"/>
          <w:szCs w:val="22"/>
        </w:rPr>
        <w:t xml:space="preserve"> </w:t>
      </w:r>
      <w:r w:rsidRPr="00C2291F">
        <w:rPr>
          <w:rFonts w:asciiTheme="minorHAnsi" w:hAnsiTheme="minorHAnsi" w:cstheme="minorHAnsi"/>
          <w:b/>
          <w:sz w:val="22"/>
          <w:szCs w:val="22"/>
        </w:rPr>
        <w:t>/</w:t>
      </w:r>
    </w:p>
    <w:p w14:paraId="5BAF4FA6" w14:textId="5BBE6E81" w:rsidR="00FB1E2A" w:rsidRPr="00C2291F" w:rsidRDefault="00803147" w:rsidP="00FB1E2A">
      <w:pPr>
        <w:jc w:val="center"/>
        <w:rPr>
          <w:rFonts w:ascii="Calibri" w:hAnsi="Calibri" w:cs="Calibri"/>
          <w:b/>
          <w:sz w:val="22"/>
          <w:szCs w:val="22"/>
          <w:highlight w:val="yellow"/>
        </w:rPr>
      </w:pPr>
      <w:r w:rsidRPr="00C2291F">
        <w:rPr>
          <w:rFonts w:asciiTheme="minorHAnsi" w:eastAsia="Segoe UI Emoji" w:hAnsiTheme="minorHAnsi" w:cstheme="minorHAnsi"/>
          <w:b/>
          <w:sz w:val="22"/>
          <w:szCs w:val="22"/>
          <w:highlight w:val="yellow"/>
        </w:rPr>
        <w:br w:type="page"/>
      </w:r>
      <w:r w:rsidR="00FB1E2A" w:rsidRPr="006334A9">
        <w:rPr>
          <w:rFonts w:ascii="Calibri" w:hAnsi="Calibri" w:cs="Calibri"/>
          <w:b/>
          <w:sz w:val="22"/>
          <w:szCs w:val="22"/>
        </w:rPr>
        <w:lastRenderedPageBreak/>
        <w:t>I.</w:t>
      </w:r>
    </w:p>
    <w:p w14:paraId="1D9E47B6" w14:textId="77777777" w:rsidR="006334A9" w:rsidRPr="006334A9" w:rsidRDefault="006334A9" w:rsidP="006334A9">
      <w:pPr>
        <w:tabs>
          <w:tab w:val="left" w:pos="567"/>
          <w:tab w:val="left" w:pos="4536"/>
        </w:tabs>
        <w:jc w:val="center"/>
        <w:rPr>
          <w:rFonts w:asciiTheme="minorHAnsi" w:eastAsiaTheme="minorHAnsi" w:hAnsiTheme="minorHAnsi" w:cstheme="minorHAnsi"/>
          <w:b/>
          <w:sz w:val="22"/>
          <w:szCs w:val="22"/>
          <w:u w:val="single"/>
          <w:lang w:eastAsia="en-US"/>
        </w:rPr>
      </w:pPr>
      <w:r w:rsidRPr="006334A9">
        <w:rPr>
          <w:rFonts w:asciiTheme="minorHAnsi" w:eastAsiaTheme="minorHAnsi" w:hAnsiTheme="minorHAnsi" w:cstheme="minorHAnsi"/>
          <w:b/>
          <w:sz w:val="22"/>
          <w:szCs w:val="22"/>
          <w:u w:val="single"/>
          <w:lang w:eastAsia="en-US"/>
        </w:rPr>
        <w:t>HATÁROZATI JAVASLAT</w:t>
      </w:r>
    </w:p>
    <w:p w14:paraId="5C31E14A" w14:textId="77777777" w:rsidR="006334A9" w:rsidRPr="006334A9" w:rsidRDefault="006334A9" w:rsidP="006334A9">
      <w:pPr>
        <w:tabs>
          <w:tab w:val="left" w:pos="567"/>
          <w:tab w:val="left" w:pos="4536"/>
        </w:tabs>
        <w:jc w:val="center"/>
        <w:rPr>
          <w:rFonts w:asciiTheme="minorHAnsi" w:eastAsiaTheme="minorHAnsi" w:hAnsiTheme="minorHAnsi" w:cstheme="minorHAnsi"/>
          <w:b/>
          <w:sz w:val="22"/>
          <w:szCs w:val="22"/>
          <w:u w:val="single"/>
          <w:lang w:eastAsia="en-US"/>
        </w:rPr>
      </w:pPr>
      <w:r w:rsidRPr="006334A9">
        <w:rPr>
          <w:rFonts w:asciiTheme="minorHAnsi" w:eastAsiaTheme="minorHAnsi" w:hAnsiTheme="minorHAnsi" w:cstheme="minorHAnsi"/>
          <w:b/>
          <w:sz w:val="22"/>
          <w:szCs w:val="22"/>
          <w:u w:val="single"/>
          <w:lang w:eastAsia="en-US"/>
        </w:rPr>
        <w:t>....../2023. (V.25.) Kgy. sz. határozat</w:t>
      </w:r>
    </w:p>
    <w:p w14:paraId="009CBB5D" w14:textId="77777777" w:rsidR="006334A9" w:rsidRPr="006334A9" w:rsidRDefault="006334A9" w:rsidP="006334A9">
      <w:pPr>
        <w:tabs>
          <w:tab w:val="left" w:pos="567"/>
          <w:tab w:val="left" w:pos="4536"/>
        </w:tabs>
        <w:jc w:val="center"/>
        <w:rPr>
          <w:rFonts w:asciiTheme="minorHAnsi" w:eastAsiaTheme="minorHAnsi" w:hAnsiTheme="minorHAnsi" w:cstheme="minorHAnsi"/>
          <w:b/>
          <w:sz w:val="22"/>
          <w:szCs w:val="22"/>
          <w:u w:val="single"/>
          <w:lang w:eastAsia="en-US"/>
        </w:rPr>
      </w:pPr>
    </w:p>
    <w:p w14:paraId="17CC8C58" w14:textId="77777777" w:rsidR="006334A9" w:rsidRPr="006334A9" w:rsidRDefault="006334A9" w:rsidP="006334A9">
      <w:pPr>
        <w:rPr>
          <w:rFonts w:asciiTheme="minorHAnsi" w:eastAsiaTheme="minorHAnsi" w:hAnsiTheme="minorHAnsi" w:cstheme="minorHAnsi"/>
          <w:sz w:val="22"/>
          <w:szCs w:val="22"/>
          <w:lang w:eastAsia="en-US"/>
        </w:rPr>
      </w:pPr>
    </w:p>
    <w:p w14:paraId="1D30D03B" w14:textId="77777777" w:rsidR="006334A9" w:rsidRPr="006334A9" w:rsidRDefault="006334A9" w:rsidP="006334A9">
      <w:pPr>
        <w:ind w:left="426" w:hanging="426"/>
        <w:contextualSpacing/>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1.</w:t>
      </w:r>
      <w:r w:rsidRPr="006334A9">
        <w:rPr>
          <w:rFonts w:asciiTheme="minorHAnsi" w:eastAsiaTheme="minorHAnsi" w:hAnsiTheme="minorHAnsi" w:cstheme="minorHAnsi"/>
          <w:sz w:val="22"/>
          <w:szCs w:val="22"/>
          <w:lang w:eastAsia="en-US"/>
        </w:rPr>
        <w:tab/>
        <w:t>Szombathely Megyei Jogú Város Közgyűlése a „Javaslat óvodai feladatellátási megállapodásokkal kapcsolatos döntések meghozatalára” című előterjesztést megtárgyalta,</w:t>
      </w:r>
      <w:r w:rsidRPr="006334A9">
        <w:rPr>
          <w:rFonts w:ascii="Arial" w:eastAsiaTheme="minorHAnsi" w:hAnsi="Arial" w:cs="Arial"/>
          <w:lang w:eastAsia="en-US"/>
        </w:rPr>
        <w:t xml:space="preserve"> </w:t>
      </w:r>
      <w:r w:rsidRPr="006334A9">
        <w:rPr>
          <w:rFonts w:asciiTheme="minorHAnsi" w:eastAsiaTheme="minorHAnsi" w:hAnsiTheme="minorHAnsi" w:cstheme="minorHAnsi"/>
          <w:sz w:val="22"/>
          <w:szCs w:val="22"/>
          <w:lang w:eastAsia="en-US"/>
        </w:rPr>
        <w:t>és Szombathely Megyei Jogú Város Önkormányzata, valamint</w:t>
      </w:r>
    </w:p>
    <w:p w14:paraId="74B1389E" w14:textId="77777777" w:rsidR="006334A9" w:rsidRPr="006334A9" w:rsidRDefault="006334A9" w:rsidP="006334A9">
      <w:pPr>
        <w:ind w:left="720" w:hanging="720"/>
        <w:contextualSpacing/>
        <w:jc w:val="both"/>
        <w:rPr>
          <w:rFonts w:asciiTheme="minorHAnsi" w:eastAsiaTheme="minorHAnsi" w:hAnsiTheme="minorHAnsi" w:cstheme="minorHAnsi"/>
          <w:sz w:val="22"/>
          <w:szCs w:val="22"/>
          <w:lang w:eastAsia="en-US"/>
        </w:rPr>
      </w:pPr>
    </w:p>
    <w:p w14:paraId="4DD5EB0A" w14:textId="77777777" w:rsidR="006334A9" w:rsidRPr="006334A9" w:rsidRDefault="006334A9" w:rsidP="00971833">
      <w:pPr>
        <w:numPr>
          <w:ilvl w:val="1"/>
          <w:numId w:val="30"/>
        </w:numPr>
        <w:tabs>
          <w:tab w:val="num" w:pos="720"/>
        </w:tabs>
        <w:spacing w:after="120"/>
        <w:ind w:left="72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Salköveskút Község Önkormányzata között az óvodai nevelésre vonatkozó feladatellátási megállapodást az előterjesztés 1. számú,</w:t>
      </w:r>
    </w:p>
    <w:p w14:paraId="22A6B494" w14:textId="77777777" w:rsidR="006334A9" w:rsidRPr="006334A9" w:rsidRDefault="006334A9" w:rsidP="00971833">
      <w:pPr>
        <w:numPr>
          <w:ilvl w:val="1"/>
          <w:numId w:val="30"/>
        </w:numPr>
        <w:tabs>
          <w:tab w:val="num" w:pos="720"/>
        </w:tabs>
        <w:spacing w:after="120"/>
        <w:ind w:left="72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Tömörd Község Önkormányzata között az óvodai nevelésre vonatkozó feladatellátási megállapodást az előterjesztés 2. számú,</w:t>
      </w:r>
    </w:p>
    <w:p w14:paraId="35EC6BC8" w14:textId="77777777" w:rsidR="006334A9" w:rsidRPr="006334A9" w:rsidRDefault="006334A9" w:rsidP="00971833">
      <w:pPr>
        <w:numPr>
          <w:ilvl w:val="1"/>
          <w:numId w:val="30"/>
        </w:numPr>
        <w:tabs>
          <w:tab w:val="num" w:pos="720"/>
        </w:tabs>
        <w:spacing w:after="120"/>
        <w:ind w:left="72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Ják Község Önkormányzata között az óvodai nevelésre vonatkozó feladatellátási megállapodást az előterjesztés 3. számú,</w:t>
      </w:r>
    </w:p>
    <w:p w14:paraId="49EFA43C" w14:textId="77777777" w:rsidR="006334A9" w:rsidRPr="006334A9" w:rsidRDefault="006334A9" w:rsidP="00971833">
      <w:pPr>
        <w:numPr>
          <w:ilvl w:val="1"/>
          <w:numId w:val="30"/>
        </w:numPr>
        <w:tabs>
          <w:tab w:val="num" w:pos="720"/>
        </w:tabs>
        <w:spacing w:after="120"/>
        <w:ind w:left="72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Csempeszkopács Község Önkormányzata között az óvodai nevelésre vonatkozó feladatellátási megállapodást az előterjesztés 4. számú,</w:t>
      </w:r>
    </w:p>
    <w:p w14:paraId="097C5DB4" w14:textId="77777777" w:rsidR="006334A9" w:rsidRPr="006334A9" w:rsidRDefault="006334A9" w:rsidP="006334A9">
      <w:pPr>
        <w:spacing w:after="120"/>
        <w:ind w:firstLine="36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melléklete szerinti tartalommal jóváhagyja.</w:t>
      </w:r>
    </w:p>
    <w:p w14:paraId="032375F2" w14:textId="77777777" w:rsidR="006334A9" w:rsidRPr="006334A9" w:rsidRDefault="006334A9" w:rsidP="006334A9">
      <w:pPr>
        <w:spacing w:after="120"/>
        <w:ind w:left="360" w:hanging="360"/>
        <w:jc w:val="both"/>
        <w:rPr>
          <w:rFonts w:asciiTheme="minorHAnsi" w:eastAsiaTheme="minorHAnsi" w:hAnsiTheme="minorHAnsi" w:cstheme="minorHAnsi"/>
          <w:sz w:val="22"/>
          <w:szCs w:val="22"/>
          <w:lang w:eastAsia="en-US"/>
        </w:rPr>
      </w:pPr>
    </w:p>
    <w:p w14:paraId="02707732" w14:textId="77777777" w:rsidR="006334A9" w:rsidRPr="006334A9" w:rsidRDefault="006334A9" w:rsidP="00971833">
      <w:pPr>
        <w:numPr>
          <w:ilvl w:val="0"/>
          <w:numId w:val="30"/>
        </w:numPr>
        <w:tabs>
          <w:tab w:val="num" w:pos="360"/>
        </w:tabs>
        <w:spacing w:after="120"/>
        <w:ind w:left="360"/>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 Közgyűlés felhatalmazza a polgármestert az 1. pontban foglalt megállapodások aláírására.</w:t>
      </w:r>
      <w:r w:rsidRPr="006334A9">
        <w:rPr>
          <w:rFonts w:asciiTheme="minorHAnsi" w:eastAsiaTheme="minorHAnsi" w:hAnsiTheme="minorHAnsi" w:cstheme="minorHAnsi"/>
          <w:sz w:val="22"/>
          <w:szCs w:val="22"/>
          <w:lang w:eastAsia="en-US"/>
        </w:rPr>
        <w:tab/>
      </w:r>
    </w:p>
    <w:p w14:paraId="2F996813" w14:textId="77777777" w:rsidR="006334A9" w:rsidRPr="006334A9" w:rsidRDefault="006334A9" w:rsidP="006334A9">
      <w:pPr>
        <w:ind w:left="705" w:hanging="705"/>
        <w:jc w:val="both"/>
        <w:rPr>
          <w:rFonts w:asciiTheme="minorHAnsi" w:eastAsiaTheme="minorHAnsi" w:hAnsiTheme="minorHAnsi" w:cstheme="minorHAnsi"/>
          <w:sz w:val="22"/>
          <w:szCs w:val="22"/>
          <w:lang w:eastAsia="en-US"/>
        </w:rPr>
      </w:pPr>
    </w:p>
    <w:p w14:paraId="2B3A6024" w14:textId="77777777" w:rsidR="006334A9" w:rsidRPr="006334A9" w:rsidRDefault="006334A9" w:rsidP="006334A9">
      <w:pPr>
        <w:jc w:val="both"/>
        <w:rPr>
          <w:rFonts w:asciiTheme="minorHAnsi" w:eastAsiaTheme="minorHAnsi" w:hAnsiTheme="minorHAnsi" w:cstheme="minorHAnsi"/>
          <w:sz w:val="22"/>
          <w:szCs w:val="22"/>
          <w:lang w:eastAsia="en-US"/>
        </w:rPr>
      </w:pPr>
    </w:p>
    <w:p w14:paraId="7986FC99" w14:textId="77777777" w:rsidR="006334A9" w:rsidRPr="006334A9" w:rsidRDefault="006334A9" w:rsidP="006334A9">
      <w:pPr>
        <w:tabs>
          <w:tab w:val="left" w:pos="1418"/>
          <w:tab w:val="left" w:pos="4536"/>
        </w:tabs>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b/>
          <w:sz w:val="22"/>
          <w:szCs w:val="22"/>
          <w:u w:val="single"/>
          <w:lang w:eastAsia="en-US"/>
        </w:rPr>
        <w:t>Felelősök:</w:t>
      </w:r>
      <w:r w:rsidRPr="006334A9">
        <w:rPr>
          <w:rFonts w:asciiTheme="minorHAnsi" w:eastAsiaTheme="minorHAnsi" w:hAnsiTheme="minorHAnsi" w:cstheme="minorHAnsi"/>
          <w:sz w:val="22"/>
          <w:szCs w:val="22"/>
          <w:lang w:eastAsia="en-US"/>
        </w:rPr>
        <w:t xml:space="preserve"> </w:t>
      </w:r>
      <w:r w:rsidRPr="006334A9">
        <w:rPr>
          <w:rFonts w:asciiTheme="minorHAnsi" w:eastAsiaTheme="minorHAnsi" w:hAnsiTheme="minorHAnsi" w:cstheme="minorHAnsi"/>
          <w:sz w:val="22"/>
          <w:szCs w:val="22"/>
          <w:lang w:eastAsia="en-US"/>
        </w:rPr>
        <w:tab/>
        <w:t>Dr. Nemény András polgármester</w:t>
      </w:r>
    </w:p>
    <w:p w14:paraId="4A956A46" w14:textId="77777777" w:rsidR="006334A9" w:rsidRPr="006334A9" w:rsidRDefault="006334A9" w:rsidP="006334A9">
      <w:pPr>
        <w:tabs>
          <w:tab w:val="left" w:pos="1418"/>
          <w:tab w:val="left" w:pos="4536"/>
        </w:tabs>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ab/>
        <w:t>Dr. László Győző alpolgármester</w:t>
      </w:r>
    </w:p>
    <w:p w14:paraId="611AE076" w14:textId="77777777" w:rsidR="006334A9" w:rsidRPr="006334A9" w:rsidRDefault="006334A9" w:rsidP="006334A9">
      <w:pPr>
        <w:tabs>
          <w:tab w:val="left" w:pos="1418"/>
          <w:tab w:val="left" w:pos="4536"/>
        </w:tabs>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              </w:t>
      </w:r>
      <w:r w:rsidRPr="006334A9">
        <w:rPr>
          <w:rFonts w:asciiTheme="minorHAnsi" w:eastAsiaTheme="minorHAnsi" w:hAnsiTheme="minorHAnsi" w:cstheme="minorHAnsi"/>
          <w:sz w:val="22"/>
          <w:szCs w:val="22"/>
          <w:lang w:eastAsia="en-US"/>
        </w:rPr>
        <w:tab/>
        <w:t xml:space="preserve">Dr. Károlyi Ákos jegyző  </w:t>
      </w:r>
    </w:p>
    <w:p w14:paraId="5F21F152" w14:textId="77777777" w:rsidR="006334A9" w:rsidRPr="006334A9" w:rsidRDefault="006334A9" w:rsidP="006334A9">
      <w:pPr>
        <w:tabs>
          <w:tab w:val="left" w:pos="1418"/>
          <w:tab w:val="left" w:pos="4536"/>
        </w:tabs>
        <w:ind w:left="1416"/>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 xml:space="preserve">/a végrehajtás előkészítéséért: </w:t>
      </w:r>
    </w:p>
    <w:p w14:paraId="3433CA8E" w14:textId="77777777" w:rsidR="006334A9" w:rsidRPr="006334A9" w:rsidRDefault="006334A9" w:rsidP="006334A9">
      <w:pPr>
        <w:tabs>
          <w:tab w:val="left" w:pos="1418"/>
          <w:tab w:val="left" w:pos="4536"/>
        </w:tabs>
        <w:ind w:left="1416"/>
        <w:jc w:val="both"/>
        <w:rPr>
          <w:rFonts w:asciiTheme="minorHAnsi" w:eastAsiaTheme="minorHAnsi" w:hAnsiTheme="minorHAnsi" w:cstheme="minorHAnsi"/>
          <w:sz w:val="22"/>
          <w:szCs w:val="22"/>
          <w:lang w:eastAsia="en-US"/>
        </w:rPr>
      </w:pPr>
      <w:r w:rsidRPr="006334A9">
        <w:rPr>
          <w:rFonts w:asciiTheme="minorHAnsi" w:eastAsiaTheme="minorHAnsi" w:hAnsiTheme="minorHAnsi" w:cstheme="minorHAnsi"/>
          <w:sz w:val="22"/>
          <w:szCs w:val="22"/>
          <w:lang w:eastAsia="en-US"/>
        </w:rPr>
        <w:t>Vinczéné Dr. Menyhárt Mária, az Egészségügyi és Közszolgálati Osztály vezetője/</w:t>
      </w:r>
    </w:p>
    <w:p w14:paraId="41EE756A" w14:textId="77777777" w:rsidR="006334A9" w:rsidRPr="006334A9" w:rsidRDefault="006334A9" w:rsidP="006334A9">
      <w:pPr>
        <w:jc w:val="both"/>
        <w:rPr>
          <w:rFonts w:asciiTheme="minorHAnsi" w:eastAsiaTheme="minorHAnsi" w:hAnsiTheme="minorHAnsi" w:cstheme="minorHAnsi"/>
          <w:b/>
          <w:sz w:val="22"/>
          <w:szCs w:val="22"/>
          <w:lang w:eastAsia="en-US"/>
        </w:rPr>
      </w:pPr>
    </w:p>
    <w:p w14:paraId="741B3673" w14:textId="77777777" w:rsidR="006334A9" w:rsidRPr="006334A9" w:rsidRDefault="006334A9" w:rsidP="006334A9">
      <w:pPr>
        <w:jc w:val="both"/>
        <w:outlineLvl w:val="0"/>
        <w:rPr>
          <w:rFonts w:asciiTheme="minorHAnsi" w:eastAsiaTheme="minorHAnsi" w:hAnsiTheme="minorHAnsi" w:cstheme="minorHAnsi"/>
          <w:sz w:val="22"/>
          <w:szCs w:val="22"/>
          <w:lang w:eastAsia="en-US"/>
        </w:rPr>
      </w:pPr>
      <w:r w:rsidRPr="006334A9">
        <w:rPr>
          <w:rFonts w:asciiTheme="minorHAnsi" w:eastAsiaTheme="minorHAnsi" w:hAnsiTheme="minorHAnsi" w:cstheme="minorHAnsi"/>
          <w:b/>
          <w:sz w:val="22"/>
          <w:szCs w:val="22"/>
          <w:u w:val="single"/>
          <w:lang w:eastAsia="en-US"/>
        </w:rPr>
        <w:t>Határidő:</w:t>
      </w:r>
      <w:r w:rsidRPr="006334A9">
        <w:rPr>
          <w:rFonts w:asciiTheme="minorHAnsi" w:eastAsiaTheme="minorHAnsi" w:hAnsiTheme="minorHAnsi" w:cstheme="minorHAnsi"/>
          <w:sz w:val="22"/>
          <w:szCs w:val="22"/>
          <w:lang w:eastAsia="en-US"/>
        </w:rPr>
        <w:tab/>
        <w:t>azonnal (1. pont vonatkozásában)</w:t>
      </w:r>
    </w:p>
    <w:p w14:paraId="3A4F4E5A" w14:textId="5304DCE7" w:rsidR="00FB1E2A" w:rsidRPr="00C2291F" w:rsidRDefault="006334A9" w:rsidP="006334A9">
      <w:pPr>
        <w:spacing w:after="160" w:line="256" w:lineRule="auto"/>
        <w:ind w:left="709" w:firstLine="709"/>
        <w:jc w:val="both"/>
        <w:rPr>
          <w:rFonts w:ascii="Calibri" w:hAnsi="Calibri" w:cs="Calibri"/>
          <w:b/>
          <w:sz w:val="22"/>
          <w:szCs w:val="22"/>
          <w:highlight w:val="yellow"/>
          <w:u w:val="single"/>
        </w:rPr>
      </w:pPr>
      <w:r w:rsidRPr="006334A9">
        <w:rPr>
          <w:rFonts w:asciiTheme="minorHAnsi" w:eastAsiaTheme="minorHAnsi" w:hAnsiTheme="minorHAnsi" w:cstheme="minorHAnsi"/>
          <w:sz w:val="22"/>
          <w:szCs w:val="22"/>
          <w:lang w:eastAsia="en-US"/>
        </w:rPr>
        <w:t>2023. június 5. (2. pont vonatkozásában)</w:t>
      </w:r>
    </w:p>
    <w:p w14:paraId="0F7DB24F" w14:textId="77777777" w:rsidR="00FB1E2A" w:rsidRDefault="00FB1E2A" w:rsidP="00FB1E2A">
      <w:pPr>
        <w:jc w:val="both"/>
        <w:rPr>
          <w:rFonts w:ascii="Calibri" w:hAnsi="Calibri" w:cs="Calibri"/>
          <w:bCs/>
          <w:color w:val="000000"/>
          <w:sz w:val="22"/>
          <w:szCs w:val="22"/>
          <w:highlight w:val="yellow"/>
        </w:rPr>
      </w:pPr>
    </w:p>
    <w:p w14:paraId="31BCFCF0" w14:textId="77777777" w:rsidR="00FB1173" w:rsidRPr="00C2291F" w:rsidRDefault="00FB1173" w:rsidP="00FB1E2A">
      <w:pPr>
        <w:jc w:val="both"/>
        <w:rPr>
          <w:rFonts w:ascii="Calibri" w:hAnsi="Calibri" w:cs="Calibri"/>
          <w:bCs/>
          <w:color w:val="000000"/>
          <w:sz w:val="22"/>
          <w:szCs w:val="22"/>
          <w:highlight w:val="yellow"/>
        </w:rPr>
      </w:pPr>
    </w:p>
    <w:p w14:paraId="38D279E2" w14:textId="5004D1CA" w:rsidR="00FB1173" w:rsidRPr="00AF2F3A" w:rsidRDefault="00FB1173" w:rsidP="00FB1173">
      <w:pPr>
        <w:jc w:val="center"/>
        <w:rPr>
          <w:rFonts w:asciiTheme="minorHAnsi" w:hAnsiTheme="minorHAnsi" w:cstheme="minorHAnsi"/>
          <w:b/>
          <w:sz w:val="22"/>
          <w:szCs w:val="22"/>
        </w:rPr>
      </w:pPr>
      <w:r>
        <w:rPr>
          <w:rFonts w:asciiTheme="minorHAnsi" w:hAnsiTheme="minorHAnsi" w:cstheme="minorHAnsi"/>
          <w:b/>
          <w:sz w:val="22"/>
          <w:szCs w:val="22"/>
        </w:rPr>
        <w:t>II/</w:t>
      </w:r>
      <w:r w:rsidRPr="00AF2F3A">
        <w:rPr>
          <w:rFonts w:asciiTheme="minorHAnsi" w:hAnsiTheme="minorHAnsi" w:cstheme="minorHAnsi"/>
          <w:b/>
          <w:sz w:val="22"/>
          <w:szCs w:val="22"/>
        </w:rPr>
        <w:t>I.</w:t>
      </w:r>
    </w:p>
    <w:p w14:paraId="7D9AB421"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HATÁROZATI JAVASLAT</w:t>
      </w:r>
    </w:p>
    <w:p w14:paraId="32FD5ECF"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212B40">
        <w:rPr>
          <w:rFonts w:asciiTheme="minorHAnsi" w:hAnsiTheme="minorHAnsi" w:cstheme="minorHAnsi"/>
          <w:b/>
          <w:sz w:val="22"/>
          <w:szCs w:val="22"/>
          <w:u w:val="single"/>
        </w:rPr>
        <w:t>. (V.2</w:t>
      </w:r>
      <w:r>
        <w:rPr>
          <w:rFonts w:asciiTheme="minorHAnsi" w:hAnsiTheme="minorHAnsi" w:cstheme="minorHAnsi"/>
          <w:b/>
          <w:sz w:val="22"/>
          <w:szCs w:val="22"/>
          <w:u w:val="single"/>
        </w:rPr>
        <w:t>5</w:t>
      </w:r>
      <w:r w:rsidRPr="00212B40">
        <w:rPr>
          <w:rFonts w:asciiTheme="minorHAnsi" w:hAnsiTheme="minorHAnsi" w:cstheme="minorHAnsi"/>
          <w:b/>
          <w:sz w:val="22"/>
          <w:szCs w:val="22"/>
          <w:u w:val="single"/>
        </w:rPr>
        <w:t>.) Kgy. sz. határozat</w:t>
      </w:r>
    </w:p>
    <w:p w14:paraId="3D2AF8C0" w14:textId="77777777" w:rsidR="00FB1173" w:rsidRDefault="00FB1173" w:rsidP="00FB1173">
      <w:pPr>
        <w:jc w:val="center"/>
        <w:rPr>
          <w:rFonts w:asciiTheme="minorHAnsi" w:hAnsiTheme="minorHAnsi" w:cstheme="minorHAnsi"/>
          <w:bCs/>
          <w:sz w:val="22"/>
          <w:szCs w:val="22"/>
        </w:rPr>
      </w:pPr>
    </w:p>
    <w:p w14:paraId="41A0AF5F" w14:textId="77777777" w:rsidR="00FB1173" w:rsidRPr="00212B40" w:rsidRDefault="00FB1173" w:rsidP="00FB1173">
      <w:pPr>
        <w:jc w:val="center"/>
        <w:rPr>
          <w:rFonts w:asciiTheme="minorHAnsi" w:hAnsiTheme="minorHAnsi" w:cstheme="minorHAnsi"/>
          <w:bCs/>
          <w:sz w:val="22"/>
          <w:szCs w:val="22"/>
        </w:rPr>
      </w:pPr>
    </w:p>
    <w:p w14:paraId="3495B784" w14:textId="77777777" w:rsidR="00FB1173" w:rsidRPr="00212B40" w:rsidRDefault="00FB1173" w:rsidP="00971833">
      <w:pPr>
        <w:pStyle w:val="Listaszerbekezds"/>
        <w:numPr>
          <w:ilvl w:val="0"/>
          <w:numId w:val="34"/>
        </w:numPr>
        <w:spacing w:after="0" w:line="240" w:lineRule="auto"/>
        <w:contextualSpacing w:val="0"/>
        <w:jc w:val="both"/>
        <w:rPr>
          <w:rFonts w:asciiTheme="minorHAnsi" w:hAnsiTheme="minorHAnsi" w:cstheme="minorHAnsi"/>
          <w:bCs w:val="0"/>
        </w:rPr>
      </w:pPr>
      <w:r w:rsidRPr="00212B40">
        <w:rPr>
          <w:rFonts w:asciiTheme="minorHAnsi" w:hAnsiTheme="minorHAnsi" w:cstheme="minorHAnsi"/>
        </w:rPr>
        <w:t xml:space="preserve">Szombathely Megyei Jogú Város Közgyűlése az önkormányzati forrásátadásról szóló 47/2013. (XII.4.) önkormányzati rendelet 1.§ (5) bekezdése alapján, figyelembe véve az Egészségügyi Szakmai </w:t>
      </w:r>
      <w:r>
        <w:rPr>
          <w:rFonts w:asciiTheme="minorHAnsi" w:hAnsiTheme="minorHAnsi" w:cstheme="minorHAnsi"/>
        </w:rPr>
        <w:t xml:space="preserve">Bizottság </w:t>
      </w:r>
      <w:r w:rsidRPr="00212B40">
        <w:rPr>
          <w:rFonts w:asciiTheme="minorHAnsi" w:hAnsiTheme="minorHAnsi" w:cstheme="minorHAnsi"/>
        </w:rPr>
        <w:t>javaslat</w:t>
      </w:r>
      <w:r>
        <w:rPr>
          <w:rFonts w:asciiTheme="minorHAnsi" w:hAnsiTheme="minorHAnsi" w:cstheme="minorHAnsi"/>
        </w:rPr>
        <w:t>á</w:t>
      </w:r>
      <w:r w:rsidRPr="00212B40">
        <w:rPr>
          <w:rFonts w:asciiTheme="minorHAnsi" w:hAnsiTheme="minorHAnsi" w:cstheme="minorHAnsi"/>
        </w:rPr>
        <w:t xml:space="preserve">t, hozzájárul ahhoz, hogy az egészségügyi civil szervezetek számára kiírt pályázat keretében   </w:t>
      </w:r>
    </w:p>
    <w:p w14:paraId="6EAE0DA7" w14:textId="77777777" w:rsidR="00FB1173" w:rsidRPr="00212B40" w:rsidRDefault="00FB1173" w:rsidP="00FB1173">
      <w:pPr>
        <w:pStyle w:val="Listaszerbekezds"/>
        <w:spacing w:line="240" w:lineRule="auto"/>
        <w:rPr>
          <w:rFonts w:asciiTheme="minorHAnsi" w:hAnsiTheme="minorHAnsi" w:cstheme="minorHAnsi"/>
          <w:bCs w:val="0"/>
        </w:rPr>
      </w:pPr>
    </w:p>
    <w:p w14:paraId="264EC38B" w14:textId="77777777" w:rsidR="00FB1173" w:rsidRPr="00212B40" w:rsidRDefault="00FB1173" w:rsidP="00971833">
      <w:pPr>
        <w:pStyle w:val="Listaszerbekezds"/>
        <w:numPr>
          <w:ilvl w:val="0"/>
          <w:numId w:val="35"/>
        </w:numPr>
        <w:spacing w:after="0" w:line="240" w:lineRule="auto"/>
        <w:contextualSpacing w:val="0"/>
        <w:jc w:val="both"/>
        <w:rPr>
          <w:rFonts w:asciiTheme="minorHAnsi" w:hAnsiTheme="minorHAnsi" w:cstheme="minorHAnsi"/>
          <w:b/>
        </w:rPr>
      </w:pPr>
      <w:r>
        <w:rPr>
          <w:rFonts w:asciiTheme="minorHAnsi" w:hAnsiTheme="minorHAnsi" w:cstheme="minorHAnsi"/>
        </w:rPr>
        <w:t xml:space="preserve">a </w:t>
      </w:r>
      <w:r w:rsidRPr="00212B40">
        <w:rPr>
          <w:rFonts w:asciiTheme="minorHAnsi" w:hAnsiTheme="minorHAnsi" w:cstheme="minorHAnsi"/>
          <w:b/>
        </w:rPr>
        <w:t>Zseboroszlán Vas Megyei Koraszülöttekért Közhasznú Alapítvány</w:t>
      </w:r>
      <w:r>
        <w:rPr>
          <w:rFonts w:asciiTheme="minorHAnsi" w:hAnsiTheme="minorHAnsi" w:cstheme="minorHAnsi"/>
          <w:b/>
        </w:rPr>
        <w:t xml:space="preserve">  </w:t>
      </w:r>
      <w:r>
        <w:rPr>
          <w:rFonts w:asciiTheme="minorHAnsi" w:hAnsiTheme="minorHAnsi" w:cstheme="minorHAnsi"/>
        </w:rPr>
        <w:t xml:space="preserve">       ………………</w:t>
      </w:r>
      <w:proofErr w:type="gramStart"/>
      <w:r>
        <w:rPr>
          <w:rFonts w:asciiTheme="minorHAnsi" w:hAnsiTheme="minorHAnsi" w:cstheme="minorHAnsi"/>
        </w:rPr>
        <w:t>…….</w:t>
      </w:r>
      <w:proofErr w:type="gramEnd"/>
      <w:r w:rsidRPr="00212B40">
        <w:rPr>
          <w:rFonts w:asciiTheme="minorHAnsi" w:hAnsiTheme="minorHAnsi" w:cstheme="minorHAnsi"/>
        </w:rPr>
        <w:t>,- Ft</w:t>
      </w:r>
      <w:r>
        <w:rPr>
          <w:rFonts w:asciiTheme="minorHAnsi" w:hAnsiTheme="minorHAnsi" w:cstheme="minorHAnsi"/>
        </w:rPr>
        <w:t>,</w:t>
      </w:r>
    </w:p>
    <w:p w14:paraId="36B07959" w14:textId="77777777" w:rsidR="00FB1173" w:rsidRDefault="00FB1173" w:rsidP="00971833">
      <w:pPr>
        <w:pStyle w:val="Listaszerbekezds"/>
        <w:numPr>
          <w:ilvl w:val="0"/>
          <w:numId w:val="35"/>
        </w:numPr>
        <w:spacing w:after="0" w:line="240" w:lineRule="auto"/>
        <w:contextualSpacing w:val="0"/>
        <w:jc w:val="both"/>
        <w:rPr>
          <w:rFonts w:asciiTheme="minorHAnsi" w:hAnsiTheme="minorHAnsi" w:cstheme="minorHAnsi"/>
        </w:rPr>
      </w:pPr>
      <w:r w:rsidRPr="00212B40">
        <w:rPr>
          <w:rFonts w:asciiTheme="minorHAnsi" w:hAnsiTheme="minorHAnsi" w:cstheme="minorHAnsi"/>
        </w:rPr>
        <w:t xml:space="preserve">a </w:t>
      </w:r>
      <w:r w:rsidRPr="00212B40">
        <w:rPr>
          <w:rFonts w:asciiTheme="minorHAnsi" w:hAnsiTheme="minorHAnsi" w:cstheme="minorHAnsi"/>
          <w:b/>
        </w:rPr>
        <w:t>Mer-</w:t>
      </w:r>
      <w:proofErr w:type="spellStart"/>
      <w:r w:rsidRPr="00212B40">
        <w:rPr>
          <w:rFonts w:asciiTheme="minorHAnsi" w:hAnsiTheme="minorHAnsi" w:cstheme="minorHAnsi"/>
          <w:b/>
        </w:rPr>
        <w:t>Ka</w:t>
      </w:r>
      <w:proofErr w:type="spellEnd"/>
      <w:r w:rsidRPr="00212B40">
        <w:rPr>
          <w:rFonts w:asciiTheme="minorHAnsi" w:hAnsiTheme="minorHAnsi" w:cstheme="minorHAnsi"/>
          <w:b/>
        </w:rPr>
        <w:t>-</w:t>
      </w:r>
      <w:proofErr w:type="spellStart"/>
      <w:r w:rsidRPr="00212B40">
        <w:rPr>
          <w:rFonts w:asciiTheme="minorHAnsi" w:hAnsiTheme="minorHAnsi" w:cstheme="minorHAnsi"/>
          <w:b/>
        </w:rPr>
        <w:t>Ba</w:t>
      </w:r>
      <w:proofErr w:type="spellEnd"/>
      <w:r w:rsidRPr="00212B40">
        <w:rPr>
          <w:rFonts w:asciiTheme="minorHAnsi" w:hAnsiTheme="minorHAnsi" w:cstheme="minorHAnsi"/>
          <w:b/>
        </w:rPr>
        <w:t xml:space="preserve"> Egészségvédő Alapítvány</w:t>
      </w:r>
      <w:r w:rsidRPr="00212B40">
        <w:rPr>
          <w:rFonts w:asciiTheme="minorHAnsi" w:hAnsiTheme="minorHAnsi" w:cstheme="minorHAnsi"/>
        </w:rPr>
        <w:t xml:space="preserve">                      </w:t>
      </w:r>
      <w:r>
        <w:rPr>
          <w:rFonts w:asciiTheme="minorHAnsi" w:hAnsiTheme="minorHAnsi" w:cstheme="minorHAnsi"/>
        </w:rPr>
        <w:t xml:space="preserve">                                      </w:t>
      </w:r>
      <w:r w:rsidRPr="00212B40">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w:t>
      </w:r>
      <w:proofErr w:type="gramEnd"/>
      <w:r w:rsidRPr="00212B40">
        <w:rPr>
          <w:rFonts w:asciiTheme="minorHAnsi" w:hAnsiTheme="minorHAnsi" w:cstheme="minorHAnsi"/>
        </w:rPr>
        <w:t>,- Ft,</w:t>
      </w:r>
    </w:p>
    <w:p w14:paraId="2B2C1A9C" w14:textId="77777777" w:rsidR="00FB1173" w:rsidRPr="00212B40" w:rsidRDefault="00FB1173" w:rsidP="00971833">
      <w:pPr>
        <w:pStyle w:val="Listaszerbekezds"/>
        <w:numPr>
          <w:ilvl w:val="0"/>
          <w:numId w:val="35"/>
        </w:numPr>
        <w:spacing w:after="0" w:line="240" w:lineRule="auto"/>
        <w:contextualSpacing w:val="0"/>
        <w:jc w:val="both"/>
        <w:rPr>
          <w:rFonts w:asciiTheme="minorHAnsi" w:hAnsiTheme="minorHAnsi" w:cstheme="minorHAnsi"/>
        </w:rPr>
      </w:pPr>
      <w:r w:rsidRPr="00212B40">
        <w:rPr>
          <w:rFonts w:asciiTheme="minorHAnsi" w:hAnsiTheme="minorHAnsi" w:cstheme="minorHAnsi"/>
        </w:rPr>
        <w:t xml:space="preserve">az </w:t>
      </w:r>
      <w:r w:rsidRPr="00212B40">
        <w:rPr>
          <w:rFonts w:asciiTheme="minorHAnsi" w:hAnsiTheme="minorHAnsi" w:cstheme="minorHAnsi"/>
          <w:b/>
        </w:rPr>
        <w:t>Elmétől Lélekig Alapítvány</w:t>
      </w:r>
      <w:r w:rsidRPr="00212B40">
        <w:rPr>
          <w:rFonts w:asciiTheme="minorHAnsi" w:hAnsiTheme="minorHAnsi" w:cstheme="minorHAnsi"/>
        </w:rPr>
        <w:t xml:space="preserve">                                    </w:t>
      </w:r>
      <w:r>
        <w:rPr>
          <w:rFonts w:asciiTheme="minorHAnsi" w:hAnsiTheme="minorHAnsi" w:cstheme="minorHAnsi"/>
        </w:rPr>
        <w:t xml:space="preserve">                                         </w:t>
      </w:r>
      <w:r w:rsidRPr="00212B40">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w:t>
      </w:r>
      <w:proofErr w:type="gramEnd"/>
      <w:r w:rsidRPr="00212B40">
        <w:rPr>
          <w:rFonts w:asciiTheme="minorHAnsi" w:hAnsiTheme="minorHAnsi" w:cstheme="minorHAnsi"/>
        </w:rPr>
        <w:t>,- Ft,</w:t>
      </w:r>
    </w:p>
    <w:p w14:paraId="56058CE4" w14:textId="77777777" w:rsidR="00FB1173" w:rsidRPr="00212B40" w:rsidRDefault="00FB1173" w:rsidP="00FB1173">
      <w:pPr>
        <w:pStyle w:val="Listaszerbekezds"/>
        <w:spacing w:line="240" w:lineRule="auto"/>
        <w:ind w:left="1440"/>
        <w:rPr>
          <w:rFonts w:asciiTheme="minorHAnsi" w:hAnsiTheme="minorHAnsi" w:cstheme="minorHAnsi"/>
        </w:rPr>
      </w:pPr>
    </w:p>
    <w:p w14:paraId="2DFAE5D7" w14:textId="77777777" w:rsidR="00FB1173" w:rsidRPr="00212B40" w:rsidRDefault="00FB1173" w:rsidP="00FB1173">
      <w:pPr>
        <w:ind w:left="709"/>
        <w:jc w:val="both"/>
        <w:rPr>
          <w:rFonts w:asciiTheme="minorHAnsi" w:hAnsiTheme="minorHAnsi" w:cstheme="minorHAnsi"/>
          <w:bCs/>
          <w:sz w:val="22"/>
          <w:szCs w:val="22"/>
        </w:rPr>
      </w:pPr>
      <w:r w:rsidRPr="00212B40">
        <w:rPr>
          <w:rFonts w:asciiTheme="minorHAnsi" w:hAnsiTheme="minorHAnsi" w:cstheme="minorHAnsi"/>
          <w:bCs/>
          <w:sz w:val="22"/>
          <w:szCs w:val="22"/>
        </w:rPr>
        <w:t xml:space="preserve">összegű támogatásban részesüljön </w:t>
      </w:r>
      <w:r>
        <w:rPr>
          <w:rFonts w:asciiTheme="minorHAnsi" w:hAnsiTheme="minorHAnsi" w:cstheme="minorHAnsi"/>
          <w:bCs/>
          <w:sz w:val="22"/>
          <w:szCs w:val="22"/>
        </w:rPr>
        <w:t xml:space="preserve">az önkormányzat 2023. évi költségvetéséről szóló 4/2023. (II.28.) önkormányzati rendelet </w:t>
      </w:r>
      <w:r w:rsidRPr="00212B40">
        <w:rPr>
          <w:rFonts w:asciiTheme="minorHAnsi" w:hAnsiTheme="minorHAnsi" w:cstheme="minorHAnsi"/>
          <w:bCs/>
          <w:sz w:val="22"/>
          <w:szCs w:val="22"/>
        </w:rPr>
        <w:t xml:space="preserve">„Egészségügyi ágazat kiadásai, Egészségügyi civil szervezetek támogatása” sora terhére.  </w:t>
      </w:r>
    </w:p>
    <w:p w14:paraId="0D5028DF" w14:textId="77777777" w:rsidR="00FB1173" w:rsidRPr="00212B40" w:rsidRDefault="00FB1173" w:rsidP="00971833">
      <w:pPr>
        <w:pStyle w:val="Listaszerbekezds"/>
        <w:numPr>
          <w:ilvl w:val="0"/>
          <w:numId w:val="34"/>
        </w:numPr>
        <w:spacing w:before="60" w:after="0" w:line="360" w:lineRule="exact"/>
        <w:contextualSpacing w:val="0"/>
        <w:jc w:val="both"/>
        <w:rPr>
          <w:rFonts w:asciiTheme="minorHAnsi" w:hAnsiTheme="minorHAnsi" w:cstheme="minorHAnsi"/>
          <w:bCs w:val="0"/>
        </w:rPr>
      </w:pPr>
      <w:r w:rsidRPr="00212B40">
        <w:rPr>
          <w:rFonts w:asciiTheme="minorHAnsi" w:hAnsiTheme="minorHAnsi" w:cstheme="minorHAnsi"/>
        </w:rPr>
        <w:t>A Közgyűlés felhatalmazza a polgármestert a támogatási szerződések aláírására.</w:t>
      </w:r>
    </w:p>
    <w:p w14:paraId="573CBC97" w14:textId="77777777" w:rsidR="00FB1173" w:rsidRDefault="00FB1173" w:rsidP="00FB1173">
      <w:pPr>
        <w:jc w:val="both"/>
        <w:rPr>
          <w:rFonts w:asciiTheme="minorHAnsi" w:hAnsiTheme="minorHAnsi" w:cstheme="minorHAnsi"/>
          <w:b/>
          <w:bCs/>
          <w:sz w:val="22"/>
          <w:szCs w:val="22"/>
          <w:u w:val="single"/>
        </w:rPr>
      </w:pPr>
    </w:p>
    <w:p w14:paraId="51E1AB5A" w14:textId="77777777" w:rsidR="00FB1173" w:rsidRDefault="00FB1173" w:rsidP="00FB1173">
      <w:pPr>
        <w:jc w:val="both"/>
        <w:rPr>
          <w:rFonts w:asciiTheme="minorHAnsi" w:hAnsiTheme="minorHAnsi" w:cstheme="minorHAnsi"/>
          <w:b/>
          <w:bCs/>
          <w:sz w:val="22"/>
          <w:szCs w:val="22"/>
          <w:u w:val="single"/>
        </w:rPr>
      </w:pPr>
    </w:p>
    <w:p w14:paraId="59577E3F" w14:textId="77777777" w:rsidR="00FB1173" w:rsidRPr="00212B40" w:rsidRDefault="00FB1173" w:rsidP="00FB1173">
      <w:pPr>
        <w:jc w:val="both"/>
        <w:rPr>
          <w:rFonts w:asciiTheme="minorHAnsi" w:hAnsiTheme="minorHAnsi" w:cstheme="minorHAnsi"/>
          <w:b/>
          <w:bCs/>
          <w:sz w:val="22"/>
          <w:szCs w:val="22"/>
          <w:u w:val="single"/>
        </w:rPr>
      </w:pPr>
    </w:p>
    <w:p w14:paraId="501BD4EE" w14:textId="77777777" w:rsidR="00FB1173" w:rsidRPr="00212B40" w:rsidRDefault="00FB1173" w:rsidP="00FB1173">
      <w:pPr>
        <w:jc w:val="both"/>
        <w:rPr>
          <w:rFonts w:asciiTheme="minorHAnsi" w:hAnsiTheme="minorHAnsi" w:cstheme="minorHAnsi"/>
          <w:bCs/>
          <w:sz w:val="22"/>
          <w:szCs w:val="22"/>
        </w:rPr>
      </w:pPr>
      <w:r w:rsidRPr="00212B40">
        <w:rPr>
          <w:rFonts w:asciiTheme="minorHAnsi" w:hAnsiTheme="minorHAnsi" w:cstheme="minorHAnsi"/>
          <w:b/>
          <w:bCs/>
          <w:sz w:val="22"/>
          <w:szCs w:val="22"/>
          <w:u w:val="single"/>
        </w:rPr>
        <w:lastRenderedPageBreak/>
        <w:t>Felelős:</w:t>
      </w:r>
      <w:r w:rsidRPr="00212B40">
        <w:rPr>
          <w:rFonts w:asciiTheme="minorHAnsi" w:hAnsiTheme="minorHAnsi" w:cstheme="minorHAnsi"/>
          <w:bCs/>
          <w:sz w:val="22"/>
          <w:szCs w:val="22"/>
        </w:rPr>
        <w:tab/>
      </w:r>
      <w:r>
        <w:rPr>
          <w:rFonts w:asciiTheme="minorHAnsi" w:hAnsiTheme="minorHAnsi" w:cstheme="minorHAnsi"/>
          <w:bCs/>
          <w:sz w:val="22"/>
          <w:szCs w:val="22"/>
        </w:rPr>
        <w:tab/>
      </w:r>
      <w:r w:rsidRPr="00212B40">
        <w:rPr>
          <w:rFonts w:asciiTheme="minorHAnsi" w:hAnsiTheme="minorHAnsi" w:cstheme="minorHAnsi"/>
          <w:bCs/>
          <w:sz w:val="22"/>
          <w:szCs w:val="22"/>
        </w:rPr>
        <w:t>Dr. Nemény András polgármester</w:t>
      </w:r>
    </w:p>
    <w:p w14:paraId="56C493C3" w14:textId="77777777" w:rsidR="00FB1173" w:rsidRPr="00212B40" w:rsidRDefault="00FB1173" w:rsidP="00FB1173">
      <w:pPr>
        <w:jc w:val="both"/>
        <w:rPr>
          <w:rFonts w:asciiTheme="minorHAnsi" w:hAnsiTheme="minorHAnsi" w:cstheme="minorHAnsi"/>
          <w:bCs/>
          <w:sz w:val="22"/>
          <w:szCs w:val="22"/>
        </w:rPr>
      </w:pPr>
      <w:r w:rsidRPr="00212B40">
        <w:rPr>
          <w:rFonts w:asciiTheme="minorHAnsi" w:hAnsiTheme="minorHAnsi" w:cstheme="minorHAnsi"/>
          <w:bCs/>
          <w:sz w:val="22"/>
          <w:szCs w:val="22"/>
        </w:rPr>
        <w:tab/>
      </w:r>
      <w:r w:rsidRPr="00212B40">
        <w:rPr>
          <w:rFonts w:asciiTheme="minorHAnsi" w:hAnsiTheme="minorHAnsi" w:cstheme="minorHAnsi"/>
          <w:bCs/>
          <w:sz w:val="22"/>
          <w:szCs w:val="22"/>
        </w:rPr>
        <w:tab/>
        <w:t>Dr. László Győző alpolgármester</w:t>
      </w:r>
    </w:p>
    <w:p w14:paraId="4E658FDB" w14:textId="77777777" w:rsidR="00FB1173" w:rsidRPr="00212B40" w:rsidRDefault="00FB1173" w:rsidP="00FB1173">
      <w:pPr>
        <w:jc w:val="both"/>
        <w:rPr>
          <w:rFonts w:asciiTheme="minorHAnsi" w:hAnsiTheme="minorHAnsi" w:cstheme="minorHAnsi"/>
          <w:bCs/>
          <w:sz w:val="22"/>
          <w:szCs w:val="22"/>
        </w:rPr>
      </w:pPr>
      <w:r w:rsidRPr="00212B40">
        <w:rPr>
          <w:rFonts w:asciiTheme="minorHAnsi" w:hAnsiTheme="minorHAnsi" w:cstheme="minorHAnsi"/>
          <w:bCs/>
          <w:sz w:val="22"/>
          <w:szCs w:val="22"/>
        </w:rPr>
        <w:tab/>
      </w:r>
      <w:r w:rsidRPr="00212B40">
        <w:rPr>
          <w:rFonts w:asciiTheme="minorHAnsi" w:hAnsiTheme="minorHAnsi" w:cstheme="minorHAnsi"/>
          <w:bCs/>
          <w:sz w:val="22"/>
          <w:szCs w:val="22"/>
        </w:rPr>
        <w:tab/>
        <w:t>Dr. Horváth Attila, alpolgármester</w:t>
      </w:r>
    </w:p>
    <w:p w14:paraId="294CB39B" w14:textId="77777777" w:rsidR="00FB1173" w:rsidRPr="00212B40" w:rsidRDefault="00FB1173" w:rsidP="00FB117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 xml:space="preserve">Dr. Kecskés László, az Egészségügyi Szakmai Bizottság elnöke </w:t>
      </w:r>
    </w:p>
    <w:p w14:paraId="7E92FC20" w14:textId="77777777" w:rsidR="00FB1173" w:rsidRPr="00212B40" w:rsidRDefault="00FB1173" w:rsidP="00FB117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Dr. Károlyi Ákos jegyző</w:t>
      </w:r>
    </w:p>
    <w:p w14:paraId="67DF4804" w14:textId="77777777" w:rsidR="00FB1173" w:rsidRPr="00212B40" w:rsidRDefault="00FB1173" w:rsidP="00FB117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 xml:space="preserve">/a végrehajtás előkészítéséért: </w:t>
      </w:r>
    </w:p>
    <w:p w14:paraId="7BDAACF9" w14:textId="77777777" w:rsidR="00FB1173" w:rsidRPr="00212B40" w:rsidRDefault="00FB1173" w:rsidP="00FB1173">
      <w:pPr>
        <w:ind w:left="1418"/>
        <w:jc w:val="both"/>
        <w:rPr>
          <w:rFonts w:asciiTheme="minorHAnsi" w:hAnsiTheme="minorHAnsi" w:cstheme="minorHAnsi"/>
          <w:bCs/>
          <w:sz w:val="22"/>
          <w:szCs w:val="22"/>
        </w:rPr>
      </w:pPr>
      <w:r w:rsidRPr="00212B40">
        <w:rPr>
          <w:rFonts w:asciiTheme="minorHAnsi" w:hAnsiTheme="minorHAnsi" w:cstheme="minorHAnsi"/>
          <w:bCs/>
          <w:sz w:val="22"/>
          <w:szCs w:val="22"/>
        </w:rPr>
        <w:t>Vinczéné Dr. Menyhárt Mária, az Egészségügyi és Közszolgálati Osztály vezetője</w:t>
      </w:r>
    </w:p>
    <w:p w14:paraId="0F2ABF66" w14:textId="77777777" w:rsidR="00FB1173" w:rsidRDefault="00FB1173" w:rsidP="00FB117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Stéger Gábor, a Közgazdasági és Adó Osztály vezetője/</w:t>
      </w:r>
      <w:r w:rsidRPr="00212B40">
        <w:rPr>
          <w:rFonts w:asciiTheme="minorHAnsi" w:hAnsiTheme="minorHAnsi" w:cstheme="minorHAnsi"/>
          <w:bCs/>
          <w:sz w:val="22"/>
          <w:szCs w:val="22"/>
        </w:rPr>
        <w:tab/>
      </w:r>
    </w:p>
    <w:p w14:paraId="75FD781B" w14:textId="77777777" w:rsidR="00FB1173" w:rsidRPr="00212B40" w:rsidRDefault="00FB1173" w:rsidP="00FB117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ab/>
      </w:r>
    </w:p>
    <w:p w14:paraId="17F58BA9" w14:textId="77777777" w:rsidR="00FB1173" w:rsidRPr="00212B40" w:rsidRDefault="00FB1173" w:rsidP="00FB1173">
      <w:pPr>
        <w:jc w:val="both"/>
        <w:rPr>
          <w:rFonts w:asciiTheme="minorHAnsi" w:hAnsiTheme="minorHAnsi" w:cstheme="minorHAnsi"/>
          <w:bCs/>
          <w:sz w:val="22"/>
          <w:szCs w:val="22"/>
        </w:rPr>
      </w:pPr>
      <w:r w:rsidRPr="00212B40">
        <w:rPr>
          <w:rFonts w:asciiTheme="minorHAnsi" w:hAnsiTheme="minorHAnsi" w:cstheme="minorHAnsi"/>
          <w:bCs/>
          <w:sz w:val="22"/>
          <w:szCs w:val="22"/>
        </w:rPr>
        <w:t xml:space="preserve"> </w:t>
      </w:r>
      <w:r w:rsidRPr="00212B40">
        <w:rPr>
          <w:rFonts w:asciiTheme="minorHAnsi" w:hAnsiTheme="minorHAnsi" w:cstheme="minorHAnsi"/>
          <w:b/>
          <w:bCs/>
          <w:sz w:val="22"/>
          <w:szCs w:val="22"/>
          <w:u w:val="single"/>
        </w:rPr>
        <w:t>Határidő:</w:t>
      </w:r>
      <w:r w:rsidRPr="00212B40">
        <w:rPr>
          <w:rFonts w:asciiTheme="minorHAnsi" w:hAnsiTheme="minorHAnsi" w:cstheme="minorHAnsi"/>
          <w:bCs/>
          <w:sz w:val="22"/>
          <w:szCs w:val="22"/>
        </w:rPr>
        <w:tab/>
        <w:t>azonnal /az 1. pont vonatkozásában/</w:t>
      </w:r>
    </w:p>
    <w:p w14:paraId="41FBA2F1" w14:textId="77777777" w:rsidR="00FB1173" w:rsidRPr="00212B40" w:rsidRDefault="00FB1173" w:rsidP="00FB1173">
      <w:pPr>
        <w:jc w:val="both"/>
        <w:rPr>
          <w:rFonts w:asciiTheme="minorHAnsi" w:hAnsiTheme="minorHAnsi" w:cstheme="minorHAnsi"/>
          <w:bCs/>
          <w:sz w:val="22"/>
          <w:szCs w:val="22"/>
        </w:rPr>
      </w:pPr>
      <w:r w:rsidRPr="00212B40">
        <w:rPr>
          <w:rFonts w:asciiTheme="minorHAnsi" w:hAnsiTheme="minorHAnsi" w:cstheme="minorHAnsi"/>
          <w:b/>
          <w:bCs/>
          <w:sz w:val="22"/>
          <w:szCs w:val="22"/>
        </w:rPr>
        <w:tab/>
      </w:r>
      <w:r w:rsidRPr="00212B40">
        <w:rPr>
          <w:rFonts w:asciiTheme="minorHAnsi" w:hAnsiTheme="minorHAnsi" w:cstheme="minorHAnsi"/>
          <w:b/>
          <w:bCs/>
          <w:sz w:val="22"/>
          <w:szCs w:val="22"/>
        </w:rPr>
        <w:tab/>
      </w:r>
      <w:r w:rsidRPr="00212B40">
        <w:rPr>
          <w:rFonts w:asciiTheme="minorHAnsi" w:hAnsiTheme="minorHAnsi" w:cstheme="minorHAnsi"/>
          <w:bCs/>
          <w:sz w:val="22"/>
          <w:szCs w:val="22"/>
        </w:rPr>
        <w:t>202</w:t>
      </w:r>
      <w:r>
        <w:rPr>
          <w:rFonts w:asciiTheme="minorHAnsi" w:hAnsiTheme="minorHAnsi" w:cstheme="minorHAnsi"/>
          <w:bCs/>
          <w:sz w:val="22"/>
          <w:szCs w:val="22"/>
        </w:rPr>
        <w:t>3</w:t>
      </w:r>
      <w:r w:rsidRPr="00212B40">
        <w:rPr>
          <w:rFonts w:asciiTheme="minorHAnsi" w:hAnsiTheme="minorHAnsi" w:cstheme="minorHAnsi"/>
          <w:bCs/>
          <w:sz w:val="22"/>
          <w:szCs w:val="22"/>
        </w:rPr>
        <w:t>. június 30. /a 2. pont vonatkozásában/</w:t>
      </w:r>
    </w:p>
    <w:p w14:paraId="6DA6DB81" w14:textId="77777777" w:rsidR="00FB1173" w:rsidRPr="00212B40" w:rsidRDefault="00FB1173" w:rsidP="00FB1173">
      <w:pPr>
        <w:jc w:val="both"/>
        <w:rPr>
          <w:rFonts w:asciiTheme="minorHAnsi" w:hAnsiTheme="minorHAnsi" w:cstheme="minorHAnsi"/>
          <w:b/>
          <w:bCs/>
          <w:sz w:val="22"/>
          <w:szCs w:val="22"/>
          <w:u w:val="single"/>
        </w:rPr>
      </w:pPr>
    </w:p>
    <w:p w14:paraId="353FC98B" w14:textId="77777777" w:rsidR="00FB1173" w:rsidRDefault="00FB1173" w:rsidP="00FB1173">
      <w:pPr>
        <w:jc w:val="both"/>
        <w:rPr>
          <w:rFonts w:asciiTheme="minorHAnsi" w:hAnsiTheme="minorHAnsi" w:cstheme="minorHAnsi"/>
          <w:b/>
          <w:sz w:val="22"/>
          <w:szCs w:val="22"/>
          <w:u w:val="single"/>
        </w:rPr>
      </w:pPr>
    </w:p>
    <w:p w14:paraId="6B239FB4" w14:textId="68062D4D" w:rsidR="00FB1173" w:rsidRPr="00AF2F3A" w:rsidRDefault="00FB1173" w:rsidP="00FB1173">
      <w:pPr>
        <w:jc w:val="center"/>
        <w:rPr>
          <w:rFonts w:asciiTheme="minorHAnsi" w:hAnsiTheme="minorHAnsi" w:cstheme="minorHAnsi"/>
          <w:b/>
          <w:sz w:val="22"/>
          <w:szCs w:val="22"/>
        </w:rPr>
      </w:pPr>
      <w:r>
        <w:rPr>
          <w:rFonts w:asciiTheme="minorHAnsi" w:hAnsiTheme="minorHAnsi" w:cstheme="minorHAnsi"/>
          <w:b/>
          <w:sz w:val="22"/>
          <w:szCs w:val="22"/>
        </w:rPr>
        <w:t>II/I</w:t>
      </w:r>
      <w:r w:rsidRPr="00AF2F3A">
        <w:rPr>
          <w:rFonts w:asciiTheme="minorHAnsi" w:hAnsiTheme="minorHAnsi" w:cstheme="minorHAnsi"/>
          <w:b/>
          <w:sz w:val="22"/>
          <w:szCs w:val="22"/>
        </w:rPr>
        <w:t>I.</w:t>
      </w:r>
    </w:p>
    <w:p w14:paraId="50B29DCC"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HATÁROZATI JAVASLAT</w:t>
      </w:r>
    </w:p>
    <w:p w14:paraId="6F5C7A0A"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212B40">
        <w:rPr>
          <w:rFonts w:asciiTheme="minorHAnsi" w:hAnsiTheme="minorHAnsi" w:cstheme="minorHAnsi"/>
          <w:b/>
          <w:sz w:val="22"/>
          <w:szCs w:val="22"/>
          <w:u w:val="single"/>
        </w:rPr>
        <w:t>. (V.2</w:t>
      </w:r>
      <w:r>
        <w:rPr>
          <w:rFonts w:asciiTheme="minorHAnsi" w:hAnsiTheme="minorHAnsi" w:cstheme="minorHAnsi"/>
          <w:b/>
          <w:sz w:val="22"/>
          <w:szCs w:val="22"/>
          <w:u w:val="single"/>
        </w:rPr>
        <w:t>5</w:t>
      </w:r>
      <w:r w:rsidRPr="00212B40">
        <w:rPr>
          <w:rFonts w:asciiTheme="minorHAnsi" w:hAnsiTheme="minorHAnsi" w:cstheme="minorHAnsi"/>
          <w:b/>
          <w:sz w:val="22"/>
          <w:szCs w:val="22"/>
          <w:u w:val="single"/>
        </w:rPr>
        <w:t>.) Kgy. sz. határozat</w:t>
      </w:r>
    </w:p>
    <w:p w14:paraId="49C2D728" w14:textId="77777777" w:rsidR="00FB1173" w:rsidRDefault="00FB1173" w:rsidP="00FB1173">
      <w:pPr>
        <w:jc w:val="both"/>
        <w:rPr>
          <w:rFonts w:asciiTheme="minorHAnsi" w:hAnsiTheme="minorHAnsi" w:cstheme="minorHAnsi"/>
          <w:b/>
          <w:sz w:val="22"/>
          <w:szCs w:val="22"/>
          <w:u w:val="single"/>
        </w:rPr>
      </w:pPr>
    </w:p>
    <w:p w14:paraId="52C4E762" w14:textId="77777777" w:rsidR="00FB1173" w:rsidRPr="00912407" w:rsidRDefault="00FB1173" w:rsidP="00FB1173">
      <w:pPr>
        <w:ind w:left="284" w:hanging="284"/>
        <w:jc w:val="both"/>
        <w:rPr>
          <w:rFonts w:asciiTheme="minorHAnsi" w:hAnsiTheme="minorHAnsi" w:cstheme="minorHAnsi"/>
          <w:sz w:val="22"/>
          <w:szCs w:val="22"/>
        </w:rPr>
      </w:pPr>
      <w:r w:rsidRPr="00912407">
        <w:rPr>
          <w:rFonts w:asciiTheme="minorHAnsi" w:hAnsiTheme="minorHAnsi" w:cstheme="minorHAnsi"/>
          <w:sz w:val="22"/>
          <w:szCs w:val="22"/>
        </w:rPr>
        <w:t xml:space="preserve">1. </w:t>
      </w:r>
      <w:r>
        <w:rPr>
          <w:rFonts w:asciiTheme="minorHAnsi" w:hAnsiTheme="minorHAnsi" w:cstheme="minorHAnsi"/>
          <w:sz w:val="22"/>
          <w:szCs w:val="22"/>
        </w:rPr>
        <w:t xml:space="preserve"> </w:t>
      </w:r>
      <w:r w:rsidRPr="00912407">
        <w:rPr>
          <w:rFonts w:asciiTheme="minorHAnsi" w:hAnsiTheme="minorHAnsi" w:cstheme="minorHAnsi"/>
          <w:sz w:val="22"/>
          <w:szCs w:val="22"/>
        </w:rPr>
        <w:t xml:space="preserve">Az önkormányzati forrásátadásról szóló 47/2013. (XII.4.) önkormányzati rendelet 1. § (5) bekezdése alapján a Közgyűlés hozzájárul ahhoz, hogy az önkormányzat </w:t>
      </w:r>
      <w:r w:rsidRPr="00FA4C05">
        <w:rPr>
          <w:rFonts w:ascii="Calibri" w:hAnsi="Calibri" w:cs="Calibri"/>
          <w:sz w:val="22"/>
          <w:szCs w:val="22"/>
        </w:rPr>
        <w:t>2023. évi költségvetéséről szóló 4/2023. (II.28.) önkormányzati rendelet 13. mellékletében meghatározott „Polgármesteri keret” tételsor terhére</w:t>
      </w:r>
      <w:r w:rsidRPr="00912407">
        <w:rPr>
          <w:rFonts w:asciiTheme="minorHAnsi" w:hAnsiTheme="minorHAnsi" w:cstheme="minorHAnsi"/>
          <w:sz w:val="22"/>
          <w:szCs w:val="22"/>
        </w:rPr>
        <w:t xml:space="preserve"> a</w:t>
      </w:r>
      <w:r w:rsidRPr="00FA4C05">
        <w:rPr>
          <w:rFonts w:asciiTheme="minorHAnsi" w:hAnsiTheme="minorHAnsi" w:cstheme="minorHAnsi"/>
          <w:sz w:val="22"/>
          <w:szCs w:val="22"/>
        </w:rPr>
        <w:t xml:space="preserve"> </w:t>
      </w:r>
      <w:r w:rsidRPr="00D00498">
        <w:rPr>
          <w:rFonts w:asciiTheme="minorHAnsi" w:hAnsiTheme="minorHAnsi" w:cstheme="minorHAnsi"/>
          <w:b/>
          <w:sz w:val="22"/>
          <w:szCs w:val="22"/>
        </w:rPr>
        <w:t>Vas Megyei Mentésügyi Alapítvány</w:t>
      </w:r>
      <w:r>
        <w:rPr>
          <w:rFonts w:asciiTheme="minorHAnsi" w:hAnsiTheme="minorHAnsi" w:cstheme="minorHAnsi"/>
          <w:sz w:val="22"/>
          <w:szCs w:val="22"/>
        </w:rPr>
        <w:t xml:space="preserve"> részére a Vas Vármegyei Mentők Napja támogatására </w:t>
      </w:r>
      <w:proofErr w:type="gramStart"/>
      <w:r>
        <w:rPr>
          <w:rFonts w:asciiTheme="minorHAnsi" w:hAnsiTheme="minorHAnsi" w:cstheme="minorHAnsi"/>
          <w:sz w:val="22"/>
          <w:szCs w:val="22"/>
        </w:rPr>
        <w:t>300</w:t>
      </w:r>
      <w:r w:rsidRPr="00FA4C05">
        <w:rPr>
          <w:rFonts w:asciiTheme="minorHAnsi" w:hAnsiTheme="minorHAnsi" w:cstheme="minorHAnsi"/>
          <w:sz w:val="22"/>
          <w:szCs w:val="22"/>
        </w:rPr>
        <w:t>.000,-</w:t>
      </w:r>
      <w:proofErr w:type="gramEnd"/>
      <w:r w:rsidRPr="00FA4C05">
        <w:rPr>
          <w:rFonts w:asciiTheme="minorHAnsi" w:hAnsiTheme="minorHAnsi" w:cstheme="minorHAnsi"/>
          <w:sz w:val="22"/>
          <w:szCs w:val="22"/>
        </w:rPr>
        <w:t xml:space="preserve"> Ft pénzeszköz átadásra kerüljön</w:t>
      </w:r>
      <w:r w:rsidRPr="00912407">
        <w:rPr>
          <w:rFonts w:asciiTheme="minorHAnsi" w:hAnsiTheme="minorHAnsi" w:cstheme="minorHAnsi"/>
          <w:sz w:val="22"/>
          <w:szCs w:val="22"/>
        </w:rPr>
        <w:t>.</w:t>
      </w:r>
    </w:p>
    <w:p w14:paraId="66ED69E0" w14:textId="77777777" w:rsidR="00FB1173" w:rsidRPr="00912407" w:rsidRDefault="00FB1173" w:rsidP="00FB1173">
      <w:pPr>
        <w:jc w:val="both"/>
        <w:rPr>
          <w:rFonts w:asciiTheme="minorHAnsi" w:hAnsiTheme="minorHAnsi" w:cstheme="minorHAnsi"/>
          <w:sz w:val="22"/>
          <w:szCs w:val="22"/>
        </w:rPr>
      </w:pPr>
    </w:p>
    <w:p w14:paraId="3D0396F5" w14:textId="77777777" w:rsidR="00FB1173" w:rsidRPr="00912407" w:rsidRDefault="00FB1173" w:rsidP="00FB1173">
      <w:pPr>
        <w:jc w:val="both"/>
        <w:rPr>
          <w:rFonts w:asciiTheme="minorHAnsi" w:hAnsiTheme="minorHAnsi" w:cstheme="minorHAnsi"/>
          <w:sz w:val="22"/>
          <w:szCs w:val="22"/>
        </w:rPr>
      </w:pPr>
      <w:r w:rsidRPr="00912407">
        <w:rPr>
          <w:rFonts w:asciiTheme="minorHAnsi" w:hAnsiTheme="minorHAnsi" w:cstheme="minorHAnsi"/>
          <w:sz w:val="22"/>
          <w:szCs w:val="22"/>
        </w:rPr>
        <w:t xml:space="preserve">2. A Közgyűlés felhatalmazza a polgármestert a támogatási szerződés aláírására. </w:t>
      </w:r>
    </w:p>
    <w:p w14:paraId="4DC31403" w14:textId="77777777" w:rsidR="00FB1173" w:rsidRPr="00912407" w:rsidRDefault="00FB1173" w:rsidP="00FB1173">
      <w:pPr>
        <w:rPr>
          <w:rFonts w:asciiTheme="minorHAnsi" w:hAnsiTheme="minorHAnsi" w:cstheme="minorHAnsi"/>
          <w:sz w:val="22"/>
          <w:szCs w:val="22"/>
        </w:rPr>
      </w:pPr>
    </w:p>
    <w:p w14:paraId="4FE39D37" w14:textId="77777777" w:rsidR="00FB1173" w:rsidRPr="00912407" w:rsidRDefault="00FB1173" w:rsidP="00FB1173">
      <w:pPr>
        <w:rPr>
          <w:rFonts w:asciiTheme="minorHAnsi" w:hAnsiTheme="minorHAnsi" w:cstheme="minorHAnsi"/>
          <w:sz w:val="22"/>
          <w:szCs w:val="22"/>
        </w:rPr>
      </w:pPr>
    </w:p>
    <w:p w14:paraId="6A1336EC" w14:textId="77777777" w:rsidR="00FB1173" w:rsidRPr="00912407" w:rsidRDefault="00FB1173" w:rsidP="00FB1173">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 xml:space="preserve">Dr. Nemény András polgármester </w:t>
      </w:r>
    </w:p>
    <w:p w14:paraId="7E2EE3CE" w14:textId="77777777" w:rsidR="00FB1173" w:rsidRPr="00912407" w:rsidRDefault="00FB1173" w:rsidP="00FB1173">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67E66180" w14:textId="77777777" w:rsidR="00FB1173" w:rsidRPr="00912407" w:rsidRDefault="00FB1173" w:rsidP="00FB1173">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0C375B85" w14:textId="77777777" w:rsidR="00FB1173" w:rsidRPr="00912407" w:rsidRDefault="00FB1173" w:rsidP="00FB1173">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42BEC5FF" w14:textId="77777777" w:rsidR="00FB1173" w:rsidRPr="00912407" w:rsidRDefault="00FB1173" w:rsidP="00FB1173">
      <w:pPr>
        <w:jc w:val="both"/>
        <w:rPr>
          <w:rFonts w:asciiTheme="minorHAnsi" w:hAnsiTheme="minorHAnsi" w:cstheme="minorHAnsi"/>
          <w:b/>
          <w:sz w:val="22"/>
          <w:szCs w:val="22"/>
        </w:rPr>
      </w:pPr>
    </w:p>
    <w:p w14:paraId="2BBEA8D2" w14:textId="77777777" w:rsidR="00FB1173" w:rsidRPr="00912407" w:rsidRDefault="00FB1173" w:rsidP="00FB1173">
      <w:pPr>
        <w:rPr>
          <w:rFonts w:asciiTheme="minorHAnsi" w:hAnsiTheme="minorHAnsi" w:cstheme="minorHAnsi"/>
          <w:b/>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912407">
        <w:rPr>
          <w:rFonts w:asciiTheme="minorHAnsi" w:hAnsiTheme="minorHAnsi" w:cstheme="minorHAnsi"/>
          <w:sz w:val="22"/>
          <w:szCs w:val="22"/>
        </w:rPr>
        <w:t>azonnal (1. pont vonatkozásában)</w:t>
      </w:r>
    </w:p>
    <w:p w14:paraId="4C5F4A51" w14:textId="77777777" w:rsidR="00FB1173" w:rsidRDefault="00FB1173" w:rsidP="00FB1173">
      <w:pPr>
        <w:ind w:left="709" w:firstLine="709"/>
        <w:rPr>
          <w:rFonts w:asciiTheme="minorHAnsi" w:hAnsiTheme="minorHAnsi" w:cstheme="minorHAnsi"/>
          <w:sz w:val="22"/>
          <w:szCs w:val="22"/>
        </w:rPr>
      </w:pPr>
      <w:r>
        <w:rPr>
          <w:rFonts w:asciiTheme="minorHAnsi" w:hAnsiTheme="minorHAnsi" w:cstheme="minorHAnsi"/>
          <w:sz w:val="22"/>
          <w:szCs w:val="22"/>
        </w:rPr>
        <w:t>2023</w:t>
      </w:r>
      <w:r w:rsidRPr="00912407">
        <w:rPr>
          <w:rFonts w:asciiTheme="minorHAnsi" w:hAnsiTheme="minorHAnsi" w:cstheme="minorHAnsi"/>
          <w:sz w:val="22"/>
          <w:szCs w:val="22"/>
        </w:rPr>
        <w:t xml:space="preserve">. </w:t>
      </w:r>
      <w:r>
        <w:rPr>
          <w:rFonts w:asciiTheme="minorHAnsi" w:hAnsiTheme="minorHAnsi" w:cstheme="minorHAnsi"/>
          <w:sz w:val="22"/>
          <w:szCs w:val="22"/>
        </w:rPr>
        <w:t>június 15.</w:t>
      </w:r>
      <w:r w:rsidRPr="00912407">
        <w:rPr>
          <w:rFonts w:asciiTheme="minorHAnsi" w:hAnsiTheme="minorHAnsi" w:cstheme="minorHAnsi"/>
          <w:sz w:val="22"/>
          <w:szCs w:val="22"/>
        </w:rPr>
        <w:t xml:space="preserve"> (2. pont vonatkozásában)</w:t>
      </w:r>
    </w:p>
    <w:p w14:paraId="7EB2F0F2" w14:textId="77777777" w:rsidR="00FB1173" w:rsidRDefault="00FB1173" w:rsidP="00FB1173">
      <w:pPr>
        <w:jc w:val="both"/>
        <w:rPr>
          <w:rFonts w:asciiTheme="minorHAnsi" w:hAnsiTheme="minorHAnsi" w:cstheme="minorHAnsi"/>
          <w:b/>
          <w:sz w:val="22"/>
          <w:szCs w:val="22"/>
          <w:u w:val="single"/>
        </w:rPr>
      </w:pPr>
    </w:p>
    <w:p w14:paraId="31D266DB" w14:textId="77777777" w:rsidR="00FB1173" w:rsidRDefault="00FB1173" w:rsidP="00FB1173">
      <w:pPr>
        <w:jc w:val="both"/>
        <w:rPr>
          <w:rFonts w:asciiTheme="minorHAnsi" w:hAnsiTheme="minorHAnsi" w:cstheme="minorHAnsi"/>
          <w:b/>
          <w:sz w:val="22"/>
          <w:szCs w:val="22"/>
          <w:u w:val="single"/>
        </w:rPr>
      </w:pPr>
    </w:p>
    <w:p w14:paraId="6FC0AB9C" w14:textId="14AF2471" w:rsidR="00FB1173" w:rsidRPr="00AF2F3A" w:rsidRDefault="00FB1173" w:rsidP="00FB1173">
      <w:pPr>
        <w:jc w:val="center"/>
        <w:rPr>
          <w:rFonts w:asciiTheme="minorHAnsi" w:hAnsiTheme="minorHAnsi" w:cstheme="minorHAnsi"/>
          <w:b/>
          <w:sz w:val="22"/>
          <w:szCs w:val="22"/>
        </w:rPr>
      </w:pPr>
      <w:r>
        <w:rPr>
          <w:rFonts w:asciiTheme="minorHAnsi" w:hAnsiTheme="minorHAnsi" w:cstheme="minorHAnsi"/>
          <w:b/>
          <w:sz w:val="22"/>
          <w:szCs w:val="22"/>
        </w:rPr>
        <w:t>II/I</w:t>
      </w:r>
      <w:r w:rsidRPr="00AF2F3A">
        <w:rPr>
          <w:rFonts w:asciiTheme="minorHAnsi" w:hAnsiTheme="minorHAnsi" w:cstheme="minorHAnsi"/>
          <w:b/>
          <w:sz w:val="22"/>
          <w:szCs w:val="22"/>
        </w:rPr>
        <w:t>I</w:t>
      </w:r>
      <w:r>
        <w:rPr>
          <w:rFonts w:asciiTheme="minorHAnsi" w:hAnsiTheme="minorHAnsi" w:cstheme="minorHAnsi"/>
          <w:b/>
          <w:sz w:val="22"/>
          <w:szCs w:val="22"/>
        </w:rPr>
        <w:t>I</w:t>
      </w:r>
      <w:r w:rsidRPr="00AF2F3A">
        <w:rPr>
          <w:rFonts w:asciiTheme="minorHAnsi" w:hAnsiTheme="minorHAnsi" w:cstheme="minorHAnsi"/>
          <w:b/>
          <w:sz w:val="22"/>
          <w:szCs w:val="22"/>
        </w:rPr>
        <w:t>.</w:t>
      </w:r>
    </w:p>
    <w:p w14:paraId="4D846786"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HATÁROZATI JAVASLAT</w:t>
      </w:r>
    </w:p>
    <w:p w14:paraId="6B84503A" w14:textId="77777777" w:rsidR="00FB1173" w:rsidRPr="00212B40" w:rsidRDefault="00FB1173" w:rsidP="00FB117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212B40">
        <w:rPr>
          <w:rFonts w:asciiTheme="minorHAnsi" w:hAnsiTheme="minorHAnsi" w:cstheme="minorHAnsi"/>
          <w:b/>
          <w:sz w:val="22"/>
          <w:szCs w:val="22"/>
          <w:u w:val="single"/>
        </w:rPr>
        <w:t>. (V.2</w:t>
      </w:r>
      <w:r>
        <w:rPr>
          <w:rFonts w:asciiTheme="minorHAnsi" w:hAnsiTheme="minorHAnsi" w:cstheme="minorHAnsi"/>
          <w:b/>
          <w:sz w:val="22"/>
          <w:szCs w:val="22"/>
          <w:u w:val="single"/>
        </w:rPr>
        <w:t>5</w:t>
      </w:r>
      <w:r w:rsidRPr="00212B40">
        <w:rPr>
          <w:rFonts w:asciiTheme="minorHAnsi" w:hAnsiTheme="minorHAnsi" w:cstheme="minorHAnsi"/>
          <w:b/>
          <w:sz w:val="22"/>
          <w:szCs w:val="22"/>
          <w:u w:val="single"/>
        </w:rPr>
        <w:t>.) Kgy. sz. határozat</w:t>
      </w:r>
    </w:p>
    <w:p w14:paraId="4E06A506" w14:textId="77777777" w:rsidR="00FB1173" w:rsidRDefault="00FB1173" w:rsidP="00FB1173">
      <w:pPr>
        <w:jc w:val="both"/>
        <w:rPr>
          <w:rFonts w:asciiTheme="minorHAnsi" w:hAnsiTheme="minorHAnsi" w:cstheme="minorHAnsi"/>
          <w:b/>
          <w:sz w:val="22"/>
          <w:szCs w:val="22"/>
          <w:u w:val="single"/>
        </w:rPr>
      </w:pPr>
    </w:p>
    <w:p w14:paraId="6FF5BD01" w14:textId="77777777" w:rsidR="00FB1173" w:rsidRDefault="00FB1173" w:rsidP="00FB1173">
      <w:pPr>
        <w:jc w:val="both"/>
        <w:rPr>
          <w:rFonts w:asciiTheme="minorHAnsi" w:hAnsiTheme="minorHAnsi" w:cstheme="minorHAnsi"/>
          <w:b/>
          <w:sz w:val="22"/>
          <w:szCs w:val="22"/>
          <w:u w:val="single"/>
        </w:rPr>
      </w:pPr>
    </w:p>
    <w:p w14:paraId="4160C9CC" w14:textId="77777777" w:rsidR="00FB1173" w:rsidRDefault="00FB1173" w:rsidP="00FB1173">
      <w:pPr>
        <w:jc w:val="both"/>
        <w:rPr>
          <w:rFonts w:ascii="Calibri" w:hAnsi="Calibri" w:cs="Calibri"/>
          <w:sz w:val="22"/>
          <w:szCs w:val="22"/>
        </w:rPr>
      </w:pPr>
      <w:r>
        <w:rPr>
          <w:rFonts w:ascii="Calibri" w:hAnsi="Calibri" w:cs="Calibri"/>
          <w:sz w:val="22"/>
          <w:szCs w:val="22"/>
        </w:rPr>
        <w:t xml:space="preserve">A Közgyűlés a 135/2023. (IV.27.) Kgy. számú határozatát úgy módosítja, hogy </w:t>
      </w:r>
      <w:r w:rsidRPr="00725F67">
        <w:rPr>
          <w:rFonts w:ascii="Calibri" w:hAnsi="Calibri" w:cs="Calibri"/>
          <w:sz w:val="22"/>
          <w:szCs w:val="22"/>
        </w:rPr>
        <w:t xml:space="preserve">az önkormányzat 2023. évi költségvetéséről szóló 4/2023. (II.28.) önkormányzati rendelet 13. mellékletében meghatározott „Polgármesteri keret” tételsor terhére a </w:t>
      </w:r>
      <w:proofErr w:type="spellStart"/>
      <w:r w:rsidRPr="00725F67">
        <w:rPr>
          <w:rFonts w:ascii="Calibri" w:hAnsi="Calibri" w:cs="Calibri"/>
          <w:sz w:val="22"/>
          <w:szCs w:val="22"/>
        </w:rPr>
        <w:t>Joskar-Ola</w:t>
      </w:r>
      <w:proofErr w:type="spellEnd"/>
      <w:r w:rsidRPr="00725F67">
        <w:rPr>
          <w:rFonts w:ascii="Calibri" w:hAnsi="Calibri" w:cs="Calibri"/>
          <w:sz w:val="22"/>
          <w:szCs w:val="22"/>
        </w:rPr>
        <w:t xml:space="preserve"> Alapítvány részére a XXIII. </w:t>
      </w:r>
      <w:proofErr w:type="spellStart"/>
      <w:r w:rsidRPr="00725F67">
        <w:rPr>
          <w:rFonts w:ascii="Calibri" w:hAnsi="Calibri" w:cs="Calibri"/>
          <w:sz w:val="22"/>
          <w:szCs w:val="22"/>
        </w:rPr>
        <w:t>Joskar-Ola</w:t>
      </w:r>
      <w:proofErr w:type="spellEnd"/>
      <w:r w:rsidRPr="00725F67">
        <w:rPr>
          <w:rFonts w:ascii="Calibri" w:hAnsi="Calibri" w:cs="Calibri"/>
          <w:sz w:val="22"/>
          <w:szCs w:val="22"/>
        </w:rPr>
        <w:t xml:space="preserve"> Napok Kulturális és Sportfesztivál megrendezésére</w:t>
      </w:r>
      <w:r>
        <w:rPr>
          <w:rFonts w:ascii="Calibri" w:hAnsi="Calibri" w:cs="Calibri"/>
          <w:sz w:val="22"/>
          <w:szCs w:val="22"/>
        </w:rPr>
        <w:t xml:space="preserve"> 770.000,- Ft, azaz hétszázhetvenezer forint helyett</w:t>
      </w:r>
      <w:r w:rsidRPr="00725F67">
        <w:rPr>
          <w:rFonts w:ascii="Calibri" w:hAnsi="Calibri" w:cs="Calibri"/>
          <w:sz w:val="22"/>
          <w:szCs w:val="22"/>
        </w:rPr>
        <w:t xml:space="preserve"> </w:t>
      </w:r>
      <w:proofErr w:type="gramStart"/>
      <w:r w:rsidRPr="00725F67">
        <w:rPr>
          <w:rFonts w:ascii="Calibri" w:hAnsi="Calibri" w:cs="Calibri"/>
          <w:sz w:val="22"/>
          <w:szCs w:val="22"/>
        </w:rPr>
        <w:t>7</w:t>
      </w:r>
      <w:r>
        <w:rPr>
          <w:rFonts w:ascii="Calibri" w:hAnsi="Calibri" w:cs="Calibri"/>
          <w:sz w:val="22"/>
          <w:szCs w:val="22"/>
        </w:rPr>
        <w:t>0</w:t>
      </w:r>
      <w:r w:rsidRPr="00725F67">
        <w:rPr>
          <w:rFonts w:ascii="Calibri" w:hAnsi="Calibri" w:cs="Calibri"/>
          <w:sz w:val="22"/>
          <w:szCs w:val="22"/>
        </w:rPr>
        <w:t>0.000,-</w:t>
      </w:r>
      <w:proofErr w:type="gramEnd"/>
      <w:r w:rsidRPr="00725F67">
        <w:rPr>
          <w:rFonts w:ascii="Calibri" w:hAnsi="Calibri" w:cs="Calibri"/>
          <w:sz w:val="22"/>
          <w:szCs w:val="22"/>
        </w:rPr>
        <w:t xml:space="preserve"> Ft</w:t>
      </w:r>
      <w:r>
        <w:rPr>
          <w:rFonts w:ascii="Calibri" w:hAnsi="Calibri" w:cs="Calibri"/>
          <w:sz w:val="22"/>
          <w:szCs w:val="22"/>
        </w:rPr>
        <w:t>, azaz hétszázezer forint</w:t>
      </w:r>
      <w:r w:rsidRPr="00725F67">
        <w:rPr>
          <w:rFonts w:ascii="Calibri" w:hAnsi="Calibri" w:cs="Calibri"/>
          <w:sz w:val="22"/>
          <w:szCs w:val="22"/>
        </w:rPr>
        <w:t xml:space="preserve"> pénzeszköz</w:t>
      </w:r>
      <w:r>
        <w:rPr>
          <w:rFonts w:ascii="Calibri" w:hAnsi="Calibri" w:cs="Calibri"/>
          <w:sz w:val="22"/>
          <w:szCs w:val="22"/>
        </w:rPr>
        <w:t xml:space="preserve"> kerüljön</w:t>
      </w:r>
      <w:r w:rsidRPr="00725F67">
        <w:rPr>
          <w:rFonts w:ascii="Calibri" w:hAnsi="Calibri" w:cs="Calibri"/>
          <w:sz w:val="22"/>
          <w:szCs w:val="22"/>
        </w:rPr>
        <w:t xml:space="preserve"> átadásra</w:t>
      </w:r>
      <w:r>
        <w:rPr>
          <w:rFonts w:ascii="Calibri" w:hAnsi="Calibri" w:cs="Calibri"/>
          <w:sz w:val="22"/>
          <w:szCs w:val="22"/>
        </w:rPr>
        <w:t>.</w:t>
      </w:r>
    </w:p>
    <w:p w14:paraId="392A6975" w14:textId="77777777" w:rsidR="00FB1173" w:rsidRDefault="00FB1173" w:rsidP="00FB1173">
      <w:pPr>
        <w:ind w:left="284" w:hanging="284"/>
        <w:jc w:val="both"/>
        <w:rPr>
          <w:rFonts w:ascii="Calibri" w:hAnsi="Calibri" w:cs="Calibri"/>
          <w:sz w:val="22"/>
          <w:szCs w:val="22"/>
        </w:rPr>
      </w:pPr>
    </w:p>
    <w:p w14:paraId="2B1C78E2" w14:textId="77777777" w:rsidR="00FB1173" w:rsidRPr="00725F67" w:rsidRDefault="00FB1173" w:rsidP="00FB1173">
      <w:pPr>
        <w:ind w:left="1410" w:hanging="1410"/>
        <w:jc w:val="both"/>
        <w:rPr>
          <w:rFonts w:ascii="Calibri" w:hAnsi="Calibri" w:cs="Calibri"/>
          <w:sz w:val="22"/>
          <w:szCs w:val="22"/>
        </w:rPr>
      </w:pPr>
      <w:r w:rsidRPr="00725F67">
        <w:rPr>
          <w:rFonts w:ascii="Calibri" w:hAnsi="Calibri" w:cs="Calibri"/>
          <w:b/>
          <w:sz w:val="22"/>
          <w:szCs w:val="22"/>
          <w:u w:val="single"/>
        </w:rPr>
        <w:t>Felelősök:</w:t>
      </w:r>
      <w:r w:rsidRPr="00725F67">
        <w:rPr>
          <w:rFonts w:ascii="Calibri" w:hAnsi="Calibri" w:cs="Calibri"/>
          <w:b/>
          <w:sz w:val="22"/>
          <w:szCs w:val="22"/>
        </w:rPr>
        <w:t xml:space="preserve"> </w:t>
      </w:r>
      <w:r w:rsidRPr="00725F67">
        <w:rPr>
          <w:rFonts w:ascii="Calibri" w:hAnsi="Calibri" w:cs="Calibri"/>
          <w:b/>
          <w:sz w:val="22"/>
          <w:szCs w:val="22"/>
        </w:rPr>
        <w:tab/>
      </w:r>
      <w:r w:rsidRPr="00725F67">
        <w:rPr>
          <w:rFonts w:ascii="Calibri" w:hAnsi="Calibri" w:cs="Calibri"/>
          <w:sz w:val="22"/>
          <w:szCs w:val="22"/>
        </w:rPr>
        <w:t xml:space="preserve">Dr. Nemény András polgármester </w:t>
      </w:r>
    </w:p>
    <w:p w14:paraId="7E564599" w14:textId="77777777" w:rsidR="00FB1173" w:rsidRPr="00725F67" w:rsidRDefault="00FB1173" w:rsidP="00FB1173">
      <w:pPr>
        <w:jc w:val="both"/>
        <w:rPr>
          <w:rFonts w:ascii="Calibri" w:hAnsi="Calibri" w:cs="Calibri"/>
          <w:sz w:val="22"/>
          <w:szCs w:val="22"/>
        </w:rPr>
      </w:pPr>
      <w:r w:rsidRPr="00725F67">
        <w:rPr>
          <w:rFonts w:ascii="Calibri" w:hAnsi="Calibri" w:cs="Calibri"/>
          <w:sz w:val="22"/>
          <w:szCs w:val="22"/>
        </w:rPr>
        <w:tab/>
      </w:r>
      <w:r w:rsidRPr="00725F67">
        <w:rPr>
          <w:rFonts w:ascii="Calibri" w:hAnsi="Calibri" w:cs="Calibri"/>
          <w:sz w:val="22"/>
          <w:szCs w:val="22"/>
        </w:rPr>
        <w:tab/>
        <w:t>(A végrehajtás előkészítéséért:</w:t>
      </w:r>
    </w:p>
    <w:p w14:paraId="4EB8F412" w14:textId="77777777" w:rsidR="00FB1173" w:rsidRPr="00725F67" w:rsidRDefault="00FB1173" w:rsidP="00FB1173">
      <w:pPr>
        <w:ind w:left="1418"/>
        <w:jc w:val="both"/>
        <w:rPr>
          <w:rFonts w:ascii="Calibri" w:hAnsi="Calibri" w:cs="Calibri"/>
          <w:sz w:val="22"/>
          <w:szCs w:val="22"/>
        </w:rPr>
      </w:pPr>
      <w:r w:rsidRPr="00725F67">
        <w:rPr>
          <w:rFonts w:ascii="Calibri" w:hAnsi="Calibri" w:cs="Calibri"/>
          <w:sz w:val="22"/>
          <w:szCs w:val="22"/>
        </w:rPr>
        <w:t>Vinczéné Dr. Menyhárt Mária, az Egészségügyi és Közszolgálati Osztály vezetője</w:t>
      </w:r>
    </w:p>
    <w:p w14:paraId="28782930" w14:textId="77777777" w:rsidR="00FB1173" w:rsidRPr="00725F67" w:rsidRDefault="00FB1173" w:rsidP="00FB1173">
      <w:pPr>
        <w:ind w:left="1418"/>
        <w:jc w:val="both"/>
        <w:rPr>
          <w:rFonts w:ascii="Calibri" w:hAnsi="Calibri" w:cs="Calibri"/>
          <w:sz w:val="22"/>
          <w:szCs w:val="22"/>
        </w:rPr>
      </w:pPr>
      <w:r w:rsidRPr="00725F67">
        <w:rPr>
          <w:rFonts w:ascii="Calibri" w:hAnsi="Calibri" w:cs="Calibri"/>
          <w:sz w:val="22"/>
          <w:szCs w:val="22"/>
        </w:rPr>
        <w:t>Stéger Gábor, a Közgazdasági és Adó Osztály vezetője)</w:t>
      </w:r>
    </w:p>
    <w:p w14:paraId="24D0D754" w14:textId="77777777" w:rsidR="00FB1173" w:rsidRPr="00725F67" w:rsidRDefault="00FB1173" w:rsidP="00FB1173">
      <w:pPr>
        <w:jc w:val="both"/>
        <w:rPr>
          <w:rFonts w:ascii="Calibri" w:hAnsi="Calibri" w:cs="Calibri"/>
          <w:b/>
          <w:sz w:val="22"/>
          <w:szCs w:val="22"/>
        </w:rPr>
      </w:pPr>
    </w:p>
    <w:p w14:paraId="7AE17087" w14:textId="77777777" w:rsidR="00FB1173" w:rsidRPr="00725F67" w:rsidRDefault="00FB1173" w:rsidP="00FB1173">
      <w:pPr>
        <w:rPr>
          <w:rFonts w:ascii="Calibri" w:hAnsi="Calibri" w:cs="Calibri"/>
          <w:sz w:val="22"/>
          <w:szCs w:val="22"/>
        </w:rPr>
      </w:pPr>
      <w:r w:rsidRPr="00725F67">
        <w:rPr>
          <w:rFonts w:ascii="Calibri" w:hAnsi="Calibri" w:cs="Calibri"/>
          <w:b/>
          <w:sz w:val="22"/>
          <w:szCs w:val="22"/>
          <w:u w:val="single"/>
        </w:rPr>
        <w:t>Határidő:</w:t>
      </w:r>
      <w:r w:rsidRPr="00725F67">
        <w:rPr>
          <w:rFonts w:ascii="Calibri" w:hAnsi="Calibri" w:cs="Calibri"/>
          <w:b/>
          <w:sz w:val="22"/>
          <w:szCs w:val="22"/>
        </w:rPr>
        <w:tab/>
      </w:r>
      <w:r w:rsidRPr="00725F67">
        <w:rPr>
          <w:rFonts w:ascii="Calibri" w:hAnsi="Calibri" w:cs="Calibri"/>
          <w:sz w:val="22"/>
          <w:szCs w:val="22"/>
        </w:rPr>
        <w:t>azonnal</w:t>
      </w:r>
    </w:p>
    <w:p w14:paraId="4C77D455" w14:textId="77777777" w:rsidR="00FB1E2A" w:rsidRPr="00C2291F" w:rsidRDefault="00FB1E2A" w:rsidP="00FB1E2A">
      <w:pPr>
        <w:rPr>
          <w:rFonts w:ascii="Calibri" w:hAnsi="Calibri"/>
          <w:sz w:val="22"/>
          <w:highlight w:val="yellow"/>
        </w:rPr>
      </w:pPr>
    </w:p>
    <w:p w14:paraId="5887777E" w14:textId="2C199626" w:rsidR="008E3D15" w:rsidRDefault="008E3D15" w:rsidP="00FB1E2A">
      <w:pPr>
        <w:jc w:val="center"/>
        <w:rPr>
          <w:rFonts w:asciiTheme="minorHAnsi" w:hAnsiTheme="minorHAnsi" w:cstheme="minorHAnsi"/>
          <w:sz w:val="22"/>
          <w:szCs w:val="22"/>
          <w:highlight w:val="yellow"/>
        </w:rPr>
      </w:pPr>
    </w:p>
    <w:p w14:paraId="1DDC838C" w14:textId="77777777" w:rsidR="00FB1173" w:rsidRDefault="00FB1173" w:rsidP="00FB1E2A">
      <w:pPr>
        <w:jc w:val="center"/>
        <w:rPr>
          <w:rFonts w:asciiTheme="minorHAnsi" w:hAnsiTheme="minorHAnsi" w:cstheme="minorHAnsi"/>
          <w:sz w:val="22"/>
          <w:szCs w:val="22"/>
          <w:highlight w:val="yellow"/>
        </w:rPr>
      </w:pPr>
    </w:p>
    <w:p w14:paraId="75E0996C" w14:textId="77777777" w:rsidR="00FB1173" w:rsidRDefault="00FB1173" w:rsidP="00FB1E2A">
      <w:pPr>
        <w:jc w:val="center"/>
        <w:rPr>
          <w:rFonts w:asciiTheme="minorHAnsi" w:hAnsiTheme="minorHAnsi" w:cstheme="minorHAnsi"/>
          <w:sz w:val="22"/>
          <w:szCs w:val="22"/>
          <w:highlight w:val="yellow"/>
        </w:rPr>
      </w:pPr>
    </w:p>
    <w:p w14:paraId="4F328C1B" w14:textId="77777777" w:rsidR="00FB1173" w:rsidRPr="00C2291F" w:rsidRDefault="00FB1173" w:rsidP="00FB1E2A">
      <w:pPr>
        <w:jc w:val="center"/>
        <w:rPr>
          <w:rFonts w:asciiTheme="minorHAnsi" w:hAnsiTheme="minorHAnsi" w:cstheme="minorHAnsi"/>
          <w:sz w:val="22"/>
          <w:szCs w:val="22"/>
          <w:highlight w:val="yellow"/>
        </w:rPr>
      </w:pPr>
    </w:p>
    <w:p w14:paraId="6C889787" w14:textId="2E2544EA" w:rsidR="008C0B01" w:rsidRPr="00FB1173" w:rsidRDefault="00FB1173" w:rsidP="00251C6F">
      <w:pPr>
        <w:ind w:left="705" w:hanging="705"/>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8C0B01" w:rsidRPr="00FB1173">
        <w:rPr>
          <w:rFonts w:asciiTheme="minorHAnsi" w:hAnsiTheme="minorHAnsi" w:cstheme="minorHAnsi"/>
          <w:b/>
          <w:sz w:val="22"/>
          <w:szCs w:val="22"/>
        </w:rPr>
        <w:t>II.</w:t>
      </w:r>
    </w:p>
    <w:p w14:paraId="5B1499D5" w14:textId="77777777" w:rsidR="00FB1173" w:rsidRPr="00FB1173" w:rsidRDefault="00FB1173" w:rsidP="00FB1173">
      <w:pPr>
        <w:jc w:val="center"/>
        <w:rPr>
          <w:rFonts w:asciiTheme="minorHAnsi" w:hAnsiTheme="minorHAnsi" w:cstheme="minorHAnsi"/>
          <w:b/>
          <w:bCs/>
          <w:sz w:val="22"/>
          <w:szCs w:val="22"/>
          <w:u w:val="single"/>
        </w:rPr>
      </w:pPr>
      <w:r w:rsidRPr="00FB1173">
        <w:rPr>
          <w:rFonts w:asciiTheme="minorHAnsi" w:hAnsiTheme="minorHAnsi" w:cstheme="minorHAnsi"/>
          <w:b/>
          <w:bCs/>
          <w:sz w:val="22"/>
          <w:szCs w:val="22"/>
          <w:u w:val="single"/>
        </w:rPr>
        <w:t>HATÁROZATI JAVASLAT</w:t>
      </w:r>
    </w:p>
    <w:p w14:paraId="405E5E6A" w14:textId="77777777" w:rsidR="00FB1173" w:rsidRPr="00FB1173" w:rsidRDefault="00FB1173" w:rsidP="00FB1173">
      <w:pPr>
        <w:jc w:val="center"/>
        <w:rPr>
          <w:rFonts w:asciiTheme="minorHAnsi" w:hAnsiTheme="minorHAnsi" w:cstheme="minorHAnsi"/>
          <w:b/>
          <w:sz w:val="22"/>
          <w:szCs w:val="22"/>
          <w:u w:val="single"/>
        </w:rPr>
      </w:pPr>
      <w:r w:rsidRPr="00FB1173">
        <w:rPr>
          <w:rFonts w:asciiTheme="minorHAnsi" w:hAnsiTheme="minorHAnsi" w:cstheme="minorHAnsi"/>
          <w:b/>
          <w:sz w:val="22"/>
          <w:szCs w:val="22"/>
          <w:u w:val="single"/>
        </w:rPr>
        <w:t>…/2023. (V.25.) Kgy. sz. határozat</w:t>
      </w:r>
    </w:p>
    <w:p w14:paraId="7F58E0C5" w14:textId="77777777" w:rsidR="00FB1173" w:rsidRPr="00FB1173" w:rsidRDefault="00FB1173" w:rsidP="00FB1173">
      <w:pPr>
        <w:jc w:val="center"/>
        <w:rPr>
          <w:rFonts w:asciiTheme="minorHAnsi" w:hAnsiTheme="minorHAnsi" w:cstheme="minorHAnsi"/>
          <w:b/>
          <w:sz w:val="22"/>
          <w:szCs w:val="22"/>
          <w:u w:val="single"/>
        </w:rPr>
      </w:pPr>
    </w:p>
    <w:p w14:paraId="0FB3E4B9" w14:textId="77777777" w:rsidR="00FB1173" w:rsidRPr="00FB1173" w:rsidRDefault="00FB1173" w:rsidP="00FB1173">
      <w:pPr>
        <w:jc w:val="center"/>
        <w:rPr>
          <w:rFonts w:asciiTheme="minorHAnsi" w:hAnsiTheme="minorHAnsi" w:cstheme="minorHAnsi"/>
          <w:b/>
          <w:sz w:val="22"/>
          <w:szCs w:val="22"/>
          <w:u w:val="single"/>
        </w:rPr>
      </w:pPr>
    </w:p>
    <w:p w14:paraId="035A4A21" w14:textId="77777777" w:rsidR="00FB1173" w:rsidRPr="00FB1173" w:rsidRDefault="00FB1173" w:rsidP="00971833">
      <w:pPr>
        <w:numPr>
          <w:ilvl w:val="0"/>
          <w:numId w:val="36"/>
        </w:numPr>
        <w:spacing w:after="200"/>
        <w:contextualSpacing/>
        <w:jc w:val="both"/>
        <w:rPr>
          <w:rFonts w:asciiTheme="minorHAnsi" w:eastAsiaTheme="minorHAnsi" w:hAnsiTheme="minorHAnsi" w:cstheme="minorHAnsi"/>
          <w:sz w:val="22"/>
          <w:szCs w:val="22"/>
          <w:lang w:eastAsia="en-US"/>
        </w:rPr>
      </w:pPr>
      <w:r w:rsidRPr="00FB1173">
        <w:rPr>
          <w:rFonts w:asciiTheme="minorHAnsi" w:eastAsia="Calibri" w:hAnsiTheme="minorHAnsi" w:cstheme="minorHAnsi"/>
          <w:bCs/>
          <w:sz w:val="22"/>
          <w:szCs w:val="22"/>
          <w:lang w:eastAsia="en-US"/>
        </w:rPr>
        <w:t xml:space="preserve">A Közgyűlés hivatkozva az önkormányzati forrásátadásról szóló 47/2023. (XII.4.) önkormányzati rendelet 6.§ (4) bekezdésére hozzájárul ahhoz, hogy az Önkormányzat és a </w:t>
      </w:r>
      <w:proofErr w:type="spellStart"/>
      <w:r w:rsidRPr="00FB1173">
        <w:rPr>
          <w:rFonts w:asciiTheme="minorHAnsi" w:eastAsia="Calibri" w:hAnsiTheme="minorHAnsi" w:cstheme="minorHAnsi"/>
          <w:bCs/>
          <w:color w:val="000000"/>
          <w:sz w:val="22"/>
          <w:szCs w:val="22"/>
          <w:lang w:eastAsia="en-US"/>
        </w:rPr>
        <w:t>PontMás</w:t>
      </w:r>
      <w:proofErr w:type="spellEnd"/>
      <w:r w:rsidRPr="00FB1173">
        <w:rPr>
          <w:rFonts w:asciiTheme="minorHAnsi" w:eastAsia="Calibri" w:hAnsiTheme="minorHAnsi" w:cstheme="minorHAnsi"/>
          <w:bCs/>
          <w:color w:val="000000"/>
          <w:sz w:val="22"/>
          <w:szCs w:val="22"/>
          <w:lang w:eastAsia="en-US"/>
        </w:rPr>
        <w:t xml:space="preserve"> Vas Megyei Autista Gyermekekért Alapítvány </w:t>
      </w:r>
      <w:r w:rsidRPr="00FB1173">
        <w:rPr>
          <w:rFonts w:asciiTheme="minorHAnsi" w:eastAsia="Calibri" w:hAnsiTheme="minorHAnsi" w:cstheme="minorHAnsi"/>
          <w:bCs/>
          <w:sz w:val="22"/>
          <w:szCs w:val="22"/>
          <w:lang w:eastAsia="en-US"/>
        </w:rPr>
        <w:t xml:space="preserve">között létrejött 41451-1/2022. iktatási számú támogatási szerződés 11. pontjában szereplő elszámolási határidő </w:t>
      </w:r>
      <w:r w:rsidRPr="00FB1173">
        <w:rPr>
          <w:rFonts w:asciiTheme="minorHAnsi" w:eastAsiaTheme="minorHAnsi" w:hAnsiTheme="minorHAnsi" w:cstheme="minorHAnsi"/>
          <w:sz w:val="22"/>
          <w:szCs w:val="22"/>
          <w:lang w:eastAsia="en-US"/>
        </w:rPr>
        <w:t>2023. június 30. napjáról 2023. november 30. napjára módosuljon.</w:t>
      </w:r>
    </w:p>
    <w:p w14:paraId="39DA7AF4" w14:textId="77777777" w:rsidR="00FB1173" w:rsidRPr="00FB1173" w:rsidRDefault="00FB1173" w:rsidP="00FB1173">
      <w:pPr>
        <w:spacing w:after="200"/>
        <w:ind w:left="720"/>
        <w:contextualSpacing/>
        <w:jc w:val="both"/>
        <w:rPr>
          <w:rFonts w:asciiTheme="minorHAnsi" w:eastAsia="Calibri" w:hAnsiTheme="minorHAnsi" w:cstheme="minorHAnsi"/>
          <w:bCs/>
          <w:sz w:val="22"/>
          <w:szCs w:val="22"/>
          <w:lang w:eastAsia="en-US"/>
        </w:rPr>
      </w:pPr>
    </w:p>
    <w:p w14:paraId="0DABA781" w14:textId="77777777" w:rsidR="00FB1173" w:rsidRPr="00FB1173" w:rsidRDefault="00FB1173" w:rsidP="00971833">
      <w:pPr>
        <w:numPr>
          <w:ilvl w:val="0"/>
          <w:numId w:val="36"/>
        </w:numPr>
        <w:spacing w:after="200" w:line="276" w:lineRule="auto"/>
        <w:contextualSpacing/>
        <w:jc w:val="both"/>
        <w:rPr>
          <w:rFonts w:asciiTheme="minorHAnsi" w:eastAsia="Calibri" w:hAnsiTheme="minorHAnsi" w:cstheme="minorHAnsi"/>
          <w:bCs/>
          <w:sz w:val="22"/>
          <w:szCs w:val="22"/>
          <w:lang w:eastAsia="en-US"/>
        </w:rPr>
      </w:pPr>
      <w:r w:rsidRPr="00FB1173">
        <w:rPr>
          <w:rFonts w:asciiTheme="minorHAnsi" w:eastAsia="Calibri" w:hAnsiTheme="minorHAnsi" w:cstheme="minorHAnsi"/>
          <w:bCs/>
          <w:sz w:val="22"/>
          <w:szCs w:val="22"/>
          <w:lang w:eastAsia="en-US"/>
        </w:rPr>
        <w:t>A Közgyűlés felhatalmazza a kötelezettségvállalót a szerződésmódosítás aláírására.</w:t>
      </w:r>
    </w:p>
    <w:p w14:paraId="0D45B092" w14:textId="77777777" w:rsidR="00FB1173" w:rsidRPr="00FB1173" w:rsidRDefault="00FB1173" w:rsidP="00FB1173">
      <w:pPr>
        <w:jc w:val="both"/>
        <w:rPr>
          <w:rFonts w:asciiTheme="minorHAnsi" w:hAnsiTheme="minorHAnsi" w:cstheme="minorHAnsi"/>
          <w:b/>
          <w:bCs/>
          <w:sz w:val="22"/>
          <w:szCs w:val="22"/>
          <w:u w:val="single"/>
        </w:rPr>
      </w:pPr>
    </w:p>
    <w:p w14:paraId="45938710" w14:textId="77777777" w:rsidR="00FB1173" w:rsidRPr="00FB1173" w:rsidRDefault="00FB1173" w:rsidP="00FB1173">
      <w:pPr>
        <w:jc w:val="both"/>
        <w:rPr>
          <w:rFonts w:asciiTheme="minorHAnsi" w:hAnsiTheme="minorHAnsi" w:cstheme="minorHAnsi"/>
          <w:sz w:val="22"/>
          <w:szCs w:val="22"/>
        </w:rPr>
      </w:pPr>
      <w:r w:rsidRPr="00FB1173">
        <w:rPr>
          <w:rFonts w:asciiTheme="minorHAnsi" w:hAnsiTheme="minorHAnsi" w:cstheme="minorHAnsi"/>
          <w:b/>
          <w:bCs/>
          <w:sz w:val="22"/>
          <w:szCs w:val="22"/>
          <w:u w:val="single"/>
        </w:rPr>
        <w:t>Felelős:</w:t>
      </w:r>
      <w:r w:rsidRPr="00FB1173">
        <w:rPr>
          <w:rFonts w:asciiTheme="minorHAnsi" w:hAnsiTheme="minorHAnsi" w:cstheme="minorHAnsi"/>
          <w:sz w:val="22"/>
          <w:szCs w:val="22"/>
        </w:rPr>
        <w:t xml:space="preserve"> </w:t>
      </w:r>
      <w:r w:rsidRPr="00FB1173">
        <w:rPr>
          <w:rFonts w:asciiTheme="minorHAnsi" w:hAnsiTheme="minorHAnsi" w:cstheme="minorHAnsi"/>
          <w:sz w:val="22"/>
          <w:szCs w:val="22"/>
        </w:rPr>
        <w:tab/>
        <w:t>Dr. Nemény András polgármester</w:t>
      </w:r>
    </w:p>
    <w:p w14:paraId="47B1493A" w14:textId="77777777" w:rsidR="00FB1173" w:rsidRPr="00FB1173" w:rsidRDefault="00FB1173" w:rsidP="00FB1173">
      <w:pPr>
        <w:jc w:val="both"/>
        <w:rPr>
          <w:rFonts w:asciiTheme="minorHAnsi" w:hAnsiTheme="minorHAnsi" w:cstheme="minorHAnsi"/>
          <w:sz w:val="22"/>
          <w:szCs w:val="22"/>
        </w:rPr>
      </w:pPr>
      <w:r w:rsidRPr="00FB1173">
        <w:rPr>
          <w:rFonts w:asciiTheme="minorHAnsi" w:hAnsiTheme="minorHAnsi" w:cstheme="minorHAnsi"/>
          <w:sz w:val="22"/>
          <w:szCs w:val="22"/>
        </w:rPr>
        <w:tab/>
      </w:r>
      <w:r w:rsidRPr="00FB1173">
        <w:rPr>
          <w:rFonts w:asciiTheme="minorHAnsi" w:hAnsiTheme="minorHAnsi" w:cstheme="minorHAnsi"/>
          <w:sz w:val="22"/>
          <w:szCs w:val="22"/>
        </w:rPr>
        <w:tab/>
        <w:t>Horváth Soma alpolgármester</w:t>
      </w:r>
    </w:p>
    <w:p w14:paraId="77531CCB" w14:textId="77777777" w:rsidR="00FB1173" w:rsidRPr="00FB1173" w:rsidRDefault="00FB1173" w:rsidP="00FB1173">
      <w:pPr>
        <w:jc w:val="both"/>
        <w:rPr>
          <w:rFonts w:asciiTheme="minorHAnsi" w:hAnsiTheme="minorHAnsi" w:cstheme="minorHAnsi"/>
          <w:sz w:val="22"/>
          <w:szCs w:val="22"/>
        </w:rPr>
      </w:pPr>
      <w:r w:rsidRPr="00FB1173">
        <w:rPr>
          <w:rFonts w:asciiTheme="minorHAnsi" w:hAnsiTheme="minorHAnsi" w:cstheme="minorHAnsi"/>
          <w:sz w:val="22"/>
          <w:szCs w:val="22"/>
        </w:rPr>
        <w:tab/>
      </w:r>
      <w:r w:rsidRPr="00FB1173">
        <w:rPr>
          <w:rFonts w:asciiTheme="minorHAnsi" w:hAnsiTheme="minorHAnsi" w:cstheme="minorHAnsi"/>
          <w:sz w:val="22"/>
          <w:szCs w:val="22"/>
        </w:rPr>
        <w:tab/>
        <w:t>Dr. Károlyi Ákos jegyző</w:t>
      </w:r>
    </w:p>
    <w:p w14:paraId="4A849912" w14:textId="77777777" w:rsidR="00FB1173" w:rsidRPr="00FB1173" w:rsidRDefault="00FB1173" w:rsidP="00FB1173">
      <w:pPr>
        <w:ind w:left="709" w:firstLine="709"/>
        <w:jc w:val="both"/>
        <w:rPr>
          <w:rFonts w:asciiTheme="minorHAnsi" w:hAnsiTheme="minorHAnsi" w:cstheme="minorHAnsi"/>
          <w:sz w:val="22"/>
          <w:szCs w:val="22"/>
        </w:rPr>
      </w:pPr>
      <w:r w:rsidRPr="00FB1173">
        <w:rPr>
          <w:rFonts w:asciiTheme="minorHAnsi" w:hAnsiTheme="minorHAnsi" w:cstheme="minorHAnsi"/>
          <w:sz w:val="22"/>
          <w:szCs w:val="22"/>
        </w:rPr>
        <w:t>(A végrehajtásért felelős:</w:t>
      </w:r>
    </w:p>
    <w:p w14:paraId="5BF13528" w14:textId="77777777" w:rsidR="00FB1173" w:rsidRPr="00FB1173" w:rsidRDefault="00FB1173" w:rsidP="00FB1173">
      <w:pPr>
        <w:ind w:left="1416" w:firstLine="9"/>
        <w:jc w:val="both"/>
        <w:rPr>
          <w:rFonts w:asciiTheme="minorHAnsi" w:hAnsiTheme="minorHAnsi" w:cstheme="minorHAnsi"/>
          <w:sz w:val="22"/>
          <w:szCs w:val="22"/>
        </w:rPr>
      </w:pPr>
      <w:r w:rsidRPr="00FB1173">
        <w:rPr>
          <w:rFonts w:asciiTheme="minorHAnsi" w:hAnsiTheme="minorHAnsi" w:cstheme="minorHAnsi"/>
          <w:sz w:val="22"/>
          <w:szCs w:val="22"/>
        </w:rPr>
        <w:t>Vinczéné Dr. Menyhárt Mária, az Egészségügyi és Közszolgálati Osztály vezetője)</w:t>
      </w:r>
    </w:p>
    <w:p w14:paraId="4F9135C4" w14:textId="77777777" w:rsidR="00FB1173" w:rsidRPr="00FB1173" w:rsidRDefault="00FB1173" w:rsidP="00FB1173">
      <w:pPr>
        <w:ind w:left="1416" w:firstLine="708"/>
        <w:jc w:val="both"/>
        <w:rPr>
          <w:rFonts w:asciiTheme="minorHAnsi" w:hAnsiTheme="minorHAnsi" w:cstheme="minorHAnsi"/>
          <w:sz w:val="22"/>
          <w:szCs w:val="22"/>
        </w:rPr>
      </w:pPr>
    </w:p>
    <w:p w14:paraId="10C8922C" w14:textId="36CCDD5E" w:rsidR="00FB1173" w:rsidRPr="00FB1173" w:rsidRDefault="00FB1173" w:rsidP="00FB1173">
      <w:pPr>
        <w:tabs>
          <w:tab w:val="left" w:pos="0"/>
          <w:tab w:val="left" w:pos="180"/>
          <w:tab w:val="center" w:pos="4536"/>
          <w:tab w:val="right" w:pos="9072"/>
        </w:tabs>
        <w:ind w:left="1416" w:hanging="1416"/>
        <w:jc w:val="both"/>
        <w:rPr>
          <w:rFonts w:asciiTheme="minorHAnsi" w:eastAsiaTheme="minorHAnsi" w:hAnsiTheme="minorHAnsi" w:cstheme="minorHAnsi"/>
          <w:sz w:val="22"/>
          <w:szCs w:val="22"/>
          <w:lang w:eastAsia="en-US"/>
        </w:rPr>
      </w:pPr>
      <w:r w:rsidRPr="00FB1173">
        <w:rPr>
          <w:rFonts w:asciiTheme="minorHAnsi" w:hAnsiTheme="minorHAnsi" w:cstheme="minorHAnsi"/>
          <w:b/>
          <w:sz w:val="22"/>
          <w:szCs w:val="22"/>
          <w:u w:val="single"/>
        </w:rPr>
        <w:t>Határidő</w:t>
      </w:r>
      <w:r w:rsidRPr="00FB1173">
        <w:rPr>
          <w:rFonts w:asciiTheme="minorHAnsi" w:hAnsiTheme="minorHAnsi" w:cstheme="minorHAnsi"/>
          <w:sz w:val="22"/>
          <w:szCs w:val="22"/>
        </w:rPr>
        <w:t>:</w:t>
      </w:r>
      <w:r w:rsidRPr="00FB1173">
        <w:rPr>
          <w:rFonts w:asciiTheme="minorHAnsi" w:hAnsiTheme="minorHAnsi" w:cstheme="minorHAnsi"/>
          <w:sz w:val="22"/>
          <w:szCs w:val="22"/>
        </w:rPr>
        <w:tab/>
      </w:r>
      <w:r w:rsidRPr="00FB1173">
        <w:rPr>
          <w:rFonts w:asciiTheme="minorHAnsi" w:eastAsiaTheme="minorHAnsi" w:hAnsiTheme="minorHAnsi" w:cstheme="minorHAnsi"/>
          <w:sz w:val="22"/>
          <w:szCs w:val="22"/>
          <w:lang w:eastAsia="en-US"/>
        </w:rPr>
        <w:t>azonnal (1. pont vonatkozásában)</w:t>
      </w:r>
    </w:p>
    <w:p w14:paraId="6A53534C" w14:textId="38DC6D41" w:rsidR="009A4942" w:rsidRDefault="00FB1173" w:rsidP="00FB1173">
      <w:pPr>
        <w:rPr>
          <w:sz w:val="22"/>
          <w:szCs w:val="22"/>
        </w:rPr>
      </w:pPr>
      <w:r w:rsidRPr="00FB1173">
        <w:rPr>
          <w:rFonts w:asciiTheme="minorHAnsi" w:hAnsiTheme="minorHAnsi" w:cstheme="minorHAnsi"/>
          <w:sz w:val="22"/>
          <w:szCs w:val="22"/>
        </w:rPr>
        <w:tab/>
      </w:r>
      <w:r w:rsidRPr="00FB1173">
        <w:rPr>
          <w:rFonts w:asciiTheme="minorHAnsi" w:hAnsiTheme="minorHAnsi" w:cstheme="minorHAnsi"/>
          <w:sz w:val="22"/>
          <w:szCs w:val="22"/>
        </w:rPr>
        <w:tab/>
        <w:t>2023. június 15. (2. pont vonatkozásában)</w:t>
      </w:r>
    </w:p>
    <w:p w14:paraId="4759CCF2" w14:textId="77777777" w:rsidR="00FB1173" w:rsidRPr="00FB1173" w:rsidRDefault="00FB1173" w:rsidP="00FB1173">
      <w:pPr>
        <w:rPr>
          <w:rFonts w:asciiTheme="minorHAnsi" w:hAnsiTheme="minorHAnsi" w:cstheme="minorHAnsi"/>
          <w:sz w:val="22"/>
          <w:szCs w:val="22"/>
        </w:rPr>
      </w:pPr>
    </w:p>
    <w:p w14:paraId="574C50B5" w14:textId="7A66E5A5" w:rsidR="006206E1" w:rsidRPr="00971833" w:rsidRDefault="00971833" w:rsidP="00251C6F">
      <w:pPr>
        <w:ind w:left="705" w:hanging="705"/>
        <w:jc w:val="center"/>
        <w:rPr>
          <w:rFonts w:asciiTheme="minorHAnsi" w:hAnsiTheme="minorHAnsi" w:cstheme="minorHAnsi"/>
          <w:b/>
          <w:sz w:val="22"/>
          <w:szCs w:val="22"/>
        </w:rPr>
      </w:pPr>
      <w:r>
        <w:rPr>
          <w:rFonts w:asciiTheme="minorHAnsi" w:hAnsiTheme="minorHAnsi" w:cstheme="minorHAnsi"/>
          <w:b/>
          <w:sz w:val="22"/>
          <w:szCs w:val="22"/>
        </w:rPr>
        <w:t>I</w:t>
      </w:r>
      <w:r w:rsidR="00E05110" w:rsidRPr="00971833">
        <w:rPr>
          <w:rFonts w:asciiTheme="minorHAnsi" w:hAnsiTheme="minorHAnsi" w:cstheme="minorHAnsi"/>
          <w:b/>
          <w:sz w:val="22"/>
          <w:szCs w:val="22"/>
        </w:rPr>
        <w:t>V</w:t>
      </w:r>
      <w:r w:rsidR="00271BDA" w:rsidRPr="00971833">
        <w:rPr>
          <w:rFonts w:asciiTheme="minorHAnsi" w:hAnsiTheme="minorHAnsi" w:cstheme="minorHAnsi"/>
          <w:b/>
          <w:sz w:val="22"/>
          <w:szCs w:val="22"/>
        </w:rPr>
        <w:t>.</w:t>
      </w:r>
    </w:p>
    <w:p w14:paraId="037716F2" w14:textId="77777777" w:rsidR="00971833" w:rsidRPr="00971833" w:rsidRDefault="00971833" w:rsidP="00971833">
      <w:pPr>
        <w:tabs>
          <w:tab w:val="left" w:pos="1134"/>
        </w:tabs>
        <w:jc w:val="center"/>
        <w:rPr>
          <w:rFonts w:asciiTheme="minorHAnsi" w:eastAsiaTheme="minorHAnsi" w:hAnsiTheme="minorHAnsi" w:cstheme="minorHAnsi"/>
          <w:b/>
          <w:bCs/>
          <w:sz w:val="22"/>
          <w:szCs w:val="22"/>
          <w:u w:val="single"/>
          <w:lang w:eastAsia="en-US"/>
        </w:rPr>
      </w:pPr>
      <w:r w:rsidRPr="00971833">
        <w:rPr>
          <w:rFonts w:asciiTheme="minorHAnsi" w:eastAsiaTheme="minorHAnsi" w:hAnsiTheme="minorHAnsi" w:cstheme="minorHAnsi"/>
          <w:b/>
          <w:bCs/>
          <w:sz w:val="22"/>
          <w:szCs w:val="22"/>
          <w:u w:val="single"/>
          <w:lang w:eastAsia="en-US"/>
        </w:rPr>
        <w:t>HATÁROZATI JAVASLAT</w:t>
      </w:r>
    </w:p>
    <w:p w14:paraId="0AB7EB47" w14:textId="77777777" w:rsidR="00971833" w:rsidRPr="00971833" w:rsidRDefault="00971833" w:rsidP="00971833">
      <w:pPr>
        <w:tabs>
          <w:tab w:val="left" w:pos="1134"/>
        </w:tabs>
        <w:jc w:val="center"/>
        <w:rPr>
          <w:rFonts w:asciiTheme="minorHAnsi" w:eastAsiaTheme="minorHAnsi" w:hAnsiTheme="minorHAnsi" w:cstheme="minorHAnsi"/>
          <w:b/>
          <w:bCs/>
          <w:sz w:val="22"/>
          <w:szCs w:val="22"/>
          <w:u w:val="single"/>
          <w:lang w:eastAsia="en-US"/>
        </w:rPr>
      </w:pPr>
      <w:proofErr w:type="gramStart"/>
      <w:r w:rsidRPr="00971833">
        <w:rPr>
          <w:rFonts w:asciiTheme="minorHAnsi" w:eastAsiaTheme="minorHAnsi" w:hAnsiTheme="minorHAnsi" w:cstheme="minorHAnsi"/>
          <w:b/>
          <w:bCs/>
          <w:sz w:val="22"/>
          <w:szCs w:val="22"/>
          <w:u w:val="single"/>
          <w:lang w:eastAsia="en-US"/>
        </w:rPr>
        <w:t>….</w:t>
      </w:r>
      <w:proofErr w:type="gramEnd"/>
      <w:r w:rsidRPr="00971833">
        <w:rPr>
          <w:rFonts w:asciiTheme="minorHAnsi" w:eastAsiaTheme="minorHAnsi" w:hAnsiTheme="minorHAnsi" w:cstheme="minorHAnsi"/>
          <w:b/>
          <w:bCs/>
          <w:sz w:val="22"/>
          <w:szCs w:val="22"/>
          <w:u w:val="single"/>
          <w:lang w:eastAsia="en-US"/>
        </w:rPr>
        <w:t>/2023. (V. 25.) Kgy. sz. határozat</w:t>
      </w:r>
    </w:p>
    <w:p w14:paraId="4CC9C075" w14:textId="77777777" w:rsidR="00971833" w:rsidRPr="00971833" w:rsidRDefault="00971833" w:rsidP="00971833">
      <w:pPr>
        <w:tabs>
          <w:tab w:val="left" w:pos="1134"/>
        </w:tabs>
        <w:jc w:val="center"/>
        <w:rPr>
          <w:rFonts w:asciiTheme="minorHAnsi" w:eastAsiaTheme="minorHAnsi" w:hAnsiTheme="minorHAnsi" w:cstheme="minorHAnsi"/>
          <w:b/>
          <w:bCs/>
          <w:sz w:val="22"/>
          <w:szCs w:val="22"/>
          <w:u w:val="single"/>
          <w:lang w:eastAsia="en-US"/>
        </w:rPr>
      </w:pPr>
    </w:p>
    <w:p w14:paraId="72E93526" w14:textId="77777777" w:rsidR="00971833" w:rsidRPr="00971833" w:rsidRDefault="00971833" w:rsidP="00971833">
      <w:pPr>
        <w:jc w:val="both"/>
        <w:rPr>
          <w:rFonts w:asciiTheme="minorHAnsi" w:eastAsiaTheme="minorHAnsi" w:hAnsiTheme="minorHAnsi" w:cstheme="minorHAnsi"/>
          <w:sz w:val="22"/>
          <w:szCs w:val="22"/>
          <w:lang w:eastAsia="en-US"/>
        </w:rPr>
      </w:pPr>
      <w:r w:rsidRPr="00971833">
        <w:rPr>
          <w:rFonts w:asciiTheme="minorHAnsi" w:eastAsiaTheme="minorHAnsi" w:hAnsiTheme="minorHAnsi" w:cstheme="minorHAnsi"/>
          <w:sz w:val="22"/>
          <w:szCs w:val="22"/>
          <w:lang w:eastAsia="en-US"/>
        </w:rPr>
        <w:t xml:space="preserve">A Közgyűlés a lakossági </w:t>
      </w:r>
      <w:proofErr w:type="spellStart"/>
      <w:r w:rsidRPr="00971833">
        <w:rPr>
          <w:rFonts w:asciiTheme="minorHAnsi" w:eastAsiaTheme="minorHAnsi" w:hAnsiTheme="minorHAnsi" w:cstheme="minorHAnsi"/>
          <w:sz w:val="22"/>
          <w:szCs w:val="22"/>
          <w:lang w:eastAsia="en-US"/>
        </w:rPr>
        <w:t>led</w:t>
      </w:r>
      <w:proofErr w:type="spellEnd"/>
      <w:r w:rsidRPr="00971833">
        <w:rPr>
          <w:rFonts w:asciiTheme="minorHAnsi" w:eastAsiaTheme="minorHAnsi" w:hAnsiTheme="minorHAnsi" w:cstheme="minorHAnsi"/>
          <w:sz w:val="22"/>
          <w:szCs w:val="22"/>
          <w:lang w:eastAsia="en-US"/>
        </w:rPr>
        <w:t xml:space="preserve"> program lebonyolításáról szóló tájékoztatót megtárgyalta, az abban foglaltakat tudomásul veszi.</w:t>
      </w:r>
    </w:p>
    <w:p w14:paraId="77A8DB2D" w14:textId="77777777" w:rsidR="00971833" w:rsidRPr="00971833" w:rsidRDefault="00971833" w:rsidP="00971833">
      <w:pPr>
        <w:jc w:val="both"/>
        <w:rPr>
          <w:rFonts w:asciiTheme="minorHAnsi" w:eastAsiaTheme="minorHAnsi" w:hAnsiTheme="minorHAnsi" w:cstheme="minorHAnsi"/>
          <w:sz w:val="22"/>
          <w:szCs w:val="22"/>
          <w:lang w:eastAsia="en-US"/>
        </w:rPr>
      </w:pPr>
    </w:p>
    <w:p w14:paraId="23ED4E9A" w14:textId="77777777" w:rsidR="00971833" w:rsidRPr="00971833" w:rsidRDefault="00971833" w:rsidP="00971833">
      <w:pPr>
        <w:tabs>
          <w:tab w:val="left" w:pos="0"/>
          <w:tab w:val="left" w:pos="540"/>
          <w:tab w:val="left" w:pos="1440"/>
          <w:tab w:val="center" w:pos="4536"/>
          <w:tab w:val="right" w:pos="9072"/>
        </w:tabs>
        <w:rPr>
          <w:rFonts w:asciiTheme="minorHAnsi" w:eastAsiaTheme="minorHAnsi" w:hAnsiTheme="minorHAnsi" w:cstheme="minorHAnsi"/>
          <w:sz w:val="22"/>
          <w:szCs w:val="22"/>
          <w:lang w:eastAsia="en-US"/>
        </w:rPr>
      </w:pPr>
      <w:proofErr w:type="gramStart"/>
      <w:r w:rsidRPr="00971833">
        <w:rPr>
          <w:rFonts w:asciiTheme="minorHAnsi" w:eastAsiaTheme="minorHAnsi" w:hAnsiTheme="minorHAnsi" w:cstheme="minorHAnsi"/>
          <w:b/>
          <w:bCs/>
          <w:sz w:val="22"/>
          <w:szCs w:val="22"/>
          <w:u w:val="single"/>
          <w:lang w:eastAsia="en-US"/>
        </w:rPr>
        <w:t xml:space="preserve">Felelős: </w:t>
      </w:r>
      <w:r w:rsidRPr="00971833">
        <w:rPr>
          <w:rFonts w:asciiTheme="minorHAnsi" w:eastAsiaTheme="minorHAnsi" w:hAnsiTheme="minorHAnsi" w:cstheme="minorHAnsi"/>
          <w:bCs/>
          <w:sz w:val="22"/>
          <w:szCs w:val="22"/>
          <w:lang w:eastAsia="en-US"/>
        </w:rPr>
        <w:t xml:space="preserve">  </w:t>
      </w:r>
      <w:proofErr w:type="gramEnd"/>
      <w:r w:rsidRPr="00971833">
        <w:rPr>
          <w:rFonts w:asciiTheme="minorHAnsi" w:eastAsiaTheme="minorHAnsi" w:hAnsiTheme="minorHAnsi" w:cstheme="minorHAnsi"/>
          <w:bCs/>
          <w:sz w:val="22"/>
          <w:szCs w:val="22"/>
          <w:lang w:eastAsia="en-US"/>
        </w:rPr>
        <w:t xml:space="preserve"> </w:t>
      </w:r>
      <w:r w:rsidRPr="00971833">
        <w:rPr>
          <w:rFonts w:asciiTheme="minorHAnsi" w:eastAsiaTheme="minorHAnsi" w:hAnsiTheme="minorHAnsi" w:cstheme="minorHAnsi"/>
          <w:bCs/>
          <w:sz w:val="22"/>
          <w:szCs w:val="22"/>
          <w:lang w:eastAsia="en-US"/>
        </w:rPr>
        <w:tab/>
      </w:r>
      <w:r w:rsidRPr="00971833">
        <w:rPr>
          <w:rFonts w:asciiTheme="minorHAnsi" w:eastAsiaTheme="minorHAnsi" w:hAnsiTheme="minorHAnsi" w:cstheme="minorHAnsi"/>
          <w:sz w:val="22"/>
          <w:szCs w:val="22"/>
          <w:lang w:eastAsia="en-US"/>
        </w:rPr>
        <w:t>Dr. Nemény András polgármester</w:t>
      </w:r>
    </w:p>
    <w:p w14:paraId="61ED2A28" w14:textId="77777777" w:rsidR="00971833" w:rsidRPr="00971833" w:rsidRDefault="00971833" w:rsidP="00971833">
      <w:pPr>
        <w:tabs>
          <w:tab w:val="left" w:pos="0"/>
          <w:tab w:val="left" w:pos="540"/>
          <w:tab w:val="left" w:pos="1440"/>
          <w:tab w:val="center" w:pos="4536"/>
          <w:tab w:val="right" w:pos="9072"/>
        </w:tabs>
        <w:rPr>
          <w:rFonts w:asciiTheme="minorHAnsi" w:eastAsiaTheme="minorHAnsi" w:hAnsiTheme="minorHAnsi" w:cstheme="minorHAnsi"/>
          <w:sz w:val="22"/>
          <w:szCs w:val="22"/>
          <w:lang w:eastAsia="en-US"/>
        </w:rPr>
      </w:pPr>
      <w:r w:rsidRPr="00971833">
        <w:rPr>
          <w:rFonts w:asciiTheme="minorHAnsi" w:eastAsiaTheme="minorHAnsi" w:hAnsiTheme="minorHAnsi" w:cstheme="minorHAnsi"/>
          <w:sz w:val="22"/>
          <w:szCs w:val="22"/>
          <w:lang w:eastAsia="en-US"/>
        </w:rPr>
        <w:tab/>
      </w:r>
      <w:r w:rsidRPr="00971833">
        <w:rPr>
          <w:rFonts w:asciiTheme="minorHAnsi" w:eastAsiaTheme="minorHAnsi" w:hAnsiTheme="minorHAnsi" w:cstheme="minorHAnsi"/>
          <w:sz w:val="22"/>
          <w:szCs w:val="22"/>
          <w:lang w:eastAsia="en-US"/>
        </w:rPr>
        <w:tab/>
        <w:t>Horváth Soma alpolgármester</w:t>
      </w:r>
    </w:p>
    <w:p w14:paraId="627733EB" w14:textId="77777777" w:rsidR="00971833" w:rsidRPr="00971833" w:rsidRDefault="00971833" w:rsidP="00971833">
      <w:pPr>
        <w:tabs>
          <w:tab w:val="left" w:pos="0"/>
          <w:tab w:val="left" w:pos="540"/>
          <w:tab w:val="left" w:pos="1440"/>
          <w:tab w:val="center" w:pos="4536"/>
          <w:tab w:val="right" w:pos="9072"/>
        </w:tabs>
        <w:rPr>
          <w:rFonts w:asciiTheme="minorHAnsi" w:eastAsiaTheme="minorHAnsi" w:hAnsiTheme="minorHAnsi" w:cstheme="minorHAnsi"/>
          <w:sz w:val="22"/>
          <w:szCs w:val="22"/>
          <w:lang w:eastAsia="en-US"/>
        </w:rPr>
      </w:pPr>
      <w:r w:rsidRPr="00971833">
        <w:rPr>
          <w:rFonts w:asciiTheme="minorHAnsi" w:eastAsiaTheme="minorHAnsi" w:hAnsiTheme="minorHAnsi" w:cstheme="minorHAnsi"/>
          <w:sz w:val="22"/>
          <w:szCs w:val="22"/>
          <w:lang w:eastAsia="en-US"/>
        </w:rPr>
        <w:tab/>
      </w:r>
      <w:r w:rsidRPr="00971833">
        <w:rPr>
          <w:rFonts w:asciiTheme="minorHAnsi" w:eastAsiaTheme="minorHAnsi" w:hAnsiTheme="minorHAnsi" w:cstheme="minorHAnsi"/>
          <w:sz w:val="22"/>
          <w:szCs w:val="22"/>
          <w:lang w:eastAsia="en-US"/>
        </w:rPr>
        <w:tab/>
        <w:t>Dr. Károlyi Ákos jegyző</w:t>
      </w:r>
    </w:p>
    <w:p w14:paraId="120FB416" w14:textId="77777777" w:rsidR="00971833" w:rsidRPr="00971833" w:rsidRDefault="00971833" w:rsidP="00971833">
      <w:pPr>
        <w:rPr>
          <w:rFonts w:asciiTheme="minorHAnsi" w:eastAsiaTheme="minorHAnsi" w:hAnsiTheme="minorHAnsi" w:cstheme="minorHAnsi"/>
          <w:bCs/>
          <w:sz w:val="22"/>
          <w:szCs w:val="22"/>
          <w:lang w:eastAsia="en-US"/>
        </w:rPr>
      </w:pPr>
      <w:r w:rsidRPr="00971833">
        <w:rPr>
          <w:rFonts w:asciiTheme="minorHAnsi" w:eastAsiaTheme="minorHAnsi" w:hAnsiTheme="minorHAnsi" w:cstheme="minorHAnsi"/>
          <w:bCs/>
          <w:sz w:val="22"/>
          <w:szCs w:val="22"/>
          <w:lang w:eastAsia="en-US"/>
        </w:rPr>
        <w:tab/>
        <w:t xml:space="preserve">      </w:t>
      </w:r>
      <w:r w:rsidRPr="00971833">
        <w:rPr>
          <w:rFonts w:asciiTheme="minorHAnsi" w:eastAsiaTheme="minorHAnsi" w:hAnsiTheme="minorHAnsi" w:cstheme="minorHAnsi"/>
          <w:bCs/>
          <w:sz w:val="22"/>
          <w:szCs w:val="22"/>
          <w:lang w:eastAsia="en-US"/>
        </w:rPr>
        <w:tab/>
        <w:t>(A végrehajtásért felelős:</w:t>
      </w:r>
    </w:p>
    <w:p w14:paraId="7F7C712D" w14:textId="77777777" w:rsidR="00971833" w:rsidRPr="00971833" w:rsidRDefault="00971833" w:rsidP="00971833">
      <w:pPr>
        <w:ind w:left="1416"/>
        <w:rPr>
          <w:rFonts w:asciiTheme="minorHAnsi" w:eastAsiaTheme="minorHAnsi" w:hAnsiTheme="minorHAnsi" w:cstheme="minorHAnsi"/>
          <w:bCs/>
          <w:sz w:val="22"/>
          <w:szCs w:val="22"/>
          <w:lang w:eastAsia="en-US"/>
        </w:rPr>
      </w:pPr>
      <w:r w:rsidRPr="00971833">
        <w:rPr>
          <w:rFonts w:asciiTheme="minorHAnsi" w:eastAsiaTheme="minorHAnsi" w:hAnsiTheme="minorHAnsi" w:cstheme="minorHAnsi"/>
          <w:bCs/>
          <w:sz w:val="22"/>
          <w:szCs w:val="22"/>
          <w:lang w:eastAsia="en-US"/>
        </w:rPr>
        <w:t>Lajos Tibor, a Gondnoksági Iroda vezetője)</w:t>
      </w:r>
    </w:p>
    <w:p w14:paraId="640ECC99" w14:textId="77777777" w:rsidR="00971833" w:rsidRPr="00971833" w:rsidRDefault="00971833" w:rsidP="00971833">
      <w:pPr>
        <w:rPr>
          <w:rFonts w:asciiTheme="minorHAnsi" w:eastAsiaTheme="minorHAnsi" w:hAnsiTheme="minorHAnsi" w:cstheme="minorHAnsi"/>
          <w:bCs/>
          <w:sz w:val="22"/>
          <w:szCs w:val="22"/>
          <w:lang w:eastAsia="en-US"/>
        </w:rPr>
      </w:pPr>
    </w:p>
    <w:p w14:paraId="78EE3557" w14:textId="26CBF029" w:rsidR="003A33BF" w:rsidRPr="00C2291F" w:rsidRDefault="00971833" w:rsidP="00971833">
      <w:pPr>
        <w:pStyle w:val="lfej"/>
        <w:tabs>
          <w:tab w:val="left" w:pos="0"/>
          <w:tab w:val="left" w:pos="180"/>
        </w:tabs>
        <w:ind w:left="1416" w:hanging="1416"/>
        <w:jc w:val="both"/>
        <w:rPr>
          <w:rFonts w:asciiTheme="minorHAnsi" w:hAnsiTheme="minorHAnsi" w:cstheme="minorHAnsi"/>
          <w:sz w:val="22"/>
          <w:szCs w:val="22"/>
          <w:highlight w:val="yellow"/>
        </w:rPr>
      </w:pPr>
      <w:r w:rsidRPr="00971833">
        <w:rPr>
          <w:rFonts w:asciiTheme="minorHAnsi" w:eastAsiaTheme="minorHAnsi" w:hAnsiTheme="minorHAnsi" w:cstheme="minorHAnsi"/>
          <w:b/>
          <w:bCs/>
          <w:sz w:val="22"/>
          <w:szCs w:val="22"/>
          <w:u w:val="single"/>
          <w:lang w:eastAsia="en-US"/>
        </w:rPr>
        <w:t>Határidő:</w:t>
      </w:r>
      <w:r w:rsidRPr="00971833">
        <w:rPr>
          <w:rFonts w:asciiTheme="minorHAnsi" w:eastAsiaTheme="minorHAnsi" w:hAnsiTheme="minorHAnsi" w:cstheme="minorHAnsi"/>
          <w:b/>
          <w:bCs/>
          <w:sz w:val="22"/>
          <w:szCs w:val="22"/>
          <w:lang w:eastAsia="en-US"/>
        </w:rPr>
        <w:tab/>
      </w:r>
      <w:r w:rsidRPr="00971833">
        <w:rPr>
          <w:rFonts w:asciiTheme="minorHAnsi" w:eastAsiaTheme="minorHAnsi" w:hAnsiTheme="minorHAnsi" w:cstheme="minorHAnsi"/>
          <w:bCs/>
          <w:sz w:val="22"/>
          <w:szCs w:val="22"/>
          <w:lang w:eastAsia="en-US"/>
        </w:rPr>
        <w:t>azonnal</w:t>
      </w:r>
    </w:p>
    <w:p w14:paraId="1C042FCB" w14:textId="5F5B1593" w:rsidR="006206E1" w:rsidRPr="00971833" w:rsidRDefault="0055575D" w:rsidP="00251C6F">
      <w:pPr>
        <w:ind w:left="705" w:hanging="705"/>
        <w:jc w:val="center"/>
        <w:rPr>
          <w:rFonts w:asciiTheme="minorHAnsi" w:hAnsiTheme="minorHAnsi" w:cstheme="minorHAnsi"/>
          <w:b/>
          <w:sz w:val="22"/>
          <w:szCs w:val="22"/>
        </w:rPr>
      </w:pPr>
      <w:r w:rsidRPr="00971833">
        <w:rPr>
          <w:rFonts w:asciiTheme="minorHAnsi" w:hAnsiTheme="minorHAnsi" w:cstheme="minorHAnsi"/>
          <w:b/>
          <w:sz w:val="22"/>
          <w:szCs w:val="22"/>
        </w:rPr>
        <w:t>V</w:t>
      </w:r>
      <w:r w:rsidR="000F0E4B" w:rsidRPr="00971833">
        <w:rPr>
          <w:rFonts w:asciiTheme="minorHAnsi" w:hAnsiTheme="minorHAnsi" w:cstheme="minorHAnsi"/>
          <w:b/>
          <w:sz w:val="22"/>
          <w:szCs w:val="22"/>
        </w:rPr>
        <w:t>.</w:t>
      </w:r>
    </w:p>
    <w:p w14:paraId="7B62D47B" w14:textId="77777777" w:rsidR="00971833" w:rsidRPr="00212B40" w:rsidRDefault="00971833" w:rsidP="0097183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HATÁROZATI JAVASLAT</w:t>
      </w:r>
    </w:p>
    <w:p w14:paraId="197E5CC9" w14:textId="77777777" w:rsidR="00971833" w:rsidRPr="00212B40" w:rsidRDefault="00971833" w:rsidP="00971833">
      <w:pPr>
        <w:jc w:val="center"/>
        <w:rPr>
          <w:rFonts w:asciiTheme="minorHAnsi" w:hAnsiTheme="minorHAnsi" w:cstheme="minorHAnsi"/>
          <w:b/>
          <w:sz w:val="22"/>
          <w:szCs w:val="22"/>
          <w:u w:val="single"/>
        </w:rPr>
      </w:pPr>
      <w:r w:rsidRPr="00212B40">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212B40">
        <w:rPr>
          <w:rFonts w:asciiTheme="minorHAnsi" w:hAnsiTheme="minorHAnsi" w:cstheme="minorHAnsi"/>
          <w:b/>
          <w:sz w:val="22"/>
          <w:szCs w:val="22"/>
          <w:u w:val="single"/>
        </w:rPr>
        <w:t>. (V.2</w:t>
      </w:r>
      <w:r>
        <w:rPr>
          <w:rFonts w:asciiTheme="minorHAnsi" w:hAnsiTheme="minorHAnsi" w:cstheme="minorHAnsi"/>
          <w:b/>
          <w:sz w:val="22"/>
          <w:szCs w:val="22"/>
          <w:u w:val="single"/>
        </w:rPr>
        <w:t>5</w:t>
      </w:r>
      <w:r w:rsidRPr="00212B40">
        <w:rPr>
          <w:rFonts w:asciiTheme="minorHAnsi" w:hAnsiTheme="minorHAnsi" w:cstheme="minorHAnsi"/>
          <w:b/>
          <w:sz w:val="22"/>
          <w:szCs w:val="22"/>
          <w:u w:val="single"/>
        </w:rPr>
        <w:t>.) Kgy. sz. határozat</w:t>
      </w:r>
    </w:p>
    <w:p w14:paraId="1FBA464A" w14:textId="77777777" w:rsidR="00971833" w:rsidRPr="00212B40" w:rsidRDefault="00971833" w:rsidP="00971833">
      <w:pPr>
        <w:jc w:val="center"/>
        <w:rPr>
          <w:rFonts w:asciiTheme="minorHAnsi" w:hAnsiTheme="minorHAnsi" w:cstheme="minorHAnsi"/>
          <w:bCs/>
          <w:sz w:val="22"/>
          <w:szCs w:val="22"/>
        </w:rPr>
      </w:pPr>
    </w:p>
    <w:p w14:paraId="4827525C" w14:textId="77777777" w:rsidR="00971833" w:rsidRDefault="00971833" w:rsidP="00971833">
      <w:pPr>
        <w:pStyle w:val="Listaszerbekezds"/>
        <w:numPr>
          <w:ilvl w:val="0"/>
          <w:numId w:val="37"/>
        </w:numPr>
        <w:spacing w:after="0" w:line="240" w:lineRule="auto"/>
        <w:contextualSpacing w:val="0"/>
        <w:jc w:val="both"/>
        <w:rPr>
          <w:rFonts w:asciiTheme="minorHAnsi" w:hAnsiTheme="minorHAnsi" w:cstheme="minorHAnsi"/>
          <w:bCs w:val="0"/>
        </w:rPr>
      </w:pPr>
      <w:r w:rsidRPr="00B87B26">
        <w:rPr>
          <w:rFonts w:asciiTheme="minorHAnsi" w:hAnsiTheme="minorHAnsi" w:cstheme="minorHAnsi"/>
        </w:rPr>
        <w:t xml:space="preserve">Szombathely Megyei Jogú Város Közgyűlése egyetért azzal, hogy Nárai Község 0-14 éves korú lakossága - házi gyermekorvosi ellátás vonatkozásában - </w:t>
      </w:r>
      <w:r w:rsidRPr="00B87B26">
        <w:rPr>
          <w:rFonts w:asciiTheme="minorHAnsi" w:hAnsiTheme="minorHAnsi" w:cstheme="minorHAnsi"/>
          <w:b/>
        </w:rPr>
        <w:t>2023. szeptember 1.</w:t>
      </w:r>
      <w:r w:rsidRPr="00B87B26">
        <w:rPr>
          <w:rFonts w:asciiTheme="minorHAnsi" w:hAnsiTheme="minorHAnsi" w:cstheme="minorHAnsi"/>
        </w:rPr>
        <w:t xml:space="preserve"> napjától az 1. számú gyermekorvosi körzet helyett felosztva, a 11. és 13. számú gyermek háziorvosi körzethez tartozzon. </w:t>
      </w:r>
    </w:p>
    <w:p w14:paraId="278F6638" w14:textId="77777777" w:rsidR="00971833" w:rsidRPr="00B87B26" w:rsidRDefault="00971833" w:rsidP="00971833">
      <w:pPr>
        <w:pStyle w:val="Listaszerbekezds"/>
        <w:spacing w:line="240" w:lineRule="auto"/>
        <w:rPr>
          <w:rFonts w:asciiTheme="minorHAnsi" w:hAnsiTheme="minorHAnsi" w:cstheme="minorHAnsi"/>
          <w:bCs w:val="0"/>
        </w:rPr>
      </w:pPr>
    </w:p>
    <w:p w14:paraId="4351412B" w14:textId="77777777" w:rsidR="00971833" w:rsidRDefault="00971833" w:rsidP="00971833">
      <w:pPr>
        <w:pStyle w:val="Listaszerbekezds"/>
        <w:numPr>
          <w:ilvl w:val="0"/>
          <w:numId w:val="37"/>
        </w:numPr>
        <w:spacing w:after="0" w:line="240" w:lineRule="auto"/>
        <w:contextualSpacing w:val="0"/>
        <w:jc w:val="both"/>
        <w:rPr>
          <w:rFonts w:asciiTheme="minorHAnsi" w:hAnsiTheme="minorHAnsi" w:cstheme="minorHAnsi"/>
          <w:bCs w:val="0"/>
        </w:rPr>
      </w:pPr>
      <w:r w:rsidRPr="00B87B26">
        <w:rPr>
          <w:rFonts w:asciiTheme="minorHAnsi" w:hAnsiTheme="minorHAnsi" w:cstheme="minorHAnsi"/>
        </w:rPr>
        <w:t xml:space="preserve">A Közgyűlés a Nárai Község Önkormányzatával a háziorvosi, házi gyermekorvosi alapellátás tárgyában kötendő megállapodást az előterjesztés melléklete szerinti tartalommal jóváhagyja. </w:t>
      </w:r>
    </w:p>
    <w:p w14:paraId="1F3DEBC2" w14:textId="77777777" w:rsidR="00971833" w:rsidRDefault="00971833" w:rsidP="00971833">
      <w:pPr>
        <w:pStyle w:val="Listaszerbekezds"/>
        <w:spacing w:line="240" w:lineRule="auto"/>
        <w:rPr>
          <w:rFonts w:asciiTheme="minorHAnsi" w:hAnsiTheme="minorHAnsi" w:cstheme="minorHAnsi"/>
          <w:bCs w:val="0"/>
        </w:rPr>
      </w:pPr>
    </w:p>
    <w:p w14:paraId="258A42DA" w14:textId="77777777" w:rsidR="00971833" w:rsidRPr="00B87B26" w:rsidRDefault="00971833" w:rsidP="00971833">
      <w:pPr>
        <w:pStyle w:val="Listaszerbekezds"/>
        <w:numPr>
          <w:ilvl w:val="0"/>
          <w:numId w:val="37"/>
        </w:numPr>
        <w:spacing w:after="0" w:line="240" w:lineRule="auto"/>
        <w:contextualSpacing w:val="0"/>
        <w:jc w:val="both"/>
        <w:rPr>
          <w:rFonts w:asciiTheme="minorHAnsi" w:hAnsiTheme="minorHAnsi" w:cstheme="minorHAnsi"/>
          <w:bCs w:val="0"/>
        </w:rPr>
      </w:pPr>
      <w:r w:rsidRPr="00B87B26">
        <w:rPr>
          <w:rFonts w:asciiTheme="minorHAnsi" w:hAnsiTheme="minorHAnsi" w:cstheme="minorHAnsi"/>
        </w:rPr>
        <w:t>A Közgyűlés felhatalmazza a polgármestert a feladat-ellátási szerződés aláírására.</w:t>
      </w:r>
    </w:p>
    <w:p w14:paraId="443362B6" w14:textId="77777777" w:rsidR="00971833" w:rsidRPr="00212B40" w:rsidRDefault="00971833" w:rsidP="00971833">
      <w:pPr>
        <w:jc w:val="both"/>
        <w:rPr>
          <w:rFonts w:asciiTheme="minorHAnsi" w:hAnsiTheme="minorHAnsi" w:cstheme="minorHAnsi"/>
          <w:b/>
          <w:bCs/>
          <w:sz w:val="22"/>
          <w:szCs w:val="22"/>
          <w:u w:val="single"/>
        </w:rPr>
      </w:pPr>
    </w:p>
    <w:p w14:paraId="025EBED5" w14:textId="77777777" w:rsidR="00971833" w:rsidRPr="00212B40" w:rsidRDefault="00971833" w:rsidP="00971833">
      <w:pPr>
        <w:jc w:val="both"/>
        <w:rPr>
          <w:rFonts w:asciiTheme="minorHAnsi" w:hAnsiTheme="minorHAnsi" w:cstheme="minorHAnsi"/>
          <w:bCs/>
          <w:sz w:val="22"/>
          <w:szCs w:val="22"/>
        </w:rPr>
      </w:pPr>
      <w:r w:rsidRPr="00212B40">
        <w:rPr>
          <w:rFonts w:asciiTheme="minorHAnsi" w:hAnsiTheme="minorHAnsi" w:cstheme="minorHAnsi"/>
          <w:b/>
          <w:bCs/>
          <w:sz w:val="22"/>
          <w:szCs w:val="22"/>
          <w:u w:val="single"/>
        </w:rPr>
        <w:t>Felelős:</w:t>
      </w:r>
      <w:r w:rsidRPr="00212B40">
        <w:rPr>
          <w:rFonts w:asciiTheme="minorHAnsi" w:hAnsiTheme="minorHAnsi" w:cstheme="minorHAnsi"/>
          <w:bCs/>
          <w:sz w:val="22"/>
          <w:szCs w:val="22"/>
        </w:rPr>
        <w:tab/>
      </w:r>
      <w:r>
        <w:rPr>
          <w:rFonts w:asciiTheme="minorHAnsi" w:hAnsiTheme="minorHAnsi" w:cstheme="minorHAnsi"/>
          <w:bCs/>
          <w:sz w:val="22"/>
          <w:szCs w:val="22"/>
        </w:rPr>
        <w:tab/>
      </w:r>
      <w:r w:rsidRPr="00212B40">
        <w:rPr>
          <w:rFonts w:asciiTheme="minorHAnsi" w:hAnsiTheme="minorHAnsi" w:cstheme="minorHAnsi"/>
          <w:bCs/>
          <w:sz w:val="22"/>
          <w:szCs w:val="22"/>
        </w:rPr>
        <w:t>Dr. Nemény András polgármester</w:t>
      </w:r>
    </w:p>
    <w:p w14:paraId="07CB9546" w14:textId="77777777" w:rsidR="00971833" w:rsidRPr="00212B40" w:rsidRDefault="00971833" w:rsidP="00971833">
      <w:pPr>
        <w:jc w:val="both"/>
        <w:rPr>
          <w:rFonts w:asciiTheme="minorHAnsi" w:hAnsiTheme="minorHAnsi" w:cstheme="minorHAnsi"/>
          <w:bCs/>
          <w:sz w:val="22"/>
          <w:szCs w:val="22"/>
        </w:rPr>
      </w:pPr>
      <w:r w:rsidRPr="00212B40">
        <w:rPr>
          <w:rFonts w:asciiTheme="minorHAnsi" w:hAnsiTheme="minorHAnsi" w:cstheme="minorHAnsi"/>
          <w:bCs/>
          <w:sz w:val="22"/>
          <w:szCs w:val="22"/>
        </w:rPr>
        <w:tab/>
      </w:r>
      <w:r w:rsidRPr="00212B40">
        <w:rPr>
          <w:rFonts w:asciiTheme="minorHAnsi" w:hAnsiTheme="minorHAnsi" w:cstheme="minorHAnsi"/>
          <w:bCs/>
          <w:sz w:val="22"/>
          <w:szCs w:val="22"/>
        </w:rPr>
        <w:tab/>
        <w:t>Dr. László Győző alpolgármester</w:t>
      </w:r>
    </w:p>
    <w:p w14:paraId="282A5222" w14:textId="77777777" w:rsidR="00971833" w:rsidRPr="00212B40" w:rsidRDefault="00971833" w:rsidP="00971833">
      <w:pPr>
        <w:jc w:val="both"/>
        <w:rPr>
          <w:rFonts w:asciiTheme="minorHAnsi" w:hAnsiTheme="minorHAnsi" w:cstheme="minorHAnsi"/>
          <w:bCs/>
          <w:sz w:val="22"/>
          <w:szCs w:val="22"/>
        </w:rPr>
      </w:pPr>
      <w:r w:rsidRPr="00212B40">
        <w:rPr>
          <w:rFonts w:asciiTheme="minorHAnsi" w:hAnsiTheme="minorHAnsi" w:cstheme="minorHAnsi"/>
          <w:bCs/>
          <w:sz w:val="22"/>
          <w:szCs w:val="22"/>
        </w:rPr>
        <w:tab/>
      </w:r>
      <w:r w:rsidRPr="00212B40">
        <w:rPr>
          <w:rFonts w:asciiTheme="minorHAnsi" w:hAnsiTheme="minorHAnsi" w:cstheme="minorHAnsi"/>
          <w:bCs/>
          <w:sz w:val="22"/>
          <w:szCs w:val="22"/>
        </w:rPr>
        <w:tab/>
        <w:t>Dr. Károlyi Ákos jegyző</w:t>
      </w:r>
    </w:p>
    <w:p w14:paraId="7A9DB98E" w14:textId="77777777" w:rsidR="00971833" w:rsidRPr="00212B40" w:rsidRDefault="00971833" w:rsidP="0097183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 xml:space="preserve">/a végrehajtás előkészítéséért: </w:t>
      </w:r>
    </w:p>
    <w:p w14:paraId="0FE47E07" w14:textId="77777777" w:rsidR="00971833" w:rsidRPr="00212B40" w:rsidRDefault="00971833" w:rsidP="00971833">
      <w:pPr>
        <w:ind w:left="1418"/>
        <w:jc w:val="both"/>
        <w:rPr>
          <w:rFonts w:asciiTheme="minorHAnsi" w:hAnsiTheme="minorHAnsi" w:cstheme="minorHAnsi"/>
          <w:bCs/>
          <w:sz w:val="22"/>
          <w:szCs w:val="22"/>
        </w:rPr>
      </w:pPr>
      <w:r w:rsidRPr="00212B40">
        <w:rPr>
          <w:rFonts w:asciiTheme="minorHAnsi" w:hAnsiTheme="minorHAnsi" w:cstheme="minorHAnsi"/>
          <w:bCs/>
          <w:sz w:val="22"/>
          <w:szCs w:val="22"/>
        </w:rPr>
        <w:t>Vinczéné Dr. Menyhárt Mária, az Egészségügyi és Közszolgálati Osztály vezetője</w:t>
      </w:r>
      <w:r>
        <w:rPr>
          <w:rFonts w:asciiTheme="minorHAnsi" w:hAnsiTheme="minorHAnsi" w:cstheme="minorHAnsi"/>
          <w:bCs/>
          <w:sz w:val="22"/>
          <w:szCs w:val="22"/>
        </w:rPr>
        <w:t>/</w:t>
      </w:r>
    </w:p>
    <w:p w14:paraId="4BC390F5" w14:textId="77777777" w:rsidR="00971833" w:rsidRPr="00212B40" w:rsidRDefault="00971833" w:rsidP="00971833">
      <w:pPr>
        <w:ind w:left="709" w:firstLine="709"/>
        <w:jc w:val="both"/>
        <w:rPr>
          <w:rFonts w:asciiTheme="minorHAnsi" w:hAnsiTheme="minorHAnsi" w:cstheme="minorHAnsi"/>
          <w:bCs/>
          <w:sz w:val="22"/>
          <w:szCs w:val="22"/>
        </w:rPr>
      </w:pPr>
      <w:r w:rsidRPr="00212B40">
        <w:rPr>
          <w:rFonts w:asciiTheme="minorHAnsi" w:hAnsiTheme="minorHAnsi" w:cstheme="minorHAnsi"/>
          <w:bCs/>
          <w:sz w:val="22"/>
          <w:szCs w:val="22"/>
        </w:rPr>
        <w:tab/>
      </w:r>
    </w:p>
    <w:p w14:paraId="289CEC9C" w14:textId="77777777" w:rsidR="00971833" w:rsidRPr="00690499" w:rsidRDefault="00971833" w:rsidP="00971833">
      <w:pPr>
        <w:jc w:val="both"/>
        <w:rPr>
          <w:rFonts w:asciiTheme="minorHAnsi" w:hAnsiTheme="minorHAnsi" w:cstheme="minorHAnsi"/>
          <w:bCs/>
          <w:sz w:val="22"/>
          <w:szCs w:val="22"/>
        </w:rPr>
      </w:pPr>
      <w:r w:rsidRPr="00212B40">
        <w:rPr>
          <w:rFonts w:asciiTheme="minorHAnsi" w:hAnsiTheme="minorHAnsi" w:cstheme="minorHAnsi"/>
          <w:bCs/>
          <w:sz w:val="22"/>
          <w:szCs w:val="22"/>
        </w:rPr>
        <w:t xml:space="preserve"> </w:t>
      </w:r>
      <w:r w:rsidRPr="00212B40">
        <w:rPr>
          <w:rFonts w:asciiTheme="minorHAnsi" w:hAnsiTheme="minorHAnsi" w:cstheme="minorHAnsi"/>
          <w:b/>
          <w:bCs/>
          <w:sz w:val="22"/>
          <w:szCs w:val="22"/>
          <w:u w:val="single"/>
        </w:rPr>
        <w:t>Határidő:</w:t>
      </w:r>
      <w:r w:rsidRPr="00212B40">
        <w:rPr>
          <w:rFonts w:asciiTheme="minorHAnsi" w:hAnsiTheme="minorHAnsi" w:cstheme="minorHAnsi"/>
          <w:bCs/>
          <w:sz w:val="22"/>
          <w:szCs w:val="22"/>
        </w:rPr>
        <w:tab/>
      </w:r>
      <w:r w:rsidRPr="00690499">
        <w:rPr>
          <w:rFonts w:asciiTheme="minorHAnsi" w:hAnsiTheme="minorHAnsi" w:cstheme="minorHAnsi"/>
          <w:bCs/>
          <w:sz w:val="22"/>
          <w:szCs w:val="22"/>
        </w:rPr>
        <w:t>azonnal /az 1. és a 2. pont vonatkozásában/</w:t>
      </w:r>
    </w:p>
    <w:p w14:paraId="23AC6455" w14:textId="272DDBD7" w:rsidR="004A79F7" w:rsidRPr="00C2291F" w:rsidRDefault="00971833" w:rsidP="00971833">
      <w:pPr>
        <w:jc w:val="both"/>
        <w:rPr>
          <w:rFonts w:asciiTheme="minorHAnsi" w:hAnsiTheme="minorHAnsi" w:cstheme="minorHAnsi"/>
          <w:sz w:val="22"/>
          <w:highlight w:val="yellow"/>
        </w:rPr>
      </w:pPr>
      <w:r w:rsidRPr="00690499">
        <w:rPr>
          <w:rFonts w:asciiTheme="minorHAnsi" w:hAnsiTheme="minorHAnsi" w:cstheme="minorHAnsi"/>
          <w:b/>
          <w:bCs/>
          <w:sz w:val="22"/>
          <w:szCs w:val="22"/>
        </w:rPr>
        <w:tab/>
      </w:r>
      <w:r w:rsidRPr="00690499">
        <w:rPr>
          <w:rFonts w:asciiTheme="minorHAnsi" w:hAnsiTheme="minorHAnsi" w:cstheme="minorHAnsi"/>
          <w:b/>
          <w:bCs/>
          <w:sz w:val="22"/>
          <w:szCs w:val="22"/>
        </w:rPr>
        <w:tab/>
      </w:r>
      <w:r w:rsidRPr="00690499">
        <w:rPr>
          <w:rFonts w:asciiTheme="minorHAnsi" w:hAnsiTheme="minorHAnsi" w:cstheme="minorHAnsi"/>
          <w:bCs/>
          <w:sz w:val="22"/>
          <w:szCs w:val="22"/>
        </w:rPr>
        <w:t xml:space="preserve">2023. augusztus 31. /a </w:t>
      </w:r>
      <w:r>
        <w:rPr>
          <w:rFonts w:asciiTheme="minorHAnsi" w:hAnsiTheme="minorHAnsi" w:cstheme="minorHAnsi"/>
          <w:bCs/>
          <w:sz w:val="22"/>
          <w:szCs w:val="22"/>
        </w:rPr>
        <w:t>3</w:t>
      </w:r>
      <w:r w:rsidRPr="00690499">
        <w:rPr>
          <w:rFonts w:asciiTheme="minorHAnsi" w:hAnsiTheme="minorHAnsi" w:cstheme="minorHAnsi"/>
          <w:bCs/>
          <w:sz w:val="22"/>
          <w:szCs w:val="22"/>
        </w:rPr>
        <w:t>. pont vonatkozásában/</w:t>
      </w:r>
    </w:p>
    <w:sectPr w:rsidR="004A79F7" w:rsidRPr="00C2291F" w:rsidSect="00D23589">
      <w:footerReference w:type="default" r:id="rId11"/>
      <w:headerReference w:type="first" r:id="rId12"/>
      <w:footerReference w:type="first" r:id="rId13"/>
      <w:pgSz w:w="11906" w:h="16838" w:code="9"/>
      <w:pgMar w:top="568"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 w:name="MinionPro-Regular">
    <w:altName w:val="Times New Roman"/>
    <w:charset w:val="00"/>
    <w:family w:val="auto"/>
    <w:pitch w:val="variable"/>
    <w:sig w:usb0="6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Pr="00124263"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64B0D92"/>
    <w:multiLevelType w:val="hybridMultilevel"/>
    <w:tmpl w:val="364C7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81823D8"/>
    <w:multiLevelType w:val="hybridMultilevel"/>
    <w:tmpl w:val="6A4687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3E69C8"/>
    <w:multiLevelType w:val="hybridMultilevel"/>
    <w:tmpl w:val="7294333C"/>
    <w:lvl w:ilvl="0" w:tplc="18303D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EC24D50"/>
    <w:multiLevelType w:val="hybridMultilevel"/>
    <w:tmpl w:val="03344FA2"/>
    <w:lvl w:ilvl="0" w:tplc="911C844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15:restartNumberingAfterBreak="0">
    <w:nsid w:val="11727DD0"/>
    <w:multiLevelType w:val="hybridMultilevel"/>
    <w:tmpl w:val="E334BF14"/>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4D04FD"/>
    <w:multiLevelType w:val="hybridMultilevel"/>
    <w:tmpl w:val="D1C027C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2131C0F"/>
    <w:multiLevelType w:val="hybridMultilevel"/>
    <w:tmpl w:val="27FC4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4424AD6"/>
    <w:multiLevelType w:val="hybridMultilevel"/>
    <w:tmpl w:val="56FEBE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5F17038"/>
    <w:multiLevelType w:val="hybridMultilevel"/>
    <w:tmpl w:val="8B2A6C6E"/>
    <w:lvl w:ilvl="0" w:tplc="5CEAD2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9A17187"/>
    <w:multiLevelType w:val="hybridMultilevel"/>
    <w:tmpl w:val="380C8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B204B9"/>
    <w:multiLevelType w:val="hybridMultilevel"/>
    <w:tmpl w:val="A2C87C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33A7DE9"/>
    <w:multiLevelType w:val="hybridMultilevel"/>
    <w:tmpl w:val="3CA85C34"/>
    <w:lvl w:ilvl="0" w:tplc="ED405E54">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5" w15:restartNumberingAfterBreak="0">
    <w:nsid w:val="6DAE69C2"/>
    <w:multiLevelType w:val="hybridMultilevel"/>
    <w:tmpl w:val="701AF432"/>
    <w:lvl w:ilvl="0" w:tplc="CC6E12CE">
      <w:start w:val="1"/>
      <w:numFmt w:val="decimal"/>
      <w:lvlText w:val="%1."/>
      <w:lvlJc w:val="left"/>
      <w:pPr>
        <w:tabs>
          <w:tab w:val="num" w:pos="547"/>
        </w:tabs>
        <w:ind w:left="547" w:hanging="360"/>
      </w:pPr>
      <w:rPr>
        <w:b w:val="0"/>
        <w:color w:val="auto"/>
      </w:r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36"/>
  </w:num>
  <w:num w:numId="2" w16cid:durableId="795417017">
    <w:abstractNumId w:val="37"/>
  </w:num>
  <w:num w:numId="3" w16cid:durableId="910652750">
    <w:abstractNumId w:val="2"/>
  </w:num>
  <w:num w:numId="4" w16cid:durableId="1150947944">
    <w:abstractNumId w:val="39"/>
  </w:num>
  <w:num w:numId="5" w16cid:durableId="970869181">
    <w:abstractNumId w:val="32"/>
  </w:num>
  <w:num w:numId="6" w16cid:durableId="1095595642">
    <w:abstractNumId w:val="15"/>
  </w:num>
  <w:num w:numId="7" w16cid:durableId="861822135">
    <w:abstractNumId w:val="21"/>
  </w:num>
  <w:num w:numId="8" w16cid:durableId="262807663">
    <w:abstractNumId w:val="26"/>
  </w:num>
  <w:num w:numId="9" w16cid:durableId="594289015">
    <w:abstractNumId w:val="33"/>
  </w:num>
  <w:num w:numId="10" w16cid:durableId="1686518795">
    <w:abstractNumId w:val="14"/>
  </w:num>
  <w:num w:numId="11" w16cid:durableId="872112102">
    <w:abstractNumId w:val="0"/>
  </w:num>
  <w:num w:numId="12" w16cid:durableId="334067574">
    <w:abstractNumId w:val="17"/>
  </w:num>
  <w:num w:numId="13" w16cid:durableId="323972597">
    <w:abstractNumId w:val="11"/>
  </w:num>
  <w:num w:numId="14" w16cid:durableId="1740514344">
    <w:abstractNumId w:val="13"/>
  </w:num>
  <w:num w:numId="15" w16cid:durableId="540242008">
    <w:abstractNumId w:val="38"/>
  </w:num>
  <w:num w:numId="16" w16cid:durableId="2103791398">
    <w:abstractNumId w:val="6"/>
  </w:num>
  <w:num w:numId="17" w16cid:durableId="1807896954">
    <w:abstractNumId w:val="25"/>
  </w:num>
  <w:num w:numId="18" w16cid:durableId="812140377">
    <w:abstractNumId w:val="8"/>
  </w:num>
  <w:num w:numId="19" w16cid:durableId="1925336913">
    <w:abstractNumId w:val="40"/>
  </w:num>
  <w:num w:numId="20" w16cid:durableId="963385136">
    <w:abstractNumId w:val="34"/>
  </w:num>
  <w:num w:numId="21" w16cid:durableId="339355719">
    <w:abstractNumId w:val="16"/>
  </w:num>
  <w:num w:numId="22" w16cid:durableId="668364429">
    <w:abstractNumId w:val="9"/>
  </w:num>
  <w:num w:numId="23" w16cid:durableId="212888386">
    <w:abstractNumId w:val="10"/>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2"/>
  </w:num>
  <w:num w:numId="25" w16cid:durableId="1361583961">
    <w:abstractNumId w:val="19"/>
  </w:num>
  <w:num w:numId="26" w16cid:durableId="1601521541">
    <w:abstractNumId w:val="29"/>
  </w:num>
  <w:num w:numId="27" w16cid:durableId="1874348164">
    <w:abstractNumId w:val="28"/>
  </w:num>
  <w:num w:numId="28" w16cid:durableId="688213701">
    <w:abstractNumId w:val="23"/>
  </w:num>
  <w:num w:numId="29" w16cid:durableId="579019703">
    <w:abstractNumId w:val="24"/>
  </w:num>
  <w:num w:numId="30" w16cid:durableId="1076902533">
    <w:abstractNumId w:val="31"/>
  </w:num>
  <w:num w:numId="31" w16cid:durableId="1613171209">
    <w:abstractNumId w:val="7"/>
  </w:num>
  <w:num w:numId="32" w16cid:durableId="860119756">
    <w:abstractNumId w:val="35"/>
  </w:num>
  <w:num w:numId="33" w16cid:durableId="1760826604">
    <w:abstractNumId w:val="22"/>
  </w:num>
  <w:num w:numId="34" w16cid:durableId="1101412252">
    <w:abstractNumId w:val="20"/>
  </w:num>
  <w:num w:numId="35" w16cid:durableId="731465252">
    <w:abstractNumId w:val="18"/>
  </w:num>
  <w:num w:numId="36" w16cid:durableId="81070080">
    <w:abstractNumId w:val="30"/>
  </w:num>
  <w:num w:numId="37" w16cid:durableId="1492259645">
    <w:abstractNumId w:val="1"/>
  </w:num>
  <w:num w:numId="38" w16cid:durableId="1588266770">
    <w:abstractNumId w:val="27"/>
  </w:num>
  <w:num w:numId="39" w16cid:durableId="1652051912">
    <w:abstractNumId w:val="3"/>
  </w:num>
  <w:num w:numId="40" w16cid:durableId="1858612294">
    <w:abstractNumId w:val="4"/>
  </w:num>
  <w:num w:numId="41" w16cid:durableId="79194335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5ABA"/>
    <w:rsid w:val="00005B52"/>
    <w:rsid w:val="00007406"/>
    <w:rsid w:val="000075E2"/>
    <w:rsid w:val="00015667"/>
    <w:rsid w:val="00015DC8"/>
    <w:rsid w:val="000201AA"/>
    <w:rsid w:val="0002084F"/>
    <w:rsid w:val="00021835"/>
    <w:rsid w:val="00023A12"/>
    <w:rsid w:val="00023BD8"/>
    <w:rsid w:val="00024252"/>
    <w:rsid w:val="00025B93"/>
    <w:rsid w:val="0003061D"/>
    <w:rsid w:val="00032D7C"/>
    <w:rsid w:val="00033548"/>
    <w:rsid w:val="0004710F"/>
    <w:rsid w:val="00052BB9"/>
    <w:rsid w:val="000556F0"/>
    <w:rsid w:val="00055D0C"/>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E4B"/>
    <w:rsid w:val="000F1154"/>
    <w:rsid w:val="000F47BF"/>
    <w:rsid w:val="000F4C6A"/>
    <w:rsid w:val="000F71DC"/>
    <w:rsid w:val="000F7A39"/>
    <w:rsid w:val="000F7D5E"/>
    <w:rsid w:val="00102BFC"/>
    <w:rsid w:val="00104A74"/>
    <w:rsid w:val="0010711D"/>
    <w:rsid w:val="001073A1"/>
    <w:rsid w:val="0011302C"/>
    <w:rsid w:val="001176D5"/>
    <w:rsid w:val="00121972"/>
    <w:rsid w:val="00122E6E"/>
    <w:rsid w:val="00124263"/>
    <w:rsid w:val="00132161"/>
    <w:rsid w:val="0014061E"/>
    <w:rsid w:val="001417EF"/>
    <w:rsid w:val="00143C54"/>
    <w:rsid w:val="00143E9E"/>
    <w:rsid w:val="001442AE"/>
    <w:rsid w:val="0014490C"/>
    <w:rsid w:val="00152E4B"/>
    <w:rsid w:val="001531A1"/>
    <w:rsid w:val="00154821"/>
    <w:rsid w:val="00154BB1"/>
    <w:rsid w:val="00162740"/>
    <w:rsid w:val="00164830"/>
    <w:rsid w:val="00165E04"/>
    <w:rsid w:val="0017034B"/>
    <w:rsid w:val="00176F81"/>
    <w:rsid w:val="00177A25"/>
    <w:rsid w:val="00177F67"/>
    <w:rsid w:val="00180B8D"/>
    <w:rsid w:val="00181799"/>
    <w:rsid w:val="001818B4"/>
    <w:rsid w:val="00195D42"/>
    <w:rsid w:val="001A4648"/>
    <w:rsid w:val="001A6341"/>
    <w:rsid w:val="001A64BB"/>
    <w:rsid w:val="001A7F10"/>
    <w:rsid w:val="001B5074"/>
    <w:rsid w:val="001B6661"/>
    <w:rsid w:val="001D0E97"/>
    <w:rsid w:val="001D2BB4"/>
    <w:rsid w:val="001D2C47"/>
    <w:rsid w:val="001D33AA"/>
    <w:rsid w:val="001D632D"/>
    <w:rsid w:val="001E01D2"/>
    <w:rsid w:val="001E24BB"/>
    <w:rsid w:val="001E3ABE"/>
    <w:rsid w:val="001E4271"/>
    <w:rsid w:val="001E5F89"/>
    <w:rsid w:val="001F340F"/>
    <w:rsid w:val="00204B11"/>
    <w:rsid w:val="00204C60"/>
    <w:rsid w:val="00205793"/>
    <w:rsid w:val="0021080F"/>
    <w:rsid w:val="00214041"/>
    <w:rsid w:val="00215810"/>
    <w:rsid w:val="0021593C"/>
    <w:rsid w:val="00216B6A"/>
    <w:rsid w:val="002209AF"/>
    <w:rsid w:val="002217B5"/>
    <w:rsid w:val="00224D61"/>
    <w:rsid w:val="00226F1D"/>
    <w:rsid w:val="00232B31"/>
    <w:rsid w:val="00232F21"/>
    <w:rsid w:val="00233927"/>
    <w:rsid w:val="00236B98"/>
    <w:rsid w:val="0024132B"/>
    <w:rsid w:val="00243221"/>
    <w:rsid w:val="002471A0"/>
    <w:rsid w:val="0025134E"/>
    <w:rsid w:val="00251AFE"/>
    <w:rsid w:val="00251C6F"/>
    <w:rsid w:val="0025463D"/>
    <w:rsid w:val="00261B9C"/>
    <w:rsid w:val="00263561"/>
    <w:rsid w:val="002658BF"/>
    <w:rsid w:val="00265C94"/>
    <w:rsid w:val="00267488"/>
    <w:rsid w:val="00267859"/>
    <w:rsid w:val="002704E4"/>
    <w:rsid w:val="002714F2"/>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1F8"/>
    <w:rsid w:val="0034130E"/>
    <w:rsid w:val="003443D9"/>
    <w:rsid w:val="00344B42"/>
    <w:rsid w:val="00345685"/>
    <w:rsid w:val="00345DCB"/>
    <w:rsid w:val="00347071"/>
    <w:rsid w:val="00351143"/>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7E79"/>
    <w:rsid w:val="0039089D"/>
    <w:rsid w:val="003A16C5"/>
    <w:rsid w:val="003A33BF"/>
    <w:rsid w:val="003A3969"/>
    <w:rsid w:val="003B24C5"/>
    <w:rsid w:val="003B3D5B"/>
    <w:rsid w:val="003B3EE1"/>
    <w:rsid w:val="003B3FD2"/>
    <w:rsid w:val="003B4768"/>
    <w:rsid w:val="003B506D"/>
    <w:rsid w:val="003B5D30"/>
    <w:rsid w:val="003C284C"/>
    <w:rsid w:val="003C3E67"/>
    <w:rsid w:val="003C4D28"/>
    <w:rsid w:val="003C7AB7"/>
    <w:rsid w:val="003D00DE"/>
    <w:rsid w:val="003D2709"/>
    <w:rsid w:val="003D27CE"/>
    <w:rsid w:val="003D2835"/>
    <w:rsid w:val="003D3C44"/>
    <w:rsid w:val="003D42EC"/>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91871"/>
    <w:rsid w:val="0049237D"/>
    <w:rsid w:val="0049271E"/>
    <w:rsid w:val="004950DA"/>
    <w:rsid w:val="004964AD"/>
    <w:rsid w:val="00496A64"/>
    <w:rsid w:val="004A039C"/>
    <w:rsid w:val="004A03EC"/>
    <w:rsid w:val="004A04A7"/>
    <w:rsid w:val="004A0AD4"/>
    <w:rsid w:val="004A3036"/>
    <w:rsid w:val="004A3EB5"/>
    <w:rsid w:val="004A5006"/>
    <w:rsid w:val="004A54A8"/>
    <w:rsid w:val="004A79F7"/>
    <w:rsid w:val="004B17E1"/>
    <w:rsid w:val="004B19E8"/>
    <w:rsid w:val="004B23C5"/>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D7CEF"/>
    <w:rsid w:val="004E4A3F"/>
    <w:rsid w:val="004E5107"/>
    <w:rsid w:val="004E5521"/>
    <w:rsid w:val="004E58EC"/>
    <w:rsid w:val="004F1947"/>
    <w:rsid w:val="004F337D"/>
    <w:rsid w:val="004F7DB8"/>
    <w:rsid w:val="00504834"/>
    <w:rsid w:val="00505026"/>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2AD3"/>
    <w:rsid w:val="00554992"/>
    <w:rsid w:val="00554A58"/>
    <w:rsid w:val="00554BDF"/>
    <w:rsid w:val="0055575D"/>
    <w:rsid w:val="00560AD4"/>
    <w:rsid w:val="00561D03"/>
    <w:rsid w:val="00562CF8"/>
    <w:rsid w:val="0057102B"/>
    <w:rsid w:val="00574745"/>
    <w:rsid w:val="00576AF8"/>
    <w:rsid w:val="00577D32"/>
    <w:rsid w:val="0058390C"/>
    <w:rsid w:val="0058421B"/>
    <w:rsid w:val="005863C3"/>
    <w:rsid w:val="00592813"/>
    <w:rsid w:val="00593954"/>
    <w:rsid w:val="005953C2"/>
    <w:rsid w:val="005969E9"/>
    <w:rsid w:val="00596EB5"/>
    <w:rsid w:val="00597FE4"/>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7B8A"/>
    <w:rsid w:val="005F19FE"/>
    <w:rsid w:val="005F26E7"/>
    <w:rsid w:val="005F3D6E"/>
    <w:rsid w:val="005F4D8E"/>
    <w:rsid w:val="005F5399"/>
    <w:rsid w:val="0060047C"/>
    <w:rsid w:val="0060074B"/>
    <w:rsid w:val="00600EA6"/>
    <w:rsid w:val="00601387"/>
    <w:rsid w:val="006030C0"/>
    <w:rsid w:val="00603181"/>
    <w:rsid w:val="00603E54"/>
    <w:rsid w:val="0060470C"/>
    <w:rsid w:val="006113EF"/>
    <w:rsid w:val="006125AB"/>
    <w:rsid w:val="0061287F"/>
    <w:rsid w:val="006134A2"/>
    <w:rsid w:val="00616545"/>
    <w:rsid w:val="006206E1"/>
    <w:rsid w:val="006250C9"/>
    <w:rsid w:val="006334A9"/>
    <w:rsid w:val="006342EB"/>
    <w:rsid w:val="00634E15"/>
    <w:rsid w:val="00635388"/>
    <w:rsid w:val="006359A1"/>
    <w:rsid w:val="006363C2"/>
    <w:rsid w:val="006372AA"/>
    <w:rsid w:val="0063770E"/>
    <w:rsid w:val="006406F1"/>
    <w:rsid w:val="0064346A"/>
    <w:rsid w:val="00643D1F"/>
    <w:rsid w:val="00646D8B"/>
    <w:rsid w:val="00646E9D"/>
    <w:rsid w:val="0065388C"/>
    <w:rsid w:val="0065479C"/>
    <w:rsid w:val="00655F58"/>
    <w:rsid w:val="00661207"/>
    <w:rsid w:val="00663A61"/>
    <w:rsid w:val="00663D8C"/>
    <w:rsid w:val="006650B1"/>
    <w:rsid w:val="00666744"/>
    <w:rsid w:val="0066727B"/>
    <w:rsid w:val="00673677"/>
    <w:rsid w:val="006739A5"/>
    <w:rsid w:val="00673A5F"/>
    <w:rsid w:val="00675673"/>
    <w:rsid w:val="00677F74"/>
    <w:rsid w:val="0069071D"/>
    <w:rsid w:val="00690C65"/>
    <w:rsid w:val="00691443"/>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D77F9"/>
    <w:rsid w:val="006E6158"/>
    <w:rsid w:val="006E7523"/>
    <w:rsid w:val="006E7E79"/>
    <w:rsid w:val="006F1367"/>
    <w:rsid w:val="006F4151"/>
    <w:rsid w:val="006F5B75"/>
    <w:rsid w:val="0070016F"/>
    <w:rsid w:val="0070152E"/>
    <w:rsid w:val="00701E43"/>
    <w:rsid w:val="007033DD"/>
    <w:rsid w:val="00703A96"/>
    <w:rsid w:val="00706AAD"/>
    <w:rsid w:val="00706ED9"/>
    <w:rsid w:val="00707826"/>
    <w:rsid w:val="00711476"/>
    <w:rsid w:val="0071244F"/>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75C2"/>
    <w:rsid w:val="00767FB0"/>
    <w:rsid w:val="00772A7B"/>
    <w:rsid w:val="00781103"/>
    <w:rsid w:val="00781762"/>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7F9C"/>
    <w:rsid w:val="007B261A"/>
    <w:rsid w:val="007B2FF9"/>
    <w:rsid w:val="007B4E4C"/>
    <w:rsid w:val="007B4FA9"/>
    <w:rsid w:val="007B5129"/>
    <w:rsid w:val="007B53F9"/>
    <w:rsid w:val="007C1702"/>
    <w:rsid w:val="007C19B7"/>
    <w:rsid w:val="007C40AF"/>
    <w:rsid w:val="007C5807"/>
    <w:rsid w:val="007C58C2"/>
    <w:rsid w:val="007C6299"/>
    <w:rsid w:val="007D3857"/>
    <w:rsid w:val="007D56DF"/>
    <w:rsid w:val="007D6E64"/>
    <w:rsid w:val="007D7472"/>
    <w:rsid w:val="007E2FB4"/>
    <w:rsid w:val="007E67A8"/>
    <w:rsid w:val="007E7ADF"/>
    <w:rsid w:val="007F0407"/>
    <w:rsid w:val="007F04DA"/>
    <w:rsid w:val="007F052C"/>
    <w:rsid w:val="007F0C77"/>
    <w:rsid w:val="007F1060"/>
    <w:rsid w:val="007F2F31"/>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28D0"/>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3D15"/>
    <w:rsid w:val="008E79E4"/>
    <w:rsid w:val="008E7EBE"/>
    <w:rsid w:val="008F28DB"/>
    <w:rsid w:val="008F4041"/>
    <w:rsid w:val="009068D2"/>
    <w:rsid w:val="00910C35"/>
    <w:rsid w:val="009138BB"/>
    <w:rsid w:val="00915A97"/>
    <w:rsid w:val="009211DB"/>
    <w:rsid w:val="009221B3"/>
    <w:rsid w:val="009254A7"/>
    <w:rsid w:val="00927889"/>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71833"/>
    <w:rsid w:val="00972BBF"/>
    <w:rsid w:val="00985FF1"/>
    <w:rsid w:val="00996FDB"/>
    <w:rsid w:val="009A2C99"/>
    <w:rsid w:val="009A4942"/>
    <w:rsid w:val="009A5B61"/>
    <w:rsid w:val="009A693D"/>
    <w:rsid w:val="009A7544"/>
    <w:rsid w:val="009A754F"/>
    <w:rsid w:val="009A7881"/>
    <w:rsid w:val="009B0952"/>
    <w:rsid w:val="009B0B46"/>
    <w:rsid w:val="009B0FC9"/>
    <w:rsid w:val="009B238F"/>
    <w:rsid w:val="009B5040"/>
    <w:rsid w:val="009B54F8"/>
    <w:rsid w:val="009C3B28"/>
    <w:rsid w:val="009C5F2C"/>
    <w:rsid w:val="009C6DA4"/>
    <w:rsid w:val="009C79B4"/>
    <w:rsid w:val="009D23DF"/>
    <w:rsid w:val="009D504E"/>
    <w:rsid w:val="009D5801"/>
    <w:rsid w:val="009E120D"/>
    <w:rsid w:val="009E1FD9"/>
    <w:rsid w:val="009E3DCA"/>
    <w:rsid w:val="009E573B"/>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6D97"/>
    <w:rsid w:val="00A57B4D"/>
    <w:rsid w:val="00A60C29"/>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66D2"/>
    <w:rsid w:val="00B0750F"/>
    <w:rsid w:val="00B07B9E"/>
    <w:rsid w:val="00B07EFD"/>
    <w:rsid w:val="00B103B4"/>
    <w:rsid w:val="00B1226C"/>
    <w:rsid w:val="00B15574"/>
    <w:rsid w:val="00B160A2"/>
    <w:rsid w:val="00B27192"/>
    <w:rsid w:val="00B279E2"/>
    <w:rsid w:val="00B307EB"/>
    <w:rsid w:val="00B3485B"/>
    <w:rsid w:val="00B35BFD"/>
    <w:rsid w:val="00B35E75"/>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6F6B"/>
    <w:rsid w:val="00BE012D"/>
    <w:rsid w:val="00BE0B7A"/>
    <w:rsid w:val="00BE12A0"/>
    <w:rsid w:val="00BE1D42"/>
    <w:rsid w:val="00BE2356"/>
    <w:rsid w:val="00BE2ECF"/>
    <w:rsid w:val="00BE370B"/>
    <w:rsid w:val="00BE3A6E"/>
    <w:rsid w:val="00BE432E"/>
    <w:rsid w:val="00BE4B67"/>
    <w:rsid w:val="00BE58B5"/>
    <w:rsid w:val="00BF135B"/>
    <w:rsid w:val="00BF53B5"/>
    <w:rsid w:val="00BF62E5"/>
    <w:rsid w:val="00C0056D"/>
    <w:rsid w:val="00C00AB1"/>
    <w:rsid w:val="00C02C30"/>
    <w:rsid w:val="00C03285"/>
    <w:rsid w:val="00C046F8"/>
    <w:rsid w:val="00C053EB"/>
    <w:rsid w:val="00C146B6"/>
    <w:rsid w:val="00C14961"/>
    <w:rsid w:val="00C1542D"/>
    <w:rsid w:val="00C15457"/>
    <w:rsid w:val="00C2025F"/>
    <w:rsid w:val="00C217A0"/>
    <w:rsid w:val="00C2291F"/>
    <w:rsid w:val="00C23AD3"/>
    <w:rsid w:val="00C2757C"/>
    <w:rsid w:val="00C31938"/>
    <w:rsid w:val="00C3336A"/>
    <w:rsid w:val="00C3661B"/>
    <w:rsid w:val="00C434E8"/>
    <w:rsid w:val="00C43C7C"/>
    <w:rsid w:val="00C4405A"/>
    <w:rsid w:val="00C45858"/>
    <w:rsid w:val="00C47106"/>
    <w:rsid w:val="00C500A1"/>
    <w:rsid w:val="00C511C7"/>
    <w:rsid w:val="00C5205A"/>
    <w:rsid w:val="00C600B0"/>
    <w:rsid w:val="00C6023A"/>
    <w:rsid w:val="00C61318"/>
    <w:rsid w:val="00C6261B"/>
    <w:rsid w:val="00C6356C"/>
    <w:rsid w:val="00C638F3"/>
    <w:rsid w:val="00C63D14"/>
    <w:rsid w:val="00C64177"/>
    <w:rsid w:val="00C70DB5"/>
    <w:rsid w:val="00C712C1"/>
    <w:rsid w:val="00C71580"/>
    <w:rsid w:val="00C80D4B"/>
    <w:rsid w:val="00C81C50"/>
    <w:rsid w:val="00C83F23"/>
    <w:rsid w:val="00C86F07"/>
    <w:rsid w:val="00C87DB9"/>
    <w:rsid w:val="00C91869"/>
    <w:rsid w:val="00C95314"/>
    <w:rsid w:val="00C96F93"/>
    <w:rsid w:val="00CA194A"/>
    <w:rsid w:val="00CA483B"/>
    <w:rsid w:val="00CB07CB"/>
    <w:rsid w:val="00CB1F82"/>
    <w:rsid w:val="00CB513E"/>
    <w:rsid w:val="00CC2D07"/>
    <w:rsid w:val="00CC42BA"/>
    <w:rsid w:val="00CC537C"/>
    <w:rsid w:val="00CC5C53"/>
    <w:rsid w:val="00CD3340"/>
    <w:rsid w:val="00CD34BE"/>
    <w:rsid w:val="00CD5EA3"/>
    <w:rsid w:val="00CE4290"/>
    <w:rsid w:val="00CF63A8"/>
    <w:rsid w:val="00CF765B"/>
    <w:rsid w:val="00D0096C"/>
    <w:rsid w:val="00D0108C"/>
    <w:rsid w:val="00D01422"/>
    <w:rsid w:val="00D02393"/>
    <w:rsid w:val="00D0377B"/>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67794"/>
    <w:rsid w:val="00D67D0F"/>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661"/>
    <w:rsid w:val="00D9588D"/>
    <w:rsid w:val="00D97046"/>
    <w:rsid w:val="00DA14B3"/>
    <w:rsid w:val="00DA326A"/>
    <w:rsid w:val="00DA49A7"/>
    <w:rsid w:val="00DA4F96"/>
    <w:rsid w:val="00DB4AD5"/>
    <w:rsid w:val="00DC17B2"/>
    <w:rsid w:val="00DC2064"/>
    <w:rsid w:val="00DC3D81"/>
    <w:rsid w:val="00DC6A1A"/>
    <w:rsid w:val="00DC7EE5"/>
    <w:rsid w:val="00DD06FA"/>
    <w:rsid w:val="00DD1A52"/>
    <w:rsid w:val="00DD2856"/>
    <w:rsid w:val="00DD4E87"/>
    <w:rsid w:val="00DD576E"/>
    <w:rsid w:val="00DD644A"/>
    <w:rsid w:val="00DD7D0A"/>
    <w:rsid w:val="00DE73A2"/>
    <w:rsid w:val="00DF176B"/>
    <w:rsid w:val="00DF4251"/>
    <w:rsid w:val="00DF5B8C"/>
    <w:rsid w:val="00DF6AE3"/>
    <w:rsid w:val="00DF7B84"/>
    <w:rsid w:val="00E01219"/>
    <w:rsid w:val="00E0220A"/>
    <w:rsid w:val="00E03027"/>
    <w:rsid w:val="00E035DA"/>
    <w:rsid w:val="00E05110"/>
    <w:rsid w:val="00E053CF"/>
    <w:rsid w:val="00E05BAB"/>
    <w:rsid w:val="00E05CE7"/>
    <w:rsid w:val="00E16A6F"/>
    <w:rsid w:val="00E207EC"/>
    <w:rsid w:val="00E2166A"/>
    <w:rsid w:val="00E21EC4"/>
    <w:rsid w:val="00E236DC"/>
    <w:rsid w:val="00E33BA1"/>
    <w:rsid w:val="00E35783"/>
    <w:rsid w:val="00E372F6"/>
    <w:rsid w:val="00E413DD"/>
    <w:rsid w:val="00E43CF8"/>
    <w:rsid w:val="00E5267E"/>
    <w:rsid w:val="00E53A98"/>
    <w:rsid w:val="00E542E9"/>
    <w:rsid w:val="00E60ECD"/>
    <w:rsid w:val="00E61EEA"/>
    <w:rsid w:val="00E63BAF"/>
    <w:rsid w:val="00E63CDA"/>
    <w:rsid w:val="00E640B3"/>
    <w:rsid w:val="00E64BFF"/>
    <w:rsid w:val="00E7138C"/>
    <w:rsid w:val="00E72A17"/>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44C4"/>
    <w:rsid w:val="00EC4F94"/>
    <w:rsid w:val="00EC66DB"/>
    <w:rsid w:val="00EC7C11"/>
    <w:rsid w:val="00ED28C1"/>
    <w:rsid w:val="00ED31EC"/>
    <w:rsid w:val="00ED4F35"/>
    <w:rsid w:val="00ED5887"/>
    <w:rsid w:val="00EE1613"/>
    <w:rsid w:val="00EE5EAA"/>
    <w:rsid w:val="00EE6132"/>
    <w:rsid w:val="00EE72BA"/>
    <w:rsid w:val="00EF0CA3"/>
    <w:rsid w:val="00EF4CEB"/>
    <w:rsid w:val="00F018FD"/>
    <w:rsid w:val="00F1752A"/>
    <w:rsid w:val="00F17982"/>
    <w:rsid w:val="00F17E03"/>
    <w:rsid w:val="00F22C66"/>
    <w:rsid w:val="00F23762"/>
    <w:rsid w:val="00F263F8"/>
    <w:rsid w:val="00F408D2"/>
    <w:rsid w:val="00F4203E"/>
    <w:rsid w:val="00F42EA8"/>
    <w:rsid w:val="00F444DF"/>
    <w:rsid w:val="00F519EB"/>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9DA"/>
    <w:rsid w:val="00F82AB4"/>
    <w:rsid w:val="00F82DA8"/>
    <w:rsid w:val="00F83FB6"/>
    <w:rsid w:val="00F86FA6"/>
    <w:rsid w:val="00F8706D"/>
    <w:rsid w:val="00F9120F"/>
    <w:rsid w:val="00F92CA4"/>
    <w:rsid w:val="00F93669"/>
    <w:rsid w:val="00F94D80"/>
    <w:rsid w:val="00F95072"/>
    <w:rsid w:val="00FA0FBC"/>
    <w:rsid w:val="00FA3DD7"/>
    <w:rsid w:val="00FA55F5"/>
    <w:rsid w:val="00FA5C16"/>
    <w:rsid w:val="00FB0363"/>
    <w:rsid w:val="00FB1173"/>
    <w:rsid w:val="00FB1E2A"/>
    <w:rsid w:val="00FB3988"/>
    <w:rsid w:val="00FB3F83"/>
    <w:rsid w:val="00FB551B"/>
    <w:rsid w:val="00FC134E"/>
    <w:rsid w:val="00FC156D"/>
    <w:rsid w:val="00FC167E"/>
    <w:rsid w:val="00FC196C"/>
    <w:rsid w:val="00FC1C8D"/>
    <w:rsid w:val="00FC1F0A"/>
    <w:rsid w:val="00FC3F0A"/>
    <w:rsid w:val="00FC45C1"/>
    <w:rsid w:val="00FC4CA7"/>
    <w:rsid w:val="00FD1517"/>
    <w:rsid w:val="00FD2934"/>
    <w:rsid w:val="00FD4CC4"/>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2FD5C9AD-DD0A-4F10-8FD3-C47F0491A313}">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770536F-EBBB-41D3-ACE7-4626B9599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9178</Words>
  <Characters>65794</Characters>
  <Application>Microsoft Office Word</Application>
  <DocSecurity>0</DocSecurity>
  <Lines>548</Lines>
  <Paragraphs>149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2023-05-17T09:42:00Z</cp:lastPrinted>
  <dcterms:created xsi:type="dcterms:W3CDTF">2023-05-18T06:58:00Z</dcterms:created>
  <dcterms:modified xsi:type="dcterms:W3CDTF">2023-05-18T07:26:00Z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