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5CBDC6A7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2023. </w:t>
      </w:r>
      <w:r w:rsidR="00A1744B">
        <w:rPr>
          <w:rFonts w:asciiTheme="minorHAnsi" w:hAnsiTheme="minorHAnsi" w:cstheme="minorHAnsi"/>
          <w:b/>
          <w:bCs/>
          <w:szCs w:val="22"/>
        </w:rPr>
        <w:t>május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2</w:t>
      </w:r>
      <w:r w:rsidR="00A1744B">
        <w:rPr>
          <w:rFonts w:asciiTheme="minorHAnsi" w:hAnsiTheme="minorHAnsi" w:cstheme="minorHAnsi"/>
          <w:b/>
          <w:bCs/>
          <w:szCs w:val="22"/>
        </w:rPr>
        <w:t>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849596" w14:textId="010F9E6C" w:rsidR="00F53993" w:rsidRDefault="00B54A89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7E4B95">
        <w:rPr>
          <w:rFonts w:asciiTheme="minorHAnsi" w:hAnsiTheme="minorHAnsi" w:cstheme="minorHAnsi"/>
          <w:b/>
          <w:bCs/>
          <w:szCs w:val="22"/>
        </w:rPr>
        <w:t>a Savaria Múzeum pályázaton történő részvételének jóváhagyására</w:t>
      </w:r>
    </w:p>
    <w:p w14:paraId="256565A6" w14:textId="77777777" w:rsidR="00C21D0D" w:rsidRDefault="00C21D0D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131E2EA" w14:textId="77777777" w:rsidR="00C21D0D" w:rsidRDefault="00C21D0D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723E5D0" w14:textId="71CA2F63" w:rsidR="00A1744B" w:rsidRDefault="00A1744B" w:rsidP="00A1744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Közgyűlés 73/2023. (III.30.) Kgy. számú határozatával döntött arról, hogy a Geszler Mária Kossuth-díjas keramikusművész által felajánlott gyűjteményt elfogadja, és állandó kiállítás formájában a fenntartásában működő Múzeum tagintézményében, a Szombathelyi Képtárban bemutatja. Az erről szóló szándéknyilatkozat aláírásra került.</w:t>
      </w:r>
    </w:p>
    <w:p w14:paraId="4091F5DE" w14:textId="31ECAA53" w:rsidR="00A57B45" w:rsidRDefault="00A1744B" w:rsidP="00A57B45">
      <w:pPr>
        <w:jc w:val="both"/>
        <w:rPr>
          <w:rFonts w:asciiTheme="minorHAnsi" w:hAnsiTheme="minorHAnsi" w:cstheme="minorHAnsi"/>
          <w:bCs/>
          <w:szCs w:val="22"/>
        </w:rPr>
      </w:pPr>
      <w:r w:rsidRPr="00602458">
        <w:rPr>
          <w:rFonts w:asciiTheme="minorHAnsi" w:hAnsiTheme="minorHAnsi" w:cstheme="minorHAnsi"/>
          <w:bCs/>
          <w:szCs w:val="22"/>
        </w:rPr>
        <w:t>A Múzeum</w:t>
      </w:r>
      <w:r>
        <w:rPr>
          <w:rFonts w:asciiTheme="minorHAnsi" w:hAnsiTheme="minorHAnsi" w:cstheme="minorHAnsi"/>
          <w:bCs/>
          <w:szCs w:val="22"/>
        </w:rPr>
        <w:t xml:space="preserve"> lehetőséget kapott a Magyar Művészeti Akadémia (a továbbiakban: MMA) meghívásos pályázatán történő részvétel</w:t>
      </w:r>
      <w:r w:rsidR="00A57B45">
        <w:rPr>
          <w:rFonts w:asciiTheme="minorHAnsi" w:hAnsiTheme="minorHAnsi" w:cstheme="minorHAnsi"/>
          <w:bCs/>
          <w:szCs w:val="22"/>
        </w:rPr>
        <w:t>é</w:t>
      </w:r>
      <w:r>
        <w:rPr>
          <w:rFonts w:asciiTheme="minorHAnsi" w:hAnsiTheme="minorHAnsi" w:cstheme="minorHAnsi"/>
          <w:bCs/>
          <w:szCs w:val="22"/>
        </w:rPr>
        <w:t xml:space="preserve">re a fenti kiállítás megrendezése céljából. </w:t>
      </w:r>
      <w:r w:rsidR="00A57B45">
        <w:rPr>
          <w:rFonts w:asciiTheme="minorHAnsi" w:hAnsiTheme="minorHAnsi" w:cstheme="minorHAnsi"/>
          <w:bCs/>
          <w:szCs w:val="22"/>
        </w:rPr>
        <w:t>A meghívásos pályázatra vonatkozó felkérés 2023. április végén érkezett, a beadási határidő 2023. május 2. napja volt. A Múzeum a marketing, csomagolás, szállítás, biztosítás, szakmai anyagok költségeire és a kurátori díjra vonatkozó</w:t>
      </w:r>
      <w:r w:rsidR="009940D7">
        <w:rPr>
          <w:rFonts w:asciiTheme="minorHAnsi" w:hAnsiTheme="minorHAnsi" w:cstheme="minorHAnsi"/>
          <w:bCs/>
          <w:szCs w:val="22"/>
        </w:rPr>
        <w:t xml:space="preserve"> </w:t>
      </w:r>
      <w:proofErr w:type="gramStart"/>
      <w:r w:rsidR="009940D7">
        <w:rPr>
          <w:rFonts w:asciiTheme="minorHAnsi" w:hAnsiTheme="minorHAnsi" w:cstheme="minorHAnsi"/>
          <w:bCs/>
          <w:szCs w:val="22"/>
        </w:rPr>
        <w:t>2.212.640,-</w:t>
      </w:r>
      <w:proofErr w:type="gramEnd"/>
      <w:r w:rsidR="009940D7">
        <w:rPr>
          <w:rFonts w:asciiTheme="minorHAnsi" w:hAnsiTheme="minorHAnsi" w:cstheme="minorHAnsi"/>
          <w:bCs/>
          <w:szCs w:val="22"/>
        </w:rPr>
        <w:t xml:space="preserve"> Ft összegű </w:t>
      </w:r>
      <w:r w:rsidR="00A57B45">
        <w:rPr>
          <w:rFonts w:asciiTheme="minorHAnsi" w:hAnsiTheme="minorHAnsi" w:cstheme="minorHAnsi"/>
          <w:bCs/>
          <w:szCs w:val="22"/>
        </w:rPr>
        <w:t>pályázat</w:t>
      </w:r>
      <w:r w:rsidR="009940D7">
        <w:rPr>
          <w:rFonts w:asciiTheme="minorHAnsi" w:hAnsiTheme="minorHAnsi" w:cstheme="minorHAnsi"/>
          <w:bCs/>
          <w:szCs w:val="22"/>
        </w:rPr>
        <w:t>á</w:t>
      </w:r>
      <w:r w:rsidR="00A57B45">
        <w:rPr>
          <w:rFonts w:asciiTheme="minorHAnsi" w:hAnsiTheme="minorHAnsi" w:cstheme="minorHAnsi"/>
          <w:bCs/>
          <w:szCs w:val="22"/>
        </w:rPr>
        <w:t xml:space="preserve">t </w:t>
      </w:r>
      <w:r w:rsidR="009940D7">
        <w:rPr>
          <w:rFonts w:asciiTheme="minorHAnsi" w:hAnsiTheme="minorHAnsi" w:cstheme="minorHAnsi"/>
          <w:bCs/>
          <w:szCs w:val="22"/>
        </w:rPr>
        <w:t>határidőben benyújtotta.</w:t>
      </w:r>
    </w:p>
    <w:p w14:paraId="04609569" w14:textId="04857317" w:rsidR="00A1744B" w:rsidRDefault="00BE4E70" w:rsidP="00A1744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Az </w:t>
      </w:r>
      <w:r w:rsidR="00A1744B">
        <w:rPr>
          <w:rFonts w:asciiTheme="minorHAnsi" w:hAnsiTheme="minorHAnsi" w:cstheme="minorHAnsi"/>
          <w:bCs/>
          <w:szCs w:val="22"/>
        </w:rPr>
        <w:t xml:space="preserve">MMA </w:t>
      </w:r>
      <w:r w:rsidR="00A029F3">
        <w:rPr>
          <w:rFonts w:asciiTheme="minorHAnsi" w:hAnsiTheme="minorHAnsi" w:cstheme="minorHAnsi"/>
          <w:bCs/>
          <w:szCs w:val="22"/>
        </w:rPr>
        <w:t xml:space="preserve">által </w:t>
      </w:r>
      <w:r>
        <w:rPr>
          <w:rFonts w:asciiTheme="minorHAnsi" w:hAnsiTheme="minorHAnsi" w:cstheme="minorHAnsi"/>
          <w:bCs/>
          <w:szCs w:val="22"/>
        </w:rPr>
        <w:t xml:space="preserve">biztosított </w:t>
      </w:r>
      <w:r w:rsidR="00166254">
        <w:rPr>
          <w:rFonts w:asciiTheme="minorHAnsi" w:hAnsiTheme="minorHAnsi" w:cstheme="minorHAnsi"/>
          <w:bCs/>
          <w:szCs w:val="22"/>
        </w:rPr>
        <w:t xml:space="preserve">pályázati lehetőség nagy mértékben </w:t>
      </w:r>
      <w:r w:rsidR="000F4481">
        <w:rPr>
          <w:rFonts w:asciiTheme="minorHAnsi" w:hAnsiTheme="minorHAnsi" w:cstheme="minorHAnsi"/>
          <w:bCs/>
          <w:szCs w:val="22"/>
        </w:rPr>
        <w:t>járulhat hozzá</w:t>
      </w:r>
      <w:r w:rsidR="00166254">
        <w:rPr>
          <w:rFonts w:asciiTheme="minorHAnsi" w:hAnsiTheme="minorHAnsi" w:cstheme="minorHAnsi"/>
          <w:bCs/>
          <w:szCs w:val="22"/>
        </w:rPr>
        <w:t xml:space="preserve"> a Kossuth-díjas művész rep</w:t>
      </w:r>
      <w:r w:rsidR="000F4481">
        <w:rPr>
          <w:rFonts w:asciiTheme="minorHAnsi" w:hAnsiTheme="minorHAnsi" w:cstheme="minorHAnsi"/>
          <w:bCs/>
          <w:szCs w:val="22"/>
        </w:rPr>
        <w:t>r</w:t>
      </w:r>
      <w:r w:rsidR="00166254">
        <w:rPr>
          <w:rFonts w:asciiTheme="minorHAnsi" w:hAnsiTheme="minorHAnsi" w:cstheme="minorHAnsi"/>
          <w:bCs/>
          <w:szCs w:val="22"/>
        </w:rPr>
        <w:t>ezentatív állandó kiállítás</w:t>
      </w:r>
      <w:r w:rsidR="000F4481">
        <w:rPr>
          <w:rFonts w:asciiTheme="minorHAnsi" w:hAnsiTheme="minorHAnsi" w:cstheme="minorHAnsi"/>
          <w:bCs/>
          <w:szCs w:val="22"/>
        </w:rPr>
        <w:t>ának megvalósításához.</w:t>
      </w:r>
      <w:r w:rsidR="00166254">
        <w:rPr>
          <w:rFonts w:asciiTheme="minorHAnsi" w:hAnsiTheme="minorHAnsi" w:cstheme="minorHAnsi"/>
          <w:bCs/>
          <w:szCs w:val="22"/>
        </w:rPr>
        <w:t xml:space="preserve"> </w:t>
      </w:r>
    </w:p>
    <w:p w14:paraId="085094AC" w14:textId="6A72B3FD" w:rsidR="00A1744B" w:rsidRDefault="00A1744B" w:rsidP="00A1744B">
      <w:pPr>
        <w:jc w:val="both"/>
        <w:rPr>
          <w:rFonts w:asciiTheme="minorHAnsi" w:hAnsiTheme="minorHAnsi" w:cstheme="minorHAnsi"/>
          <w:bCs/>
          <w:szCs w:val="22"/>
        </w:rPr>
      </w:pPr>
    </w:p>
    <w:p w14:paraId="08C5DDA4" w14:textId="7929C698" w:rsidR="00602458" w:rsidRDefault="008E460C" w:rsidP="00F93F2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Kérem a Tisztelt Bizottságot, hogy az előterjesztést megtárgyalni, és a határozati javaslatot elfogadni szíveskedjék.</w:t>
      </w:r>
    </w:p>
    <w:p w14:paraId="2769D7DA" w14:textId="4034EEC9" w:rsidR="0025204A" w:rsidRPr="00F541A0" w:rsidRDefault="0025204A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C18E434" w14:textId="77777777" w:rsidR="009940D7" w:rsidRDefault="009940D7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727403A9" w14:textId="3B47C9E3" w:rsidR="00B54A89" w:rsidRPr="00F541A0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F541A0">
        <w:rPr>
          <w:rFonts w:asciiTheme="minorHAnsi" w:hAnsiTheme="minorHAnsi" w:cstheme="minorHAnsi"/>
          <w:b/>
          <w:color w:val="000000"/>
          <w:szCs w:val="22"/>
        </w:rPr>
        <w:t>3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634BC8">
        <w:rPr>
          <w:rFonts w:asciiTheme="minorHAnsi" w:hAnsiTheme="minorHAnsi" w:cstheme="minorHAnsi"/>
          <w:b/>
          <w:color w:val="000000"/>
          <w:szCs w:val="22"/>
        </w:rPr>
        <w:t>máju</w:t>
      </w:r>
      <w:r w:rsidR="00F541A0">
        <w:rPr>
          <w:rFonts w:asciiTheme="minorHAnsi" w:hAnsiTheme="minorHAnsi" w:cstheme="minorHAnsi"/>
          <w:b/>
          <w:color w:val="000000"/>
          <w:szCs w:val="22"/>
        </w:rPr>
        <w:t>s</w:t>
      </w:r>
      <w:proofErr w:type="gramStart"/>
      <w:r w:rsidR="00F541A0"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r w:rsidR="00DC783A" w:rsidRPr="00F541A0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F541A0">
        <w:rPr>
          <w:rFonts w:asciiTheme="minorHAnsi" w:hAnsiTheme="minorHAnsi" w:cstheme="minorHAnsi"/>
          <w:b/>
          <w:color w:val="000000"/>
          <w:szCs w:val="22"/>
        </w:rPr>
        <w:t>„</w:t>
      </w:r>
      <w:proofErr w:type="gramEnd"/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       ”</w:t>
      </w:r>
    </w:p>
    <w:p w14:paraId="57437FF6" w14:textId="77777777" w:rsidR="00C21D0D" w:rsidRDefault="00C21D0D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7A6E4E20" w14:textId="77777777" w:rsidR="00C21D0D" w:rsidRDefault="00C21D0D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5597E38A" w14:textId="77777777" w:rsidR="00C21D0D" w:rsidRDefault="00C21D0D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797EBD3" w14:textId="74B818AF" w:rsidR="00A57B45" w:rsidRPr="00914B6B" w:rsidRDefault="00B54A89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4A649159" w14:textId="77777777" w:rsidR="00A57B45" w:rsidRDefault="00A57B45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94DB1FE" w14:textId="77777777" w:rsidR="00F42EDC" w:rsidRDefault="00F42EDC" w:rsidP="00914B6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5DA95C4" w14:textId="77777777" w:rsidR="00C21D0D" w:rsidRDefault="00C21D0D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FF43B41" w14:textId="77777777" w:rsidR="00C21D0D" w:rsidRDefault="00C21D0D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7EB5B7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CEC1AA3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8323CB9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E6B5B45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E240E39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40EBBF6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2023006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650140E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71F946B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F86E537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6C18BE1" w14:textId="77777777" w:rsidR="007E4B95" w:rsidRDefault="007E4B95" w:rsidP="007E4B9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F362AA8" w14:textId="77777777" w:rsidR="000C191E" w:rsidRDefault="000C191E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B50E0E" w14:textId="480B2924" w:rsidR="00B54A89" w:rsidRPr="00F541A0" w:rsidRDefault="00B54A89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AE9107F" w14:textId="7F31FDF4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001E4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4C0EB74" w14:textId="74D0EA5D" w:rsidR="00B54A89" w:rsidRDefault="00B54A89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 w:rsidR="001E6E5B"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="00240BC1" w:rsidRPr="00F541A0">
        <w:rPr>
          <w:rFonts w:asciiTheme="minorHAnsi" w:hAnsiTheme="minorHAnsi" w:cstheme="minorHAnsi"/>
          <w:szCs w:val="22"/>
        </w:rPr>
        <w:t xml:space="preserve">Javaslat </w:t>
      </w:r>
      <w:r w:rsidR="00AC1EC8">
        <w:rPr>
          <w:rFonts w:asciiTheme="minorHAnsi" w:hAnsiTheme="minorHAnsi" w:cstheme="minorHAnsi"/>
          <w:szCs w:val="22"/>
        </w:rPr>
        <w:t xml:space="preserve">kulturális pályázatokon történő részvételek </w:t>
      </w:r>
      <w:r w:rsidR="00240BC1" w:rsidRPr="00F541A0">
        <w:rPr>
          <w:rFonts w:asciiTheme="minorHAnsi" w:hAnsiTheme="minorHAnsi" w:cstheme="minorHAnsi"/>
          <w:szCs w:val="22"/>
        </w:rPr>
        <w:t xml:space="preserve"> jóváhagyására”</w:t>
      </w:r>
      <w:r w:rsidRPr="00F541A0">
        <w:rPr>
          <w:rFonts w:asciiTheme="minorHAnsi" w:hAnsiTheme="minorHAnsi" w:cstheme="minorHAnsi"/>
          <w:szCs w:val="22"/>
        </w:rPr>
        <w:t xml:space="preserve"> c. előterjesztést megtárgyalta</w:t>
      </w:r>
      <w:r w:rsidR="00240BC1" w:rsidRPr="00F541A0">
        <w:rPr>
          <w:rFonts w:asciiTheme="minorHAnsi" w:hAnsiTheme="minorHAnsi" w:cstheme="minorHAnsi"/>
          <w:szCs w:val="22"/>
        </w:rPr>
        <w:t>, é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</w:t>
      </w:r>
      <w:r w:rsidR="009A239D">
        <w:rPr>
          <w:rFonts w:asciiTheme="minorHAnsi" w:hAnsiTheme="minorHAnsi" w:cstheme="minorHAnsi"/>
          <w:color w:val="000000"/>
          <w:szCs w:val="22"/>
        </w:rPr>
        <w:t>X.31.) önkormányzati rendelet 52.§ (3) bekezdés 10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 w:rsidR="00320FAE">
        <w:rPr>
          <w:rFonts w:asciiTheme="minorHAnsi" w:hAnsiTheme="minorHAnsi" w:cstheme="minorHAnsi"/>
          <w:color w:val="000000"/>
          <w:szCs w:val="22"/>
        </w:rPr>
        <w:t>javasolja</w:t>
      </w:r>
      <w:r w:rsidR="009A239D">
        <w:rPr>
          <w:rFonts w:asciiTheme="minorHAnsi" w:hAnsiTheme="minorHAnsi" w:cstheme="minorHAnsi"/>
          <w:color w:val="000000"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>a</w:t>
      </w:r>
      <w:r w:rsidR="00B931BC" w:rsidRPr="00F541A0">
        <w:rPr>
          <w:rFonts w:asciiTheme="minorHAnsi" w:hAnsiTheme="minorHAnsi" w:cstheme="minorHAnsi"/>
          <w:color w:val="000000"/>
          <w:szCs w:val="22"/>
        </w:rPr>
        <w:t xml:space="preserve"> </w:t>
      </w:r>
      <w:r w:rsidR="0080609C" w:rsidRPr="00F541A0">
        <w:rPr>
          <w:rFonts w:asciiTheme="minorHAnsi" w:hAnsiTheme="minorHAnsi" w:cstheme="minorHAnsi"/>
          <w:color w:val="000000"/>
          <w:szCs w:val="22"/>
        </w:rPr>
        <w:t>Savaria Múzeum</w:t>
      </w:r>
      <w:r w:rsidR="00B931BC" w:rsidRPr="00F541A0">
        <w:rPr>
          <w:rFonts w:asciiTheme="minorHAnsi" w:hAnsiTheme="minorHAnsi" w:cstheme="minorHAnsi"/>
          <w:color w:val="000000"/>
          <w:szCs w:val="22"/>
        </w:rPr>
        <w:t xml:space="preserve"> </w:t>
      </w:r>
      <w:r w:rsidR="00634BC8">
        <w:rPr>
          <w:rFonts w:asciiTheme="minorHAnsi" w:hAnsiTheme="minorHAnsi" w:cstheme="minorHAnsi"/>
          <w:color w:val="000000"/>
          <w:szCs w:val="22"/>
        </w:rPr>
        <w:t>részvételé</w:t>
      </w:r>
      <w:r w:rsidR="00320FAE">
        <w:rPr>
          <w:rFonts w:asciiTheme="minorHAnsi" w:hAnsiTheme="minorHAnsi" w:cstheme="minorHAnsi"/>
          <w:color w:val="000000"/>
          <w:szCs w:val="22"/>
        </w:rPr>
        <w:t>t</w:t>
      </w:r>
      <w:r w:rsidR="00634BC8">
        <w:rPr>
          <w:rFonts w:asciiTheme="minorHAnsi" w:hAnsiTheme="minorHAnsi" w:cstheme="minorHAnsi"/>
          <w:color w:val="000000"/>
          <w:szCs w:val="22"/>
        </w:rPr>
        <w:t xml:space="preserve"> a </w:t>
      </w:r>
      <w:r w:rsidR="00C84777">
        <w:rPr>
          <w:rFonts w:asciiTheme="minorHAnsi" w:hAnsiTheme="minorHAnsi" w:cstheme="minorHAnsi"/>
          <w:color w:val="000000"/>
          <w:szCs w:val="22"/>
        </w:rPr>
        <w:t>M</w:t>
      </w:r>
      <w:r w:rsidR="00634BC8">
        <w:rPr>
          <w:rFonts w:asciiTheme="minorHAnsi" w:hAnsiTheme="minorHAnsi" w:cstheme="minorHAnsi"/>
          <w:color w:val="000000"/>
          <w:szCs w:val="22"/>
        </w:rPr>
        <w:t>agyar Művészeti Akadémia meghívásos - önrészt és fenntartási</w:t>
      </w:r>
      <w:r w:rsidR="00A57B45">
        <w:rPr>
          <w:rFonts w:asciiTheme="minorHAnsi" w:hAnsiTheme="minorHAnsi" w:cstheme="minorHAnsi"/>
          <w:color w:val="000000"/>
          <w:szCs w:val="22"/>
        </w:rPr>
        <w:t xml:space="preserve"> </w:t>
      </w:r>
      <w:r w:rsidR="00634BC8">
        <w:rPr>
          <w:rFonts w:asciiTheme="minorHAnsi" w:hAnsiTheme="minorHAnsi" w:cstheme="minorHAnsi"/>
          <w:color w:val="000000"/>
          <w:szCs w:val="22"/>
        </w:rPr>
        <w:t>kötelezettsége</w:t>
      </w:r>
      <w:r w:rsidR="00531CB6">
        <w:rPr>
          <w:rFonts w:asciiTheme="minorHAnsi" w:hAnsiTheme="minorHAnsi" w:cstheme="minorHAnsi"/>
          <w:color w:val="000000"/>
          <w:szCs w:val="22"/>
        </w:rPr>
        <w:t>t</w:t>
      </w:r>
      <w:r w:rsidR="00634BC8">
        <w:rPr>
          <w:rFonts w:asciiTheme="minorHAnsi" w:hAnsiTheme="minorHAnsi" w:cstheme="minorHAnsi"/>
          <w:color w:val="000000"/>
          <w:szCs w:val="22"/>
        </w:rPr>
        <w:t xml:space="preserve"> nem igénylő </w:t>
      </w:r>
      <w:r w:rsidR="00C84777">
        <w:rPr>
          <w:rFonts w:asciiTheme="minorHAnsi" w:hAnsiTheme="minorHAnsi" w:cstheme="minorHAnsi"/>
          <w:color w:val="000000"/>
          <w:szCs w:val="22"/>
        </w:rPr>
        <w:t>-</w:t>
      </w:r>
      <w:r w:rsidR="00634BC8">
        <w:rPr>
          <w:rFonts w:asciiTheme="minorHAnsi" w:hAnsiTheme="minorHAnsi" w:cstheme="minorHAnsi"/>
          <w:color w:val="000000"/>
          <w:szCs w:val="22"/>
        </w:rPr>
        <w:t xml:space="preserve"> pályázatán</w:t>
      </w:r>
      <w:r w:rsidR="00A57B45">
        <w:rPr>
          <w:rFonts w:asciiTheme="minorHAnsi" w:hAnsiTheme="minorHAnsi" w:cstheme="minorHAnsi"/>
          <w:color w:val="000000"/>
          <w:szCs w:val="22"/>
        </w:rPr>
        <w:t>,</w:t>
      </w:r>
      <w:r w:rsidR="00634BC8">
        <w:rPr>
          <w:rFonts w:asciiTheme="minorHAnsi" w:hAnsiTheme="minorHAnsi" w:cstheme="minorHAnsi"/>
          <w:color w:val="000000"/>
          <w:szCs w:val="22"/>
        </w:rPr>
        <w:t xml:space="preserve"> a Geszler Mária Kossuth-díjas keramikusművész által felajánlott gyűjtemény állandó kiállítás formá</w:t>
      </w:r>
      <w:r w:rsidR="00A57B45">
        <w:rPr>
          <w:rFonts w:asciiTheme="minorHAnsi" w:hAnsiTheme="minorHAnsi" w:cstheme="minorHAnsi"/>
          <w:color w:val="000000"/>
          <w:szCs w:val="22"/>
        </w:rPr>
        <w:t>já</w:t>
      </w:r>
      <w:r w:rsidR="00634BC8">
        <w:rPr>
          <w:rFonts w:asciiTheme="minorHAnsi" w:hAnsiTheme="minorHAnsi" w:cstheme="minorHAnsi"/>
          <w:color w:val="000000"/>
          <w:szCs w:val="22"/>
        </w:rPr>
        <w:t xml:space="preserve">ban történő </w:t>
      </w:r>
      <w:r w:rsidR="00C84777">
        <w:rPr>
          <w:rFonts w:asciiTheme="minorHAnsi" w:hAnsiTheme="minorHAnsi" w:cstheme="minorHAnsi"/>
          <w:color w:val="000000"/>
          <w:szCs w:val="22"/>
        </w:rPr>
        <w:t>megvalósítás</w:t>
      </w:r>
      <w:r w:rsidR="00634BC8">
        <w:rPr>
          <w:rFonts w:asciiTheme="minorHAnsi" w:hAnsiTheme="minorHAnsi" w:cstheme="minorHAnsi"/>
          <w:color w:val="000000"/>
          <w:szCs w:val="22"/>
        </w:rPr>
        <w:t xml:space="preserve">a céljából. </w:t>
      </w:r>
    </w:p>
    <w:p w14:paraId="0E54A5A1" w14:textId="77777777" w:rsidR="00914B6B" w:rsidRPr="00F541A0" w:rsidRDefault="00914B6B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C8D093E" w14:textId="49122E41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EEA7DF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EAAFF70" w14:textId="3631D52A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01E4D" w:rsidRPr="00F541A0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001E4D" w:rsidRPr="00F541A0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D5EE8A1" w14:textId="6062D6A5" w:rsidR="005E545E" w:rsidRDefault="00240BC1" w:rsidP="00914B6B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0CC07DE2" w14:textId="77777777" w:rsidR="00AC1EC8" w:rsidRDefault="00AC1EC8" w:rsidP="00914B6B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33FDE5E3" w14:textId="77777777" w:rsidR="00AC1EC8" w:rsidRDefault="00AC1EC8" w:rsidP="00AC1EC8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6DC52FD" w14:textId="77777777" w:rsidR="00AC1EC8" w:rsidRPr="00F541A0" w:rsidRDefault="00AC1EC8" w:rsidP="00914B6B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sectPr w:rsidR="00AC1EC8" w:rsidRPr="00F541A0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5"/>
  </w:num>
  <w:num w:numId="2" w16cid:durableId="17378183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6"/>
  </w:num>
  <w:num w:numId="4" w16cid:durableId="300966553">
    <w:abstractNumId w:val="19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3"/>
  </w:num>
  <w:num w:numId="10" w16cid:durableId="871115795">
    <w:abstractNumId w:val="38"/>
  </w:num>
  <w:num w:numId="11" w16cid:durableId="9962995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29"/>
  </w:num>
  <w:num w:numId="13" w16cid:durableId="922841763">
    <w:abstractNumId w:val="1"/>
  </w:num>
  <w:num w:numId="14" w16cid:durableId="2054962103">
    <w:abstractNumId w:val="23"/>
  </w:num>
  <w:num w:numId="15" w16cid:durableId="1970017066">
    <w:abstractNumId w:val="20"/>
  </w:num>
  <w:num w:numId="16" w16cid:durableId="1991254706">
    <w:abstractNumId w:val="17"/>
  </w:num>
  <w:num w:numId="17" w16cid:durableId="807819853">
    <w:abstractNumId w:val="3"/>
  </w:num>
  <w:num w:numId="18" w16cid:durableId="1430351446">
    <w:abstractNumId w:val="34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0"/>
  </w:num>
  <w:num w:numId="23" w16cid:durableId="773861478">
    <w:abstractNumId w:val="6"/>
  </w:num>
  <w:num w:numId="24" w16cid:durableId="1468203956">
    <w:abstractNumId w:val="37"/>
  </w:num>
  <w:num w:numId="25" w16cid:durableId="1437556973">
    <w:abstractNumId w:val="25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1"/>
  </w:num>
  <w:num w:numId="30" w16cid:durableId="1336152365">
    <w:abstractNumId w:val="13"/>
  </w:num>
  <w:num w:numId="31" w16cid:durableId="1645550174">
    <w:abstractNumId w:val="22"/>
  </w:num>
  <w:num w:numId="32" w16cid:durableId="259919213">
    <w:abstractNumId w:val="11"/>
  </w:num>
  <w:num w:numId="33" w16cid:durableId="1823812655">
    <w:abstractNumId w:val="27"/>
  </w:num>
  <w:num w:numId="34" w16cid:durableId="746461216">
    <w:abstractNumId w:val="32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1"/>
  </w:num>
  <w:num w:numId="38" w16cid:durableId="204341327">
    <w:abstractNumId w:val="18"/>
  </w:num>
  <w:num w:numId="39" w16cid:durableId="795294647">
    <w:abstractNumId w:val="24"/>
  </w:num>
  <w:num w:numId="40" w16cid:durableId="1661691067">
    <w:abstractNumId w:val="26"/>
  </w:num>
  <w:num w:numId="41" w16cid:durableId="1820531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191E"/>
    <w:rsid w:val="000D5554"/>
    <w:rsid w:val="000E54BD"/>
    <w:rsid w:val="000F4481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970C3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F2F31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A4371"/>
    <w:rsid w:val="008C1ACE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6CC7"/>
    <w:rsid w:val="00A32250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09A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1C3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235"/>
    <w:rsid w:val="00F04482"/>
    <w:rsid w:val="00F13C35"/>
    <w:rsid w:val="00F17423"/>
    <w:rsid w:val="00F26BCB"/>
    <w:rsid w:val="00F3256B"/>
    <w:rsid w:val="00F328C3"/>
    <w:rsid w:val="00F33E17"/>
    <w:rsid w:val="00F4016B"/>
    <w:rsid w:val="00F42EDC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20</cp:revision>
  <cp:lastPrinted>2023-05-15T08:38:00Z</cp:lastPrinted>
  <dcterms:created xsi:type="dcterms:W3CDTF">2023-05-10T08:49:00Z</dcterms:created>
  <dcterms:modified xsi:type="dcterms:W3CDTF">2023-05-16T11:51:00Z</dcterms:modified>
</cp:coreProperties>
</file>