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480DC" w14:textId="77777777" w:rsidR="009244B9" w:rsidRDefault="009244B9" w:rsidP="0057007B">
      <w:pPr>
        <w:jc w:val="center"/>
        <w:rPr>
          <w:b/>
          <w:bCs/>
        </w:rPr>
      </w:pPr>
    </w:p>
    <w:p w14:paraId="32DC45BA" w14:textId="1D97DBB5" w:rsidR="00C67029" w:rsidRPr="009244B9" w:rsidRDefault="00C05E28" w:rsidP="0057007B">
      <w:pPr>
        <w:jc w:val="center"/>
        <w:rPr>
          <w:b/>
          <w:bCs/>
        </w:rPr>
      </w:pPr>
      <w:r w:rsidRPr="009244B9">
        <w:rPr>
          <w:b/>
          <w:bCs/>
        </w:rPr>
        <w:t>A</w:t>
      </w:r>
      <w:r w:rsidR="00C67029" w:rsidRPr="009244B9">
        <w:rPr>
          <w:b/>
          <w:bCs/>
        </w:rPr>
        <w:t xml:space="preserve"> SZOVA </w:t>
      </w:r>
      <w:r w:rsidR="005965EC" w:rsidRPr="009244B9">
        <w:rPr>
          <w:b/>
          <w:bCs/>
        </w:rPr>
        <w:t xml:space="preserve">Nonprofit </w:t>
      </w:r>
      <w:r w:rsidR="00C67029" w:rsidRPr="009244B9">
        <w:rPr>
          <w:b/>
          <w:bCs/>
        </w:rPr>
        <w:t xml:space="preserve">Zrt. </w:t>
      </w:r>
      <w:r w:rsidR="00315475">
        <w:rPr>
          <w:b/>
          <w:bCs/>
        </w:rPr>
        <w:t>Felügyelőbizottsága</w:t>
      </w:r>
      <w:r w:rsidR="00163F6C" w:rsidRPr="009244B9">
        <w:rPr>
          <w:b/>
          <w:bCs/>
        </w:rPr>
        <w:t xml:space="preserve"> által a</w:t>
      </w:r>
    </w:p>
    <w:p w14:paraId="476BB19C" w14:textId="3DDE5277" w:rsidR="00C67029" w:rsidRPr="009244B9" w:rsidRDefault="00FC2A1B" w:rsidP="0057007B">
      <w:pPr>
        <w:jc w:val="center"/>
        <w:rPr>
          <w:b/>
          <w:bCs/>
        </w:rPr>
      </w:pPr>
      <w:r>
        <w:rPr>
          <w:b/>
          <w:bCs/>
        </w:rPr>
        <w:t xml:space="preserve">2023. </w:t>
      </w:r>
      <w:r w:rsidR="000953B0">
        <w:rPr>
          <w:b/>
          <w:bCs/>
        </w:rPr>
        <w:t>május 16</w:t>
      </w:r>
      <w:r>
        <w:rPr>
          <w:b/>
          <w:bCs/>
        </w:rPr>
        <w:t>-i</w:t>
      </w:r>
      <w:r w:rsidR="00C67029" w:rsidRPr="009244B9">
        <w:rPr>
          <w:b/>
          <w:bCs/>
        </w:rPr>
        <w:t xml:space="preserve"> ülésén meghozott határozat</w:t>
      </w:r>
      <w:r w:rsidR="005005EB" w:rsidRPr="009244B9">
        <w:rPr>
          <w:b/>
          <w:bCs/>
        </w:rPr>
        <w:t>ok</w:t>
      </w:r>
    </w:p>
    <w:p w14:paraId="3EE40951" w14:textId="77777777" w:rsidR="000A1B85" w:rsidRDefault="000A1B85" w:rsidP="0057007B">
      <w:pPr>
        <w:overflowPunct/>
        <w:autoSpaceDE/>
        <w:autoSpaceDN/>
        <w:adjustRightInd/>
        <w:textAlignment w:val="auto"/>
      </w:pPr>
    </w:p>
    <w:p w14:paraId="5AD21F8B" w14:textId="2D2557A2" w:rsidR="000A1B85" w:rsidRPr="000A1B85" w:rsidRDefault="000953B0" w:rsidP="0057007B">
      <w:pPr>
        <w:overflowPunct/>
        <w:rPr>
          <w:b/>
          <w:bCs/>
        </w:rPr>
      </w:pPr>
      <w:r w:rsidRPr="000953B0">
        <w:rPr>
          <w:b/>
          <w:bCs/>
        </w:rPr>
        <w:t>2</w:t>
      </w:r>
      <w:r w:rsidR="0057007B">
        <w:rPr>
          <w:b/>
          <w:bCs/>
        </w:rPr>
        <w:t>5</w:t>
      </w:r>
      <w:r w:rsidR="000A1B85" w:rsidRPr="000A1B85">
        <w:rPr>
          <w:b/>
          <w:bCs/>
        </w:rPr>
        <w:t>/2023. (V.</w:t>
      </w:r>
      <w:r w:rsidRPr="000953B0">
        <w:rPr>
          <w:b/>
          <w:bCs/>
        </w:rPr>
        <w:t>16.</w:t>
      </w:r>
      <w:r w:rsidR="000A1B85" w:rsidRPr="000A1B85">
        <w:rPr>
          <w:b/>
          <w:bCs/>
        </w:rPr>
        <w:t xml:space="preserve">) sz. </w:t>
      </w:r>
      <w:r w:rsidR="0057007B">
        <w:rPr>
          <w:b/>
          <w:bCs/>
        </w:rPr>
        <w:t>FEB</w:t>
      </w:r>
      <w:r w:rsidR="000A1B85" w:rsidRPr="000A1B85">
        <w:rPr>
          <w:b/>
          <w:bCs/>
        </w:rPr>
        <w:t xml:space="preserve"> határozat</w:t>
      </w:r>
    </w:p>
    <w:p w14:paraId="08A80F2A" w14:textId="674C8804" w:rsidR="000A1B85" w:rsidRPr="000A1B85" w:rsidRDefault="000A1B85" w:rsidP="0057007B">
      <w:pPr>
        <w:numPr>
          <w:ilvl w:val="0"/>
          <w:numId w:val="24"/>
        </w:numPr>
        <w:overflowPunct/>
        <w:autoSpaceDE/>
        <w:autoSpaceDN/>
        <w:adjustRightInd/>
        <w:ind w:left="426"/>
        <w:contextualSpacing/>
        <w:textAlignment w:val="auto"/>
        <w:rPr>
          <w:bCs/>
          <w:kern w:val="28"/>
        </w:rPr>
      </w:pPr>
      <w:r w:rsidRPr="000A1B85">
        <w:rPr>
          <w:bCs/>
          <w:kern w:val="28"/>
        </w:rPr>
        <w:t>A SZOVA Nonprofit Zrt.</w:t>
      </w:r>
      <w:r w:rsidR="0057007B">
        <w:rPr>
          <w:bCs/>
          <w:kern w:val="28"/>
        </w:rPr>
        <w:t xml:space="preserve"> Felügyelőbizottsága</w:t>
      </w:r>
      <w:r w:rsidRPr="000A1B85">
        <w:rPr>
          <w:bCs/>
          <w:kern w:val="28"/>
        </w:rPr>
        <w:t xml:space="preserve"> megtárgyalta a társaság 2022. évi gazdálkodásáról készült beszámolóját, és azt 4,691 milliárd forint árbevétellel, 113.092 ezer forint üzemi nyereséggel és 395.716 ezer forint adózás utáni veszteséggel </w:t>
      </w:r>
      <w:r w:rsidR="0057007B">
        <w:rPr>
          <w:b/>
          <w:kern w:val="28"/>
        </w:rPr>
        <w:t>5 igen szavazat és 1 tartózkodás mellett</w:t>
      </w:r>
      <w:r w:rsidR="000953B0">
        <w:rPr>
          <w:bCs/>
          <w:kern w:val="28"/>
        </w:rPr>
        <w:t xml:space="preserve"> </w:t>
      </w:r>
      <w:r w:rsidRPr="000A1B85">
        <w:rPr>
          <w:bCs/>
          <w:kern w:val="28"/>
        </w:rPr>
        <w:t>elfogadásra javasolja Szombathely Megyei Jogú Város Közgyűlésének.</w:t>
      </w:r>
    </w:p>
    <w:p w14:paraId="55288FAE" w14:textId="458F9DBB" w:rsidR="000A1B85" w:rsidRPr="000A1B85" w:rsidRDefault="000A1B85" w:rsidP="0057007B">
      <w:pPr>
        <w:numPr>
          <w:ilvl w:val="0"/>
          <w:numId w:val="24"/>
        </w:numPr>
        <w:overflowPunct/>
        <w:autoSpaceDE/>
        <w:autoSpaceDN/>
        <w:adjustRightInd/>
        <w:ind w:left="426"/>
        <w:contextualSpacing/>
        <w:textAlignment w:val="auto"/>
        <w:rPr>
          <w:bCs/>
          <w:kern w:val="28"/>
        </w:rPr>
      </w:pPr>
      <w:r w:rsidRPr="000A1B85">
        <w:rPr>
          <w:bCs/>
          <w:kern w:val="28"/>
        </w:rPr>
        <w:t>A</w:t>
      </w:r>
      <w:r w:rsidR="0057007B">
        <w:rPr>
          <w:bCs/>
          <w:kern w:val="28"/>
        </w:rPr>
        <w:t xml:space="preserve"> Felügyelőbizottság </w:t>
      </w:r>
      <w:r w:rsidRPr="000A1B85">
        <w:rPr>
          <w:bCs/>
          <w:kern w:val="28"/>
        </w:rPr>
        <w:t>javasolja a Közgyűlésnek, hogy a 2022. évi veszteség a társaság eredménytartalékának terhére kerüljön elszámolásra.</w:t>
      </w:r>
    </w:p>
    <w:p w14:paraId="40A66F0E" w14:textId="7FB46A19" w:rsidR="000A1B85" w:rsidRPr="000A1B85" w:rsidRDefault="000A1B85" w:rsidP="0057007B">
      <w:pPr>
        <w:numPr>
          <w:ilvl w:val="0"/>
          <w:numId w:val="24"/>
        </w:numPr>
        <w:overflowPunct/>
        <w:autoSpaceDE/>
        <w:autoSpaceDN/>
        <w:adjustRightInd/>
        <w:ind w:left="426"/>
        <w:contextualSpacing/>
        <w:textAlignment w:val="auto"/>
        <w:rPr>
          <w:rFonts w:eastAsia="Calibri"/>
        </w:rPr>
      </w:pPr>
      <w:r w:rsidRPr="000A1B85">
        <w:rPr>
          <w:rFonts w:eastAsia="Calibri"/>
        </w:rPr>
        <w:t>A</w:t>
      </w:r>
      <w:r w:rsidR="0057007B">
        <w:rPr>
          <w:rFonts w:eastAsia="Calibri"/>
        </w:rPr>
        <w:t xml:space="preserve"> Felügyelőbizottság</w:t>
      </w:r>
      <w:r w:rsidRPr="000A1B85">
        <w:rPr>
          <w:rFonts w:eastAsia="Calibri"/>
        </w:rPr>
        <w:t xml:space="preserve"> javasolja a Közgyűlésnek, hogy a társaság vezető tisztségviselőinek az Alapszabály X. fejezetében rögzítettek szerint a 2022. évi ügyvezetés megfelelőségét igazoló felmentvényt adja meg. </w:t>
      </w:r>
    </w:p>
    <w:p w14:paraId="46319CFF" w14:textId="77777777" w:rsidR="000A1B85" w:rsidRDefault="000A1B85" w:rsidP="0057007B">
      <w:pPr>
        <w:overflowPunct/>
        <w:autoSpaceDE/>
        <w:autoSpaceDN/>
        <w:adjustRightInd/>
        <w:textAlignment w:val="auto"/>
      </w:pPr>
    </w:p>
    <w:p w14:paraId="1C20F41A" w14:textId="77777777" w:rsidR="000A1B85" w:rsidRPr="00D17C2F" w:rsidRDefault="000A1B85" w:rsidP="0057007B">
      <w:pPr>
        <w:overflowPunct/>
        <w:autoSpaceDE/>
        <w:autoSpaceDN/>
        <w:adjustRightInd/>
        <w:textAlignment w:val="auto"/>
      </w:pPr>
      <w:bookmarkStart w:id="0" w:name="_GoBack"/>
      <w:bookmarkEnd w:id="0"/>
    </w:p>
    <w:p w14:paraId="0B9AC8E2" w14:textId="41ED21D9" w:rsidR="002F0E16" w:rsidRPr="009244B9" w:rsidRDefault="002F0E16" w:rsidP="0057007B">
      <w:pPr>
        <w:overflowPunct/>
        <w:autoSpaceDE/>
        <w:autoSpaceDN/>
        <w:adjustRightInd/>
        <w:textAlignment w:val="auto"/>
      </w:pPr>
      <w:r w:rsidRPr="009244B9">
        <w:t xml:space="preserve">Szombathely, </w:t>
      </w:r>
      <w:r w:rsidR="00FC2A1B">
        <w:t xml:space="preserve">2023. </w:t>
      </w:r>
      <w:r w:rsidR="000953B0">
        <w:t>május 16.</w:t>
      </w:r>
    </w:p>
    <w:p w14:paraId="4C194A10" w14:textId="5E264F70" w:rsidR="002F0E16" w:rsidRPr="009244B9" w:rsidRDefault="002F0E16" w:rsidP="0057007B">
      <w:pPr>
        <w:overflowPunct/>
        <w:autoSpaceDE/>
        <w:autoSpaceDN/>
        <w:adjustRightInd/>
        <w:textAlignment w:val="auto"/>
      </w:pPr>
    </w:p>
    <w:p w14:paraId="047013E4" w14:textId="77777777" w:rsidR="008E5EC0" w:rsidRPr="009244B9" w:rsidRDefault="008E5EC0" w:rsidP="0057007B">
      <w:pPr>
        <w:overflowPunct/>
        <w:autoSpaceDE/>
        <w:autoSpaceDN/>
        <w:adjustRightInd/>
        <w:textAlignment w:val="auto"/>
      </w:pPr>
    </w:p>
    <w:p w14:paraId="50E8561D" w14:textId="77777777" w:rsidR="003D34DE" w:rsidRPr="009244B9" w:rsidRDefault="003D34DE" w:rsidP="0057007B">
      <w:pPr>
        <w:tabs>
          <w:tab w:val="left" w:pos="567"/>
          <w:tab w:val="right" w:leader="dot" w:pos="3969"/>
          <w:tab w:val="left" w:pos="5103"/>
          <w:tab w:val="right" w:leader="dot" w:pos="8505"/>
        </w:tabs>
        <w:overflowPunct/>
        <w:autoSpaceDE/>
        <w:autoSpaceDN/>
        <w:adjustRightInd/>
        <w:textAlignment w:val="auto"/>
      </w:pPr>
      <w:r w:rsidRPr="009244B9">
        <w:tab/>
      </w:r>
      <w:r w:rsidRPr="009244B9">
        <w:tab/>
      </w:r>
      <w:r w:rsidRPr="009244B9">
        <w:tab/>
      </w:r>
      <w:r w:rsidRPr="009244B9">
        <w:tab/>
      </w:r>
    </w:p>
    <w:p w14:paraId="7C3C84FA" w14:textId="3217AE07" w:rsidR="003D34DE" w:rsidRPr="009244B9" w:rsidRDefault="003D34DE" w:rsidP="0057007B">
      <w:pPr>
        <w:tabs>
          <w:tab w:val="center" w:pos="2268"/>
          <w:tab w:val="center" w:pos="6804"/>
        </w:tabs>
        <w:overflowPunct/>
        <w:autoSpaceDE/>
        <w:autoSpaceDN/>
        <w:adjustRightInd/>
        <w:textAlignment w:val="auto"/>
      </w:pPr>
      <w:r w:rsidRPr="009244B9">
        <w:tab/>
      </w:r>
      <w:r w:rsidR="0057007B">
        <w:t>Molnár Miklós</w:t>
      </w:r>
      <w:r w:rsidRPr="009244B9">
        <w:tab/>
      </w:r>
      <w:r w:rsidR="0057007B">
        <w:t>Dr. Horváth Attila</w:t>
      </w:r>
    </w:p>
    <w:p w14:paraId="38C660FC" w14:textId="569260C7" w:rsidR="003D34DE" w:rsidRPr="009244B9" w:rsidRDefault="00C07431" w:rsidP="0057007B">
      <w:pPr>
        <w:tabs>
          <w:tab w:val="center" w:pos="2268"/>
          <w:tab w:val="center" w:pos="6804"/>
        </w:tabs>
        <w:overflowPunct/>
        <w:autoSpaceDE/>
        <w:autoSpaceDN/>
        <w:adjustRightInd/>
        <w:textAlignment w:val="auto"/>
      </w:pPr>
      <w:r w:rsidRPr="009244B9">
        <w:tab/>
      </w:r>
      <w:r w:rsidR="0057007B">
        <w:t>a Felügyelőbizottság</w:t>
      </w:r>
      <w:r w:rsidR="003D34DE" w:rsidRPr="009244B9">
        <w:t xml:space="preserve"> elnöke</w:t>
      </w:r>
      <w:r w:rsidR="003D34DE" w:rsidRPr="009244B9">
        <w:tab/>
        <w:t>jegyzőkönyv hitelesítő</w:t>
      </w:r>
    </w:p>
    <w:p w14:paraId="2D836842" w14:textId="5878A470" w:rsidR="0028269F" w:rsidRPr="009244B9" w:rsidRDefault="0028269F" w:rsidP="0057007B">
      <w:pPr>
        <w:tabs>
          <w:tab w:val="center" w:pos="2268"/>
          <w:tab w:val="center" w:pos="6804"/>
        </w:tabs>
        <w:overflowPunct/>
        <w:autoSpaceDE/>
        <w:autoSpaceDN/>
        <w:adjustRightInd/>
        <w:textAlignment w:val="auto"/>
      </w:pPr>
    </w:p>
    <w:p w14:paraId="274935DB" w14:textId="77777777" w:rsidR="00CB3ED2" w:rsidRPr="009244B9" w:rsidRDefault="00CB3ED2" w:rsidP="0057007B">
      <w:pPr>
        <w:tabs>
          <w:tab w:val="center" w:pos="2268"/>
          <w:tab w:val="center" w:pos="6804"/>
        </w:tabs>
        <w:overflowPunct/>
        <w:autoSpaceDE/>
        <w:autoSpaceDN/>
        <w:adjustRightInd/>
        <w:textAlignment w:val="auto"/>
      </w:pPr>
    </w:p>
    <w:p w14:paraId="27F07170" w14:textId="77777777" w:rsidR="003D34DE" w:rsidRPr="009244B9" w:rsidRDefault="003D34DE" w:rsidP="0057007B">
      <w:pPr>
        <w:tabs>
          <w:tab w:val="left" w:pos="2835"/>
          <w:tab w:val="right" w:leader="dot" w:pos="6237"/>
        </w:tabs>
        <w:overflowPunct/>
        <w:autoSpaceDE/>
        <w:autoSpaceDN/>
        <w:adjustRightInd/>
        <w:textAlignment w:val="auto"/>
      </w:pPr>
      <w:r w:rsidRPr="009244B9">
        <w:tab/>
      </w:r>
      <w:r w:rsidRPr="009244B9">
        <w:tab/>
      </w:r>
    </w:p>
    <w:p w14:paraId="4E3CAD5A" w14:textId="77777777" w:rsidR="003D34DE" w:rsidRPr="009244B9" w:rsidRDefault="003D34DE" w:rsidP="0057007B">
      <w:pPr>
        <w:tabs>
          <w:tab w:val="center" w:pos="4536"/>
        </w:tabs>
        <w:overflowPunct/>
        <w:autoSpaceDE/>
        <w:autoSpaceDN/>
        <w:adjustRightInd/>
        <w:textAlignment w:val="auto"/>
      </w:pPr>
      <w:r w:rsidRPr="009244B9">
        <w:tab/>
      </w:r>
      <w:r w:rsidR="00D24003" w:rsidRPr="009244B9">
        <w:t>Kovács-Horváth Andrea</w:t>
      </w:r>
    </w:p>
    <w:p w14:paraId="08D34378" w14:textId="77777777" w:rsidR="003D34DE" w:rsidRPr="003401E7" w:rsidRDefault="003D34DE" w:rsidP="0057007B">
      <w:pPr>
        <w:tabs>
          <w:tab w:val="center" w:pos="4536"/>
        </w:tabs>
        <w:overflowPunct/>
        <w:autoSpaceDE/>
        <w:autoSpaceDN/>
        <w:adjustRightInd/>
        <w:textAlignment w:val="auto"/>
      </w:pPr>
      <w:r w:rsidRPr="009244B9">
        <w:tab/>
      </w:r>
      <w:r w:rsidRPr="009244B9">
        <w:rPr>
          <w:sz w:val="22"/>
          <w:szCs w:val="22"/>
        </w:rPr>
        <w:t>jegyző</w:t>
      </w:r>
      <w:r w:rsidRPr="003401E7">
        <w:t>könyvvezető</w:t>
      </w:r>
    </w:p>
    <w:p w14:paraId="517C20F4" w14:textId="77777777" w:rsidR="0057007B" w:rsidRPr="003401E7" w:rsidRDefault="0057007B">
      <w:pPr>
        <w:tabs>
          <w:tab w:val="center" w:pos="4536"/>
        </w:tabs>
        <w:overflowPunct/>
        <w:autoSpaceDE/>
        <w:autoSpaceDN/>
        <w:adjustRightInd/>
        <w:textAlignment w:val="auto"/>
      </w:pPr>
    </w:p>
    <w:sectPr w:rsidR="0057007B" w:rsidRPr="003401E7" w:rsidSect="00F1605B">
      <w:headerReference w:type="even" r:id="rId8"/>
      <w:headerReference w:type="defaul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EBA7B" w14:textId="77777777" w:rsidR="00422C24" w:rsidRDefault="00422C24" w:rsidP="00AC06D2">
      <w:r>
        <w:separator/>
      </w:r>
    </w:p>
  </w:endnote>
  <w:endnote w:type="continuationSeparator" w:id="0">
    <w:p w14:paraId="57C81466" w14:textId="77777777" w:rsidR="00422C24" w:rsidRDefault="00422C24" w:rsidP="00AC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90488" w14:textId="77777777" w:rsidR="00422C24" w:rsidRDefault="00422C24" w:rsidP="00AC06D2">
      <w:r>
        <w:separator/>
      </w:r>
    </w:p>
  </w:footnote>
  <w:footnote w:type="continuationSeparator" w:id="0">
    <w:p w14:paraId="34EBC1CA" w14:textId="77777777" w:rsidR="00422C24" w:rsidRDefault="00422C24" w:rsidP="00AC0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75CFE" w14:textId="77777777" w:rsidR="00F34FA5" w:rsidRDefault="00046DAC" w:rsidP="00F1605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34FA5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577573C" w14:textId="77777777" w:rsidR="00F34FA5" w:rsidRDefault="00F34FA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DC701" w14:textId="77777777" w:rsidR="00F34FA5" w:rsidRDefault="00046DAC" w:rsidP="00F1605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34FA5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53609">
      <w:rPr>
        <w:rStyle w:val="Oldalszm"/>
        <w:noProof/>
      </w:rPr>
      <w:t>2</w:t>
    </w:r>
    <w:r>
      <w:rPr>
        <w:rStyle w:val="Oldalszm"/>
      </w:rPr>
      <w:fldChar w:fldCharType="end"/>
    </w:r>
  </w:p>
  <w:p w14:paraId="44284535" w14:textId="77777777" w:rsidR="00F34FA5" w:rsidRDefault="00F34FA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2B6B"/>
    <w:multiLevelType w:val="hybridMultilevel"/>
    <w:tmpl w:val="BE1A8988"/>
    <w:lvl w:ilvl="0" w:tplc="19508E02">
      <w:start w:val="1"/>
      <w:numFmt w:val="decimal"/>
      <w:lvlText w:val="%1. 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33BD3"/>
    <w:multiLevelType w:val="hybridMultilevel"/>
    <w:tmpl w:val="2CDC72A4"/>
    <w:lvl w:ilvl="0" w:tplc="3092E1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B2D2E"/>
    <w:multiLevelType w:val="hybridMultilevel"/>
    <w:tmpl w:val="F46C604C"/>
    <w:lvl w:ilvl="0" w:tplc="A51CA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02720"/>
    <w:multiLevelType w:val="hybridMultilevel"/>
    <w:tmpl w:val="110C803A"/>
    <w:lvl w:ilvl="0" w:tplc="EBD83CB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E07B3"/>
    <w:multiLevelType w:val="hybridMultilevel"/>
    <w:tmpl w:val="C5CCDA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32893"/>
    <w:multiLevelType w:val="hybridMultilevel"/>
    <w:tmpl w:val="A000C4B4"/>
    <w:lvl w:ilvl="0" w:tplc="19508E02">
      <w:start w:val="1"/>
      <w:numFmt w:val="decimal"/>
      <w:lvlText w:val="%1. )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88598E"/>
    <w:multiLevelType w:val="hybridMultilevel"/>
    <w:tmpl w:val="E64460DC"/>
    <w:lvl w:ilvl="0" w:tplc="95E28A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64415"/>
    <w:multiLevelType w:val="hybridMultilevel"/>
    <w:tmpl w:val="5D285E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E00F4"/>
    <w:multiLevelType w:val="hybridMultilevel"/>
    <w:tmpl w:val="7936B3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077D6"/>
    <w:multiLevelType w:val="hybridMultilevel"/>
    <w:tmpl w:val="497A22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C7BFA"/>
    <w:multiLevelType w:val="hybridMultilevel"/>
    <w:tmpl w:val="E616804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C7917"/>
    <w:multiLevelType w:val="hybridMultilevel"/>
    <w:tmpl w:val="6982F9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B1D52"/>
    <w:multiLevelType w:val="hybridMultilevel"/>
    <w:tmpl w:val="17DA52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935FF"/>
    <w:multiLevelType w:val="hybridMultilevel"/>
    <w:tmpl w:val="6CAA23C2"/>
    <w:lvl w:ilvl="0" w:tplc="3AFE6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36E7E"/>
    <w:multiLevelType w:val="hybridMultilevel"/>
    <w:tmpl w:val="9BFA32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739A0"/>
    <w:multiLevelType w:val="hybridMultilevel"/>
    <w:tmpl w:val="E9BA28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47431"/>
    <w:multiLevelType w:val="hybridMultilevel"/>
    <w:tmpl w:val="9EFE0D34"/>
    <w:lvl w:ilvl="0" w:tplc="EBD83CB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62226"/>
    <w:multiLevelType w:val="hybridMultilevel"/>
    <w:tmpl w:val="751AEA1A"/>
    <w:lvl w:ilvl="0" w:tplc="AEF21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37034"/>
    <w:multiLevelType w:val="hybridMultilevel"/>
    <w:tmpl w:val="9E4674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319BA"/>
    <w:multiLevelType w:val="hybridMultilevel"/>
    <w:tmpl w:val="6B3421AE"/>
    <w:lvl w:ilvl="0" w:tplc="AD5081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34C2F"/>
    <w:multiLevelType w:val="hybridMultilevel"/>
    <w:tmpl w:val="D7E614EE"/>
    <w:lvl w:ilvl="0" w:tplc="19508E02">
      <w:start w:val="1"/>
      <w:numFmt w:val="decimal"/>
      <w:lvlText w:val="%1. 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B3813"/>
    <w:multiLevelType w:val="hybridMultilevel"/>
    <w:tmpl w:val="DF94E720"/>
    <w:lvl w:ilvl="0" w:tplc="A51CA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F5035"/>
    <w:multiLevelType w:val="hybridMultilevel"/>
    <w:tmpl w:val="93A467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B63BF"/>
    <w:multiLevelType w:val="hybridMultilevel"/>
    <w:tmpl w:val="93A467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467ACE"/>
    <w:multiLevelType w:val="multilevel"/>
    <w:tmpl w:val="0D6E98A2"/>
    <w:lvl w:ilvl="0">
      <w:start w:val="1"/>
      <w:numFmt w:val="decimal"/>
      <w:pStyle w:val="Doksiho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4"/>
  </w:num>
  <w:num w:numId="2">
    <w:abstractNumId w:val="11"/>
  </w:num>
  <w:num w:numId="3">
    <w:abstractNumId w:val="10"/>
  </w:num>
  <w:num w:numId="4">
    <w:abstractNumId w:val="8"/>
  </w:num>
  <w:num w:numId="5">
    <w:abstractNumId w:val="7"/>
  </w:num>
  <w:num w:numId="6">
    <w:abstractNumId w:val="15"/>
  </w:num>
  <w:num w:numId="7">
    <w:abstractNumId w:val="5"/>
  </w:num>
  <w:num w:numId="8">
    <w:abstractNumId w:val="1"/>
  </w:num>
  <w:num w:numId="9">
    <w:abstractNumId w:val="20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16"/>
  </w:num>
  <w:num w:numId="16">
    <w:abstractNumId w:val="13"/>
  </w:num>
  <w:num w:numId="17">
    <w:abstractNumId w:val="18"/>
  </w:num>
  <w:num w:numId="18">
    <w:abstractNumId w:val="19"/>
  </w:num>
  <w:num w:numId="19">
    <w:abstractNumId w:val="0"/>
  </w:num>
  <w:num w:numId="20">
    <w:abstractNumId w:val="21"/>
  </w:num>
  <w:num w:numId="21">
    <w:abstractNumId w:val="6"/>
  </w:num>
  <w:num w:numId="22">
    <w:abstractNumId w:val="2"/>
  </w:num>
  <w:num w:numId="23">
    <w:abstractNumId w:val="14"/>
  </w:num>
  <w:num w:numId="24">
    <w:abstractNumId w:val="4"/>
  </w:num>
  <w:num w:numId="2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DE"/>
    <w:rsid w:val="0000193A"/>
    <w:rsid w:val="00004179"/>
    <w:rsid w:val="000167E3"/>
    <w:rsid w:val="000219F5"/>
    <w:rsid w:val="000329B7"/>
    <w:rsid w:val="00034A14"/>
    <w:rsid w:val="00035918"/>
    <w:rsid w:val="00045808"/>
    <w:rsid w:val="000462F2"/>
    <w:rsid w:val="00046A3A"/>
    <w:rsid w:val="00046DAC"/>
    <w:rsid w:val="0005011C"/>
    <w:rsid w:val="00057D8E"/>
    <w:rsid w:val="0006281D"/>
    <w:rsid w:val="0007509D"/>
    <w:rsid w:val="00080DEC"/>
    <w:rsid w:val="000834AD"/>
    <w:rsid w:val="000874DF"/>
    <w:rsid w:val="0009437B"/>
    <w:rsid w:val="000953B0"/>
    <w:rsid w:val="000A1B85"/>
    <w:rsid w:val="000A20FD"/>
    <w:rsid w:val="000A44EF"/>
    <w:rsid w:val="000A4B1A"/>
    <w:rsid w:val="000A7E48"/>
    <w:rsid w:val="000B058A"/>
    <w:rsid w:val="000B2132"/>
    <w:rsid w:val="000B2B27"/>
    <w:rsid w:val="000B7E20"/>
    <w:rsid w:val="000C2951"/>
    <w:rsid w:val="000C57A5"/>
    <w:rsid w:val="000C6952"/>
    <w:rsid w:val="000C6BDD"/>
    <w:rsid w:val="000C750E"/>
    <w:rsid w:val="000D5C60"/>
    <w:rsid w:val="000E1481"/>
    <w:rsid w:val="000E556E"/>
    <w:rsid w:val="000F60E4"/>
    <w:rsid w:val="000F66FE"/>
    <w:rsid w:val="000F787B"/>
    <w:rsid w:val="00110539"/>
    <w:rsid w:val="00113350"/>
    <w:rsid w:val="00122744"/>
    <w:rsid w:val="001266C9"/>
    <w:rsid w:val="001314E7"/>
    <w:rsid w:val="00131A0D"/>
    <w:rsid w:val="00136CF8"/>
    <w:rsid w:val="001448C8"/>
    <w:rsid w:val="001556F5"/>
    <w:rsid w:val="00160A30"/>
    <w:rsid w:val="00163F6C"/>
    <w:rsid w:val="0018371A"/>
    <w:rsid w:val="00190555"/>
    <w:rsid w:val="001936D8"/>
    <w:rsid w:val="001A360B"/>
    <w:rsid w:val="001A3C69"/>
    <w:rsid w:val="001A42E3"/>
    <w:rsid w:val="001A53F9"/>
    <w:rsid w:val="001B0E5A"/>
    <w:rsid w:val="001B4929"/>
    <w:rsid w:val="001C03E9"/>
    <w:rsid w:val="001C3277"/>
    <w:rsid w:val="001C4DC6"/>
    <w:rsid w:val="001D26BF"/>
    <w:rsid w:val="001D6B4D"/>
    <w:rsid w:val="001E033A"/>
    <w:rsid w:val="001E1275"/>
    <w:rsid w:val="001E430D"/>
    <w:rsid w:val="001F0F35"/>
    <w:rsid w:val="00203661"/>
    <w:rsid w:val="002078E6"/>
    <w:rsid w:val="00216033"/>
    <w:rsid w:val="00223884"/>
    <w:rsid w:val="0023137D"/>
    <w:rsid w:val="002335AC"/>
    <w:rsid w:val="0025381F"/>
    <w:rsid w:val="0025515B"/>
    <w:rsid w:val="00257FDC"/>
    <w:rsid w:val="00261471"/>
    <w:rsid w:val="0026739E"/>
    <w:rsid w:val="00280400"/>
    <w:rsid w:val="00280C25"/>
    <w:rsid w:val="00280F35"/>
    <w:rsid w:val="0028269F"/>
    <w:rsid w:val="00286AF0"/>
    <w:rsid w:val="002A6CF2"/>
    <w:rsid w:val="002B10CB"/>
    <w:rsid w:val="002B50DD"/>
    <w:rsid w:val="002B51BF"/>
    <w:rsid w:val="002B55C3"/>
    <w:rsid w:val="002B687E"/>
    <w:rsid w:val="002E1AA9"/>
    <w:rsid w:val="002E74AE"/>
    <w:rsid w:val="002F0E16"/>
    <w:rsid w:val="002F3D28"/>
    <w:rsid w:val="002F43D9"/>
    <w:rsid w:val="00303FEB"/>
    <w:rsid w:val="00305329"/>
    <w:rsid w:val="003112F9"/>
    <w:rsid w:val="00315475"/>
    <w:rsid w:val="00323A40"/>
    <w:rsid w:val="00330488"/>
    <w:rsid w:val="003328C2"/>
    <w:rsid w:val="003341C2"/>
    <w:rsid w:val="003401E7"/>
    <w:rsid w:val="00346ADD"/>
    <w:rsid w:val="00352BEA"/>
    <w:rsid w:val="0035397C"/>
    <w:rsid w:val="0036051E"/>
    <w:rsid w:val="00365D4D"/>
    <w:rsid w:val="0036685D"/>
    <w:rsid w:val="00367ED1"/>
    <w:rsid w:val="0037226A"/>
    <w:rsid w:val="003867FE"/>
    <w:rsid w:val="00391411"/>
    <w:rsid w:val="003A27AD"/>
    <w:rsid w:val="003B3AD2"/>
    <w:rsid w:val="003C644D"/>
    <w:rsid w:val="003D06FF"/>
    <w:rsid w:val="003D34DE"/>
    <w:rsid w:val="003E1249"/>
    <w:rsid w:val="003E2AA6"/>
    <w:rsid w:val="003F16B2"/>
    <w:rsid w:val="00400BAF"/>
    <w:rsid w:val="00412D30"/>
    <w:rsid w:val="004202FF"/>
    <w:rsid w:val="00422C24"/>
    <w:rsid w:val="004231D0"/>
    <w:rsid w:val="004334DB"/>
    <w:rsid w:val="00434AA6"/>
    <w:rsid w:val="00436923"/>
    <w:rsid w:val="00444102"/>
    <w:rsid w:val="0044571D"/>
    <w:rsid w:val="00445726"/>
    <w:rsid w:val="00447240"/>
    <w:rsid w:val="004640FB"/>
    <w:rsid w:val="0047761B"/>
    <w:rsid w:val="00482E22"/>
    <w:rsid w:val="00492331"/>
    <w:rsid w:val="004A3146"/>
    <w:rsid w:val="004A5B65"/>
    <w:rsid w:val="004B2894"/>
    <w:rsid w:val="004C0710"/>
    <w:rsid w:val="004C223A"/>
    <w:rsid w:val="004C2F4A"/>
    <w:rsid w:val="004C3ABA"/>
    <w:rsid w:val="004D5995"/>
    <w:rsid w:val="004F2AE6"/>
    <w:rsid w:val="004F6B9D"/>
    <w:rsid w:val="005005EB"/>
    <w:rsid w:val="0050272C"/>
    <w:rsid w:val="00504F1D"/>
    <w:rsid w:val="00523A3F"/>
    <w:rsid w:val="00532C08"/>
    <w:rsid w:val="00544C03"/>
    <w:rsid w:val="00545E79"/>
    <w:rsid w:val="00560854"/>
    <w:rsid w:val="0057007B"/>
    <w:rsid w:val="00571B42"/>
    <w:rsid w:val="005740C7"/>
    <w:rsid w:val="005756A0"/>
    <w:rsid w:val="00576B7A"/>
    <w:rsid w:val="00584F46"/>
    <w:rsid w:val="00587087"/>
    <w:rsid w:val="0059063A"/>
    <w:rsid w:val="005943E3"/>
    <w:rsid w:val="005965EC"/>
    <w:rsid w:val="00597551"/>
    <w:rsid w:val="005A0108"/>
    <w:rsid w:val="005A64F6"/>
    <w:rsid w:val="005B0293"/>
    <w:rsid w:val="005B38F4"/>
    <w:rsid w:val="005B62BC"/>
    <w:rsid w:val="005B698D"/>
    <w:rsid w:val="005B7FFC"/>
    <w:rsid w:val="005C0F63"/>
    <w:rsid w:val="005C2076"/>
    <w:rsid w:val="005C3EC7"/>
    <w:rsid w:val="005C4D0D"/>
    <w:rsid w:val="005C5EAF"/>
    <w:rsid w:val="005D167A"/>
    <w:rsid w:val="005E0797"/>
    <w:rsid w:val="005E2DF8"/>
    <w:rsid w:val="005E3A16"/>
    <w:rsid w:val="005F3D8E"/>
    <w:rsid w:val="005F5A08"/>
    <w:rsid w:val="005F7AE0"/>
    <w:rsid w:val="00600575"/>
    <w:rsid w:val="00603A87"/>
    <w:rsid w:val="00607BF8"/>
    <w:rsid w:val="00610A00"/>
    <w:rsid w:val="00624A9C"/>
    <w:rsid w:val="00642230"/>
    <w:rsid w:val="00642DCC"/>
    <w:rsid w:val="00656E19"/>
    <w:rsid w:val="00660341"/>
    <w:rsid w:val="0066488A"/>
    <w:rsid w:val="006650F4"/>
    <w:rsid w:val="00665702"/>
    <w:rsid w:val="0066747D"/>
    <w:rsid w:val="006741D4"/>
    <w:rsid w:val="00674F1A"/>
    <w:rsid w:val="00677258"/>
    <w:rsid w:val="006812BA"/>
    <w:rsid w:val="0068688B"/>
    <w:rsid w:val="006907CE"/>
    <w:rsid w:val="00695AA8"/>
    <w:rsid w:val="006A213B"/>
    <w:rsid w:val="006A45D9"/>
    <w:rsid w:val="006B3EB3"/>
    <w:rsid w:val="006C5EBE"/>
    <w:rsid w:val="006D0950"/>
    <w:rsid w:val="006E31B7"/>
    <w:rsid w:val="006E5009"/>
    <w:rsid w:val="006E69C0"/>
    <w:rsid w:val="006F0F30"/>
    <w:rsid w:val="007000EE"/>
    <w:rsid w:val="007007D0"/>
    <w:rsid w:val="007042AD"/>
    <w:rsid w:val="00707C4E"/>
    <w:rsid w:val="00713A9A"/>
    <w:rsid w:val="0072188E"/>
    <w:rsid w:val="00723882"/>
    <w:rsid w:val="007243DC"/>
    <w:rsid w:val="007265F2"/>
    <w:rsid w:val="00726A50"/>
    <w:rsid w:val="00727CDB"/>
    <w:rsid w:val="00737A45"/>
    <w:rsid w:val="007404C8"/>
    <w:rsid w:val="00751A4D"/>
    <w:rsid w:val="007563E9"/>
    <w:rsid w:val="00771921"/>
    <w:rsid w:val="0077251D"/>
    <w:rsid w:val="0078571C"/>
    <w:rsid w:val="007866F5"/>
    <w:rsid w:val="007871DB"/>
    <w:rsid w:val="00787335"/>
    <w:rsid w:val="007B6A70"/>
    <w:rsid w:val="007C2F86"/>
    <w:rsid w:val="007C72FE"/>
    <w:rsid w:val="007D1B32"/>
    <w:rsid w:val="007D39FD"/>
    <w:rsid w:val="007D5B17"/>
    <w:rsid w:val="007E2539"/>
    <w:rsid w:val="007F01E6"/>
    <w:rsid w:val="007F1195"/>
    <w:rsid w:val="008011EC"/>
    <w:rsid w:val="00816E31"/>
    <w:rsid w:val="00822DF8"/>
    <w:rsid w:val="00823657"/>
    <w:rsid w:val="00831F09"/>
    <w:rsid w:val="00832FC1"/>
    <w:rsid w:val="00833C8B"/>
    <w:rsid w:val="00844CB9"/>
    <w:rsid w:val="00846966"/>
    <w:rsid w:val="00855262"/>
    <w:rsid w:val="00863883"/>
    <w:rsid w:val="00867354"/>
    <w:rsid w:val="00875AF7"/>
    <w:rsid w:val="008779DE"/>
    <w:rsid w:val="00877B73"/>
    <w:rsid w:val="00891939"/>
    <w:rsid w:val="008965BD"/>
    <w:rsid w:val="008A4439"/>
    <w:rsid w:val="008A476A"/>
    <w:rsid w:val="008B20AF"/>
    <w:rsid w:val="008B2895"/>
    <w:rsid w:val="008C514A"/>
    <w:rsid w:val="008C5648"/>
    <w:rsid w:val="008C73CE"/>
    <w:rsid w:val="008D2460"/>
    <w:rsid w:val="008D27EE"/>
    <w:rsid w:val="008D5D06"/>
    <w:rsid w:val="008E070E"/>
    <w:rsid w:val="008E37C0"/>
    <w:rsid w:val="008E3D0F"/>
    <w:rsid w:val="008E46B8"/>
    <w:rsid w:val="008E4BAB"/>
    <w:rsid w:val="008E5EC0"/>
    <w:rsid w:val="008F1E5C"/>
    <w:rsid w:val="008F567C"/>
    <w:rsid w:val="008F5DCE"/>
    <w:rsid w:val="008F7D3E"/>
    <w:rsid w:val="009042F7"/>
    <w:rsid w:val="00911E07"/>
    <w:rsid w:val="009130E1"/>
    <w:rsid w:val="009141CA"/>
    <w:rsid w:val="00915638"/>
    <w:rsid w:val="009201CC"/>
    <w:rsid w:val="00924340"/>
    <w:rsid w:val="009244B9"/>
    <w:rsid w:val="00924FAA"/>
    <w:rsid w:val="0093503F"/>
    <w:rsid w:val="00937965"/>
    <w:rsid w:val="00942B26"/>
    <w:rsid w:val="0095512A"/>
    <w:rsid w:val="00956386"/>
    <w:rsid w:val="00970226"/>
    <w:rsid w:val="009706E7"/>
    <w:rsid w:val="00991122"/>
    <w:rsid w:val="009913D9"/>
    <w:rsid w:val="00993B76"/>
    <w:rsid w:val="00997188"/>
    <w:rsid w:val="009B780D"/>
    <w:rsid w:val="009D1498"/>
    <w:rsid w:val="009D43FF"/>
    <w:rsid w:val="009D4A47"/>
    <w:rsid w:val="00A020A1"/>
    <w:rsid w:val="00A02249"/>
    <w:rsid w:val="00A12F74"/>
    <w:rsid w:val="00A165DD"/>
    <w:rsid w:val="00A50F25"/>
    <w:rsid w:val="00A56FA3"/>
    <w:rsid w:val="00A5731E"/>
    <w:rsid w:val="00A60C0E"/>
    <w:rsid w:val="00A6132D"/>
    <w:rsid w:val="00A62694"/>
    <w:rsid w:val="00A64BEB"/>
    <w:rsid w:val="00A65D3C"/>
    <w:rsid w:val="00A668A3"/>
    <w:rsid w:val="00A70A11"/>
    <w:rsid w:val="00A7121E"/>
    <w:rsid w:val="00A76E36"/>
    <w:rsid w:val="00A77709"/>
    <w:rsid w:val="00A77E22"/>
    <w:rsid w:val="00A80243"/>
    <w:rsid w:val="00A83841"/>
    <w:rsid w:val="00A83C85"/>
    <w:rsid w:val="00A92B6D"/>
    <w:rsid w:val="00AC06D2"/>
    <w:rsid w:val="00AC1EE0"/>
    <w:rsid w:val="00AC1F6D"/>
    <w:rsid w:val="00AD10AF"/>
    <w:rsid w:val="00AD2414"/>
    <w:rsid w:val="00AF5FEC"/>
    <w:rsid w:val="00B23537"/>
    <w:rsid w:val="00B23664"/>
    <w:rsid w:val="00B259FB"/>
    <w:rsid w:val="00B35413"/>
    <w:rsid w:val="00B35C53"/>
    <w:rsid w:val="00B35D6A"/>
    <w:rsid w:val="00B47AE5"/>
    <w:rsid w:val="00B47C83"/>
    <w:rsid w:val="00B543C8"/>
    <w:rsid w:val="00B575B1"/>
    <w:rsid w:val="00B74D3E"/>
    <w:rsid w:val="00B74E90"/>
    <w:rsid w:val="00B812BC"/>
    <w:rsid w:val="00B82EEC"/>
    <w:rsid w:val="00B86D9C"/>
    <w:rsid w:val="00B92F6F"/>
    <w:rsid w:val="00B92FFE"/>
    <w:rsid w:val="00BB264B"/>
    <w:rsid w:val="00BB2FF3"/>
    <w:rsid w:val="00BB4C83"/>
    <w:rsid w:val="00BD42B0"/>
    <w:rsid w:val="00BE6D2C"/>
    <w:rsid w:val="00BE6D9E"/>
    <w:rsid w:val="00BE7CB4"/>
    <w:rsid w:val="00C0060D"/>
    <w:rsid w:val="00C035EE"/>
    <w:rsid w:val="00C05E28"/>
    <w:rsid w:val="00C07431"/>
    <w:rsid w:val="00C22AB5"/>
    <w:rsid w:val="00C37911"/>
    <w:rsid w:val="00C47C68"/>
    <w:rsid w:val="00C47F76"/>
    <w:rsid w:val="00C51C53"/>
    <w:rsid w:val="00C51F24"/>
    <w:rsid w:val="00C56F09"/>
    <w:rsid w:val="00C645E9"/>
    <w:rsid w:val="00C67029"/>
    <w:rsid w:val="00C75C0A"/>
    <w:rsid w:val="00C77AEE"/>
    <w:rsid w:val="00C939C8"/>
    <w:rsid w:val="00CB0F27"/>
    <w:rsid w:val="00CB2BBB"/>
    <w:rsid w:val="00CB3ED2"/>
    <w:rsid w:val="00CC0F9A"/>
    <w:rsid w:val="00CC3310"/>
    <w:rsid w:val="00CD4A74"/>
    <w:rsid w:val="00CD563C"/>
    <w:rsid w:val="00CE1AF6"/>
    <w:rsid w:val="00CF2B14"/>
    <w:rsid w:val="00CF55E0"/>
    <w:rsid w:val="00CF57C6"/>
    <w:rsid w:val="00D04059"/>
    <w:rsid w:val="00D049CE"/>
    <w:rsid w:val="00D06457"/>
    <w:rsid w:val="00D203FA"/>
    <w:rsid w:val="00D24003"/>
    <w:rsid w:val="00D25BB0"/>
    <w:rsid w:val="00D27252"/>
    <w:rsid w:val="00D27D41"/>
    <w:rsid w:val="00D30FD9"/>
    <w:rsid w:val="00D319F6"/>
    <w:rsid w:val="00D34230"/>
    <w:rsid w:val="00D362F7"/>
    <w:rsid w:val="00D3712B"/>
    <w:rsid w:val="00D443F0"/>
    <w:rsid w:val="00D45960"/>
    <w:rsid w:val="00D45E0B"/>
    <w:rsid w:val="00D50BDF"/>
    <w:rsid w:val="00D57E3F"/>
    <w:rsid w:val="00D63F1B"/>
    <w:rsid w:val="00D6545B"/>
    <w:rsid w:val="00D7065C"/>
    <w:rsid w:val="00D74FAA"/>
    <w:rsid w:val="00D800FE"/>
    <w:rsid w:val="00D83391"/>
    <w:rsid w:val="00D950E7"/>
    <w:rsid w:val="00DA0FD7"/>
    <w:rsid w:val="00DA1E01"/>
    <w:rsid w:val="00DB19E7"/>
    <w:rsid w:val="00DB23FE"/>
    <w:rsid w:val="00DB31EF"/>
    <w:rsid w:val="00DB54D7"/>
    <w:rsid w:val="00DC2B93"/>
    <w:rsid w:val="00DC7E62"/>
    <w:rsid w:val="00DD572C"/>
    <w:rsid w:val="00DD5A80"/>
    <w:rsid w:val="00DF68FA"/>
    <w:rsid w:val="00E003CE"/>
    <w:rsid w:val="00E02E06"/>
    <w:rsid w:val="00E10C87"/>
    <w:rsid w:val="00E17FE3"/>
    <w:rsid w:val="00E2303E"/>
    <w:rsid w:val="00E2598D"/>
    <w:rsid w:val="00E31579"/>
    <w:rsid w:val="00E3316A"/>
    <w:rsid w:val="00E442D3"/>
    <w:rsid w:val="00E53609"/>
    <w:rsid w:val="00E56BF8"/>
    <w:rsid w:val="00E66120"/>
    <w:rsid w:val="00E77ABA"/>
    <w:rsid w:val="00E807EC"/>
    <w:rsid w:val="00E8121D"/>
    <w:rsid w:val="00E82A23"/>
    <w:rsid w:val="00E83228"/>
    <w:rsid w:val="00E9220E"/>
    <w:rsid w:val="00EA3EBE"/>
    <w:rsid w:val="00EA479D"/>
    <w:rsid w:val="00EB220B"/>
    <w:rsid w:val="00EB552D"/>
    <w:rsid w:val="00EB58B2"/>
    <w:rsid w:val="00EC1BA3"/>
    <w:rsid w:val="00EC3807"/>
    <w:rsid w:val="00EC3868"/>
    <w:rsid w:val="00EC4A73"/>
    <w:rsid w:val="00EE2173"/>
    <w:rsid w:val="00EE2C25"/>
    <w:rsid w:val="00EF2C43"/>
    <w:rsid w:val="00F10993"/>
    <w:rsid w:val="00F1367F"/>
    <w:rsid w:val="00F15F54"/>
    <w:rsid w:val="00F1605B"/>
    <w:rsid w:val="00F1685B"/>
    <w:rsid w:val="00F34FA5"/>
    <w:rsid w:val="00F3630B"/>
    <w:rsid w:val="00F40956"/>
    <w:rsid w:val="00F436E5"/>
    <w:rsid w:val="00F5287F"/>
    <w:rsid w:val="00F57038"/>
    <w:rsid w:val="00F825CB"/>
    <w:rsid w:val="00F909D0"/>
    <w:rsid w:val="00F9513B"/>
    <w:rsid w:val="00F95367"/>
    <w:rsid w:val="00FA6E87"/>
    <w:rsid w:val="00FB31BD"/>
    <w:rsid w:val="00FB5056"/>
    <w:rsid w:val="00FC2A1B"/>
    <w:rsid w:val="00FC46E8"/>
    <w:rsid w:val="00FD2336"/>
    <w:rsid w:val="00FD2360"/>
    <w:rsid w:val="00FD579B"/>
    <w:rsid w:val="00FD6CBB"/>
    <w:rsid w:val="00FE7740"/>
    <w:rsid w:val="00FF2D38"/>
    <w:rsid w:val="00FF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52A2"/>
  <w15:docId w15:val="{3A55FE68-C3B4-4C20-A8F9-FD6F843D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34D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0834AD"/>
    <w:pPr>
      <w:keepNext/>
      <w:spacing w:before="240" w:after="60" w:line="360" w:lineRule="auto"/>
      <w:ind w:firstLine="284"/>
      <w:outlineLvl w:val="1"/>
    </w:pPr>
    <w:rPr>
      <w:b/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D34DE"/>
    <w:pPr>
      <w:spacing w:after="120"/>
    </w:pPr>
    <w:rPr>
      <w:lang w:val="x-none"/>
    </w:rPr>
  </w:style>
  <w:style w:type="character" w:customStyle="1" w:styleId="SzvegtrzsChar">
    <w:name w:val="Szövegtörzs Char"/>
    <w:link w:val="Szvegtrzs"/>
    <w:rsid w:val="003D34D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3D34DE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link w:val="lfej"/>
    <w:uiPriority w:val="99"/>
    <w:rsid w:val="003D34D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3D34DE"/>
  </w:style>
  <w:style w:type="paragraph" w:styleId="Buborkszveg">
    <w:name w:val="Balloon Text"/>
    <w:basedOn w:val="Norml"/>
    <w:link w:val="BuborkszvegChar"/>
    <w:uiPriority w:val="99"/>
    <w:semiHidden/>
    <w:unhideWhenUsed/>
    <w:rsid w:val="00BB264B"/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BB264B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Bullet List"/>
    <w:basedOn w:val="Norml"/>
    <w:link w:val="ListaszerbekezdsChar"/>
    <w:uiPriority w:val="34"/>
    <w:qFormat/>
    <w:rsid w:val="00367ED1"/>
    <w:pPr>
      <w:ind w:left="720"/>
      <w:contextualSpacing/>
    </w:pPr>
  </w:style>
  <w:style w:type="paragraph" w:customStyle="1" w:styleId="Default">
    <w:name w:val="Default"/>
    <w:rsid w:val="00E661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lb">
    <w:name w:val="footer"/>
    <w:basedOn w:val="Norml"/>
    <w:link w:val="llbChar"/>
    <w:uiPriority w:val="99"/>
    <w:unhideWhenUsed/>
    <w:rsid w:val="000167E3"/>
    <w:pPr>
      <w:tabs>
        <w:tab w:val="center" w:pos="4536"/>
        <w:tab w:val="right" w:pos="9072"/>
      </w:tabs>
      <w:overflowPunct/>
      <w:autoSpaceDE/>
      <w:autoSpaceDN/>
      <w:adjustRightInd/>
      <w:ind w:left="851"/>
      <w:textAlignment w:val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lbChar">
    <w:name w:val="Élőláb Char"/>
    <w:link w:val="llb"/>
    <w:uiPriority w:val="99"/>
    <w:rsid w:val="000167E3"/>
    <w:rPr>
      <w:rFonts w:ascii="Calibri" w:eastAsia="Calibri" w:hAnsi="Calibri" w:cs="Times New Roman"/>
      <w:sz w:val="22"/>
      <w:szCs w:val="22"/>
      <w:lang w:eastAsia="en-US"/>
    </w:rPr>
  </w:style>
  <w:style w:type="character" w:styleId="Jegyzethivatkozs">
    <w:name w:val="annotation reference"/>
    <w:unhideWhenUsed/>
    <w:rsid w:val="008B2895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8B2895"/>
    <w:pPr>
      <w:overflowPunct/>
      <w:autoSpaceDE/>
      <w:autoSpaceDN/>
      <w:adjustRightInd/>
      <w:spacing w:after="200"/>
      <w:jc w:val="left"/>
      <w:textAlignment w:val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JegyzetszvegChar">
    <w:name w:val="Jegyzetszöveg Char"/>
    <w:link w:val="Jegyzetszveg"/>
    <w:rsid w:val="008B2895"/>
    <w:rPr>
      <w:rFonts w:ascii="Calibri" w:eastAsia="Calibri" w:hAnsi="Calibri" w:cs="Times New Roman"/>
      <w:lang w:eastAsia="en-US"/>
    </w:rPr>
  </w:style>
  <w:style w:type="paragraph" w:styleId="Nincstrkz">
    <w:name w:val="No Spacing"/>
    <w:uiPriority w:val="1"/>
    <w:qFormat/>
    <w:rsid w:val="008B2895"/>
    <w:rPr>
      <w:sz w:val="22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E17FE3"/>
    <w:pPr>
      <w:spacing w:after="120" w:line="480" w:lineRule="auto"/>
    </w:pPr>
    <w:rPr>
      <w:lang w:val="x-none" w:eastAsia="x-none"/>
    </w:rPr>
  </w:style>
  <w:style w:type="character" w:customStyle="1" w:styleId="Szvegtrzs2Char">
    <w:name w:val="Szövegtörzs 2 Char"/>
    <w:link w:val="Szvegtrzs2"/>
    <w:rsid w:val="00E17FE3"/>
    <w:rPr>
      <w:rFonts w:ascii="Times New Roman" w:eastAsia="Times New Roman" w:hAnsi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A6E8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A6E87"/>
    <w:rPr>
      <w:rFonts w:ascii="Times New Roman" w:eastAsia="Times New Roman" w:hAnsi="Times New Roman"/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34FA5"/>
    <w:rPr>
      <w:rFonts w:ascii="Times New Roman" w:hAnsi="Times New Roman" w:cs="Times New Roman"/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23657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Times New Roman" w:eastAsia="Times New Roman" w:hAnsi="Times New Roman"/>
      <w:b/>
      <w:bCs/>
      <w:lang w:val="hu-HU"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23657"/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EC1BA3"/>
    <w:rPr>
      <w:rFonts w:ascii="Times New Roman" w:eastAsia="Times New Roman" w:hAnsi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0834AD"/>
    <w:rPr>
      <w:rFonts w:ascii="Times New Roman" w:eastAsia="Times New Roman" w:hAnsi="Times New Roman"/>
      <w:b/>
      <w:sz w:val="32"/>
    </w:rPr>
  </w:style>
  <w:style w:type="numbering" w:customStyle="1" w:styleId="Nemlista1">
    <w:name w:val="Nem lista1"/>
    <w:next w:val="Nemlista"/>
    <w:uiPriority w:val="99"/>
    <w:semiHidden/>
    <w:unhideWhenUsed/>
    <w:rsid w:val="000834AD"/>
  </w:style>
  <w:style w:type="character" w:customStyle="1" w:styleId="apple-converted-space">
    <w:name w:val="apple-converted-space"/>
    <w:basedOn w:val="Bekezdsalapbettpusa"/>
    <w:rsid w:val="000834AD"/>
  </w:style>
  <w:style w:type="paragraph" w:styleId="NormlWeb">
    <w:name w:val="Normal (Web)"/>
    <w:basedOn w:val="Norml"/>
    <w:uiPriority w:val="99"/>
    <w:rsid w:val="000834AD"/>
    <w:pPr>
      <w:widowControl w:val="0"/>
      <w:suppressAutoHyphens/>
      <w:overflowPunct/>
      <w:autoSpaceDE/>
      <w:autoSpaceDN/>
      <w:adjustRightInd/>
      <w:spacing w:before="280" w:after="280"/>
      <w:jc w:val="left"/>
      <w:textAlignment w:val="auto"/>
    </w:pPr>
    <w:rPr>
      <w:color w:val="000000"/>
      <w:lang w:eastAsia="ar-SA"/>
    </w:rPr>
  </w:style>
  <w:style w:type="character" w:styleId="Hiperhivatkozs">
    <w:name w:val="Hyperlink"/>
    <w:uiPriority w:val="99"/>
    <w:rsid w:val="000834AD"/>
    <w:rPr>
      <w:color w:val="0000FF"/>
      <w:u w:val="single"/>
    </w:rPr>
  </w:style>
  <w:style w:type="paragraph" w:styleId="Vltozat">
    <w:name w:val="Revision"/>
    <w:hidden/>
    <w:uiPriority w:val="99"/>
    <w:semiHidden/>
    <w:rsid w:val="000834AD"/>
    <w:rPr>
      <w:rFonts w:ascii="Times New Roman" w:eastAsia="Times New Roman" w:hAnsi="Times New Roman"/>
      <w:sz w:val="24"/>
    </w:rPr>
  </w:style>
  <w:style w:type="paragraph" w:customStyle="1" w:styleId="Doksihoz">
    <w:name w:val="Doksihoz"/>
    <w:basedOn w:val="Norml"/>
    <w:qFormat/>
    <w:rsid w:val="000834AD"/>
    <w:pPr>
      <w:keepLines/>
      <w:numPr>
        <w:numId w:val="1"/>
      </w:numPr>
      <w:suppressAutoHyphens/>
      <w:overflowPunct/>
      <w:autoSpaceDE/>
      <w:autoSpaceDN/>
      <w:adjustRightInd/>
      <w:spacing w:before="120" w:after="120" w:line="276" w:lineRule="auto"/>
      <w:textAlignment w:val="auto"/>
    </w:pPr>
    <w:rPr>
      <w:lang w:eastAsia="zh-CN"/>
    </w:rPr>
  </w:style>
  <w:style w:type="paragraph" w:customStyle="1" w:styleId="Alaprtelmezett">
    <w:name w:val="Alapértelmezett"/>
    <w:uiPriority w:val="99"/>
    <w:qFormat/>
    <w:rsid w:val="000834AD"/>
    <w:pPr>
      <w:widowControl w:val="0"/>
      <w:suppressAutoHyphens/>
      <w:spacing w:after="200" w:line="276" w:lineRule="auto"/>
    </w:pPr>
    <w:rPr>
      <w:rFonts w:ascii="Times" w:eastAsia="Times New Roman" w:hAnsi="Times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4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8B5CE-B8EF-488E-9EF4-0331E30E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SZOVA Szombathelyi Vagyonhasznosító és Városgazdálkodási Zrt</vt:lpstr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SZOVA Szombathelyi Vagyonhasznosító és Városgazdálkodási Zrt</dc:title>
  <dc:creator>horvathandrea</dc:creator>
  <cp:lastModifiedBy>Kaposiné dr. Reményi Viola</cp:lastModifiedBy>
  <cp:revision>2</cp:revision>
  <cp:lastPrinted>2023-05-17T09:31:00Z</cp:lastPrinted>
  <dcterms:created xsi:type="dcterms:W3CDTF">2023-05-18T06:13:00Z</dcterms:created>
  <dcterms:modified xsi:type="dcterms:W3CDTF">2023-05-18T06:13:00Z</dcterms:modified>
</cp:coreProperties>
</file>