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77" w:rsidRPr="00475377" w:rsidRDefault="00475377" w:rsidP="00475377">
      <w:pPr>
        <w:tabs>
          <w:tab w:val="left" w:pos="1134"/>
        </w:tabs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47537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130/2023. (IV. 27.) Kgy. </w:t>
      </w:r>
      <w:proofErr w:type="gramStart"/>
      <w:r w:rsidRPr="0047537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47537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475377" w:rsidRPr="00475377" w:rsidRDefault="00475377" w:rsidP="00475377">
      <w:pPr>
        <w:tabs>
          <w:tab w:val="left" w:pos="1134"/>
        </w:tabs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475377" w:rsidRPr="00475377" w:rsidRDefault="00475377" w:rsidP="00475377">
      <w:pPr>
        <w:jc w:val="both"/>
        <w:rPr>
          <w:rFonts w:ascii="Calibri" w:eastAsia="Times New Roman" w:hAnsi="Calibri" w:cs="Calibri"/>
          <w:lang w:eastAsia="hu-HU"/>
        </w:rPr>
      </w:pPr>
      <w:r w:rsidRPr="00475377">
        <w:rPr>
          <w:rFonts w:ascii="Calibri" w:eastAsia="Times New Roman" w:hAnsi="Calibri" w:cs="Calibri"/>
          <w:lang w:eastAsia="hu-HU"/>
        </w:rPr>
        <w:t>A Közgyűlés megtárgyalta</w:t>
      </w:r>
      <w:r w:rsidRPr="00475377">
        <w:rPr>
          <w:rFonts w:ascii="Calibri" w:eastAsia="Times New Roman" w:hAnsi="Calibri" w:cs="Calibri"/>
          <w:bCs/>
          <w:lang w:eastAsia="hu-HU"/>
        </w:rPr>
        <w:t xml:space="preserve"> a meglévő engedélyes kiviteli tervekről,</w:t>
      </w:r>
      <w:r w:rsidRPr="00475377">
        <w:rPr>
          <w:rFonts w:ascii="Calibri" w:eastAsia="Times New Roman" w:hAnsi="Calibri" w:cs="Calibri"/>
          <w:lang w:eastAsia="hu-HU"/>
        </w:rPr>
        <w:t xml:space="preserve"> </w:t>
      </w:r>
      <w:r w:rsidRPr="00475377">
        <w:rPr>
          <w:rFonts w:ascii="Calibri" w:eastAsia="Times New Roman" w:hAnsi="Calibri" w:cs="Calibri"/>
          <w:bCs/>
          <w:lang w:eastAsia="hu-HU"/>
        </w:rPr>
        <w:t>valamint a nem engedélyköteles tevékenységekről</w:t>
      </w:r>
      <w:r w:rsidRPr="00475377">
        <w:rPr>
          <w:rFonts w:ascii="Calibri" w:eastAsia="Times New Roman" w:hAnsi="Calibri" w:cs="Calibri"/>
          <w:lang w:eastAsia="hu-HU"/>
        </w:rPr>
        <w:t xml:space="preserve"> készített előterjesztést, és az abban foglaltakat tudomásul veszi.</w:t>
      </w:r>
    </w:p>
    <w:p w:rsidR="00475377" w:rsidRPr="00475377" w:rsidRDefault="00475377" w:rsidP="00475377">
      <w:pPr>
        <w:rPr>
          <w:rFonts w:ascii="Calibri" w:eastAsia="Times New Roman" w:hAnsi="Calibri" w:cs="Calibri"/>
          <w:lang w:eastAsia="hu-HU"/>
        </w:rPr>
      </w:pPr>
    </w:p>
    <w:p w:rsidR="00475377" w:rsidRPr="00475377" w:rsidRDefault="00475377" w:rsidP="0047537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Calibri" w:eastAsia="Times New Roman" w:hAnsi="Calibri" w:cs="Calibri"/>
          <w:lang w:eastAsia="hu-HU"/>
        </w:rPr>
      </w:pPr>
      <w:r w:rsidRPr="00475377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proofErr w:type="gramStart"/>
      <w:r w:rsidRPr="0047537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: </w:t>
      </w:r>
      <w:r w:rsidRPr="00475377">
        <w:rPr>
          <w:rFonts w:ascii="Calibri" w:eastAsia="Times New Roman" w:hAnsi="Calibri" w:cs="Calibri"/>
          <w:bCs/>
          <w:lang w:eastAsia="hu-HU"/>
        </w:rPr>
        <w:t xml:space="preserve">   </w:t>
      </w:r>
      <w:r w:rsidRPr="00475377">
        <w:rPr>
          <w:rFonts w:ascii="Calibri" w:eastAsia="Times New Roman" w:hAnsi="Calibri" w:cs="Calibri"/>
          <w:bCs/>
          <w:lang w:eastAsia="hu-HU"/>
        </w:rPr>
        <w:tab/>
      </w:r>
      <w:r w:rsidRPr="00475377">
        <w:rPr>
          <w:rFonts w:ascii="Calibri" w:eastAsia="Times New Roman" w:hAnsi="Calibri" w:cs="Calibri"/>
          <w:lang w:eastAsia="hu-HU"/>
        </w:rPr>
        <w:t>Dr.</w:t>
      </w:r>
      <w:proofErr w:type="gramEnd"/>
      <w:r w:rsidRPr="00475377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475377">
        <w:rPr>
          <w:rFonts w:ascii="Calibri" w:eastAsia="Times New Roman" w:hAnsi="Calibri" w:cs="Calibri"/>
          <w:lang w:eastAsia="hu-HU"/>
        </w:rPr>
        <w:t>Nemény</w:t>
      </w:r>
      <w:proofErr w:type="spellEnd"/>
      <w:r w:rsidRPr="00475377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75377" w:rsidRPr="00475377" w:rsidRDefault="00475377" w:rsidP="0047537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Calibri" w:eastAsia="Times New Roman" w:hAnsi="Calibri" w:cs="Calibri"/>
          <w:lang w:eastAsia="hu-HU"/>
        </w:rPr>
      </w:pPr>
      <w:r w:rsidRPr="00475377">
        <w:rPr>
          <w:rFonts w:ascii="Calibri" w:eastAsia="Times New Roman" w:hAnsi="Calibri" w:cs="Calibri"/>
          <w:lang w:eastAsia="hu-HU"/>
        </w:rPr>
        <w:tab/>
      </w:r>
      <w:r w:rsidRPr="00475377">
        <w:rPr>
          <w:rFonts w:ascii="Calibri" w:eastAsia="Times New Roman" w:hAnsi="Calibri" w:cs="Calibri"/>
          <w:lang w:eastAsia="hu-HU"/>
        </w:rPr>
        <w:tab/>
        <w:t>Dr. Horváth Attila polgármester</w:t>
      </w:r>
    </w:p>
    <w:p w:rsidR="00475377" w:rsidRPr="00475377" w:rsidRDefault="00475377" w:rsidP="0047537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Calibri" w:eastAsia="Times New Roman" w:hAnsi="Calibri" w:cs="Calibri"/>
          <w:lang w:eastAsia="hu-HU"/>
        </w:rPr>
      </w:pPr>
      <w:r w:rsidRPr="00475377">
        <w:rPr>
          <w:rFonts w:ascii="Calibri" w:eastAsia="Times New Roman" w:hAnsi="Calibri" w:cs="Calibri"/>
          <w:lang w:eastAsia="hu-HU"/>
        </w:rPr>
        <w:tab/>
      </w:r>
      <w:r w:rsidRPr="0047537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75377" w:rsidRPr="00475377" w:rsidRDefault="00475377" w:rsidP="00475377">
      <w:pPr>
        <w:rPr>
          <w:rFonts w:ascii="Calibri" w:eastAsia="Times New Roman" w:hAnsi="Calibri" w:cs="Calibri"/>
          <w:bCs/>
          <w:lang w:eastAsia="hu-HU"/>
        </w:rPr>
      </w:pPr>
      <w:r w:rsidRPr="00475377">
        <w:rPr>
          <w:rFonts w:ascii="Calibri" w:eastAsia="Times New Roman" w:hAnsi="Calibri" w:cs="Calibri"/>
          <w:bCs/>
          <w:lang w:eastAsia="hu-HU"/>
        </w:rPr>
        <w:tab/>
        <w:t xml:space="preserve">      </w:t>
      </w:r>
      <w:r w:rsidRPr="00475377">
        <w:rPr>
          <w:rFonts w:ascii="Calibri" w:eastAsia="Times New Roman" w:hAnsi="Calibri" w:cs="Calibri"/>
          <w:bCs/>
          <w:lang w:eastAsia="hu-HU"/>
        </w:rPr>
        <w:tab/>
        <w:t>(A végrehajtásért felelős:</w:t>
      </w:r>
    </w:p>
    <w:p w:rsidR="00475377" w:rsidRPr="00475377" w:rsidRDefault="00475377" w:rsidP="00475377">
      <w:pPr>
        <w:ind w:left="1416"/>
        <w:rPr>
          <w:rFonts w:ascii="Calibri" w:eastAsia="Times New Roman" w:hAnsi="Calibri" w:cs="Calibri"/>
          <w:bCs/>
          <w:lang w:eastAsia="hu-HU"/>
        </w:rPr>
      </w:pPr>
      <w:r w:rsidRPr="00475377">
        <w:rPr>
          <w:rFonts w:ascii="Calibri" w:eastAsia="Times New Roman" w:hAnsi="Calibri" w:cs="Calibri"/>
          <w:bCs/>
          <w:lang w:eastAsia="hu-HU"/>
        </w:rPr>
        <w:t>Kalmár Ervin, a Városüzemeltetési Osztály vezetője</w:t>
      </w:r>
    </w:p>
    <w:p w:rsidR="00475377" w:rsidRPr="00475377" w:rsidRDefault="00475377" w:rsidP="00475377">
      <w:pPr>
        <w:ind w:left="1416"/>
        <w:rPr>
          <w:rFonts w:ascii="Calibri" w:eastAsia="Times New Roman" w:hAnsi="Calibri" w:cs="Calibri"/>
          <w:bCs/>
          <w:lang w:eastAsia="hu-HU"/>
        </w:rPr>
      </w:pPr>
      <w:r w:rsidRPr="00475377">
        <w:rPr>
          <w:rFonts w:ascii="Calibri" w:eastAsia="Times New Roman" w:hAnsi="Calibri" w:cs="Calibri"/>
          <w:lang w:eastAsia="hu-HU"/>
        </w:rPr>
        <w:t>Stéger Gábor, a Közgazdasági és Adó Osztály vezetője</w:t>
      </w:r>
      <w:r w:rsidRPr="00475377">
        <w:rPr>
          <w:rFonts w:ascii="Calibri" w:eastAsia="Times New Roman" w:hAnsi="Calibri" w:cs="Calibri"/>
          <w:bCs/>
          <w:lang w:eastAsia="hu-HU"/>
        </w:rPr>
        <w:t>)</w:t>
      </w:r>
    </w:p>
    <w:p w:rsidR="00475377" w:rsidRPr="00475377" w:rsidRDefault="00475377" w:rsidP="00475377">
      <w:pPr>
        <w:rPr>
          <w:rFonts w:ascii="Calibri" w:eastAsia="Times New Roman" w:hAnsi="Calibri" w:cs="Calibri"/>
          <w:bCs/>
          <w:lang w:eastAsia="hu-HU"/>
        </w:rPr>
      </w:pPr>
    </w:p>
    <w:p w:rsidR="00475377" w:rsidRPr="00475377" w:rsidRDefault="00475377" w:rsidP="00475377">
      <w:pPr>
        <w:jc w:val="both"/>
        <w:rPr>
          <w:rFonts w:ascii="Calibri" w:eastAsia="Times New Roman" w:hAnsi="Calibri" w:cs="Calibri"/>
          <w:lang w:eastAsia="hu-HU"/>
        </w:rPr>
      </w:pPr>
      <w:r w:rsidRPr="0047537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475377">
        <w:rPr>
          <w:rFonts w:ascii="Calibri" w:eastAsia="Times New Roman" w:hAnsi="Calibri" w:cs="Calibri"/>
          <w:b/>
          <w:bCs/>
          <w:lang w:eastAsia="hu-HU"/>
        </w:rPr>
        <w:tab/>
      </w:r>
      <w:r w:rsidRPr="00475377">
        <w:rPr>
          <w:rFonts w:ascii="Calibri" w:eastAsia="Times New Roman" w:hAnsi="Calibri" w:cs="Calibri"/>
          <w:bCs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1A1356"/>
    <w:rsid w:val="00227D40"/>
    <w:rsid w:val="0027295E"/>
    <w:rsid w:val="003B6AAB"/>
    <w:rsid w:val="00475377"/>
    <w:rsid w:val="00860575"/>
    <w:rsid w:val="00B75EFE"/>
    <w:rsid w:val="00BF1833"/>
    <w:rsid w:val="00E46A00"/>
    <w:rsid w:val="00EA2C8C"/>
    <w:rsid w:val="00ED442E"/>
    <w:rsid w:val="00F3079E"/>
    <w:rsid w:val="00F53D4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2023-05-05T08:29:00Z</dcterms:created>
  <dcterms:modified xsi:type="dcterms:W3CDTF">2023-05-05T08:29:00Z</dcterms:modified>
</cp:coreProperties>
</file>