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8F5F" w14:textId="77777777" w:rsidR="00AC0975" w:rsidRPr="005E7B8A" w:rsidRDefault="00AC0975" w:rsidP="005E7B8A">
      <w:pPr>
        <w:jc w:val="both"/>
        <w:rPr>
          <w:rFonts w:asciiTheme="minorHAnsi" w:hAnsiTheme="minorHAnsi" w:cstheme="minorHAnsi"/>
          <w:b/>
          <w:bCs/>
          <w:sz w:val="22"/>
          <w:szCs w:val="22"/>
          <w:u w:val="single"/>
        </w:rPr>
      </w:pPr>
    </w:p>
    <w:p w14:paraId="5C6529A5" w14:textId="77777777" w:rsidR="00DE73A2" w:rsidRPr="005E7B8A" w:rsidRDefault="00DE73A2" w:rsidP="005E7B8A">
      <w:pPr>
        <w:jc w:val="center"/>
        <w:rPr>
          <w:rFonts w:asciiTheme="minorHAnsi" w:hAnsiTheme="minorHAnsi" w:cstheme="minorHAnsi"/>
          <w:b/>
          <w:bCs/>
          <w:sz w:val="22"/>
          <w:szCs w:val="22"/>
          <w:u w:val="single"/>
        </w:rPr>
      </w:pPr>
      <w:r w:rsidRPr="005E7B8A">
        <w:rPr>
          <w:rFonts w:asciiTheme="minorHAnsi" w:hAnsiTheme="minorHAnsi" w:cstheme="minorHAnsi"/>
          <w:b/>
          <w:bCs/>
          <w:sz w:val="22"/>
          <w:szCs w:val="22"/>
          <w:u w:val="single"/>
        </w:rPr>
        <w:t>ELŐTERJESZTÉS</w:t>
      </w:r>
    </w:p>
    <w:p w14:paraId="2FFB7BA1" w14:textId="77777777" w:rsidR="00DE73A2" w:rsidRPr="005E7B8A" w:rsidRDefault="00DE73A2" w:rsidP="005E7B8A">
      <w:pPr>
        <w:jc w:val="center"/>
        <w:rPr>
          <w:rFonts w:asciiTheme="minorHAnsi" w:hAnsiTheme="minorHAnsi" w:cstheme="minorHAnsi"/>
          <w:b/>
          <w:bCs/>
          <w:sz w:val="22"/>
          <w:szCs w:val="22"/>
        </w:rPr>
      </w:pPr>
      <w:r w:rsidRPr="005E7B8A">
        <w:rPr>
          <w:rFonts w:asciiTheme="minorHAnsi" w:hAnsiTheme="minorHAnsi" w:cstheme="minorHAnsi"/>
          <w:b/>
          <w:bCs/>
          <w:sz w:val="22"/>
          <w:szCs w:val="22"/>
        </w:rPr>
        <w:t>Szombathely Megyei Jogú Város Közgyűlése</w:t>
      </w:r>
    </w:p>
    <w:p w14:paraId="5DC29D6A" w14:textId="3C075EB2" w:rsidR="00DE73A2" w:rsidRPr="005E7B8A" w:rsidRDefault="00DE73A2" w:rsidP="005E7B8A">
      <w:pPr>
        <w:jc w:val="center"/>
        <w:rPr>
          <w:rFonts w:asciiTheme="minorHAnsi" w:hAnsiTheme="minorHAnsi" w:cstheme="minorHAnsi"/>
          <w:b/>
          <w:bCs/>
          <w:sz w:val="22"/>
          <w:szCs w:val="22"/>
        </w:rPr>
      </w:pPr>
      <w:r w:rsidRPr="005E7B8A">
        <w:rPr>
          <w:rFonts w:asciiTheme="minorHAnsi" w:hAnsiTheme="minorHAnsi" w:cstheme="minorHAnsi"/>
          <w:b/>
          <w:bCs/>
          <w:sz w:val="22"/>
          <w:szCs w:val="22"/>
        </w:rPr>
        <w:t>20</w:t>
      </w:r>
      <w:r w:rsidR="008A7511" w:rsidRPr="005E7B8A">
        <w:rPr>
          <w:rFonts w:asciiTheme="minorHAnsi" w:hAnsiTheme="minorHAnsi" w:cstheme="minorHAnsi"/>
          <w:b/>
          <w:bCs/>
          <w:sz w:val="22"/>
          <w:szCs w:val="22"/>
        </w:rPr>
        <w:t>2</w:t>
      </w:r>
      <w:r w:rsidR="00D26C89" w:rsidRPr="005E7B8A">
        <w:rPr>
          <w:rFonts w:asciiTheme="minorHAnsi" w:hAnsiTheme="minorHAnsi" w:cstheme="minorHAnsi"/>
          <w:b/>
          <w:bCs/>
          <w:sz w:val="22"/>
          <w:szCs w:val="22"/>
        </w:rPr>
        <w:t>3</w:t>
      </w:r>
      <w:r w:rsidRPr="005E7B8A">
        <w:rPr>
          <w:rFonts w:asciiTheme="minorHAnsi" w:hAnsiTheme="minorHAnsi" w:cstheme="minorHAnsi"/>
          <w:b/>
          <w:bCs/>
          <w:sz w:val="22"/>
          <w:szCs w:val="22"/>
        </w:rPr>
        <w:t xml:space="preserve">. </w:t>
      </w:r>
      <w:r w:rsidR="00F65882">
        <w:rPr>
          <w:rFonts w:asciiTheme="minorHAnsi" w:hAnsiTheme="minorHAnsi" w:cstheme="minorHAnsi"/>
          <w:b/>
          <w:bCs/>
          <w:sz w:val="22"/>
          <w:szCs w:val="22"/>
        </w:rPr>
        <w:t>április</w:t>
      </w:r>
      <w:r w:rsidR="00BC6869" w:rsidRPr="005E7B8A">
        <w:rPr>
          <w:rFonts w:asciiTheme="minorHAnsi" w:hAnsiTheme="minorHAnsi" w:cstheme="minorHAnsi"/>
          <w:b/>
          <w:bCs/>
          <w:sz w:val="22"/>
          <w:szCs w:val="22"/>
        </w:rPr>
        <w:t xml:space="preserve"> </w:t>
      </w:r>
      <w:r w:rsidR="00F65882">
        <w:rPr>
          <w:rFonts w:asciiTheme="minorHAnsi" w:hAnsiTheme="minorHAnsi" w:cstheme="minorHAnsi"/>
          <w:b/>
          <w:bCs/>
          <w:sz w:val="22"/>
          <w:szCs w:val="22"/>
        </w:rPr>
        <w:t>27</w:t>
      </w:r>
      <w:r w:rsidR="004375FE" w:rsidRPr="005E7B8A">
        <w:rPr>
          <w:rFonts w:asciiTheme="minorHAnsi" w:hAnsiTheme="minorHAnsi" w:cstheme="minorHAnsi"/>
          <w:b/>
          <w:bCs/>
          <w:sz w:val="22"/>
          <w:szCs w:val="22"/>
        </w:rPr>
        <w:t>-</w:t>
      </w:r>
      <w:r w:rsidR="00F65882">
        <w:rPr>
          <w:rFonts w:asciiTheme="minorHAnsi" w:hAnsiTheme="minorHAnsi" w:cstheme="minorHAnsi"/>
          <w:b/>
          <w:bCs/>
          <w:sz w:val="22"/>
          <w:szCs w:val="22"/>
        </w:rPr>
        <w:t>e</w:t>
      </w:r>
      <w:r w:rsidR="004375FE" w:rsidRPr="005E7B8A">
        <w:rPr>
          <w:rFonts w:asciiTheme="minorHAnsi" w:hAnsiTheme="minorHAnsi" w:cstheme="minorHAnsi"/>
          <w:b/>
          <w:bCs/>
          <w:sz w:val="22"/>
          <w:szCs w:val="22"/>
        </w:rPr>
        <w:t>i</w:t>
      </w:r>
      <w:r w:rsidR="00F9120F" w:rsidRPr="005E7B8A">
        <w:rPr>
          <w:rFonts w:asciiTheme="minorHAnsi" w:hAnsiTheme="minorHAnsi" w:cstheme="minorHAnsi"/>
          <w:b/>
          <w:bCs/>
          <w:sz w:val="22"/>
          <w:szCs w:val="22"/>
        </w:rPr>
        <w:t xml:space="preserve"> </w:t>
      </w:r>
      <w:r w:rsidRPr="005E7B8A">
        <w:rPr>
          <w:rFonts w:asciiTheme="minorHAnsi" w:hAnsiTheme="minorHAnsi" w:cstheme="minorHAnsi"/>
          <w:b/>
          <w:bCs/>
          <w:sz w:val="22"/>
          <w:szCs w:val="22"/>
        </w:rPr>
        <w:t>ülésére</w:t>
      </w:r>
    </w:p>
    <w:p w14:paraId="269EBF37" w14:textId="77777777" w:rsidR="0070152E" w:rsidRPr="005E7B8A" w:rsidRDefault="0070152E" w:rsidP="005E7B8A">
      <w:pPr>
        <w:jc w:val="center"/>
        <w:rPr>
          <w:rFonts w:asciiTheme="minorHAnsi" w:hAnsiTheme="minorHAnsi" w:cstheme="minorHAnsi"/>
          <w:b/>
          <w:bCs/>
          <w:sz w:val="22"/>
          <w:szCs w:val="22"/>
        </w:rPr>
      </w:pPr>
    </w:p>
    <w:p w14:paraId="331A5A01" w14:textId="77777777" w:rsidR="004375FE" w:rsidRPr="005E7B8A" w:rsidRDefault="004375FE" w:rsidP="005E7B8A">
      <w:pPr>
        <w:spacing w:before="60"/>
        <w:ind w:left="720" w:hanging="720"/>
        <w:jc w:val="center"/>
        <w:rPr>
          <w:rFonts w:asciiTheme="minorHAnsi" w:hAnsiTheme="minorHAnsi" w:cstheme="minorHAnsi"/>
          <w:b/>
          <w:sz w:val="22"/>
          <w:szCs w:val="22"/>
          <w:u w:val="single"/>
        </w:rPr>
      </w:pPr>
      <w:r w:rsidRPr="005E7B8A">
        <w:rPr>
          <w:rFonts w:asciiTheme="minorHAnsi" w:hAnsiTheme="minorHAnsi" w:cstheme="minorHAnsi"/>
          <w:b/>
          <w:sz w:val="22"/>
          <w:szCs w:val="22"/>
          <w:u w:val="single"/>
        </w:rPr>
        <w:t>BESZÁMOLÓ</w:t>
      </w:r>
    </w:p>
    <w:p w14:paraId="14FB949C" w14:textId="77777777" w:rsidR="00DE73A2" w:rsidRPr="005E7B8A" w:rsidRDefault="00DE73A2" w:rsidP="005E7B8A">
      <w:pPr>
        <w:spacing w:before="60"/>
        <w:jc w:val="center"/>
        <w:rPr>
          <w:rFonts w:asciiTheme="minorHAnsi" w:hAnsiTheme="minorHAnsi" w:cstheme="minorHAnsi"/>
          <w:b/>
          <w:bCs/>
          <w:sz w:val="22"/>
          <w:szCs w:val="22"/>
        </w:rPr>
      </w:pPr>
      <w:r w:rsidRPr="005E7B8A">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5E7B8A" w:rsidRDefault="0070152E" w:rsidP="005E7B8A">
      <w:pPr>
        <w:jc w:val="center"/>
        <w:rPr>
          <w:rFonts w:asciiTheme="minorHAnsi" w:hAnsiTheme="minorHAnsi" w:cstheme="minorHAnsi"/>
          <w:b/>
          <w:bCs/>
          <w:sz w:val="22"/>
          <w:szCs w:val="22"/>
        </w:rPr>
      </w:pPr>
    </w:p>
    <w:p w14:paraId="1C6C9687" w14:textId="77777777" w:rsidR="00081593" w:rsidRPr="005E7B8A" w:rsidRDefault="00081593" w:rsidP="005E7B8A">
      <w:pPr>
        <w:jc w:val="center"/>
        <w:rPr>
          <w:rFonts w:asciiTheme="minorHAnsi" w:hAnsiTheme="minorHAnsi" w:cstheme="minorHAnsi"/>
          <w:b/>
          <w:bCs/>
          <w:sz w:val="22"/>
          <w:szCs w:val="22"/>
        </w:rPr>
      </w:pPr>
      <w:r w:rsidRPr="005E7B8A">
        <w:rPr>
          <w:rFonts w:asciiTheme="minorHAnsi" w:hAnsiTheme="minorHAnsi" w:cstheme="minorHAnsi"/>
          <w:b/>
          <w:bCs/>
          <w:sz w:val="22"/>
          <w:szCs w:val="22"/>
        </w:rPr>
        <w:t>Tisztelt Közgyűlés!</w:t>
      </w:r>
    </w:p>
    <w:p w14:paraId="0CD7687A" w14:textId="77777777" w:rsidR="00081593" w:rsidRPr="005E7B8A" w:rsidRDefault="00081593" w:rsidP="005E7B8A">
      <w:pPr>
        <w:jc w:val="both"/>
        <w:rPr>
          <w:rFonts w:asciiTheme="minorHAnsi" w:hAnsiTheme="minorHAnsi" w:cstheme="minorHAnsi"/>
          <w:b/>
          <w:bCs/>
          <w:sz w:val="22"/>
          <w:szCs w:val="22"/>
          <w:highlight w:val="yellow"/>
        </w:rPr>
      </w:pPr>
    </w:p>
    <w:p w14:paraId="5558A29F" w14:textId="1352959C" w:rsidR="001D2C47" w:rsidRDefault="006D5C20" w:rsidP="00BC19D9">
      <w:pPr>
        <w:jc w:val="both"/>
        <w:rPr>
          <w:rFonts w:asciiTheme="minorHAnsi" w:hAnsiTheme="minorHAnsi" w:cstheme="minorHAnsi"/>
          <w:sz w:val="22"/>
          <w:szCs w:val="22"/>
        </w:rPr>
      </w:pPr>
      <w:r w:rsidRPr="00691443">
        <w:rPr>
          <w:rFonts w:asciiTheme="minorHAnsi" w:hAnsiTheme="minorHAnsi" w:cstheme="minorHAnsi"/>
          <w:b/>
          <w:bCs/>
          <w:sz w:val="22"/>
          <w:szCs w:val="22"/>
        </w:rPr>
        <w:t>202</w:t>
      </w:r>
      <w:r w:rsidR="00EC44C4" w:rsidRPr="00691443">
        <w:rPr>
          <w:rFonts w:asciiTheme="minorHAnsi" w:hAnsiTheme="minorHAnsi" w:cstheme="minorHAnsi"/>
          <w:b/>
          <w:bCs/>
          <w:sz w:val="22"/>
          <w:szCs w:val="22"/>
        </w:rPr>
        <w:t>3</w:t>
      </w:r>
      <w:r w:rsidRPr="00691443">
        <w:rPr>
          <w:rFonts w:asciiTheme="minorHAnsi" w:hAnsiTheme="minorHAnsi" w:cstheme="minorHAnsi"/>
          <w:b/>
          <w:bCs/>
          <w:sz w:val="22"/>
          <w:szCs w:val="22"/>
        </w:rPr>
        <w:t xml:space="preserve">. </w:t>
      </w:r>
      <w:r w:rsidR="00691443">
        <w:rPr>
          <w:rFonts w:asciiTheme="minorHAnsi" w:hAnsiTheme="minorHAnsi" w:cstheme="minorHAnsi"/>
          <w:b/>
          <w:bCs/>
          <w:sz w:val="22"/>
          <w:szCs w:val="22"/>
        </w:rPr>
        <w:t>március</w:t>
      </w:r>
      <w:r w:rsidR="002704E4" w:rsidRPr="00691443">
        <w:rPr>
          <w:rFonts w:asciiTheme="minorHAnsi" w:hAnsiTheme="minorHAnsi" w:cstheme="minorHAnsi"/>
          <w:b/>
          <w:bCs/>
          <w:sz w:val="22"/>
          <w:szCs w:val="22"/>
        </w:rPr>
        <w:t xml:space="preserve"> </w:t>
      </w:r>
      <w:r w:rsidR="00691443">
        <w:rPr>
          <w:rFonts w:asciiTheme="minorHAnsi" w:hAnsiTheme="minorHAnsi" w:cstheme="minorHAnsi"/>
          <w:b/>
          <w:bCs/>
          <w:sz w:val="22"/>
          <w:szCs w:val="22"/>
        </w:rPr>
        <w:t>31</w:t>
      </w:r>
      <w:r w:rsidR="002704E4" w:rsidRPr="00691443">
        <w:rPr>
          <w:rFonts w:asciiTheme="minorHAnsi" w:hAnsiTheme="minorHAnsi" w:cstheme="minorHAnsi"/>
          <w:b/>
          <w:bCs/>
          <w:sz w:val="22"/>
          <w:szCs w:val="22"/>
        </w:rPr>
        <w:t>-én</w:t>
      </w:r>
      <w:r w:rsidR="002704E4" w:rsidRPr="00691443">
        <w:rPr>
          <w:rFonts w:asciiTheme="minorHAnsi" w:hAnsiTheme="minorHAnsi" w:cstheme="minorHAnsi"/>
          <w:sz w:val="22"/>
          <w:szCs w:val="22"/>
        </w:rPr>
        <w:t xml:space="preserve"> </w:t>
      </w:r>
      <w:r w:rsidR="00691443">
        <w:rPr>
          <w:rFonts w:asciiTheme="minorHAnsi" w:hAnsiTheme="minorHAnsi" w:cstheme="minorHAnsi"/>
          <w:sz w:val="22"/>
          <w:szCs w:val="22"/>
        </w:rPr>
        <w:t>m</w:t>
      </w:r>
      <w:r w:rsidR="00691443" w:rsidRPr="00691443">
        <w:rPr>
          <w:rFonts w:asciiTheme="minorHAnsi" w:hAnsiTheme="minorHAnsi" w:cstheme="minorHAnsi"/>
          <w:sz w:val="22"/>
          <w:szCs w:val="22"/>
        </w:rPr>
        <w:t>egnyílt a Magyar Géniusz vándorkiállítása Szombathelyen</w:t>
      </w:r>
      <w:r w:rsidR="00691443">
        <w:rPr>
          <w:rFonts w:asciiTheme="minorHAnsi" w:hAnsiTheme="minorHAnsi" w:cstheme="minorHAnsi"/>
          <w:sz w:val="22"/>
          <w:szCs w:val="22"/>
        </w:rPr>
        <w:t xml:space="preserve">. </w:t>
      </w:r>
      <w:r w:rsidR="00BC19D9">
        <w:rPr>
          <w:rFonts w:asciiTheme="minorHAnsi" w:hAnsiTheme="minorHAnsi" w:cstheme="minorHAnsi"/>
          <w:sz w:val="22"/>
          <w:szCs w:val="22"/>
        </w:rPr>
        <w:t xml:space="preserve">Az ünnepélyes nyitófesztiválon megnyitottam a tárlatot. </w:t>
      </w:r>
      <w:r w:rsidR="00BC19D9" w:rsidRPr="00BC19D9">
        <w:rPr>
          <w:rFonts w:asciiTheme="minorHAnsi" w:hAnsiTheme="minorHAnsi" w:cstheme="minorHAnsi"/>
          <w:sz w:val="22"/>
          <w:szCs w:val="22"/>
        </w:rPr>
        <w:t xml:space="preserve">A magyar kulturális örökség tekintélyes részét a vidéki múzeumok </w:t>
      </w:r>
      <w:proofErr w:type="spellStart"/>
      <w:r w:rsidR="00BC19D9" w:rsidRPr="00BC19D9">
        <w:rPr>
          <w:rFonts w:asciiTheme="minorHAnsi" w:hAnsiTheme="minorHAnsi" w:cstheme="minorHAnsi"/>
          <w:sz w:val="22"/>
          <w:szCs w:val="22"/>
        </w:rPr>
        <w:t>őrzik</w:t>
      </w:r>
      <w:proofErr w:type="spellEnd"/>
      <w:r w:rsidR="00BC19D9" w:rsidRPr="00BC19D9">
        <w:rPr>
          <w:rFonts w:asciiTheme="minorHAnsi" w:hAnsiTheme="minorHAnsi" w:cstheme="minorHAnsi"/>
          <w:sz w:val="22"/>
          <w:szCs w:val="22"/>
        </w:rPr>
        <w:t>, mely mennyiségét és értékét tekintve is páratlan. Ezen műtárgyakat azonban többnyire csak a helyben élők ismerik, ritkán utazunk akár egy Mednyánszky festményért vagy a Sisi relikviákért több száz kilométert. E gondolat mentén kezdeményezte a Magyar Vidéki Múzeumok Szövetsége annak az ötletnek a megvalósítását, hogy a vidék legreprezentatívabb tárgyai egy nagyszabású tárlaton belül megmutatkozhassanak.</w:t>
      </w:r>
      <w:r w:rsidR="00BC19D9">
        <w:rPr>
          <w:rFonts w:asciiTheme="minorHAnsi" w:hAnsiTheme="minorHAnsi" w:cstheme="minorHAnsi"/>
          <w:sz w:val="22"/>
          <w:szCs w:val="22"/>
        </w:rPr>
        <w:t xml:space="preserve"> </w:t>
      </w:r>
      <w:r w:rsidR="00BC19D9" w:rsidRPr="00BC19D9">
        <w:rPr>
          <w:rFonts w:asciiTheme="minorHAnsi" w:hAnsiTheme="minorHAnsi" w:cstheme="minorHAnsi"/>
          <w:sz w:val="22"/>
          <w:szCs w:val="22"/>
        </w:rPr>
        <w:t>A Magyar Géniusz vándorkiállítás az adott településre, múzeumra leginkább jellemző és legjelentősebb műtárgyakat vonultatja fel. 67 intézmény 154 darab, történeti, régészeti, néprajzi és művészettörténeti műtárgya mesél a látogatónak az elmúlt két évezredről. A tárlat 2022 áprilisában indult el Kecskemétről, majd Gyula, Debrecen, Győr után Szombathelyre érkezett.</w:t>
      </w:r>
      <w:r w:rsidR="00C434E8">
        <w:rPr>
          <w:rFonts w:asciiTheme="minorHAnsi" w:hAnsiTheme="minorHAnsi" w:cstheme="minorHAnsi"/>
          <w:sz w:val="22"/>
          <w:szCs w:val="22"/>
        </w:rPr>
        <w:t xml:space="preserve"> Az eseményen dr. Horváth Attila</w:t>
      </w:r>
      <w:r w:rsidR="00AB7A5A">
        <w:rPr>
          <w:rFonts w:asciiTheme="minorHAnsi" w:hAnsiTheme="minorHAnsi" w:cstheme="minorHAnsi"/>
          <w:sz w:val="22"/>
          <w:szCs w:val="22"/>
        </w:rPr>
        <w:t>, Horváth Soma</w:t>
      </w:r>
      <w:r w:rsidR="00C434E8">
        <w:rPr>
          <w:rFonts w:asciiTheme="minorHAnsi" w:hAnsiTheme="minorHAnsi" w:cstheme="minorHAnsi"/>
          <w:sz w:val="22"/>
          <w:szCs w:val="22"/>
        </w:rPr>
        <w:t xml:space="preserve"> alpolgármester </w:t>
      </w:r>
      <w:r w:rsidR="00AB7A5A">
        <w:rPr>
          <w:rFonts w:asciiTheme="minorHAnsi" w:hAnsiTheme="minorHAnsi" w:cstheme="minorHAnsi"/>
          <w:sz w:val="22"/>
          <w:szCs w:val="22"/>
        </w:rPr>
        <w:t>urak</w:t>
      </w:r>
      <w:r w:rsidR="005863C3">
        <w:rPr>
          <w:rFonts w:asciiTheme="minorHAnsi" w:hAnsiTheme="minorHAnsi" w:cstheme="minorHAnsi"/>
          <w:sz w:val="22"/>
          <w:szCs w:val="22"/>
        </w:rPr>
        <w:t>, valamint Bokányi Adrienn és Németh Ákos tanácsnokok</w:t>
      </w:r>
      <w:r w:rsidR="00C434E8">
        <w:rPr>
          <w:rFonts w:asciiTheme="minorHAnsi" w:hAnsiTheme="minorHAnsi" w:cstheme="minorHAnsi"/>
          <w:sz w:val="22"/>
          <w:szCs w:val="22"/>
        </w:rPr>
        <w:t xml:space="preserve"> is részt vett</w:t>
      </w:r>
      <w:r w:rsidR="005863C3">
        <w:rPr>
          <w:rFonts w:asciiTheme="minorHAnsi" w:hAnsiTheme="minorHAnsi" w:cstheme="minorHAnsi"/>
          <w:sz w:val="22"/>
          <w:szCs w:val="22"/>
        </w:rPr>
        <w:t>ek</w:t>
      </w:r>
      <w:r w:rsidR="00C434E8">
        <w:rPr>
          <w:rFonts w:asciiTheme="minorHAnsi" w:hAnsiTheme="minorHAnsi" w:cstheme="minorHAnsi"/>
          <w:sz w:val="22"/>
          <w:szCs w:val="22"/>
        </w:rPr>
        <w:t>.</w:t>
      </w:r>
    </w:p>
    <w:p w14:paraId="4C743F0C" w14:textId="77777777" w:rsidR="00380234" w:rsidRDefault="00380234" w:rsidP="00BC19D9">
      <w:pPr>
        <w:jc w:val="both"/>
        <w:rPr>
          <w:rFonts w:asciiTheme="minorHAnsi" w:hAnsiTheme="minorHAnsi" w:cstheme="minorHAnsi"/>
          <w:sz w:val="22"/>
          <w:szCs w:val="22"/>
        </w:rPr>
      </w:pPr>
    </w:p>
    <w:p w14:paraId="761B4379" w14:textId="1A6BB2B9" w:rsidR="00380234" w:rsidRDefault="00380234" w:rsidP="00BC19D9">
      <w:pPr>
        <w:jc w:val="both"/>
        <w:rPr>
          <w:rFonts w:asciiTheme="minorHAnsi" w:hAnsiTheme="minorHAnsi" w:cstheme="minorHAnsi"/>
          <w:sz w:val="22"/>
          <w:szCs w:val="22"/>
        </w:rPr>
      </w:pPr>
      <w:r>
        <w:rPr>
          <w:rFonts w:asciiTheme="minorHAnsi" w:hAnsiTheme="minorHAnsi" w:cstheme="minorHAnsi"/>
          <w:sz w:val="22"/>
          <w:szCs w:val="22"/>
        </w:rPr>
        <w:t xml:space="preserve">E napon a </w:t>
      </w:r>
      <w:proofErr w:type="gramStart"/>
      <w:r>
        <w:rPr>
          <w:rFonts w:asciiTheme="minorHAnsi" w:hAnsiTheme="minorHAnsi" w:cstheme="minorHAnsi"/>
          <w:sz w:val="22"/>
          <w:szCs w:val="22"/>
        </w:rPr>
        <w:t>Húsvéti</w:t>
      </w:r>
      <w:proofErr w:type="gramEnd"/>
      <w:r w:rsidRPr="00380234">
        <w:rPr>
          <w:rFonts w:asciiTheme="minorHAnsi" w:hAnsiTheme="minorHAnsi" w:cstheme="minorHAnsi"/>
          <w:sz w:val="22"/>
          <w:szCs w:val="22"/>
        </w:rPr>
        <w:t xml:space="preserve"> vásár</w:t>
      </w:r>
      <w:r w:rsidR="00AB7A5A">
        <w:rPr>
          <w:rFonts w:asciiTheme="minorHAnsi" w:hAnsiTheme="minorHAnsi" w:cstheme="minorHAnsi"/>
          <w:sz w:val="22"/>
          <w:szCs w:val="22"/>
        </w:rPr>
        <w:t>t</w:t>
      </w:r>
      <w:r w:rsidRPr="00380234">
        <w:rPr>
          <w:rFonts w:asciiTheme="minorHAnsi" w:hAnsiTheme="minorHAnsi" w:cstheme="minorHAnsi"/>
          <w:sz w:val="22"/>
          <w:szCs w:val="22"/>
        </w:rPr>
        <w:t xml:space="preserve"> a </w:t>
      </w:r>
      <w:proofErr w:type="spellStart"/>
      <w:r w:rsidRPr="00380234">
        <w:rPr>
          <w:rFonts w:asciiTheme="minorHAnsi" w:hAnsiTheme="minorHAnsi" w:cstheme="minorHAnsi"/>
          <w:sz w:val="22"/>
          <w:szCs w:val="22"/>
        </w:rPr>
        <w:t>Koprive</w:t>
      </w:r>
      <w:proofErr w:type="spellEnd"/>
      <w:r w:rsidRPr="00380234">
        <w:rPr>
          <w:rFonts w:asciiTheme="minorHAnsi" w:hAnsiTheme="minorHAnsi" w:cstheme="minorHAnsi"/>
          <w:sz w:val="22"/>
          <w:szCs w:val="22"/>
        </w:rPr>
        <w:t xml:space="preserve"> zenekar koncertje előtt </w:t>
      </w:r>
      <w:r>
        <w:rPr>
          <w:rFonts w:asciiTheme="minorHAnsi" w:hAnsiTheme="minorHAnsi" w:cstheme="minorHAnsi"/>
          <w:sz w:val="22"/>
          <w:szCs w:val="22"/>
        </w:rPr>
        <w:t>megnyitottam.</w:t>
      </w:r>
    </w:p>
    <w:p w14:paraId="70477F7D" w14:textId="01F2CB5C" w:rsidR="00C31938" w:rsidRDefault="00C31938" w:rsidP="00BC19D9">
      <w:pPr>
        <w:jc w:val="both"/>
        <w:rPr>
          <w:rFonts w:asciiTheme="minorHAnsi" w:hAnsiTheme="minorHAnsi" w:cstheme="minorHAnsi"/>
          <w:sz w:val="22"/>
          <w:szCs w:val="22"/>
        </w:rPr>
      </w:pPr>
    </w:p>
    <w:p w14:paraId="5A704018" w14:textId="12A594A0" w:rsidR="00C31938" w:rsidRPr="00691443" w:rsidRDefault="00C31938" w:rsidP="00BC19D9">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216C30">
        <w:rPr>
          <w:rFonts w:asciiTheme="minorHAnsi" w:hAnsiTheme="minorHAnsi" w:cstheme="minorHAnsi"/>
          <w:sz w:val="22"/>
          <w:szCs w:val="22"/>
        </w:rPr>
        <w:t>dr. László Győző</w:t>
      </w:r>
      <w:r>
        <w:rPr>
          <w:rFonts w:asciiTheme="minorHAnsi" w:hAnsiTheme="minorHAnsi" w:cstheme="minorHAnsi"/>
          <w:sz w:val="22"/>
          <w:szCs w:val="22"/>
        </w:rPr>
        <w:t xml:space="preserve"> és Horváth Soma</w:t>
      </w:r>
      <w:r w:rsidRPr="00216C30">
        <w:rPr>
          <w:rFonts w:asciiTheme="minorHAnsi" w:hAnsiTheme="minorHAnsi" w:cstheme="minorHAnsi"/>
          <w:sz w:val="22"/>
          <w:szCs w:val="22"/>
        </w:rPr>
        <w:t xml:space="preserve"> alpolgármester </w:t>
      </w:r>
      <w:r>
        <w:rPr>
          <w:rFonts w:asciiTheme="minorHAnsi" w:hAnsiTheme="minorHAnsi" w:cstheme="minorHAnsi"/>
          <w:sz w:val="22"/>
          <w:szCs w:val="22"/>
        </w:rPr>
        <w:t>urak</w:t>
      </w:r>
      <w:r w:rsidRPr="00216C30">
        <w:rPr>
          <w:rFonts w:asciiTheme="minorHAnsi" w:hAnsiTheme="minorHAnsi" w:cstheme="minorHAnsi"/>
          <w:sz w:val="22"/>
          <w:szCs w:val="22"/>
        </w:rPr>
        <w:t xml:space="preserve"> </w:t>
      </w:r>
      <w:r>
        <w:rPr>
          <w:rFonts w:asciiTheme="minorHAnsi" w:hAnsiTheme="minorHAnsi" w:cstheme="minorHAnsi"/>
          <w:sz w:val="22"/>
          <w:szCs w:val="22"/>
        </w:rPr>
        <w:t xml:space="preserve">részt vettek </w:t>
      </w:r>
      <w:r w:rsidRPr="00216C30">
        <w:rPr>
          <w:rFonts w:asciiTheme="minorHAnsi" w:hAnsiTheme="minorHAnsi" w:cstheme="minorHAnsi"/>
          <w:sz w:val="22"/>
          <w:szCs w:val="22"/>
        </w:rPr>
        <w:t>a Közgyűlés utáni sajtótájékoztatón</w:t>
      </w:r>
      <w:r>
        <w:rPr>
          <w:rFonts w:asciiTheme="minorHAnsi" w:hAnsiTheme="minorHAnsi" w:cstheme="minorHAnsi"/>
          <w:sz w:val="22"/>
          <w:szCs w:val="22"/>
        </w:rPr>
        <w:t>.</w:t>
      </w:r>
    </w:p>
    <w:p w14:paraId="251CA2F4" w14:textId="56A43891" w:rsidR="001D0E97" w:rsidRPr="00F65882" w:rsidRDefault="001D0E97" w:rsidP="005E7B8A">
      <w:pPr>
        <w:jc w:val="both"/>
        <w:rPr>
          <w:rFonts w:asciiTheme="minorHAnsi" w:hAnsiTheme="minorHAnsi" w:cstheme="minorHAnsi"/>
          <w:sz w:val="22"/>
          <w:szCs w:val="22"/>
          <w:highlight w:val="yellow"/>
        </w:rPr>
      </w:pPr>
    </w:p>
    <w:p w14:paraId="5FFE0FE2" w14:textId="30B4363B" w:rsidR="007C58C2" w:rsidRPr="00380234" w:rsidRDefault="00380234" w:rsidP="00380234">
      <w:pPr>
        <w:jc w:val="both"/>
        <w:rPr>
          <w:rFonts w:asciiTheme="minorHAnsi" w:hAnsiTheme="minorHAnsi" w:cstheme="minorHAnsi"/>
          <w:sz w:val="22"/>
          <w:szCs w:val="22"/>
        </w:rPr>
      </w:pPr>
      <w:r>
        <w:rPr>
          <w:rFonts w:asciiTheme="minorHAnsi" w:hAnsiTheme="minorHAnsi" w:cstheme="minorHAnsi"/>
          <w:b/>
          <w:bCs/>
          <w:sz w:val="22"/>
          <w:szCs w:val="22"/>
        </w:rPr>
        <w:t>Április</w:t>
      </w:r>
      <w:r w:rsidR="001D0E97" w:rsidRPr="00380234">
        <w:rPr>
          <w:rFonts w:asciiTheme="minorHAnsi" w:hAnsiTheme="minorHAnsi" w:cstheme="minorHAnsi"/>
          <w:b/>
          <w:bCs/>
          <w:sz w:val="22"/>
          <w:szCs w:val="22"/>
        </w:rPr>
        <w:t xml:space="preserve"> </w:t>
      </w:r>
      <w:r>
        <w:rPr>
          <w:rFonts w:asciiTheme="minorHAnsi" w:hAnsiTheme="minorHAnsi" w:cstheme="minorHAnsi"/>
          <w:b/>
          <w:bCs/>
          <w:sz w:val="22"/>
          <w:szCs w:val="22"/>
        </w:rPr>
        <w:t>2</w:t>
      </w:r>
      <w:r w:rsidR="001D0E97" w:rsidRPr="00380234">
        <w:rPr>
          <w:rFonts w:asciiTheme="minorHAnsi" w:hAnsiTheme="minorHAnsi" w:cstheme="minorHAnsi"/>
          <w:b/>
          <w:bCs/>
          <w:sz w:val="22"/>
          <w:szCs w:val="22"/>
        </w:rPr>
        <w:t>-</w:t>
      </w:r>
      <w:r>
        <w:rPr>
          <w:rFonts w:asciiTheme="minorHAnsi" w:hAnsiTheme="minorHAnsi" w:cstheme="minorHAnsi"/>
          <w:b/>
          <w:bCs/>
          <w:sz w:val="22"/>
          <w:szCs w:val="22"/>
        </w:rPr>
        <w:t>á</w:t>
      </w:r>
      <w:r w:rsidR="001D0E97" w:rsidRPr="00380234">
        <w:rPr>
          <w:rFonts w:asciiTheme="minorHAnsi" w:hAnsiTheme="minorHAnsi" w:cstheme="minorHAnsi"/>
          <w:b/>
          <w:bCs/>
          <w:sz w:val="22"/>
          <w:szCs w:val="22"/>
        </w:rPr>
        <w:t>n</w:t>
      </w:r>
      <w:r w:rsidR="001D0E97" w:rsidRPr="00380234">
        <w:rPr>
          <w:rFonts w:asciiTheme="minorHAnsi" w:hAnsiTheme="minorHAnsi" w:cstheme="minorHAnsi"/>
          <w:sz w:val="22"/>
          <w:szCs w:val="22"/>
        </w:rPr>
        <w:t xml:space="preserve"> </w:t>
      </w:r>
      <w:r>
        <w:rPr>
          <w:rFonts w:asciiTheme="minorHAnsi" w:hAnsiTheme="minorHAnsi" w:cstheme="minorHAnsi"/>
          <w:sz w:val="22"/>
          <w:szCs w:val="22"/>
        </w:rPr>
        <w:t>a</w:t>
      </w:r>
      <w:r w:rsidRPr="00380234">
        <w:rPr>
          <w:rFonts w:asciiTheme="minorHAnsi" w:hAnsiTheme="minorHAnsi" w:cstheme="minorHAnsi"/>
          <w:sz w:val="22"/>
          <w:szCs w:val="22"/>
        </w:rPr>
        <w:t>z autizmus világnapi rendezvények keretein belül szervezték meg a szokásos "kék sétát" Szombathelyen. A Borostyánkő Áruháztól indult menetet a Fő téren fogadta</w:t>
      </w:r>
      <w:r w:rsidR="00DA49A7">
        <w:rPr>
          <w:rFonts w:asciiTheme="minorHAnsi" w:hAnsiTheme="minorHAnsi" w:cstheme="minorHAnsi"/>
          <w:sz w:val="22"/>
          <w:szCs w:val="22"/>
        </w:rPr>
        <w:t>m</w:t>
      </w:r>
      <w:r w:rsidRPr="00380234">
        <w:rPr>
          <w:rFonts w:asciiTheme="minorHAnsi" w:hAnsiTheme="minorHAnsi" w:cstheme="minorHAnsi"/>
          <w:sz w:val="22"/>
          <w:szCs w:val="22"/>
        </w:rPr>
        <w:t xml:space="preserve"> és köszöntötte</w:t>
      </w:r>
      <w:r w:rsidR="00DA49A7">
        <w:rPr>
          <w:rFonts w:asciiTheme="minorHAnsi" w:hAnsiTheme="minorHAnsi" w:cstheme="minorHAnsi"/>
          <w:sz w:val="22"/>
          <w:szCs w:val="22"/>
        </w:rPr>
        <w:t>m</w:t>
      </w:r>
      <w:r w:rsidRPr="00380234">
        <w:rPr>
          <w:rFonts w:asciiTheme="minorHAnsi" w:hAnsiTheme="minorHAnsi" w:cstheme="minorHAnsi"/>
          <w:sz w:val="22"/>
          <w:szCs w:val="22"/>
        </w:rPr>
        <w:t xml:space="preserve"> Pohánka Edit</w:t>
      </w:r>
      <w:r w:rsidR="00DA49A7">
        <w:rPr>
          <w:rFonts w:asciiTheme="minorHAnsi" w:hAnsiTheme="minorHAnsi" w:cstheme="minorHAnsi"/>
          <w:sz w:val="22"/>
          <w:szCs w:val="22"/>
        </w:rPr>
        <w:t>tel</w:t>
      </w:r>
      <w:r w:rsidRPr="00380234">
        <w:rPr>
          <w:rFonts w:asciiTheme="minorHAnsi" w:hAnsiTheme="minorHAnsi" w:cstheme="minorHAnsi"/>
          <w:sz w:val="22"/>
          <w:szCs w:val="22"/>
        </w:rPr>
        <w:t xml:space="preserve">, a </w:t>
      </w:r>
      <w:proofErr w:type="spellStart"/>
      <w:r w:rsidRPr="00380234">
        <w:rPr>
          <w:rFonts w:asciiTheme="minorHAnsi" w:hAnsiTheme="minorHAnsi" w:cstheme="minorHAnsi"/>
          <w:sz w:val="22"/>
          <w:szCs w:val="22"/>
        </w:rPr>
        <w:t>PontMás</w:t>
      </w:r>
      <w:proofErr w:type="spellEnd"/>
      <w:r w:rsidRPr="00380234">
        <w:rPr>
          <w:rFonts w:asciiTheme="minorHAnsi" w:hAnsiTheme="minorHAnsi" w:cstheme="minorHAnsi"/>
          <w:sz w:val="22"/>
          <w:szCs w:val="22"/>
        </w:rPr>
        <w:t xml:space="preserve"> Vas Megyei Autista Gyermekekért Alapítvány elnök</w:t>
      </w:r>
      <w:r w:rsidR="00DA49A7">
        <w:rPr>
          <w:rFonts w:asciiTheme="minorHAnsi" w:hAnsiTheme="minorHAnsi" w:cstheme="minorHAnsi"/>
          <w:sz w:val="22"/>
          <w:szCs w:val="22"/>
        </w:rPr>
        <w:t>ével</w:t>
      </w:r>
      <w:r w:rsidRPr="00380234">
        <w:rPr>
          <w:rFonts w:asciiTheme="minorHAnsi" w:hAnsiTheme="minorHAnsi" w:cstheme="minorHAnsi"/>
          <w:sz w:val="22"/>
          <w:szCs w:val="22"/>
        </w:rPr>
        <w:t>. Az autizmus világnapja alkalmából szervezett rendezvényen részt vett több</w:t>
      </w:r>
      <w:r w:rsidR="00DA49A7">
        <w:rPr>
          <w:rFonts w:asciiTheme="minorHAnsi" w:hAnsiTheme="minorHAnsi" w:cstheme="minorHAnsi"/>
          <w:sz w:val="22"/>
          <w:szCs w:val="22"/>
        </w:rPr>
        <w:t>e</w:t>
      </w:r>
      <w:r w:rsidRPr="00380234">
        <w:rPr>
          <w:rFonts w:asciiTheme="minorHAnsi" w:hAnsiTheme="minorHAnsi" w:cstheme="minorHAnsi"/>
          <w:sz w:val="22"/>
          <w:szCs w:val="22"/>
        </w:rPr>
        <w:t>k között dr. László Győző és Horváth Soma alpolgármester</w:t>
      </w:r>
      <w:r w:rsidR="00DA49A7">
        <w:rPr>
          <w:rFonts w:asciiTheme="minorHAnsi" w:hAnsiTheme="minorHAnsi" w:cstheme="minorHAnsi"/>
          <w:sz w:val="22"/>
          <w:szCs w:val="22"/>
        </w:rPr>
        <w:t xml:space="preserve"> urak</w:t>
      </w:r>
      <w:r w:rsidRPr="00380234">
        <w:rPr>
          <w:rFonts w:asciiTheme="minorHAnsi" w:hAnsiTheme="minorHAnsi" w:cstheme="minorHAnsi"/>
          <w:sz w:val="22"/>
          <w:szCs w:val="22"/>
        </w:rPr>
        <w:t>, Bokányi Adrienn tanácsnok</w:t>
      </w:r>
      <w:r w:rsidR="00DA49A7">
        <w:rPr>
          <w:rFonts w:asciiTheme="minorHAnsi" w:hAnsiTheme="minorHAnsi" w:cstheme="minorHAnsi"/>
          <w:sz w:val="22"/>
          <w:szCs w:val="22"/>
        </w:rPr>
        <w:t xml:space="preserve"> asszony</w:t>
      </w:r>
      <w:r w:rsidRPr="00380234">
        <w:rPr>
          <w:rFonts w:asciiTheme="minorHAnsi" w:hAnsiTheme="minorHAnsi" w:cstheme="minorHAnsi"/>
          <w:sz w:val="22"/>
          <w:szCs w:val="22"/>
        </w:rPr>
        <w:t>.</w:t>
      </w:r>
      <w:r w:rsidR="00DA49A7">
        <w:rPr>
          <w:rFonts w:asciiTheme="minorHAnsi" w:hAnsiTheme="minorHAnsi" w:cstheme="minorHAnsi"/>
          <w:sz w:val="22"/>
          <w:szCs w:val="22"/>
        </w:rPr>
        <w:t xml:space="preserve"> E</w:t>
      </w:r>
      <w:r w:rsidR="00DA49A7" w:rsidRPr="00DA49A7">
        <w:rPr>
          <w:rFonts w:asciiTheme="minorHAnsi" w:hAnsiTheme="minorHAnsi" w:cstheme="minorHAnsi"/>
          <w:sz w:val="22"/>
          <w:szCs w:val="22"/>
        </w:rPr>
        <w:t>ste a Városházát az autizmussal élők iránti szolidaritásból kék színnel világították meg.</w:t>
      </w:r>
    </w:p>
    <w:p w14:paraId="0E125F18" w14:textId="71D6E140" w:rsidR="00537ACB" w:rsidRPr="00F65882" w:rsidRDefault="00537ACB" w:rsidP="005E7B8A">
      <w:pPr>
        <w:jc w:val="both"/>
        <w:rPr>
          <w:rFonts w:asciiTheme="minorHAnsi" w:hAnsiTheme="minorHAnsi" w:cstheme="minorHAnsi"/>
          <w:sz w:val="22"/>
          <w:szCs w:val="22"/>
          <w:highlight w:val="yellow"/>
        </w:rPr>
      </w:pPr>
    </w:p>
    <w:p w14:paraId="29F2546A" w14:textId="5A0096BC" w:rsidR="00C6356C" w:rsidRDefault="00DA49A7" w:rsidP="005E7B8A">
      <w:pPr>
        <w:jc w:val="both"/>
        <w:rPr>
          <w:rFonts w:asciiTheme="minorHAnsi" w:hAnsiTheme="minorHAnsi" w:cstheme="minorHAnsi"/>
          <w:sz w:val="22"/>
          <w:szCs w:val="22"/>
        </w:rPr>
      </w:pPr>
      <w:r>
        <w:rPr>
          <w:rFonts w:asciiTheme="minorHAnsi" w:hAnsiTheme="minorHAnsi" w:cstheme="minorHAnsi"/>
          <w:b/>
          <w:bCs/>
          <w:sz w:val="22"/>
          <w:szCs w:val="22"/>
        </w:rPr>
        <w:t>Április</w:t>
      </w:r>
      <w:r w:rsidR="00537ACB" w:rsidRPr="00DA49A7">
        <w:rPr>
          <w:rFonts w:asciiTheme="minorHAnsi" w:hAnsiTheme="minorHAnsi" w:cstheme="minorHAnsi"/>
          <w:b/>
          <w:bCs/>
          <w:sz w:val="22"/>
          <w:szCs w:val="22"/>
        </w:rPr>
        <w:t xml:space="preserve"> </w:t>
      </w:r>
      <w:r>
        <w:rPr>
          <w:rFonts w:asciiTheme="minorHAnsi" w:hAnsiTheme="minorHAnsi" w:cstheme="minorHAnsi"/>
          <w:b/>
          <w:bCs/>
          <w:sz w:val="22"/>
          <w:szCs w:val="22"/>
        </w:rPr>
        <w:t>4</w:t>
      </w:r>
      <w:r w:rsidR="00537ACB" w:rsidRPr="00DA49A7">
        <w:rPr>
          <w:rFonts w:asciiTheme="minorHAnsi" w:hAnsiTheme="minorHAnsi" w:cstheme="minorHAnsi"/>
          <w:b/>
          <w:bCs/>
          <w:sz w:val="22"/>
          <w:szCs w:val="22"/>
        </w:rPr>
        <w:t>-</w:t>
      </w:r>
      <w:r>
        <w:rPr>
          <w:rFonts w:asciiTheme="minorHAnsi" w:hAnsiTheme="minorHAnsi" w:cstheme="minorHAnsi"/>
          <w:b/>
          <w:bCs/>
          <w:sz w:val="22"/>
          <w:szCs w:val="22"/>
        </w:rPr>
        <w:t>é</w:t>
      </w:r>
      <w:r w:rsidR="00537ACB" w:rsidRPr="00DA49A7">
        <w:rPr>
          <w:rFonts w:asciiTheme="minorHAnsi" w:hAnsiTheme="minorHAnsi" w:cstheme="minorHAnsi"/>
          <w:b/>
          <w:bCs/>
          <w:sz w:val="22"/>
          <w:szCs w:val="22"/>
        </w:rPr>
        <w:t>n</w:t>
      </w:r>
      <w:r w:rsidR="00537ACB" w:rsidRPr="00DA49A7">
        <w:rPr>
          <w:rFonts w:asciiTheme="minorHAnsi" w:hAnsiTheme="minorHAnsi" w:cstheme="minorHAnsi"/>
          <w:sz w:val="22"/>
          <w:szCs w:val="22"/>
        </w:rPr>
        <w:t xml:space="preserve"> </w:t>
      </w:r>
      <w:r w:rsidR="00032D7C">
        <w:rPr>
          <w:rFonts w:asciiTheme="minorHAnsi" w:hAnsiTheme="minorHAnsi" w:cstheme="minorHAnsi"/>
          <w:sz w:val="22"/>
          <w:szCs w:val="22"/>
        </w:rPr>
        <w:t>m</w:t>
      </w:r>
      <w:r w:rsidR="00032D7C" w:rsidRPr="00032D7C">
        <w:rPr>
          <w:rFonts w:asciiTheme="minorHAnsi" w:hAnsiTheme="minorHAnsi" w:cstheme="minorHAnsi"/>
          <w:sz w:val="22"/>
          <w:szCs w:val="22"/>
        </w:rPr>
        <w:t xml:space="preserve">eghosszabbította </w:t>
      </w:r>
      <w:proofErr w:type="spellStart"/>
      <w:r w:rsidR="00032D7C" w:rsidRPr="00032D7C">
        <w:rPr>
          <w:rFonts w:asciiTheme="minorHAnsi" w:hAnsiTheme="minorHAnsi" w:cstheme="minorHAnsi"/>
          <w:sz w:val="22"/>
          <w:szCs w:val="22"/>
        </w:rPr>
        <w:t>Perl</w:t>
      </w:r>
      <w:proofErr w:type="spellEnd"/>
      <w:r w:rsidR="00032D7C" w:rsidRPr="00032D7C">
        <w:rPr>
          <w:rFonts w:asciiTheme="minorHAnsi" w:hAnsiTheme="minorHAnsi" w:cstheme="minorHAnsi"/>
          <w:sz w:val="22"/>
          <w:szCs w:val="22"/>
        </w:rPr>
        <w:t xml:space="preserve"> Zoltán szerződését a </w:t>
      </w:r>
      <w:proofErr w:type="spellStart"/>
      <w:r w:rsidR="00032D7C" w:rsidRPr="00032D7C">
        <w:rPr>
          <w:rFonts w:asciiTheme="minorHAnsi" w:hAnsiTheme="minorHAnsi" w:cstheme="minorHAnsi"/>
          <w:sz w:val="22"/>
          <w:szCs w:val="22"/>
        </w:rPr>
        <w:t>Falco</w:t>
      </w:r>
      <w:proofErr w:type="spellEnd"/>
      <w:r w:rsidR="00032D7C" w:rsidRPr="00032D7C">
        <w:rPr>
          <w:rFonts w:asciiTheme="minorHAnsi" w:hAnsiTheme="minorHAnsi" w:cstheme="minorHAnsi"/>
          <w:sz w:val="22"/>
          <w:szCs w:val="22"/>
        </w:rPr>
        <w:t xml:space="preserve"> kosárcsapata</w:t>
      </w:r>
      <w:r w:rsidR="00032D7C">
        <w:rPr>
          <w:rFonts w:asciiTheme="minorHAnsi" w:hAnsiTheme="minorHAnsi" w:cstheme="minorHAnsi"/>
          <w:sz w:val="22"/>
          <w:szCs w:val="22"/>
        </w:rPr>
        <w:t xml:space="preserve">. </w:t>
      </w:r>
      <w:r w:rsidR="00032D7C" w:rsidRPr="00032D7C">
        <w:rPr>
          <w:rFonts w:asciiTheme="minorHAnsi" w:hAnsiTheme="minorHAnsi" w:cstheme="minorHAnsi"/>
          <w:sz w:val="22"/>
          <w:szCs w:val="22"/>
        </w:rPr>
        <w:t xml:space="preserve">A </w:t>
      </w:r>
      <w:proofErr w:type="spellStart"/>
      <w:r w:rsidR="00032D7C" w:rsidRPr="00032D7C">
        <w:rPr>
          <w:rFonts w:asciiTheme="minorHAnsi" w:hAnsiTheme="minorHAnsi" w:cstheme="minorHAnsi"/>
          <w:sz w:val="22"/>
          <w:szCs w:val="22"/>
        </w:rPr>
        <w:t>Falco-Vulcano</w:t>
      </w:r>
      <w:proofErr w:type="spellEnd"/>
      <w:r w:rsidR="00032D7C" w:rsidRPr="00032D7C">
        <w:rPr>
          <w:rFonts w:asciiTheme="minorHAnsi" w:hAnsiTheme="minorHAnsi" w:cstheme="minorHAnsi"/>
          <w:sz w:val="22"/>
          <w:szCs w:val="22"/>
        </w:rPr>
        <w:t xml:space="preserve"> Energia KC Szombathely szerződéskötéséről bejelentéssel egybekötött sajtótájékoztatót tartottak az érintettek a Városházán.</w:t>
      </w:r>
      <w:r w:rsidR="00032D7C">
        <w:rPr>
          <w:rFonts w:asciiTheme="minorHAnsi" w:hAnsiTheme="minorHAnsi" w:cstheme="minorHAnsi"/>
          <w:sz w:val="22"/>
          <w:szCs w:val="22"/>
        </w:rPr>
        <w:t xml:space="preserve"> </w:t>
      </w:r>
      <w:r w:rsidR="00032D7C" w:rsidRPr="00032D7C">
        <w:rPr>
          <w:rFonts w:asciiTheme="minorHAnsi" w:hAnsiTheme="minorHAnsi" w:cstheme="minorHAnsi"/>
          <w:sz w:val="22"/>
          <w:szCs w:val="22"/>
        </w:rPr>
        <w:t>Az eseményen dr. László Győző sportért is felelős alpolgármester</w:t>
      </w:r>
      <w:r w:rsidR="00032D7C">
        <w:rPr>
          <w:rFonts w:asciiTheme="minorHAnsi" w:hAnsiTheme="minorHAnsi" w:cstheme="minorHAnsi"/>
          <w:sz w:val="22"/>
          <w:szCs w:val="22"/>
        </w:rPr>
        <w:t>rel</w:t>
      </w:r>
      <w:r w:rsidR="00032D7C" w:rsidRPr="00032D7C">
        <w:rPr>
          <w:rFonts w:asciiTheme="minorHAnsi" w:hAnsiTheme="minorHAnsi" w:cstheme="minorHAnsi"/>
          <w:sz w:val="22"/>
          <w:szCs w:val="22"/>
        </w:rPr>
        <w:t>, Tóth Kálmán</w:t>
      </w:r>
      <w:r w:rsidR="00032D7C">
        <w:rPr>
          <w:rFonts w:asciiTheme="minorHAnsi" w:hAnsiTheme="minorHAnsi" w:cstheme="minorHAnsi"/>
          <w:sz w:val="22"/>
          <w:szCs w:val="22"/>
        </w:rPr>
        <w:t>nal</w:t>
      </w:r>
      <w:r w:rsidR="00032D7C" w:rsidRPr="00032D7C">
        <w:rPr>
          <w:rFonts w:asciiTheme="minorHAnsi" w:hAnsiTheme="minorHAnsi" w:cstheme="minorHAnsi"/>
          <w:sz w:val="22"/>
          <w:szCs w:val="22"/>
        </w:rPr>
        <w:t xml:space="preserve"> a Városstratégiai, Idegenforgalmi és Sport Bizottság elnök</w:t>
      </w:r>
      <w:r w:rsidR="00032D7C">
        <w:rPr>
          <w:rFonts w:asciiTheme="minorHAnsi" w:hAnsiTheme="minorHAnsi" w:cstheme="minorHAnsi"/>
          <w:sz w:val="22"/>
          <w:szCs w:val="22"/>
        </w:rPr>
        <w:t>ével</w:t>
      </w:r>
      <w:r w:rsidR="00032D7C" w:rsidRPr="00032D7C">
        <w:rPr>
          <w:rFonts w:asciiTheme="minorHAnsi" w:hAnsiTheme="minorHAnsi" w:cstheme="minorHAnsi"/>
          <w:sz w:val="22"/>
          <w:szCs w:val="22"/>
        </w:rPr>
        <w:t>, Gráczer Györg</w:t>
      </w:r>
      <w:r w:rsidR="00032D7C">
        <w:rPr>
          <w:rFonts w:asciiTheme="minorHAnsi" w:hAnsiTheme="minorHAnsi" w:cstheme="minorHAnsi"/>
          <w:sz w:val="22"/>
          <w:szCs w:val="22"/>
        </w:rPr>
        <w:t>g</w:t>
      </w:r>
      <w:r w:rsidR="00032D7C" w:rsidRPr="00032D7C">
        <w:rPr>
          <w:rFonts w:asciiTheme="minorHAnsi" w:hAnsiTheme="minorHAnsi" w:cstheme="minorHAnsi"/>
          <w:sz w:val="22"/>
          <w:szCs w:val="22"/>
        </w:rPr>
        <w:t>y</w:t>
      </w:r>
      <w:r w:rsidR="00032D7C">
        <w:rPr>
          <w:rFonts w:asciiTheme="minorHAnsi" w:hAnsiTheme="minorHAnsi" w:cstheme="minorHAnsi"/>
          <w:sz w:val="22"/>
          <w:szCs w:val="22"/>
        </w:rPr>
        <w:t>el</w:t>
      </w:r>
      <w:r w:rsidR="00032D7C" w:rsidRPr="00032D7C">
        <w:rPr>
          <w:rFonts w:asciiTheme="minorHAnsi" w:hAnsiTheme="minorHAnsi" w:cstheme="minorHAnsi"/>
          <w:sz w:val="22"/>
          <w:szCs w:val="22"/>
        </w:rPr>
        <w:t xml:space="preserve">, a </w:t>
      </w:r>
      <w:proofErr w:type="spellStart"/>
      <w:r w:rsidR="00032D7C" w:rsidRPr="00032D7C">
        <w:rPr>
          <w:rFonts w:asciiTheme="minorHAnsi" w:hAnsiTheme="minorHAnsi" w:cstheme="minorHAnsi"/>
          <w:sz w:val="22"/>
          <w:szCs w:val="22"/>
        </w:rPr>
        <w:t>Falco-Vulcano</w:t>
      </w:r>
      <w:proofErr w:type="spellEnd"/>
      <w:r w:rsidR="00032D7C" w:rsidRPr="00032D7C">
        <w:rPr>
          <w:rFonts w:asciiTheme="minorHAnsi" w:hAnsiTheme="minorHAnsi" w:cstheme="minorHAnsi"/>
          <w:sz w:val="22"/>
          <w:szCs w:val="22"/>
        </w:rPr>
        <w:t xml:space="preserve"> Energia KC Szombathely ügyvezetőj</w:t>
      </w:r>
      <w:r w:rsidR="00032D7C">
        <w:rPr>
          <w:rFonts w:asciiTheme="minorHAnsi" w:hAnsiTheme="minorHAnsi" w:cstheme="minorHAnsi"/>
          <w:sz w:val="22"/>
          <w:szCs w:val="22"/>
        </w:rPr>
        <w:t>ével</w:t>
      </w:r>
      <w:r w:rsidR="00032D7C" w:rsidRPr="00032D7C">
        <w:rPr>
          <w:rFonts w:asciiTheme="minorHAnsi" w:hAnsiTheme="minorHAnsi" w:cstheme="minorHAnsi"/>
          <w:sz w:val="22"/>
          <w:szCs w:val="22"/>
        </w:rPr>
        <w:t xml:space="preserve">, valamint </w:t>
      </w:r>
      <w:proofErr w:type="spellStart"/>
      <w:r w:rsidR="00032D7C" w:rsidRPr="00032D7C">
        <w:rPr>
          <w:rFonts w:asciiTheme="minorHAnsi" w:hAnsiTheme="minorHAnsi" w:cstheme="minorHAnsi"/>
          <w:sz w:val="22"/>
          <w:szCs w:val="22"/>
        </w:rPr>
        <w:t>Perl</w:t>
      </w:r>
      <w:proofErr w:type="spellEnd"/>
      <w:r w:rsidR="00032D7C" w:rsidRPr="00032D7C">
        <w:rPr>
          <w:rFonts w:asciiTheme="minorHAnsi" w:hAnsiTheme="minorHAnsi" w:cstheme="minorHAnsi"/>
          <w:sz w:val="22"/>
          <w:szCs w:val="22"/>
        </w:rPr>
        <w:t xml:space="preserve"> Zoltán válogatott kosárlabdázó</w:t>
      </w:r>
      <w:r w:rsidR="00032D7C">
        <w:rPr>
          <w:rFonts w:asciiTheme="minorHAnsi" w:hAnsiTheme="minorHAnsi" w:cstheme="minorHAnsi"/>
          <w:sz w:val="22"/>
          <w:szCs w:val="22"/>
        </w:rPr>
        <w:t>val</w:t>
      </w:r>
      <w:r w:rsidR="00032D7C" w:rsidRPr="00032D7C">
        <w:rPr>
          <w:rFonts w:asciiTheme="minorHAnsi" w:hAnsiTheme="minorHAnsi" w:cstheme="minorHAnsi"/>
          <w:sz w:val="22"/>
          <w:szCs w:val="22"/>
        </w:rPr>
        <w:t>, a szombathelyi csapat kiválóság</w:t>
      </w:r>
      <w:r w:rsidR="00032D7C">
        <w:rPr>
          <w:rFonts w:asciiTheme="minorHAnsi" w:hAnsiTheme="minorHAnsi" w:cstheme="minorHAnsi"/>
          <w:sz w:val="22"/>
          <w:szCs w:val="22"/>
        </w:rPr>
        <w:t>ával vettünk részt</w:t>
      </w:r>
      <w:r w:rsidR="00032D7C" w:rsidRPr="00032D7C">
        <w:rPr>
          <w:rFonts w:asciiTheme="minorHAnsi" w:hAnsiTheme="minorHAnsi" w:cstheme="minorHAnsi"/>
          <w:sz w:val="22"/>
          <w:szCs w:val="22"/>
        </w:rPr>
        <w:t xml:space="preserve">. </w:t>
      </w:r>
      <w:r w:rsidR="00032D7C">
        <w:rPr>
          <w:rFonts w:asciiTheme="minorHAnsi" w:hAnsiTheme="minorHAnsi" w:cstheme="minorHAnsi"/>
          <w:sz w:val="22"/>
          <w:szCs w:val="22"/>
        </w:rPr>
        <w:t>A</w:t>
      </w:r>
      <w:r w:rsidR="00032D7C" w:rsidRPr="00032D7C">
        <w:rPr>
          <w:rFonts w:asciiTheme="minorHAnsi" w:hAnsiTheme="minorHAnsi" w:cstheme="minorHAnsi"/>
          <w:sz w:val="22"/>
          <w:szCs w:val="22"/>
        </w:rPr>
        <w:t xml:space="preserve"> város és a </w:t>
      </w:r>
      <w:proofErr w:type="spellStart"/>
      <w:r w:rsidR="00032D7C" w:rsidRPr="00032D7C">
        <w:rPr>
          <w:rFonts w:asciiTheme="minorHAnsi" w:hAnsiTheme="minorHAnsi" w:cstheme="minorHAnsi"/>
          <w:sz w:val="22"/>
          <w:szCs w:val="22"/>
        </w:rPr>
        <w:t>Falco</w:t>
      </w:r>
      <w:proofErr w:type="spellEnd"/>
      <w:r w:rsidR="00032D7C" w:rsidRPr="00032D7C">
        <w:rPr>
          <w:rFonts w:asciiTheme="minorHAnsi" w:hAnsiTheme="minorHAnsi" w:cstheme="minorHAnsi"/>
          <w:sz w:val="22"/>
          <w:szCs w:val="22"/>
        </w:rPr>
        <w:t xml:space="preserve"> közös bejelentése alapján a </w:t>
      </w:r>
      <w:proofErr w:type="spellStart"/>
      <w:r w:rsidR="00032D7C" w:rsidRPr="00032D7C">
        <w:rPr>
          <w:rFonts w:asciiTheme="minorHAnsi" w:hAnsiTheme="minorHAnsi" w:cstheme="minorHAnsi"/>
          <w:sz w:val="22"/>
          <w:szCs w:val="22"/>
        </w:rPr>
        <w:t>Falco-Vulcano</w:t>
      </w:r>
      <w:proofErr w:type="spellEnd"/>
      <w:r w:rsidR="00032D7C" w:rsidRPr="00032D7C">
        <w:rPr>
          <w:rFonts w:asciiTheme="minorHAnsi" w:hAnsiTheme="minorHAnsi" w:cstheme="minorHAnsi"/>
          <w:sz w:val="22"/>
          <w:szCs w:val="22"/>
        </w:rPr>
        <w:t xml:space="preserve"> Energia KC Szombathely újabb két évvel hosszabbította meg </w:t>
      </w:r>
      <w:proofErr w:type="spellStart"/>
      <w:r w:rsidR="00032D7C" w:rsidRPr="00032D7C">
        <w:rPr>
          <w:rFonts w:asciiTheme="minorHAnsi" w:hAnsiTheme="minorHAnsi" w:cstheme="minorHAnsi"/>
          <w:sz w:val="22"/>
          <w:szCs w:val="22"/>
        </w:rPr>
        <w:t>Perl</w:t>
      </w:r>
      <w:proofErr w:type="spellEnd"/>
      <w:r w:rsidR="00032D7C" w:rsidRPr="00032D7C">
        <w:rPr>
          <w:rFonts w:asciiTheme="minorHAnsi" w:hAnsiTheme="minorHAnsi" w:cstheme="minorHAnsi"/>
          <w:sz w:val="22"/>
          <w:szCs w:val="22"/>
        </w:rPr>
        <w:t xml:space="preserve"> </w:t>
      </w:r>
      <w:r w:rsidR="00ED4F35">
        <w:rPr>
          <w:rFonts w:asciiTheme="minorHAnsi" w:hAnsiTheme="minorHAnsi" w:cstheme="minorHAnsi"/>
          <w:sz w:val="22"/>
          <w:szCs w:val="22"/>
        </w:rPr>
        <w:t xml:space="preserve">Zoltán </w:t>
      </w:r>
      <w:r w:rsidR="00032D7C" w:rsidRPr="00032D7C">
        <w:rPr>
          <w:rFonts w:asciiTheme="minorHAnsi" w:hAnsiTheme="minorHAnsi" w:cstheme="minorHAnsi"/>
          <w:sz w:val="22"/>
          <w:szCs w:val="22"/>
        </w:rPr>
        <w:t>szerződését.</w:t>
      </w:r>
    </w:p>
    <w:p w14:paraId="6315BE43" w14:textId="5430F02C" w:rsidR="00C31938" w:rsidRDefault="00C31938" w:rsidP="005E7B8A">
      <w:pPr>
        <w:jc w:val="both"/>
        <w:rPr>
          <w:rFonts w:asciiTheme="minorHAnsi" w:hAnsiTheme="minorHAnsi" w:cstheme="minorHAnsi"/>
          <w:sz w:val="22"/>
          <w:szCs w:val="22"/>
        </w:rPr>
      </w:pPr>
    </w:p>
    <w:p w14:paraId="747AAE09" w14:textId="3A3C8D09" w:rsidR="00C31938" w:rsidRDefault="00C31938" w:rsidP="005E7B8A">
      <w:pPr>
        <w:jc w:val="both"/>
        <w:rPr>
          <w:rFonts w:asciiTheme="minorHAnsi" w:hAnsiTheme="minorHAnsi" w:cstheme="minorHAnsi"/>
          <w:sz w:val="22"/>
          <w:szCs w:val="22"/>
        </w:rPr>
      </w:pPr>
      <w:r w:rsidRPr="00216C30">
        <w:rPr>
          <w:rFonts w:asciiTheme="minorHAnsi" w:hAnsiTheme="minorHAnsi" w:cstheme="minorHAnsi"/>
          <w:sz w:val="22"/>
          <w:szCs w:val="22"/>
        </w:rPr>
        <w:lastRenderedPageBreak/>
        <w:t xml:space="preserve">Ezen a napon dr. László Győző </w:t>
      </w:r>
      <w:r>
        <w:rPr>
          <w:rFonts w:asciiTheme="minorHAnsi" w:hAnsiTheme="minorHAnsi" w:cstheme="minorHAnsi"/>
          <w:sz w:val="22"/>
          <w:szCs w:val="22"/>
        </w:rPr>
        <w:t xml:space="preserve">alpolgármester úr képviselte városunkat </w:t>
      </w:r>
      <w:r w:rsidRPr="00216C30">
        <w:rPr>
          <w:rFonts w:asciiTheme="minorHAnsi" w:hAnsiTheme="minorHAnsi" w:cstheme="minorHAnsi"/>
          <w:sz w:val="22"/>
          <w:szCs w:val="22"/>
        </w:rPr>
        <w:t>“A háború nem rabolhatja el a gyermekkorunkat” címmel nyílt gyermekrajz-kiállítás</w:t>
      </w:r>
      <w:r>
        <w:rPr>
          <w:rFonts w:asciiTheme="minorHAnsi" w:hAnsiTheme="minorHAnsi" w:cstheme="minorHAnsi"/>
          <w:sz w:val="22"/>
          <w:szCs w:val="22"/>
        </w:rPr>
        <w:t xml:space="preserve"> megnyitóján</w:t>
      </w:r>
      <w:r w:rsidRPr="00216C30">
        <w:rPr>
          <w:rFonts w:asciiTheme="minorHAnsi" w:hAnsiTheme="minorHAnsi" w:cstheme="minorHAnsi"/>
          <w:sz w:val="22"/>
          <w:szCs w:val="22"/>
        </w:rPr>
        <w:t xml:space="preserve"> az AGORA Savaria Filmszínházban</w:t>
      </w:r>
      <w:r>
        <w:rPr>
          <w:rFonts w:asciiTheme="minorHAnsi" w:hAnsiTheme="minorHAnsi" w:cstheme="minorHAnsi"/>
          <w:sz w:val="22"/>
          <w:szCs w:val="22"/>
        </w:rPr>
        <w:t xml:space="preserve">, ahol köszöntötte a megjelenteket. A </w:t>
      </w:r>
      <w:r w:rsidRPr="00216C30">
        <w:rPr>
          <w:rFonts w:asciiTheme="minorHAnsi" w:hAnsiTheme="minorHAnsi" w:cstheme="minorHAnsi"/>
          <w:sz w:val="22"/>
          <w:szCs w:val="22"/>
        </w:rPr>
        <w:t>kiállított képeket olyan ukrán gyermekek készítették, akik a háború elől menekülve Magyarországon találtak átmeneti menedéket, olyan ukrán gyermekek, akik már Magyarországon születtek vagy akik Szombathely testvérvárosában, U</w:t>
      </w:r>
      <w:r>
        <w:rPr>
          <w:rFonts w:asciiTheme="minorHAnsi" w:hAnsiTheme="minorHAnsi" w:cstheme="minorHAnsi"/>
          <w:sz w:val="22"/>
          <w:szCs w:val="22"/>
        </w:rPr>
        <w:t>n</w:t>
      </w:r>
      <w:r w:rsidRPr="00216C30">
        <w:rPr>
          <w:rFonts w:asciiTheme="minorHAnsi" w:hAnsiTheme="minorHAnsi" w:cstheme="minorHAnsi"/>
          <w:sz w:val="22"/>
          <w:szCs w:val="22"/>
        </w:rPr>
        <w:t>gváron élnek.</w:t>
      </w:r>
      <w:r>
        <w:rPr>
          <w:rFonts w:asciiTheme="minorHAnsi" w:hAnsiTheme="minorHAnsi" w:cstheme="minorHAnsi"/>
          <w:sz w:val="22"/>
          <w:szCs w:val="22"/>
        </w:rPr>
        <w:t xml:space="preserve"> A rendezvényen Szuhai Viktor tanácsnok úr is részt vett.</w:t>
      </w:r>
    </w:p>
    <w:p w14:paraId="3FFB62E5" w14:textId="2A0DAFC1" w:rsidR="00C434E8" w:rsidRDefault="00C434E8" w:rsidP="005E7B8A">
      <w:pPr>
        <w:jc w:val="both"/>
        <w:rPr>
          <w:rFonts w:asciiTheme="minorHAnsi" w:hAnsiTheme="minorHAnsi" w:cstheme="minorHAnsi"/>
          <w:sz w:val="22"/>
          <w:szCs w:val="22"/>
        </w:rPr>
      </w:pPr>
    </w:p>
    <w:p w14:paraId="6A1C3A4E" w14:textId="4AAD52CB" w:rsidR="00C434E8" w:rsidRPr="00DA49A7" w:rsidRDefault="00C434E8" w:rsidP="005E7B8A">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C434E8">
        <w:rPr>
          <w:rFonts w:asciiTheme="minorHAnsi" w:hAnsiTheme="minorHAnsi" w:cstheme="minorHAnsi"/>
          <w:sz w:val="22"/>
          <w:szCs w:val="22"/>
        </w:rPr>
        <w:t>Horváth Soma alpolgármester úr részt vett a Derkovits-lakótelepen megrendezett közösségteremtő faültetési akción.</w:t>
      </w:r>
    </w:p>
    <w:p w14:paraId="0172137C" w14:textId="77777777" w:rsidR="002704E4" w:rsidRPr="00F65882" w:rsidRDefault="002704E4" w:rsidP="005E7B8A">
      <w:pPr>
        <w:jc w:val="both"/>
        <w:rPr>
          <w:rFonts w:asciiTheme="minorHAnsi" w:hAnsiTheme="minorHAnsi" w:cstheme="minorHAnsi"/>
          <w:b/>
          <w:bCs/>
          <w:sz w:val="22"/>
          <w:szCs w:val="22"/>
          <w:highlight w:val="yellow"/>
        </w:rPr>
      </w:pPr>
    </w:p>
    <w:p w14:paraId="776F0BCF" w14:textId="7E25D91F" w:rsidR="00554BDF" w:rsidRDefault="00C6356C" w:rsidP="00C6356C">
      <w:pPr>
        <w:jc w:val="both"/>
        <w:rPr>
          <w:rFonts w:asciiTheme="minorHAnsi" w:hAnsiTheme="minorHAnsi" w:cstheme="minorHAnsi"/>
          <w:sz w:val="22"/>
          <w:szCs w:val="22"/>
        </w:rPr>
      </w:pPr>
      <w:r>
        <w:rPr>
          <w:rFonts w:asciiTheme="minorHAnsi" w:hAnsiTheme="minorHAnsi" w:cstheme="minorHAnsi"/>
          <w:b/>
          <w:bCs/>
          <w:sz w:val="22"/>
          <w:szCs w:val="22"/>
        </w:rPr>
        <w:t>Április</w:t>
      </w:r>
      <w:r w:rsidR="006D5C20" w:rsidRPr="00C6356C">
        <w:rPr>
          <w:rFonts w:asciiTheme="minorHAnsi" w:hAnsiTheme="minorHAnsi" w:cstheme="minorHAnsi"/>
          <w:b/>
          <w:bCs/>
          <w:sz w:val="22"/>
          <w:szCs w:val="22"/>
        </w:rPr>
        <w:t xml:space="preserve"> </w:t>
      </w:r>
      <w:r>
        <w:rPr>
          <w:rFonts w:asciiTheme="minorHAnsi" w:hAnsiTheme="minorHAnsi" w:cstheme="minorHAnsi"/>
          <w:b/>
          <w:bCs/>
          <w:sz w:val="22"/>
          <w:szCs w:val="22"/>
        </w:rPr>
        <w:t>5</w:t>
      </w:r>
      <w:r w:rsidR="006D5C20" w:rsidRPr="00C6356C">
        <w:rPr>
          <w:rFonts w:asciiTheme="minorHAnsi" w:hAnsiTheme="minorHAnsi" w:cstheme="minorHAnsi"/>
          <w:b/>
          <w:bCs/>
          <w:sz w:val="22"/>
          <w:szCs w:val="22"/>
        </w:rPr>
        <w:t>-</w:t>
      </w:r>
      <w:r>
        <w:rPr>
          <w:rFonts w:asciiTheme="minorHAnsi" w:hAnsiTheme="minorHAnsi" w:cstheme="minorHAnsi"/>
          <w:b/>
          <w:bCs/>
          <w:sz w:val="22"/>
          <w:szCs w:val="22"/>
        </w:rPr>
        <w:t>é</w:t>
      </w:r>
      <w:r w:rsidR="006D5C20" w:rsidRPr="00C6356C">
        <w:rPr>
          <w:rFonts w:asciiTheme="minorHAnsi" w:hAnsiTheme="minorHAnsi" w:cstheme="minorHAnsi"/>
          <w:b/>
          <w:bCs/>
          <w:sz w:val="22"/>
          <w:szCs w:val="22"/>
        </w:rPr>
        <w:t xml:space="preserve">n </w:t>
      </w:r>
      <w:r>
        <w:rPr>
          <w:rFonts w:asciiTheme="minorHAnsi" w:hAnsiTheme="minorHAnsi" w:cstheme="minorHAnsi"/>
          <w:sz w:val="22"/>
          <w:szCs w:val="22"/>
        </w:rPr>
        <w:t xml:space="preserve">Putz Attilával, a 7-es számú választókörzet képviselőjével közösen osztottuk a lakossági LED-csere program keretében </w:t>
      </w:r>
      <w:r w:rsidR="004D7CEF">
        <w:rPr>
          <w:rFonts w:asciiTheme="minorHAnsi" w:hAnsiTheme="minorHAnsi" w:cstheme="minorHAnsi"/>
          <w:sz w:val="22"/>
          <w:szCs w:val="22"/>
        </w:rPr>
        <w:t>a LED izzókat a városrész polgárai számára.</w:t>
      </w:r>
    </w:p>
    <w:p w14:paraId="73BE0FDE" w14:textId="77777777" w:rsidR="004D7CEF" w:rsidRDefault="004D7CEF" w:rsidP="00C6356C">
      <w:pPr>
        <w:jc w:val="both"/>
        <w:rPr>
          <w:rFonts w:asciiTheme="minorHAnsi" w:hAnsiTheme="minorHAnsi" w:cstheme="minorHAnsi"/>
          <w:sz w:val="22"/>
          <w:szCs w:val="22"/>
        </w:rPr>
      </w:pPr>
    </w:p>
    <w:p w14:paraId="39CBAA41" w14:textId="4CE17C38" w:rsidR="004D7CEF" w:rsidRDefault="004D7CEF" w:rsidP="004D7CEF">
      <w:pPr>
        <w:jc w:val="both"/>
        <w:rPr>
          <w:rFonts w:asciiTheme="minorHAnsi" w:hAnsiTheme="minorHAnsi" w:cstheme="minorHAnsi"/>
          <w:sz w:val="22"/>
          <w:szCs w:val="22"/>
        </w:rPr>
      </w:pPr>
      <w:r>
        <w:rPr>
          <w:rFonts w:asciiTheme="minorHAnsi" w:hAnsiTheme="minorHAnsi" w:cstheme="minorHAnsi"/>
          <w:sz w:val="22"/>
          <w:szCs w:val="22"/>
        </w:rPr>
        <w:t>E napon a</w:t>
      </w:r>
      <w:r w:rsidRPr="004D7CEF">
        <w:rPr>
          <w:rFonts w:asciiTheme="minorHAnsi" w:hAnsiTheme="minorHAnsi" w:cstheme="minorHAnsi"/>
          <w:sz w:val="22"/>
          <w:szCs w:val="22"/>
        </w:rPr>
        <w:t>z ELTE Savaria Egyetemi Központjának Egyetemi Sportcsarnokában tartottak névadó ünnepséget, az es</w:t>
      </w:r>
      <w:r w:rsidR="00706AAD">
        <w:rPr>
          <w:rFonts w:asciiTheme="minorHAnsi" w:hAnsiTheme="minorHAnsi" w:cstheme="minorHAnsi"/>
          <w:sz w:val="22"/>
          <w:szCs w:val="22"/>
        </w:rPr>
        <w:t>e</w:t>
      </w:r>
      <w:r w:rsidRPr="004D7CEF">
        <w:rPr>
          <w:rFonts w:asciiTheme="minorHAnsi" w:hAnsiTheme="minorHAnsi" w:cstheme="minorHAnsi"/>
          <w:sz w:val="22"/>
          <w:szCs w:val="22"/>
        </w:rPr>
        <w:t>ményen Szombathely MJV képviseletében dr. László Győző sportért is felelős alpolgármester</w:t>
      </w:r>
      <w:r>
        <w:rPr>
          <w:rFonts w:asciiTheme="minorHAnsi" w:hAnsiTheme="minorHAnsi" w:cstheme="minorHAnsi"/>
          <w:sz w:val="22"/>
          <w:szCs w:val="22"/>
        </w:rPr>
        <w:t xml:space="preserve"> úrral</w:t>
      </w:r>
      <w:r w:rsidRPr="004D7CEF">
        <w:rPr>
          <w:rFonts w:asciiTheme="minorHAnsi" w:hAnsiTheme="minorHAnsi" w:cstheme="minorHAnsi"/>
          <w:sz w:val="22"/>
          <w:szCs w:val="22"/>
        </w:rPr>
        <w:t xml:space="preserve"> és Tóth Kálmán</w:t>
      </w:r>
      <w:r>
        <w:rPr>
          <w:rFonts w:asciiTheme="minorHAnsi" w:hAnsiTheme="minorHAnsi" w:cstheme="minorHAnsi"/>
          <w:sz w:val="22"/>
          <w:szCs w:val="22"/>
        </w:rPr>
        <w:t>nal</w:t>
      </w:r>
      <w:r w:rsidRPr="004D7CEF">
        <w:rPr>
          <w:rFonts w:asciiTheme="minorHAnsi" w:hAnsiTheme="minorHAnsi" w:cstheme="minorHAnsi"/>
          <w:sz w:val="22"/>
          <w:szCs w:val="22"/>
        </w:rPr>
        <w:t>, a Városstratégiai, Idegenforgalmi és Sport Bizottság elnök</w:t>
      </w:r>
      <w:r>
        <w:rPr>
          <w:rFonts w:asciiTheme="minorHAnsi" w:hAnsiTheme="minorHAnsi" w:cstheme="minorHAnsi"/>
          <w:sz w:val="22"/>
          <w:szCs w:val="22"/>
        </w:rPr>
        <w:t>ével</w:t>
      </w:r>
      <w:r w:rsidRPr="004D7CEF">
        <w:rPr>
          <w:rFonts w:asciiTheme="minorHAnsi" w:hAnsiTheme="minorHAnsi" w:cstheme="minorHAnsi"/>
          <w:sz w:val="22"/>
          <w:szCs w:val="22"/>
        </w:rPr>
        <w:t xml:space="preserve"> vett</w:t>
      </w:r>
      <w:r>
        <w:rPr>
          <w:rFonts w:asciiTheme="minorHAnsi" w:hAnsiTheme="minorHAnsi" w:cstheme="minorHAnsi"/>
          <w:sz w:val="22"/>
          <w:szCs w:val="22"/>
        </w:rPr>
        <w:t>ünk</w:t>
      </w:r>
      <w:r w:rsidRPr="004D7CEF">
        <w:rPr>
          <w:rFonts w:asciiTheme="minorHAnsi" w:hAnsiTheme="minorHAnsi" w:cstheme="minorHAnsi"/>
          <w:sz w:val="22"/>
          <w:szCs w:val="22"/>
        </w:rPr>
        <w:t xml:space="preserve"> részt. Az Egyetemi Sportcsarnok a szombathelyi felsőoktatás, a sportképzések és a csarnok felépülésében is emblematikus szerepet betöltő dr. Gál László professzor emeritus nevét kapta.</w:t>
      </w:r>
    </w:p>
    <w:p w14:paraId="01675FEB" w14:textId="75D7593D" w:rsidR="00C31938" w:rsidRDefault="00C31938" w:rsidP="004D7CEF">
      <w:pPr>
        <w:jc w:val="both"/>
        <w:rPr>
          <w:rFonts w:asciiTheme="minorHAnsi" w:hAnsiTheme="minorHAnsi" w:cstheme="minorHAnsi"/>
          <w:sz w:val="22"/>
          <w:szCs w:val="22"/>
        </w:rPr>
      </w:pPr>
    </w:p>
    <w:p w14:paraId="61877311" w14:textId="270D995F" w:rsidR="00C31938" w:rsidRDefault="00C31938" w:rsidP="004D7CEF">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216C30">
        <w:rPr>
          <w:rFonts w:asciiTheme="minorHAnsi" w:hAnsiTheme="minorHAnsi" w:cstheme="minorHAnsi"/>
          <w:sz w:val="22"/>
          <w:szCs w:val="22"/>
        </w:rPr>
        <w:t xml:space="preserve">dr. László Győző </w:t>
      </w:r>
      <w:r>
        <w:rPr>
          <w:rFonts w:asciiTheme="minorHAnsi" w:hAnsiTheme="minorHAnsi" w:cstheme="minorHAnsi"/>
          <w:sz w:val="22"/>
          <w:szCs w:val="22"/>
        </w:rPr>
        <w:t>alpolgármester úr részt vett a városi k</w:t>
      </w:r>
      <w:r w:rsidRPr="00216C30">
        <w:rPr>
          <w:rFonts w:asciiTheme="minorHAnsi" w:hAnsiTheme="minorHAnsi" w:cstheme="minorHAnsi"/>
          <w:sz w:val="22"/>
          <w:szCs w:val="22"/>
        </w:rPr>
        <w:t>özösségi faültetés </w:t>
      </w:r>
      <w:r>
        <w:rPr>
          <w:rFonts w:asciiTheme="minorHAnsi" w:hAnsiTheme="minorHAnsi" w:cstheme="minorHAnsi"/>
          <w:sz w:val="22"/>
          <w:szCs w:val="22"/>
        </w:rPr>
        <w:t xml:space="preserve">negyedik </w:t>
      </w:r>
      <w:r w:rsidRPr="007E5192">
        <w:rPr>
          <w:rFonts w:asciiTheme="minorHAnsi" w:hAnsiTheme="minorHAnsi" w:cstheme="minorHAnsi"/>
          <w:sz w:val="22"/>
          <w:szCs w:val="22"/>
        </w:rPr>
        <w:t>állomásán</w:t>
      </w:r>
      <w:r>
        <w:rPr>
          <w:rFonts w:asciiTheme="minorHAnsi" w:hAnsiTheme="minorHAnsi" w:cstheme="minorHAnsi"/>
          <w:sz w:val="22"/>
          <w:szCs w:val="22"/>
        </w:rPr>
        <w:t>,</w:t>
      </w:r>
      <w:r w:rsidRPr="007E5192">
        <w:rPr>
          <w:rFonts w:asciiTheme="minorHAnsi" w:hAnsiTheme="minorHAnsi" w:cstheme="minorHAnsi"/>
          <w:sz w:val="22"/>
          <w:szCs w:val="22"/>
        </w:rPr>
        <w:t xml:space="preserve"> a Repülők útjánál szervezett rendezvényen. Az eseményen Bokányi Adrienn tanácsnok</w:t>
      </w:r>
      <w:r w:rsidR="00AB7A5A">
        <w:rPr>
          <w:rFonts w:asciiTheme="minorHAnsi" w:hAnsiTheme="minorHAnsi" w:cstheme="minorHAnsi"/>
          <w:sz w:val="22"/>
          <w:szCs w:val="22"/>
        </w:rPr>
        <w:t xml:space="preserve"> asszony</w:t>
      </w:r>
      <w:r w:rsidRPr="007E5192">
        <w:rPr>
          <w:rFonts w:asciiTheme="minorHAnsi" w:hAnsiTheme="minorHAnsi" w:cstheme="minorHAnsi"/>
          <w:sz w:val="22"/>
          <w:szCs w:val="22"/>
        </w:rPr>
        <w:t>, a 2. számú választókörzet</w:t>
      </w:r>
      <w:r>
        <w:rPr>
          <w:rFonts w:ascii="open_sansregular" w:hAnsi="open_sansregular"/>
          <w:color w:val="535353"/>
          <w:sz w:val="20"/>
          <w:szCs w:val="20"/>
        </w:rPr>
        <w:t xml:space="preserve"> </w:t>
      </w:r>
      <w:r w:rsidRPr="007E5192">
        <w:rPr>
          <w:rFonts w:asciiTheme="minorHAnsi" w:hAnsiTheme="minorHAnsi" w:cstheme="minorHAnsi"/>
          <w:sz w:val="22"/>
          <w:szCs w:val="22"/>
        </w:rPr>
        <w:t>képviselője is jelen volt.</w:t>
      </w:r>
    </w:p>
    <w:p w14:paraId="2143E2F7" w14:textId="4466D328" w:rsidR="00C31938" w:rsidRDefault="00C31938" w:rsidP="004D7CEF">
      <w:pPr>
        <w:jc w:val="both"/>
        <w:rPr>
          <w:rFonts w:asciiTheme="minorHAnsi" w:hAnsiTheme="minorHAnsi" w:cstheme="minorHAnsi"/>
          <w:sz w:val="22"/>
          <w:szCs w:val="22"/>
        </w:rPr>
      </w:pPr>
    </w:p>
    <w:p w14:paraId="37BF6C90" w14:textId="764E0D2F" w:rsidR="00C31938" w:rsidRDefault="00C31938" w:rsidP="004D7CEF">
      <w:pPr>
        <w:jc w:val="both"/>
        <w:rPr>
          <w:rFonts w:asciiTheme="minorHAnsi" w:hAnsiTheme="minorHAnsi" w:cstheme="minorHAnsi"/>
          <w:sz w:val="22"/>
          <w:szCs w:val="22"/>
        </w:rPr>
      </w:pPr>
      <w:r>
        <w:rPr>
          <w:rFonts w:asciiTheme="minorHAnsi" w:hAnsiTheme="minorHAnsi" w:cstheme="minorHAnsi"/>
          <w:sz w:val="22"/>
          <w:szCs w:val="22"/>
        </w:rPr>
        <w:t>E napon dr. László Győző alpolgármester úr fogadóórát tartott a Városházán.</w:t>
      </w:r>
    </w:p>
    <w:p w14:paraId="2B5CC34E" w14:textId="20BD4B4C" w:rsidR="00C434E8" w:rsidRDefault="00C434E8" w:rsidP="004D7CEF">
      <w:pPr>
        <w:jc w:val="both"/>
        <w:rPr>
          <w:rFonts w:asciiTheme="minorHAnsi" w:hAnsiTheme="minorHAnsi" w:cstheme="minorHAnsi"/>
          <w:sz w:val="22"/>
          <w:szCs w:val="22"/>
        </w:rPr>
      </w:pPr>
    </w:p>
    <w:p w14:paraId="18FE72C9" w14:textId="123729EE" w:rsidR="00C434E8" w:rsidRDefault="00C434E8" w:rsidP="004D7CEF">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77430B">
        <w:rPr>
          <w:rFonts w:asciiTheme="minorHAnsi" w:hAnsiTheme="minorHAnsi" w:cstheme="minorHAnsi"/>
          <w:sz w:val="22"/>
          <w:szCs w:val="22"/>
        </w:rPr>
        <w:t xml:space="preserve">Horváth Soma alpolgármester úr részt vett a </w:t>
      </w:r>
      <w:r>
        <w:rPr>
          <w:rFonts w:asciiTheme="minorHAnsi" w:hAnsiTheme="minorHAnsi" w:cstheme="minorHAnsi"/>
          <w:sz w:val="22"/>
          <w:szCs w:val="22"/>
        </w:rPr>
        <w:t xml:space="preserve">Mesebolt Bábszínház - </w:t>
      </w:r>
      <w:r w:rsidRPr="0077430B">
        <w:rPr>
          <w:rFonts w:asciiTheme="minorHAnsi" w:hAnsiTheme="minorHAnsi" w:cstheme="minorHAnsi"/>
          <w:sz w:val="22"/>
          <w:szCs w:val="22"/>
        </w:rPr>
        <w:t>Színház Olimpia 2023 eseményeiről tartott sajtótájékoztatón.</w:t>
      </w:r>
    </w:p>
    <w:p w14:paraId="29204CBE" w14:textId="77777777" w:rsidR="005863C3" w:rsidRDefault="005863C3" w:rsidP="004D7CEF">
      <w:pPr>
        <w:jc w:val="both"/>
        <w:rPr>
          <w:rFonts w:asciiTheme="minorHAnsi" w:hAnsiTheme="minorHAnsi" w:cstheme="minorHAnsi"/>
          <w:sz w:val="22"/>
          <w:szCs w:val="22"/>
        </w:rPr>
      </w:pPr>
    </w:p>
    <w:p w14:paraId="1C767CFA" w14:textId="731C4B2C" w:rsidR="005863C3" w:rsidRDefault="005863C3" w:rsidP="004D7CEF">
      <w:pPr>
        <w:jc w:val="both"/>
        <w:rPr>
          <w:rFonts w:asciiTheme="minorHAnsi" w:hAnsiTheme="minorHAnsi" w:cstheme="minorHAnsi"/>
          <w:sz w:val="22"/>
          <w:szCs w:val="22"/>
        </w:rPr>
      </w:pPr>
      <w:r>
        <w:rPr>
          <w:rFonts w:asciiTheme="minorHAnsi" w:hAnsiTheme="minorHAnsi" w:cstheme="minorHAnsi"/>
          <w:sz w:val="22"/>
          <w:szCs w:val="22"/>
        </w:rPr>
        <w:t xml:space="preserve">E napon Bokányi Adrienn tanácsnok asszony a </w:t>
      </w:r>
      <w:r w:rsidRPr="005863C3">
        <w:rPr>
          <w:rFonts w:asciiTheme="minorHAnsi" w:hAnsiTheme="minorHAnsi" w:cstheme="minorHAnsi"/>
          <w:sz w:val="22"/>
          <w:szCs w:val="22"/>
        </w:rPr>
        <w:t>Vas Megyei Munkaadók és Gyáriparosok Szövetsége rendezvényén</w:t>
      </w:r>
      <w:r>
        <w:rPr>
          <w:rFonts w:asciiTheme="minorHAnsi" w:hAnsiTheme="minorHAnsi" w:cstheme="minorHAnsi"/>
          <w:sz w:val="22"/>
          <w:szCs w:val="22"/>
        </w:rPr>
        <w:t xml:space="preserve"> vett részt</w:t>
      </w:r>
      <w:r w:rsidRPr="005863C3">
        <w:rPr>
          <w:rFonts w:asciiTheme="minorHAnsi" w:hAnsiTheme="minorHAnsi" w:cstheme="minorHAnsi"/>
          <w:sz w:val="22"/>
          <w:szCs w:val="22"/>
        </w:rPr>
        <w:t>.</w:t>
      </w:r>
    </w:p>
    <w:p w14:paraId="1F7CD28B" w14:textId="12A5E635" w:rsidR="005863C3" w:rsidRDefault="005863C3" w:rsidP="004D7CEF">
      <w:pPr>
        <w:jc w:val="both"/>
        <w:rPr>
          <w:rFonts w:asciiTheme="minorHAnsi" w:hAnsiTheme="minorHAnsi" w:cstheme="minorHAnsi"/>
          <w:sz w:val="22"/>
          <w:szCs w:val="22"/>
        </w:rPr>
      </w:pPr>
    </w:p>
    <w:p w14:paraId="017D2C37" w14:textId="50621533" w:rsidR="005863C3" w:rsidRDefault="005863C3" w:rsidP="004D7CEF">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5863C3">
        <w:rPr>
          <w:rFonts w:asciiTheme="minorHAnsi" w:hAnsiTheme="minorHAnsi" w:cstheme="minorHAnsi"/>
          <w:sz w:val="22"/>
          <w:szCs w:val="22"/>
        </w:rPr>
        <w:t xml:space="preserve">Németh Ákos tanácsnok úr a Kisalföldi </w:t>
      </w:r>
      <w:proofErr w:type="spellStart"/>
      <w:r w:rsidRPr="005863C3">
        <w:rPr>
          <w:rFonts w:asciiTheme="minorHAnsi" w:hAnsiTheme="minorHAnsi" w:cstheme="minorHAnsi"/>
          <w:sz w:val="22"/>
          <w:szCs w:val="22"/>
        </w:rPr>
        <w:t>ASzC</w:t>
      </w:r>
      <w:proofErr w:type="spellEnd"/>
      <w:r w:rsidRPr="005863C3">
        <w:rPr>
          <w:rFonts w:asciiTheme="minorHAnsi" w:hAnsiTheme="minorHAnsi" w:cstheme="minorHAnsi"/>
          <w:sz w:val="22"/>
          <w:szCs w:val="22"/>
        </w:rPr>
        <w:t xml:space="preserve"> Herman Ottó Környezetvédelmi és Mezőgazdasági Technikum, Szakképző Iskola és Kollégium Parképítő OSZTV eredményhirdetésén köszöntötte a résztvevő diákokat, pedagógusokat.</w:t>
      </w:r>
    </w:p>
    <w:p w14:paraId="5DD42236" w14:textId="2E3165E8" w:rsidR="00AB7A5A" w:rsidRDefault="00AB7A5A" w:rsidP="004D7CEF">
      <w:pPr>
        <w:jc w:val="both"/>
        <w:rPr>
          <w:rFonts w:asciiTheme="minorHAnsi" w:hAnsiTheme="minorHAnsi" w:cstheme="minorHAnsi"/>
          <w:sz w:val="22"/>
          <w:szCs w:val="22"/>
        </w:rPr>
      </w:pPr>
    </w:p>
    <w:p w14:paraId="381F4B86" w14:textId="37DF7278" w:rsidR="00AB7A5A" w:rsidRPr="00AB7A5A" w:rsidRDefault="00AB7A5A" w:rsidP="004D7CEF">
      <w:pPr>
        <w:jc w:val="both"/>
        <w:rPr>
          <w:rFonts w:asciiTheme="minorHAnsi" w:hAnsiTheme="minorHAnsi" w:cstheme="minorHAnsi"/>
          <w:sz w:val="22"/>
          <w:szCs w:val="22"/>
        </w:rPr>
      </w:pPr>
      <w:r>
        <w:rPr>
          <w:rFonts w:asciiTheme="minorHAnsi" w:hAnsiTheme="minorHAnsi" w:cstheme="minorHAnsi"/>
          <w:b/>
          <w:bCs/>
          <w:sz w:val="22"/>
          <w:szCs w:val="22"/>
        </w:rPr>
        <w:t>Április</w:t>
      </w:r>
      <w:r w:rsidRPr="003B506D">
        <w:rPr>
          <w:rFonts w:asciiTheme="minorHAnsi" w:hAnsiTheme="minorHAnsi" w:cstheme="minorHAnsi"/>
          <w:b/>
          <w:bCs/>
          <w:sz w:val="22"/>
          <w:szCs w:val="22"/>
        </w:rPr>
        <w:t xml:space="preserve"> </w:t>
      </w:r>
      <w:r>
        <w:rPr>
          <w:rFonts w:asciiTheme="minorHAnsi" w:hAnsiTheme="minorHAnsi" w:cstheme="minorHAnsi"/>
          <w:b/>
          <w:bCs/>
          <w:sz w:val="22"/>
          <w:szCs w:val="22"/>
        </w:rPr>
        <w:t>6</w:t>
      </w:r>
      <w:r w:rsidRPr="003B506D">
        <w:rPr>
          <w:rFonts w:asciiTheme="minorHAnsi" w:hAnsiTheme="minorHAnsi" w:cstheme="minorHAnsi"/>
          <w:b/>
          <w:bCs/>
          <w:sz w:val="22"/>
          <w:szCs w:val="22"/>
        </w:rPr>
        <w:t>-</w:t>
      </w:r>
      <w:r>
        <w:rPr>
          <w:rFonts w:asciiTheme="minorHAnsi" w:hAnsiTheme="minorHAnsi" w:cstheme="minorHAnsi"/>
          <w:b/>
          <w:bCs/>
          <w:sz w:val="22"/>
          <w:szCs w:val="22"/>
        </w:rPr>
        <w:t>á</w:t>
      </w:r>
      <w:r w:rsidRPr="003B506D">
        <w:rPr>
          <w:rFonts w:asciiTheme="minorHAnsi" w:hAnsiTheme="minorHAnsi" w:cstheme="minorHAnsi"/>
          <w:b/>
          <w:bCs/>
          <w:sz w:val="22"/>
          <w:szCs w:val="22"/>
        </w:rPr>
        <w:t>n</w:t>
      </w:r>
      <w:r>
        <w:rPr>
          <w:rFonts w:asciiTheme="minorHAnsi" w:hAnsiTheme="minorHAnsi" w:cstheme="minorHAnsi"/>
          <w:sz w:val="22"/>
          <w:szCs w:val="22"/>
        </w:rPr>
        <w:t xml:space="preserve"> Horváth Soma alpolgármester úr </w:t>
      </w:r>
      <w:r w:rsidRPr="0077430B">
        <w:rPr>
          <w:rFonts w:asciiTheme="minorHAnsi" w:hAnsiTheme="minorHAnsi" w:cstheme="minorHAnsi"/>
          <w:sz w:val="22"/>
          <w:szCs w:val="22"/>
        </w:rPr>
        <w:t>a Madarász kiállítás sajtótájékoztatóján</w:t>
      </w:r>
      <w:r>
        <w:rPr>
          <w:rFonts w:asciiTheme="minorHAnsi" w:hAnsiTheme="minorHAnsi" w:cstheme="minorHAnsi"/>
          <w:sz w:val="22"/>
          <w:szCs w:val="22"/>
        </w:rPr>
        <w:t xml:space="preserve"> vett részt</w:t>
      </w:r>
      <w:r w:rsidRPr="0077430B">
        <w:rPr>
          <w:rFonts w:asciiTheme="minorHAnsi" w:hAnsiTheme="minorHAnsi" w:cstheme="minorHAnsi"/>
          <w:sz w:val="22"/>
          <w:szCs w:val="22"/>
        </w:rPr>
        <w:t xml:space="preserve"> a </w:t>
      </w:r>
      <w:proofErr w:type="spellStart"/>
      <w:r w:rsidRPr="0077430B">
        <w:rPr>
          <w:rFonts w:asciiTheme="minorHAnsi" w:hAnsiTheme="minorHAnsi" w:cstheme="minorHAnsi"/>
          <w:sz w:val="22"/>
          <w:szCs w:val="22"/>
        </w:rPr>
        <w:t>Smidt</w:t>
      </w:r>
      <w:proofErr w:type="spellEnd"/>
      <w:r w:rsidRPr="0077430B">
        <w:rPr>
          <w:rFonts w:asciiTheme="minorHAnsi" w:hAnsiTheme="minorHAnsi" w:cstheme="minorHAnsi"/>
          <w:sz w:val="22"/>
          <w:szCs w:val="22"/>
        </w:rPr>
        <w:t xml:space="preserve"> Múzeumban.</w:t>
      </w:r>
    </w:p>
    <w:p w14:paraId="79CF48D8" w14:textId="202A7631" w:rsidR="007C58C2" w:rsidRPr="00F65882" w:rsidRDefault="007C58C2" w:rsidP="005E7B8A">
      <w:pPr>
        <w:jc w:val="both"/>
        <w:rPr>
          <w:rFonts w:asciiTheme="minorHAnsi" w:hAnsiTheme="minorHAnsi" w:cstheme="minorHAnsi"/>
          <w:sz w:val="22"/>
          <w:szCs w:val="22"/>
          <w:highlight w:val="yellow"/>
        </w:rPr>
      </w:pPr>
    </w:p>
    <w:p w14:paraId="6AEEED4D" w14:textId="4AEA9768" w:rsidR="001D2C47" w:rsidRDefault="008C7BC6" w:rsidP="008C7BC6">
      <w:pPr>
        <w:jc w:val="both"/>
        <w:rPr>
          <w:rFonts w:asciiTheme="minorHAnsi" w:hAnsiTheme="minorHAnsi" w:cstheme="minorHAnsi"/>
          <w:sz w:val="22"/>
          <w:szCs w:val="22"/>
        </w:rPr>
      </w:pPr>
      <w:r>
        <w:rPr>
          <w:rFonts w:asciiTheme="minorHAnsi" w:hAnsiTheme="minorHAnsi" w:cstheme="minorHAnsi"/>
          <w:b/>
          <w:bCs/>
          <w:sz w:val="22"/>
          <w:szCs w:val="22"/>
        </w:rPr>
        <w:t>Április</w:t>
      </w:r>
      <w:r w:rsidR="007C58C2" w:rsidRPr="003B506D">
        <w:rPr>
          <w:rFonts w:asciiTheme="minorHAnsi" w:hAnsiTheme="minorHAnsi" w:cstheme="minorHAnsi"/>
          <w:b/>
          <w:bCs/>
          <w:sz w:val="22"/>
          <w:szCs w:val="22"/>
        </w:rPr>
        <w:t xml:space="preserve"> </w:t>
      </w:r>
      <w:r>
        <w:rPr>
          <w:rFonts w:asciiTheme="minorHAnsi" w:hAnsiTheme="minorHAnsi" w:cstheme="minorHAnsi"/>
          <w:b/>
          <w:bCs/>
          <w:sz w:val="22"/>
          <w:szCs w:val="22"/>
        </w:rPr>
        <w:t>1</w:t>
      </w:r>
      <w:r w:rsidR="007C58C2" w:rsidRPr="003B506D">
        <w:rPr>
          <w:rFonts w:asciiTheme="minorHAnsi" w:hAnsiTheme="minorHAnsi" w:cstheme="minorHAnsi"/>
          <w:b/>
          <w:bCs/>
          <w:sz w:val="22"/>
          <w:szCs w:val="22"/>
        </w:rPr>
        <w:t>1-én</w:t>
      </w:r>
      <w:r w:rsidR="007C58C2" w:rsidRPr="003B506D">
        <w:rPr>
          <w:rFonts w:asciiTheme="minorHAnsi" w:hAnsiTheme="minorHAnsi" w:cstheme="minorHAnsi"/>
          <w:sz w:val="22"/>
          <w:szCs w:val="22"/>
        </w:rPr>
        <w:t xml:space="preserve"> </w:t>
      </w:r>
      <w:r>
        <w:rPr>
          <w:rFonts w:asciiTheme="minorHAnsi" w:hAnsiTheme="minorHAnsi" w:cstheme="minorHAnsi"/>
          <w:sz w:val="22"/>
          <w:szCs w:val="22"/>
        </w:rPr>
        <w:t>t</w:t>
      </w:r>
      <w:r w:rsidRPr="008C7BC6">
        <w:rPr>
          <w:rFonts w:asciiTheme="minorHAnsi" w:hAnsiTheme="minorHAnsi" w:cstheme="minorHAnsi"/>
          <w:sz w:val="22"/>
          <w:szCs w:val="22"/>
        </w:rPr>
        <w:t xml:space="preserve">árt kapukkal várta a közönséget a magyar költészet napján az AGORA Művelődési és Sportház, amelynek nagyterme gigantikus kávéházzá alakult a jeles nap alkalmából: a frissen lefőzött fekete mellé lélekemelő verseket kaptak az érdeklődők. Ismert emberek ültek a kávéházi asztaloknál, a betérő vendég pedig a verses menüből választhatta ki, hogy melyik költeményt szeretné hallani a kávéházi partnerétől. </w:t>
      </w:r>
      <w:r>
        <w:rPr>
          <w:rFonts w:asciiTheme="minorHAnsi" w:hAnsiTheme="minorHAnsi" w:cstheme="minorHAnsi"/>
          <w:sz w:val="22"/>
          <w:szCs w:val="22"/>
        </w:rPr>
        <w:t>Az eseményen</w:t>
      </w:r>
      <w:r w:rsidRPr="008C7BC6">
        <w:rPr>
          <w:rFonts w:asciiTheme="minorHAnsi" w:hAnsiTheme="minorHAnsi" w:cstheme="minorHAnsi"/>
          <w:sz w:val="22"/>
          <w:szCs w:val="22"/>
        </w:rPr>
        <w:t xml:space="preserve"> Horváth Soma alpolgármester</w:t>
      </w:r>
      <w:r>
        <w:rPr>
          <w:rFonts w:asciiTheme="minorHAnsi" w:hAnsiTheme="minorHAnsi" w:cstheme="minorHAnsi"/>
          <w:sz w:val="22"/>
          <w:szCs w:val="22"/>
        </w:rPr>
        <w:t xml:space="preserve"> úrral</w:t>
      </w:r>
      <w:r w:rsidRPr="008C7BC6">
        <w:rPr>
          <w:rFonts w:asciiTheme="minorHAnsi" w:hAnsiTheme="minorHAnsi" w:cstheme="minorHAnsi"/>
          <w:sz w:val="22"/>
          <w:szCs w:val="22"/>
        </w:rPr>
        <w:t>,</w:t>
      </w:r>
      <w:r>
        <w:rPr>
          <w:rFonts w:asciiTheme="minorHAnsi" w:hAnsiTheme="minorHAnsi" w:cstheme="minorHAnsi"/>
          <w:sz w:val="22"/>
          <w:szCs w:val="22"/>
        </w:rPr>
        <w:t xml:space="preserve"> valamint</w:t>
      </w:r>
      <w:r w:rsidRPr="008C7BC6">
        <w:rPr>
          <w:rFonts w:asciiTheme="minorHAnsi" w:hAnsiTheme="minorHAnsi" w:cstheme="minorHAnsi"/>
          <w:sz w:val="22"/>
          <w:szCs w:val="22"/>
        </w:rPr>
        <w:t xml:space="preserve"> Ágoston Sándor</w:t>
      </w:r>
      <w:r>
        <w:rPr>
          <w:rFonts w:asciiTheme="minorHAnsi" w:hAnsiTheme="minorHAnsi" w:cstheme="minorHAnsi"/>
          <w:sz w:val="22"/>
          <w:szCs w:val="22"/>
        </w:rPr>
        <w:t>ral</w:t>
      </w:r>
      <w:r w:rsidRPr="008C7BC6">
        <w:rPr>
          <w:rFonts w:asciiTheme="minorHAnsi" w:hAnsiTheme="minorHAnsi" w:cstheme="minorHAnsi"/>
          <w:sz w:val="22"/>
          <w:szCs w:val="22"/>
        </w:rPr>
        <w:t xml:space="preserve">, a </w:t>
      </w:r>
      <w:r w:rsidR="00AB7A5A">
        <w:rPr>
          <w:rFonts w:asciiTheme="minorHAnsi" w:hAnsiTheme="minorHAnsi" w:cstheme="minorHAnsi"/>
          <w:sz w:val="22"/>
          <w:szCs w:val="22"/>
        </w:rPr>
        <w:t>K</w:t>
      </w:r>
      <w:r w:rsidRPr="008C7BC6">
        <w:rPr>
          <w:rFonts w:asciiTheme="minorHAnsi" w:hAnsiTheme="minorHAnsi" w:cstheme="minorHAnsi"/>
          <w:sz w:val="22"/>
          <w:szCs w:val="22"/>
        </w:rPr>
        <w:t>özterület-felügyelet vezetőj</w:t>
      </w:r>
      <w:r>
        <w:rPr>
          <w:rFonts w:asciiTheme="minorHAnsi" w:hAnsiTheme="minorHAnsi" w:cstheme="minorHAnsi"/>
          <w:sz w:val="22"/>
          <w:szCs w:val="22"/>
        </w:rPr>
        <w:t>ével vettem részt.</w:t>
      </w:r>
    </w:p>
    <w:p w14:paraId="57196DFB" w14:textId="059D229C" w:rsidR="005863C3" w:rsidRDefault="005863C3" w:rsidP="008C7BC6">
      <w:pPr>
        <w:jc w:val="both"/>
        <w:rPr>
          <w:rFonts w:asciiTheme="minorHAnsi" w:hAnsiTheme="minorHAnsi" w:cstheme="minorHAnsi"/>
          <w:sz w:val="22"/>
          <w:szCs w:val="22"/>
        </w:rPr>
      </w:pPr>
    </w:p>
    <w:p w14:paraId="784567C7" w14:textId="10012783" w:rsidR="005863C3" w:rsidRDefault="005863C3" w:rsidP="008C7BC6">
      <w:pPr>
        <w:jc w:val="both"/>
        <w:rPr>
          <w:rFonts w:asciiTheme="minorHAnsi" w:hAnsiTheme="minorHAnsi" w:cstheme="minorHAnsi"/>
          <w:sz w:val="22"/>
          <w:szCs w:val="22"/>
        </w:rPr>
      </w:pPr>
      <w:r>
        <w:rPr>
          <w:rFonts w:asciiTheme="minorHAnsi" w:hAnsiTheme="minorHAnsi" w:cstheme="minorHAnsi"/>
          <w:b/>
          <w:bCs/>
          <w:sz w:val="22"/>
          <w:szCs w:val="22"/>
        </w:rPr>
        <w:t>Április 12-én</w:t>
      </w:r>
      <w:r>
        <w:rPr>
          <w:rFonts w:asciiTheme="minorHAnsi" w:hAnsiTheme="minorHAnsi" w:cstheme="minorHAnsi"/>
          <w:sz w:val="22"/>
          <w:szCs w:val="22"/>
        </w:rPr>
        <w:t xml:space="preserve"> </w:t>
      </w:r>
      <w:r w:rsidRPr="005863C3">
        <w:rPr>
          <w:rFonts w:asciiTheme="minorHAnsi" w:hAnsiTheme="minorHAnsi" w:cstheme="minorHAnsi"/>
          <w:sz w:val="22"/>
          <w:szCs w:val="22"/>
        </w:rPr>
        <w:t>Németh Ákos tanácsnok úr Tóth Kálmán frakcióvezető úrral a Savaria Plaza melletti körforgalomnál, annak felújításáról tartott sajtótájékoztatót.</w:t>
      </w:r>
    </w:p>
    <w:p w14:paraId="17559233" w14:textId="48D67E8D" w:rsidR="005863C3" w:rsidRDefault="005863C3" w:rsidP="008C7BC6">
      <w:pPr>
        <w:jc w:val="both"/>
        <w:rPr>
          <w:rFonts w:asciiTheme="minorHAnsi" w:hAnsiTheme="minorHAnsi" w:cstheme="minorHAnsi"/>
          <w:sz w:val="22"/>
          <w:szCs w:val="22"/>
        </w:rPr>
      </w:pPr>
    </w:p>
    <w:p w14:paraId="67C1C0C3" w14:textId="0FB6D73A" w:rsidR="005863C3" w:rsidRPr="005863C3" w:rsidRDefault="005863C3" w:rsidP="008C7BC6">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5863C3">
        <w:rPr>
          <w:rFonts w:asciiTheme="minorHAnsi" w:hAnsiTheme="minorHAnsi" w:cstheme="minorHAnsi"/>
          <w:sz w:val="22"/>
          <w:szCs w:val="22"/>
        </w:rPr>
        <w:t>Szuhai Viktor tanácsnok úr a Magyar Királyi Honvédség III. Hadteste frontra indulásának megemlékezésén vett részt. Koszorút helyezett el a vasútállomáson felállított II. világháborús emléktáblánál.</w:t>
      </w:r>
    </w:p>
    <w:p w14:paraId="3D36E6EA" w14:textId="77777777" w:rsidR="008C7BC6" w:rsidRPr="00F65882" w:rsidRDefault="008C7BC6" w:rsidP="008C7BC6">
      <w:pPr>
        <w:jc w:val="both"/>
        <w:rPr>
          <w:rFonts w:asciiTheme="minorHAnsi" w:hAnsiTheme="minorHAnsi" w:cstheme="minorHAnsi"/>
          <w:sz w:val="22"/>
          <w:szCs w:val="22"/>
          <w:highlight w:val="yellow"/>
        </w:rPr>
      </w:pPr>
    </w:p>
    <w:p w14:paraId="312057B8" w14:textId="24BF4693" w:rsidR="00537ACB" w:rsidRDefault="0064346A" w:rsidP="0064346A">
      <w:pPr>
        <w:jc w:val="both"/>
        <w:rPr>
          <w:rFonts w:asciiTheme="minorHAnsi" w:hAnsiTheme="minorHAnsi" w:cstheme="minorHAnsi"/>
          <w:sz w:val="22"/>
          <w:szCs w:val="22"/>
        </w:rPr>
      </w:pPr>
      <w:r>
        <w:rPr>
          <w:rFonts w:asciiTheme="minorHAnsi" w:hAnsiTheme="minorHAnsi" w:cstheme="minorHAnsi"/>
          <w:b/>
          <w:bCs/>
          <w:sz w:val="22"/>
          <w:szCs w:val="22"/>
        </w:rPr>
        <w:t>Április</w:t>
      </w:r>
      <w:r w:rsidR="001D2C47" w:rsidRPr="0064346A">
        <w:rPr>
          <w:rFonts w:asciiTheme="minorHAnsi" w:hAnsiTheme="minorHAnsi" w:cstheme="minorHAnsi"/>
          <w:b/>
          <w:bCs/>
          <w:sz w:val="22"/>
          <w:szCs w:val="22"/>
        </w:rPr>
        <w:t xml:space="preserve"> </w:t>
      </w:r>
      <w:r>
        <w:rPr>
          <w:rFonts w:asciiTheme="minorHAnsi" w:hAnsiTheme="minorHAnsi" w:cstheme="minorHAnsi"/>
          <w:b/>
          <w:bCs/>
          <w:sz w:val="22"/>
          <w:szCs w:val="22"/>
        </w:rPr>
        <w:t>13</w:t>
      </w:r>
      <w:r w:rsidR="001D2C47" w:rsidRPr="0064346A">
        <w:rPr>
          <w:rFonts w:asciiTheme="minorHAnsi" w:hAnsiTheme="minorHAnsi" w:cstheme="minorHAnsi"/>
          <w:b/>
          <w:bCs/>
          <w:sz w:val="22"/>
          <w:szCs w:val="22"/>
        </w:rPr>
        <w:t>-án</w:t>
      </w:r>
      <w:r w:rsidR="001D2C47" w:rsidRPr="0064346A">
        <w:rPr>
          <w:rFonts w:asciiTheme="minorHAnsi" w:hAnsiTheme="minorHAnsi" w:cstheme="minorHAnsi"/>
          <w:sz w:val="22"/>
          <w:szCs w:val="22"/>
        </w:rPr>
        <w:t xml:space="preserve"> </w:t>
      </w:r>
      <w:r>
        <w:rPr>
          <w:rFonts w:asciiTheme="minorHAnsi" w:hAnsiTheme="minorHAnsi" w:cstheme="minorHAnsi"/>
          <w:sz w:val="22"/>
          <w:szCs w:val="22"/>
        </w:rPr>
        <w:t>a</w:t>
      </w:r>
      <w:r w:rsidRPr="0064346A">
        <w:rPr>
          <w:rFonts w:asciiTheme="minorHAnsi" w:hAnsiTheme="minorHAnsi" w:cstheme="minorHAnsi"/>
          <w:sz w:val="22"/>
          <w:szCs w:val="22"/>
        </w:rPr>
        <w:t xml:space="preserve"> Magyar Önkormányzatok Szövetsége és az Egyensúly Intézet 15 városban, köztük Szombathelyen is konzultációt szervezett "Az önkormányzatok és az állam szerepe a 21. században címmel". A kerekasztal-beszélgetés előtt köszöntötte</w:t>
      </w:r>
      <w:r>
        <w:rPr>
          <w:rFonts w:asciiTheme="minorHAnsi" w:hAnsiTheme="minorHAnsi" w:cstheme="minorHAnsi"/>
          <w:sz w:val="22"/>
          <w:szCs w:val="22"/>
        </w:rPr>
        <w:t>m</w:t>
      </w:r>
      <w:r w:rsidRPr="0064346A">
        <w:rPr>
          <w:rFonts w:asciiTheme="minorHAnsi" w:hAnsiTheme="minorHAnsi" w:cstheme="minorHAnsi"/>
          <w:sz w:val="22"/>
          <w:szCs w:val="22"/>
        </w:rPr>
        <w:t xml:space="preserve"> a résztvevőket.</w:t>
      </w:r>
      <w:r w:rsidR="00C434E8">
        <w:rPr>
          <w:rFonts w:asciiTheme="minorHAnsi" w:hAnsiTheme="minorHAnsi" w:cstheme="minorHAnsi"/>
          <w:sz w:val="22"/>
          <w:szCs w:val="22"/>
        </w:rPr>
        <w:t xml:space="preserve"> Az eseményen részt vett dr. László Győző</w:t>
      </w:r>
      <w:r w:rsidR="00E60ECD">
        <w:rPr>
          <w:rFonts w:asciiTheme="minorHAnsi" w:hAnsiTheme="minorHAnsi" w:cstheme="minorHAnsi"/>
          <w:sz w:val="22"/>
          <w:szCs w:val="22"/>
        </w:rPr>
        <w:t>,</w:t>
      </w:r>
      <w:r w:rsidR="00C434E8">
        <w:rPr>
          <w:rFonts w:asciiTheme="minorHAnsi" w:hAnsiTheme="minorHAnsi" w:cstheme="minorHAnsi"/>
          <w:sz w:val="22"/>
          <w:szCs w:val="22"/>
        </w:rPr>
        <w:t xml:space="preserve"> dr. Horváth Attila</w:t>
      </w:r>
      <w:r w:rsidR="00E60ECD">
        <w:rPr>
          <w:rFonts w:asciiTheme="minorHAnsi" w:hAnsiTheme="minorHAnsi" w:cstheme="minorHAnsi"/>
          <w:sz w:val="22"/>
          <w:szCs w:val="22"/>
        </w:rPr>
        <w:t xml:space="preserve"> és Horváth Soma</w:t>
      </w:r>
      <w:r w:rsidR="00C434E8">
        <w:rPr>
          <w:rFonts w:asciiTheme="minorHAnsi" w:hAnsiTheme="minorHAnsi" w:cstheme="minorHAnsi"/>
          <w:sz w:val="22"/>
          <w:szCs w:val="22"/>
        </w:rPr>
        <w:t xml:space="preserve"> alpolgármester urak, valamint Bokányi Adrienn és Szuhai Viktor tanácsnokok is.</w:t>
      </w:r>
    </w:p>
    <w:p w14:paraId="44E0B765" w14:textId="7BE87F2B" w:rsidR="005863C3" w:rsidRDefault="005863C3" w:rsidP="0064346A">
      <w:pPr>
        <w:jc w:val="both"/>
        <w:rPr>
          <w:rFonts w:asciiTheme="minorHAnsi" w:hAnsiTheme="minorHAnsi" w:cstheme="minorHAnsi"/>
          <w:sz w:val="22"/>
          <w:szCs w:val="22"/>
        </w:rPr>
      </w:pPr>
    </w:p>
    <w:p w14:paraId="2163A0E4" w14:textId="27A7E03F" w:rsidR="005863C3" w:rsidRPr="0064346A" w:rsidRDefault="005863C3" w:rsidP="0064346A">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77430B">
        <w:rPr>
          <w:rFonts w:asciiTheme="minorHAnsi" w:hAnsiTheme="minorHAnsi" w:cstheme="minorHAnsi"/>
          <w:sz w:val="22"/>
          <w:szCs w:val="22"/>
        </w:rPr>
        <w:t>Horváth Soma alpolgármester úr részt vett Derkovits Gyula szobránál tartott koszorúzáson.</w:t>
      </w:r>
    </w:p>
    <w:p w14:paraId="72B8E5DE" w14:textId="3A57599A" w:rsidR="00C15457" w:rsidRPr="00F65882" w:rsidRDefault="00C15457" w:rsidP="005E7B8A">
      <w:pPr>
        <w:jc w:val="both"/>
        <w:rPr>
          <w:rFonts w:asciiTheme="minorHAnsi" w:hAnsiTheme="minorHAnsi" w:cstheme="minorHAnsi"/>
          <w:sz w:val="22"/>
          <w:szCs w:val="22"/>
          <w:highlight w:val="yellow"/>
        </w:rPr>
      </w:pPr>
    </w:p>
    <w:p w14:paraId="6BCCAB72" w14:textId="2EC67100" w:rsidR="002B2E26" w:rsidRDefault="0064346A" w:rsidP="0064346A">
      <w:pPr>
        <w:jc w:val="both"/>
        <w:rPr>
          <w:rFonts w:asciiTheme="minorHAnsi" w:hAnsiTheme="minorHAnsi" w:cstheme="minorHAnsi"/>
          <w:sz w:val="22"/>
          <w:szCs w:val="22"/>
        </w:rPr>
      </w:pPr>
      <w:r>
        <w:rPr>
          <w:rFonts w:asciiTheme="minorHAnsi" w:hAnsiTheme="minorHAnsi" w:cstheme="minorHAnsi"/>
          <w:b/>
          <w:bCs/>
          <w:sz w:val="22"/>
          <w:szCs w:val="22"/>
        </w:rPr>
        <w:lastRenderedPageBreak/>
        <w:t>Április</w:t>
      </w:r>
      <w:r w:rsidR="00C15457" w:rsidRPr="0064346A">
        <w:rPr>
          <w:rFonts w:asciiTheme="minorHAnsi" w:hAnsiTheme="minorHAnsi" w:cstheme="minorHAnsi"/>
          <w:b/>
          <w:bCs/>
          <w:sz w:val="22"/>
          <w:szCs w:val="22"/>
        </w:rPr>
        <w:t xml:space="preserve"> </w:t>
      </w:r>
      <w:r>
        <w:rPr>
          <w:rFonts w:asciiTheme="minorHAnsi" w:hAnsiTheme="minorHAnsi" w:cstheme="minorHAnsi"/>
          <w:b/>
          <w:bCs/>
          <w:sz w:val="22"/>
          <w:szCs w:val="22"/>
        </w:rPr>
        <w:t>14</w:t>
      </w:r>
      <w:r w:rsidR="00C15457" w:rsidRPr="0064346A">
        <w:rPr>
          <w:rFonts w:asciiTheme="minorHAnsi" w:hAnsiTheme="minorHAnsi" w:cstheme="minorHAnsi"/>
          <w:b/>
          <w:bCs/>
          <w:sz w:val="22"/>
          <w:szCs w:val="22"/>
        </w:rPr>
        <w:t>-</w:t>
      </w:r>
      <w:r>
        <w:rPr>
          <w:rFonts w:asciiTheme="minorHAnsi" w:hAnsiTheme="minorHAnsi" w:cstheme="minorHAnsi"/>
          <w:b/>
          <w:bCs/>
          <w:sz w:val="22"/>
          <w:szCs w:val="22"/>
        </w:rPr>
        <w:t>é</w:t>
      </w:r>
      <w:r w:rsidR="00C15457" w:rsidRPr="0064346A">
        <w:rPr>
          <w:rFonts w:asciiTheme="minorHAnsi" w:hAnsiTheme="minorHAnsi" w:cstheme="minorHAnsi"/>
          <w:b/>
          <w:bCs/>
          <w:sz w:val="22"/>
          <w:szCs w:val="22"/>
        </w:rPr>
        <w:t>n</w:t>
      </w:r>
      <w:r w:rsidR="00C15457" w:rsidRPr="0064346A">
        <w:rPr>
          <w:rFonts w:asciiTheme="minorHAnsi" w:hAnsiTheme="minorHAnsi" w:cstheme="minorHAnsi"/>
          <w:sz w:val="22"/>
          <w:szCs w:val="22"/>
        </w:rPr>
        <w:t xml:space="preserve"> </w:t>
      </w:r>
      <w:r>
        <w:rPr>
          <w:rFonts w:asciiTheme="minorHAnsi" w:hAnsiTheme="minorHAnsi" w:cstheme="minorHAnsi"/>
          <w:sz w:val="22"/>
          <w:szCs w:val="22"/>
        </w:rPr>
        <w:t>i</w:t>
      </w:r>
      <w:r w:rsidRPr="0064346A">
        <w:rPr>
          <w:rFonts w:asciiTheme="minorHAnsi" w:hAnsiTheme="minorHAnsi" w:cstheme="minorHAnsi"/>
          <w:sz w:val="22"/>
          <w:szCs w:val="22"/>
        </w:rPr>
        <w:t>mmár hagyománnyá vált a Derkovits Verssoroló Gála megrendezése a Derkovits Gyula Általános Iskola szervezésében a névadó festő, grafikus születésének tiszteletére. Idén tizenharmadik alkalommal szavazhattak a város és a városkörnyék diákjai a “legszebb” versekre. Az idei Verssoroló Gála központi témája Petőfi Sándor</w:t>
      </w:r>
      <w:r w:rsidR="00AB7A5A">
        <w:rPr>
          <w:rFonts w:asciiTheme="minorHAnsi" w:hAnsiTheme="minorHAnsi" w:cstheme="minorHAnsi"/>
          <w:sz w:val="22"/>
          <w:szCs w:val="22"/>
        </w:rPr>
        <w:t xml:space="preserve"> volt</w:t>
      </w:r>
      <w:r w:rsidRPr="0064346A">
        <w:rPr>
          <w:rFonts w:asciiTheme="minorHAnsi" w:hAnsiTheme="minorHAnsi" w:cstheme="minorHAnsi"/>
          <w:sz w:val="22"/>
          <w:szCs w:val="22"/>
        </w:rPr>
        <w:t>. A költő ismert verseit tanár</w:t>
      </w:r>
      <w:r>
        <w:rPr>
          <w:rFonts w:asciiTheme="minorHAnsi" w:hAnsiTheme="minorHAnsi" w:cstheme="minorHAnsi"/>
          <w:sz w:val="22"/>
          <w:szCs w:val="22"/>
        </w:rPr>
        <w:t>-</w:t>
      </w:r>
      <w:r w:rsidRPr="0064346A">
        <w:rPr>
          <w:rFonts w:asciiTheme="minorHAnsi" w:hAnsiTheme="minorHAnsi" w:cstheme="minorHAnsi"/>
          <w:sz w:val="22"/>
          <w:szCs w:val="22"/>
        </w:rPr>
        <w:t>diák párok tolmácsolásában hallhatta az érdeklődő közönség. Az ünnepségen köszöntőt mond</w:t>
      </w:r>
      <w:r>
        <w:rPr>
          <w:rFonts w:asciiTheme="minorHAnsi" w:hAnsiTheme="minorHAnsi" w:cstheme="minorHAnsi"/>
          <w:sz w:val="22"/>
          <w:szCs w:val="22"/>
        </w:rPr>
        <w:t>tunk</w:t>
      </w:r>
      <w:r w:rsidRPr="0064346A">
        <w:rPr>
          <w:rFonts w:asciiTheme="minorHAnsi" w:hAnsiTheme="minorHAnsi" w:cstheme="minorHAnsi"/>
          <w:sz w:val="22"/>
          <w:szCs w:val="22"/>
        </w:rPr>
        <w:t xml:space="preserve"> Fodor István</w:t>
      </w:r>
      <w:r>
        <w:rPr>
          <w:rFonts w:asciiTheme="minorHAnsi" w:hAnsiTheme="minorHAnsi" w:cstheme="minorHAnsi"/>
          <w:sz w:val="22"/>
          <w:szCs w:val="22"/>
        </w:rPr>
        <w:t>nal</w:t>
      </w:r>
      <w:r w:rsidRPr="0064346A">
        <w:rPr>
          <w:rFonts w:asciiTheme="minorHAnsi" w:hAnsiTheme="minorHAnsi" w:cstheme="minorHAnsi"/>
          <w:sz w:val="22"/>
          <w:szCs w:val="22"/>
        </w:rPr>
        <w:t>,</w:t>
      </w:r>
      <w:r>
        <w:rPr>
          <w:rFonts w:asciiTheme="minorHAnsi" w:hAnsiTheme="minorHAnsi" w:cstheme="minorHAnsi"/>
          <w:sz w:val="22"/>
          <w:szCs w:val="22"/>
        </w:rPr>
        <w:t xml:space="preserve"> a</w:t>
      </w:r>
      <w:r w:rsidRPr="0064346A">
        <w:rPr>
          <w:rFonts w:asciiTheme="minorHAnsi" w:hAnsiTheme="minorHAnsi" w:cstheme="minorHAnsi"/>
          <w:sz w:val="22"/>
          <w:szCs w:val="22"/>
        </w:rPr>
        <w:t xml:space="preserve"> tankerület igazgató</w:t>
      </w:r>
      <w:r>
        <w:rPr>
          <w:rFonts w:asciiTheme="minorHAnsi" w:hAnsiTheme="minorHAnsi" w:cstheme="minorHAnsi"/>
          <w:sz w:val="22"/>
          <w:szCs w:val="22"/>
        </w:rPr>
        <w:t>jával</w:t>
      </w:r>
      <w:r w:rsidRPr="0064346A">
        <w:rPr>
          <w:rFonts w:asciiTheme="minorHAnsi" w:hAnsiTheme="minorHAnsi" w:cstheme="minorHAnsi"/>
          <w:sz w:val="22"/>
          <w:szCs w:val="22"/>
        </w:rPr>
        <w:t>.</w:t>
      </w:r>
      <w:r w:rsidR="005863C3">
        <w:rPr>
          <w:rFonts w:asciiTheme="minorHAnsi" w:hAnsiTheme="minorHAnsi" w:cstheme="minorHAnsi"/>
          <w:sz w:val="22"/>
          <w:szCs w:val="22"/>
        </w:rPr>
        <w:t xml:space="preserve"> Az eseményen Horváth Soma alpolgármester úr is részt vett.</w:t>
      </w:r>
    </w:p>
    <w:p w14:paraId="34FC2568" w14:textId="4833E185" w:rsidR="0064346A" w:rsidRDefault="0064346A" w:rsidP="0064346A">
      <w:pPr>
        <w:jc w:val="both"/>
        <w:rPr>
          <w:rFonts w:asciiTheme="minorHAnsi" w:hAnsiTheme="minorHAnsi" w:cstheme="minorHAnsi"/>
          <w:sz w:val="22"/>
          <w:szCs w:val="22"/>
        </w:rPr>
      </w:pPr>
    </w:p>
    <w:p w14:paraId="095F83E3" w14:textId="7413901E" w:rsidR="0064346A" w:rsidRPr="00F65882" w:rsidRDefault="0064346A" w:rsidP="0064346A">
      <w:pPr>
        <w:jc w:val="both"/>
        <w:rPr>
          <w:rFonts w:asciiTheme="minorHAnsi" w:hAnsiTheme="minorHAnsi" w:cstheme="minorHAnsi"/>
          <w:sz w:val="22"/>
          <w:szCs w:val="22"/>
          <w:highlight w:val="yellow"/>
        </w:rPr>
      </w:pPr>
      <w:r>
        <w:rPr>
          <w:rFonts w:asciiTheme="minorHAnsi" w:hAnsiTheme="minorHAnsi" w:cstheme="minorHAnsi"/>
          <w:sz w:val="22"/>
          <w:szCs w:val="22"/>
        </w:rPr>
        <w:t>E napon részt vettem a Rotary Club Szombathely fennállásának 30. évfordulója alkalmából rendezett díjátadó gálán a Bartók Teremben.</w:t>
      </w:r>
      <w:r w:rsidR="005863C3">
        <w:rPr>
          <w:rFonts w:asciiTheme="minorHAnsi" w:hAnsiTheme="minorHAnsi" w:cstheme="minorHAnsi"/>
          <w:sz w:val="22"/>
          <w:szCs w:val="22"/>
        </w:rPr>
        <w:t xml:space="preserve"> Az eseményen Bokányi Adrienn tanácsnok asszony is részt vett.</w:t>
      </w:r>
    </w:p>
    <w:p w14:paraId="5EB0573F" w14:textId="77777777" w:rsidR="006D5C20" w:rsidRPr="00F65882" w:rsidRDefault="006D5C20" w:rsidP="005E7B8A">
      <w:pPr>
        <w:jc w:val="both"/>
        <w:rPr>
          <w:rFonts w:asciiTheme="minorHAnsi" w:hAnsiTheme="minorHAnsi" w:cstheme="minorHAnsi"/>
          <w:sz w:val="22"/>
          <w:szCs w:val="22"/>
          <w:highlight w:val="yellow"/>
        </w:rPr>
      </w:pPr>
    </w:p>
    <w:p w14:paraId="4F797047" w14:textId="4530935C" w:rsidR="004552D2" w:rsidRPr="005863C3" w:rsidRDefault="005863C3" w:rsidP="005E7B8A">
      <w:pPr>
        <w:jc w:val="both"/>
        <w:rPr>
          <w:rFonts w:asciiTheme="minorHAnsi" w:hAnsiTheme="minorHAnsi" w:cstheme="minorHAnsi"/>
          <w:sz w:val="22"/>
          <w:szCs w:val="22"/>
        </w:rPr>
      </w:pPr>
      <w:r>
        <w:rPr>
          <w:rFonts w:asciiTheme="minorHAnsi" w:hAnsiTheme="minorHAnsi" w:cstheme="minorHAnsi"/>
          <w:b/>
          <w:bCs/>
          <w:sz w:val="22"/>
          <w:szCs w:val="22"/>
        </w:rPr>
        <w:t>Április</w:t>
      </w:r>
      <w:r w:rsidR="00060B0E" w:rsidRPr="005863C3">
        <w:rPr>
          <w:rFonts w:asciiTheme="minorHAnsi" w:hAnsiTheme="minorHAnsi" w:cstheme="minorHAnsi"/>
          <w:b/>
          <w:bCs/>
          <w:sz w:val="22"/>
          <w:szCs w:val="22"/>
        </w:rPr>
        <w:t xml:space="preserve"> </w:t>
      </w:r>
      <w:r>
        <w:rPr>
          <w:rFonts w:asciiTheme="minorHAnsi" w:hAnsiTheme="minorHAnsi" w:cstheme="minorHAnsi"/>
          <w:b/>
          <w:bCs/>
          <w:sz w:val="22"/>
          <w:szCs w:val="22"/>
        </w:rPr>
        <w:t>15</w:t>
      </w:r>
      <w:r w:rsidR="00060B0E" w:rsidRPr="005863C3">
        <w:rPr>
          <w:rFonts w:asciiTheme="minorHAnsi" w:hAnsiTheme="minorHAnsi" w:cstheme="minorHAnsi"/>
          <w:b/>
          <w:bCs/>
          <w:sz w:val="22"/>
          <w:szCs w:val="22"/>
        </w:rPr>
        <w:t>-</w:t>
      </w:r>
      <w:r w:rsidR="00910C35" w:rsidRPr="005863C3">
        <w:rPr>
          <w:rFonts w:asciiTheme="minorHAnsi" w:hAnsiTheme="minorHAnsi" w:cstheme="minorHAnsi"/>
          <w:b/>
          <w:bCs/>
          <w:sz w:val="22"/>
          <w:szCs w:val="22"/>
        </w:rPr>
        <w:t>é</w:t>
      </w:r>
      <w:r w:rsidR="00060B0E" w:rsidRPr="005863C3">
        <w:rPr>
          <w:rFonts w:asciiTheme="minorHAnsi" w:hAnsiTheme="minorHAnsi" w:cstheme="minorHAnsi"/>
          <w:b/>
          <w:bCs/>
          <w:sz w:val="22"/>
          <w:szCs w:val="22"/>
        </w:rPr>
        <w:t>n</w:t>
      </w:r>
      <w:r w:rsidR="00276A57" w:rsidRPr="005863C3">
        <w:rPr>
          <w:rFonts w:asciiTheme="minorHAnsi" w:hAnsiTheme="minorHAnsi" w:cstheme="minorHAnsi"/>
          <w:sz w:val="22"/>
          <w:szCs w:val="22"/>
        </w:rPr>
        <w:t xml:space="preserve"> </w:t>
      </w:r>
      <w:r w:rsidRPr="005863C3">
        <w:rPr>
          <w:rFonts w:asciiTheme="minorHAnsi" w:hAnsiTheme="minorHAnsi" w:cstheme="minorHAnsi"/>
          <w:sz w:val="22"/>
          <w:szCs w:val="22"/>
        </w:rPr>
        <w:t xml:space="preserve">Németh Ákos tanácsnok úr a Kisalföldi </w:t>
      </w:r>
      <w:proofErr w:type="spellStart"/>
      <w:r w:rsidRPr="005863C3">
        <w:rPr>
          <w:rFonts w:asciiTheme="minorHAnsi" w:hAnsiTheme="minorHAnsi" w:cstheme="minorHAnsi"/>
          <w:sz w:val="22"/>
          <w:szCs w:val="22"/>
        </w:rPr>
        <w:t>ASzC</w:t>
      </w:r>
      <w:proofErr w:type="spellEnd"/>
      <w:r w:rsidRPr="005863C3">
        <w:rPr>
          <w:rFonts w:asciiTheme="minorHAnsi" w:hAnsiTheme="minorHAnsi" w:cstheme="minorHAnsi"/>
          <w:sz w:val="22"/>
          <w:szCs w:val="22"/>
        </w:rPr>
        <w:t xml:space="preserve"> Herman Ottó Környezetvédelmi és Mezőgazdasági Technikum, Szakképző Iskola és Kollégium XXXIV. Savaria </w:t>
      </w:r>
      <w:proofErr w:type="spellStart"/>
      <w:r w:rsidRPr="005863C3">
        <w:rPr>
          <w:rFonts w:asciiTheme="minorHAnsi" w:hAnsiTheme="minorHAnsi" w:cstheme="minorHAnsi"/>
          <w:sz w:val="22"/>
          <w:szCs w:val="22"/>
        </w:rPr>
        <w:t>Floriadae</w:t>
      </w:r>
      <w:proofErr w:type="spellEnd"/>
      <w:r w:rsidRPr="005863C3">
        <w:rPr>
          <w:rFonts w:asciiTheme="minorHAnsi" w:hAnsiTheme="minorHAnsi" w:cstheme="minorHAnsi"/>
          <w:sz w:val="22"/>
          <w:szCs w:val="22"/>
        </w:rPr>
        <w:t xml:space="preserve"> Fiatal Virágkötők Versenyén osztotta meg ünnepi gondolatait a díjkiosztó kezdetén.</w:t>
      </w:r>
    </w:p>
    <w:p w14:paraId="01C5F558" w14:textId="2261D443" w:rsidR="00CD3340" w:rsidRPr="005863C3" w:rsidRDefault="00CD3340" w:rsidP="005E7B8A">
      <w:pPr>
        <w:jc w:val="both"/>
        <w:rPr>
          <w:rFonts w:asciiTheme="minorHAnsi" w:hAnsiTheme="minorHAnsi" w:cstheme="minorHAnsi"/>
          <w:sz w:val="22"/>
          <w:szCs w:val="22"/>
        </w:rPr>
      </w:pPr>
    </w:p>
    <w:p w14:paraId="364CF884" w14:textId="77777777" w:rsidR="00FB1E2A" w:rsidRDefault="00EE72BA" w:rsidP="00FB1E2A">
      <w:pPr>
        <w:jc w:val="center"/>
        <w:rPr>
          <w:rFonts w:asciiTheme="minorHAnsi" w:hAnsiTheme="minorHAnsi" w:cstheme="minorHAnsi"/>
          <w:sz w:val="22"/>
          <w:szCs w:val="22"/>
        </w:rPr>
      </w:pPr>
      <w:r w:rsidRPr="00F65882">
        <w:rPr>
          <w:rFonts w:asciiTheme="minorHAnsi" w:hAnsiTheme="minorHAnsi" w:cstheme="minorHAnsi"/>
          <w:sz w:val="22"/>
          <w:szCs w:val="22"/>
          <w:highlight w:val="yellow"/>
        </w:rPr>
        <w:br w:type="page"/>
      </w:r>
    </w:p>
    <w:p w14:paraId="4A5E7ED5" w14:textId="6D01E701" w:rsidR="00FB1E2A" w:rsidRDefault="00FB1E2A" w:rsidP="00FB1E2A">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1.</w:t>
      </w:r>
    </w:p>
    <w:p w14:paraId="7D07F2EB" w14:textId="77777777" w:rsidR="00FB1E2A" w:rsidRPr="00FB1E2A" w:rsidRDefault="00FB1E2A" w:rsidP="00FB1E2A">
      <w:pPr>
        <w:jc w:val="center"/>
        <w:rPr>
          <w:rFonts w:asciiTheme="minorHAnsi" w:hAnsiTheme="minorHAnsi" w:cstheme="minorHAnsi"/>
          <w:b/>
          <w:bCs/>
          <w:sz w:val="22"/>
          <w:szCs w:val="22"/>
        </w:rPr>
      </w:pPr>
    </w:p>
    <w:p w14:paraId="4F68777F" w14:textId="41E6B299" w:rsidR="00FB1E2A" w:rsidRPr="00FB1E2A" w:rsidRDefault="00FB1E2A" w:rsidP="00FB1E2A">
      <w:pPr>
        <w:jc w:val="center"/>
        <w:rPr>
          <w:rFonts w:ascii="Calibri" w:hAnsi="Calibri" w:cs="Calibri"/>
          <w:b/>
          <w:sz w:val="22"/>
          <w:szCs w:val="22"/>
        </w:rPr>
      </w:pPr>
      <w:r w:rsidRPr="00FB1E2A">
        <w:rPr>
          <w:rFonts w:ascii="Calibri" w:hAnsi="Calibri" w:cs="Calibri"/>
          <w:b/>
          <w:sz w:val="22"/>
          <w:szCs w:val="22"/>
        </w:rPr>
        <w:t>Tisztelt Közgyűlés!</w:t>
      </w:r>
    </w:p>
    <w:p w14:paraId="75BD2B22" w14:textId="77777777" w:rsidR="00FB1E2A" w:rsidRPr="00FB1E2A" w:rsidRDefault="00FB1E2A" w:rsidP="00FB1E2A">
      <w:pPr>
        <w:jc w:val="both"/>
        <w:rPr>
          <w:rFonts w:ascii="Calibri" w:hAnsi="Calibri" w:cs="Calibri"/>
          <w:sz w:val="22"/>
          <w:szCs w:val="22"/>
        </w:rPr>
      </w:pPr>
    </w:p>
    <w:p w14:paraId="752CBC0C" w14:textId="3ED40537" w:rsidR="00FB1E2A" w:rsidRPr="00FB1E2A" w:rsidRDefault="00FB1E2A" w:rsidP="00FB1E2A">
      <w:pPr>
        <w:jc w:val="center"/>
        <w:rPr>
          <w:rFonts w:ascii="Calibri" w:hAnsi="Calibri" w:cs="Calibri"/>
          <w:b/>
          <w:sz w:val="22"/>
          <w:szCs w:val="22"/>
        </w:rPr>
      </w:pPr>
      <w:r w:rsidRPr="00FB1E2A">
        <w:rPr>
          <w:rFonts w:ascii="Calibri" w:hAnsi="Calibri" w:cs="Calibri"/>
          <w:b/>
          <w:sz w:val="22"/>
          <w:szCs w:val="22"/>
        </w:rPr>
        <w:t>I</w:t>
      </w:r>
      <w:r>
        <w:rPr>
          <w:rFonts w:ascii="Calibri" w:hAnsi="Calibri" w:cs="Calibri"/>
          <w:b/>
          <w:sz w:val="22"/>
          <w:szCs w:val="22"/>
        </w:rPr>
        <w:t>.</w:t>
      </w:r>
    </w:p>
    <w:p w14:paraId="50370C93" w14:textId="77777777" w:rsidR="00FB1E2A" w:rsidRPr="00FB1E2A" w:rsidRDefault="00FB1E2A" w:rsidP="00FB1E2A">
      <w:pPr>
        <w:jc w:val="center"/>
        <w:rPr>
          <w:rFonts w:ascii="Calibri" w:hAnsi="Calibri" w:cs="Calibri"/>
          <w:sz w:val="22"/>
          <w:szCs w:val="22"/>
        </w:rPr>
      </w:pPr>
    </w:p>
    <w:p w14:paraId="6AEA32C0" w14:textId="77777777" w:rsidR="00FB1E2A" w:rsidRPr="00FB1E2A" w:rsidRDefault="00FB1E2A" w:rsidP="00FB1E2A">
      <w:pPr>
        <w:jc w:val="both"/>
        <w:rPr>
          <w:rFonts w:ascii="Calibri" w:hAnsi="Calibri" w:cs="Calibri"/>
          <w:sz w:val="22"/>
          <w:szCs w:val="22"/>
        </w:rPr>
      </w:pPr>
      <w:proofErr w:type="spellStart"/>
      <w:r w:rsidRPr="00FB1E2A">
        <w:rPr>
          <w:rFonts w:ascii="Calibri" w:hAnsi="Calibri" w:cs="Calibri"/>
          <w:sz w:val="22"/>
          <w:szCs w:val="22"/>
        </w:rPr>
        <w:t>Kopcsó</w:t>
      </w:r>
      <w:proofErr w:type="spellEnd"/>
      <w:r w:rsidRPr="00FB1E2A">
        <w:rPr>
          <w:rFonts w:ascii="Calibri" w:hAnsi="Calibri" w:cs="Calibri"/>
          <w:sz w:val="22"/>
          <w:szCs w:val="22"/>
        </w:rPr>
        <w:t xml:space="preserve"> Anikó </w:t>
      </w:r>
      <w:proofErr w:type="spellStart"/>
      <w:r w:rsidRPr="00FB1E2A">
        <w:rPr>
          <w:rFonts w:ascii="Calibri" w:hAnsi="Calibri" w:cs="Calibri"/>
          <w:sz w:val="22"/>
          <w:szCs w:val="22"/>
        </w:rPr>
        <w:t>velemi</w:t>
      </w:r>
      <w:proofErr w:type="spellEnd"/>
      <w:r w:rsidRPr="00FB1E2A">
        <w:rPr>
          <w:rFonts w:ascii="Calibri" w:hAnsi="Calibri" w:cs="Calibri"/>
          <w:sz w:val="22"/>
          <w:szCs w:val="22"/>
        </w:rPr>
        <w:t xml:space="preserve"> lakos azzal a kérelemmel fordult az önkormányzathoz, hogy a 9700 Szombathely, </w:t>
      </w:r>
      <w:proofErr w:type="spellStart"/>
      <w:r w:rsidRPr="00FB1E2A">
        <w:rPr>
          <w:rFonts w:ascii="Calibri" w:hAnsi="Calibri" w:cs="Calibri"/>
          <w:sz w:val="22"/>
          <w:szCs w:val="22"/>
        </w:rPr>
        <w:t>Szelestey</w:t>
      </w:r>
      <w:proofErr w:type="spellEnd"/>
      <w:r w:rsidRPr="00FB1E2A">
        <w:rPr>
          <w:rFonts w:ascii="Calibri" w:hAnsi="Calibri" w:cs="Calibri"/>
          <w:sz w:val="22"/>
          <w:szCs w:val="22"/>
        </w:rPr>
        <w:t xml:space="preserve"> L. u. 25. szám alatti magánszálláshely üzemeltetéséhez a „Szombathelyi Apartman” elnevezést, az apartman honlapjának címeként a „szombathelyiapartman.hu” címet használhassa, a szálláshely működésének időtartamáig. A kérelem az előterjesztés mellékletét képezi.</w:t>
      </w:r>
    </w:p>
    <w:p w14:paraId="35A9D74D" w14:textId="77777777" w:rsidR="00FB1E2A" w:rsidRPr="00FB1E2A" w:rsidRDefault="00FB1E2A" w:rsidP="00FB1E2A">
      <w:pPr>
        <w:jc w:val="both"/>
        <w:rPr>
          <w:rFonts w:ascii="Calibri" w:hAnsi="Calibri" w:cs="Calibri"/>
          <w:sz w:val="22"/>
          <w:szCs w:val="22"/>
        </w:rPr>
      </w:pPr>
    </w:p>
    <w:p w14:paraId="4FB58003" w14:textId="12689D31" w:rsidR="00FB1E2A" w:rsidRPr="00FB1E2A" w:rsidRDefault="00FB1E2A" w:rsidP="00FB1E2A">
      <w:pPr>
        <w:jc w:val="center"/>
        <w:rPr>
          <w:rFonts w:ascii="Calibri" w:hAnsi="Calibri" w:cs="Calibri"/>
          <w:b/>
          <w:sz w:val="22"/>
          <w:szCs w:val="22"/>
        </w:rPr>
      </w:pPr>
      <w:r w:rsidRPr="00FB1E2A">
        <w:rPr>
          <w:rFonts w:ascii="Calibri" w:hAnsi="Calibri" w:cs="Calibri"/>
          <w:b/>
          <w:sz w:val="22"/>
          <w:szCs w:val="22"/>
        </w:rPr>
        <w:t>I</w:t>
      </w:r>
      <w:r>
        <w:rPr>
          <w:rFonts w:ascii="Calibri" w:hAnsi="Calibri" w:cs="Calibri"/>
          <w:b/>
          <w:sz w:val="22"/>
          <w:szCs w:val="22"/>
        </w:rPr>
        <w:t>I</w:t>
      </w:r>
      <w:r w:rsidRPr="00FB1E2A">
        <w:rPr>
          <w:rFonts w:ascii="Calibri" w:hAnsi="Calibri" w:cs="Calibri"/>
          <w:b/>
          <w:sz w:val="22"/>
          <w:szCs w:val="22"/>
        </w:rPr>
        <w:t>.</w:t>
      </w:r>
    </w:p>
    <w:p w14:paraId="00FCC12B" w14:textId="77777777" w:rsidR="00FB1E2A" w:rsidRPr="00FB1E2A" w:rsidRDefault="00FB1E2A" w:rsidP="00FB1E2A">
      <w:pPr>
        <w:jc w:val="center"/>
        <w:rPr>
          <w:rFonts w:ascii="Calibri" w:hAnsi="Calibri" w:cs="Calibri"/>
          <w:sz w:val="22"/>
          <w:szCs w:val="22"/>
        </w:rPr>
      </w:pPr>
    </w:p>
    <w:p w14:paraId="7B8B4C6F" w14:textId="77777777" w:rsidR="00FB1E2A" w:rsidRPr="00FB1E2A" w:rsidRDefault="00FB1E2A" w:rsidP="00FB1E2A">
      <w:pPr>
        <w:jc w:val="both"/>
        <w:rPr>
          <w:rFonts w:ascii="Calibri" w:hAnsi="Calibri" w:cs="Calibri"/>
          <w:sz w:val="22"/>
          <w:szCs w:val="22"/>
        </w:rPr>
      </w:pPr>
      <w:r w:rsidRPr="00FB1E2A">
        <w:rPr>
          <w:rFonts w:ascii="Calibri" w:hAnsi="Calibri" w:cs="Calibri"/>
          <w:sz w:val="22"/>
          <w:szCs w:val="22"/>
        </w:rPr>
        <w:t>Vargha-</w:t>
      </w:r>
      <w:proofErr w:type="spellStart"/>
      <w:r w:rsidRPr="00FB1E2A">
        <w:rPr>
          <w:rFonts w:ascii="Calibri" w:hAnsi="Calibri" w:cs="Calibri"/>
          <w:sz w:val="22"/>
          <w:szCs w:val="22"/>
        </w:rPr>
        <w:t>Bejczi</w:t>
      </w:r>
      <w:proofErr w:type="spellEnd"/>
      <w:r w:rsidRPr="00FB1E2A">
        <w:rPr>
          <w:rFonts w:ascii="Calibri" w:hAnsi="Calibri" w:cs="Calibri"/>
          <w:sz w:val="22"/>
          <w:szCs w:val="22"/>
        </w:rPr>
        <w:t xml:space="preserve"> Judit a Galambos Grill Kft. (székhely: 9751 Vép, Kassai u. 73.) képviseletében azzal a kérelemmel fordult az önkormányzathoz, hogy a társaság az általa szervezett szombathelyi eseményeken használhassa a városnevet „Helló Savaria” és „Savaria Park” formában. A kérelem az előterjesztés mellékletét képezi.</w:t>
      </w:r>
    </w:p>
    <w:p w14:paraId="2A0038E9" w14:textId="77777777" w:rsidR="00FB1E2A" w:rsidRPr="00FB1E2A" w:rsidRDefault="00FB1E2A" w:rsidP="00FB1E2A">
      <w:pPr>
        <w:jc w:val="both"/>
        <w:rPr>
          <w:rFonts w:ascii="Calibri" w:hAnsi="Calibri" w:cs="Calibri"/>
          <w:sz w:val="22"/>
          <w:szCs w:val="22"/>
        </w:rPr>
      </w:pPr>
    </w:p>
    <w:p w14:paraId="659407F4" w14:textId="3913A99B" w:rsidR="00FB1E2A" w:rsidRPr="00FB1E2A" w:rsidRDefault="00FB1E2A" w:rsidP="00FB1E2A">
      <w:pPr>
        <w:jc w:val="center"/>
        <w:rPr>
          <w:rFonts w:ascii="Calibri" w:hAnsi="Calibri" w:cs="Calibri"/>
          <w:b/>
          <w:sz w:val="22"/>
          <w:szCs w:val="22"/>
        </w:rPr>
      </w:pPr>
      <w:r w:rsidRPr="00FB1E2A">
        <w:rPr>
          <w:rFonts w:ascii="Calibri" w:hAnsi="Calibri" w:cs="Calibri"/>
          <w:b/>
          <w:sz w:val="22"/>
          <w:szCs w:val="22"/>
        </w:rPr>
        <w:t>I</w:t>
      </w:r>
      <w:r>
        <w:rPr>
          <w:rFonts w:ascii="Calibri" w:hAnsi="Calibri" w:cs="Calibri"/>
          <w:b/>
          <w:sz w:val="22"/>
          <w:szCs w:val="22"/>
        </w:rPr>
        <w:t>II.</w:t>
      </w:r>
    </w:p>
    <w:p w14:paraId="7B01F627" w14:textId="77777777" w:rsidR="00FB1E2A" w:rsidRPr="00FB1E2A" w:rsidRDefault="00FB1E2A" w:rsidP="00FB1E2A">
      <w:pPr>
        <w:jc w:val="center"/>
        <w:rPr>
          <w:rFonts w:ascii="Calibri" w:hAnsi="Calibri" w:cs="Calibri"/>
          <w:sz w:val="22"/>
          <w:szCs w:val="22"/>
        </w:rPr>
      </w:pPr>
    </w:p>
    <w:p w14:paraId="154D2032" w14:textId="77777777" w:rsidR="00FB1E2A" w:rsidRPr="00FB1E2A" w:rsidRDefault="00FB1E2A" w:rsidP="00FB1E2A">
      <w:pPr>
        <w:jc w:val="both"/>
        <w:rPr>
          <w:rFonts w:ascii="Calibri" w:hAnsi="Calibri" w:cs="Calibri"/>
          <w:sz w:val="22"/>
          <w:szCs w:val="22"/>
        </w:rPr>
      </w:pPr>
      <w:r w:rsidRPr="00FB1E2A">
        <w:rPr>
          <w:rFonts w:ascii="Calibri" w:hAnsi="Calibri" w:cs="Calibri"/>
          <w:sz w:val="22"/>
          <w:szCs w:val="22"/>
        </w:rPr>
        <w:t xml:space="preserve">Bakkné Dr. Gaál Éva az Elefánt Gyógyszertár Kft. (székhely: 9791 Torony, </w:t>
      </w:r>
      <w:proofErr w:type="spellStart"/>
      <w:r w:rsidRPr="00FB1E2A">
        <w:rPr>
          <w:rFonts w:ascii="Calibri" w:hAnsi="Calibri" w:cs="Calibri"/>
          <w:sz w:val="22"/>
          <w:szCs w:val="22"/>
        </w:rPr>
        <w:t>Rohonci</w:t>
      </w:r>
      <w:proofErr w:type="spellEnd"/>
      <w:r w:rsidRPr="00FB1E2A">
        <w:rPr>
          <w:rFonts w:ascii="Calibri" w:hAnsi="Calibri" w:cs="Calibri"/>
          <w:sz w:val="22"/>
          <w:szCs w:val="22"/>
        </w:rPr>
        <w:t xml:space="preserve"> u. 4.) képviseletében azzal a kérelemmel fordult az önkormányzathoz, hogy a társaság a Savaria Plazában működő gyógyszertár elnevezésében használhassa a városnevet, „Savaria Gyógyszertár” formában, a társaság működésének időtartamáig. A kérelem az előterjesztés mellékletét képezi.</w:t>
      </w:r>
    </w:p>
    <w:p w14:paraId="4AD8D28A" w14:textId="77777777" w:rsidR="00FB1E2A" w:rsidRPr="00FB1E2A" w:rsidRDefault="00FB1E2A" w:rsidP="00FB1E2A">
      <w:pPr>
        <w:jc w:val="both"/>
        <w:rPr>
          <w:rFonts w:ascii="Calibri" w:hAnsi="Calibri" w:cs="Calibri"/>
          <w:sz w:val="22"/>
          <w:szCs w:val="22"/>
        </w:rPr>
      </w:pPr>
    </w:p>
    <w:p w14:paraId="7B11D0B2" w14:textId="77777777" w:rsidR="00FB1E2A" w:rsidRPr="00FB1E2A" w:rsidRDefault="00FB1E2A" w:rsidP="00FB1E2A">
      <w:pPr>
        <w:jc w:val="both"/>
        <w:rPr>
          <w:rFonts w:ascii="Calibri" w:hAnsi="Calibri" w:cs="Calibri"/>
          <w:sz w:val="22"/>
          <w:szCs w:val="22"/>
        </w:rPr>
      </w:pPr>
      <w:r w:rsidRPr="00FB1E2A">
        <w:rPr>
          <w:rFonts w:ascii="Calibri" w:hAnsi="Calibri" w:cs="Calibri"/>
          <w:sz w:val="22"/>
          <w:szCs w:val="22"/>
        </w:rPr>
        <w:t xml:space="preserve">A városnév használatának szabályairól szóló, hatályos 16/1994. (VI.9.) önkormányzati rendelet értelmében a városnevet eredeti, </w:t>
      </w:r>
      <w:proofErr w:type="gramStart"/>
      <w:r w:rsidRPr="00FB1E2A">
        <w:rPr>
          <w:rFonts w:ascii="Calibri" w:hAnsi="Calibri" w:cs="Calibri"/>
          <w:sz w:val="22"/>
          <w:szCs w:val="22"/>
        </w:rPr>
        <w:t>ragozott,</w:t>
      </w:r>
      <w:proofErr w:type="gramEnd"/>
      <w:r w:rsidRPr="00FB1E2A">
        <w:rPr>
          <w:rFonts w:ascii="Calibri" w:hAnsi="Calibri" w:cs="Calibri"/>
          <w:sz w:val="22"/>
          <w:szCs w:val="22"/>
        </w:rPr>
        <w:t xml:space="preserve"> vagy toldalékos formában bármely természetes vagy jogi személy illetőleg jogi személyiséggel nem rendelkező szervezet elnevezésében (cégnév, fantázianév) csak előzetes engedély alapján használhatja.</w:t>
      </w:r>
    </w:p>
    <w:p w14:paraId="75803153" w14:textId="77777777" w:rsidR="00FB1E2A" w:rsidRPr="00FB1E2A" w:rsidRDefault="00FB1E2A" w:rsidP="00FB1E2A">
      <w:pPr>
        <w:jc w:val="both"/>
        <w:rPr>
          <w:rFonts w:ascii="Calibri" w:hAnsi="Calibri" w:cs="Calibri"/>
          <w:sz w:val="22"/>
          <w:szCs w:val="22"/>
        </w:rPr>
      </w:pPr>
    </w:p>
    <w:p w14:paraId="51F13650" w14:textId="77777777" w:rsidR="00FB1E2A" w:rsidRPr="00FB1E2A" w:rsidRDefault="00FB1E2A" w:rsidP="00FB1E2A">
      <w:pPr>
        <w:jc w:val="both"/>
        <w:rPr>
          <w:rFonts w:ascii="Calibri" w:hAnsi="Calibri" w:cs="Calibri"/>
          <w:sz w:val="22"/>
          <w:szCs w:val="22"/>
        </w:rPr>
      </w:pPr>
      <w:r w:rsidRPr="00FB1E2A">
        <w:rPr>
          <w:rFonts w:ascii="Calibri" w:hAnsi="Calibri" w:cs="Calibri"/>
          <w:sz w:val="22"/>
          <w:szCs w:val="22"/>
        </w:rPr>
        <w:t xml:space="preserve">A kérelmeket – a rendelet 3. § (3) bekezdése értelmében – előzetes véleményezés, javaslattétel céljából a kérelmező tevékenységi köre szerint illetékes Városstratégiai, Idegenforgalmi és Sport Bizottság (I. szám alatti kérelem), </w:t>
      </w:r>
      <w:r w:rsidRPr="00FB1E2A">
        <w:rPr>
          <w:rFonts w:ascii="Calibri" w:hAnsi="Calibri" w:cs="Calibri"/>
          <w:bCs/>
          <w:sz w:val="22"/>
          <w:szCs w:val="22"/>
        </w:rPr>
        <w:t xml:space="preserve">Kulturális, Oktatási és Civil Bizottság (II. szám alatti kérelem), illetve Egészségügyi Szakmai Bizottság (III. szám alatti kérelem) elé terjesztettem, a bizottsági </w:t>
      </w:r>
      <w:r w:rsidRPr="00FB1E2A">
        <w:rPr>
          <w:rFonts w:ascii="Calibri" w:hAnsi="Calibri" w:cs="Calibri"/>
          <w:sz w:val="22"/>
          <w:szCs w:val="22"/>
        </w:rPr>
        <w:t>elnökök a Bizottságok javaslatát a Közgyűlésen szóban ismertetik.</w:t>
      </w:r>
    </w:p>
    <w:p w14:paraId="2DBD69F7" w14:textId="77777777" w:rsidR="00FB1E2A" w:rsidRPr="00FB1E2A" w:rsidRDefault="00FB1E2A" w:rsidP="00FB1E2A">
      <w:pPr>
        <w:jc w:val="both"/>
        <w:rPr>
          <w:rFonts w:ascii="Calibri" w:hAnsi="Calibri" w:cs="Calibri"/>
          <w:sz w:val="22"/>
          <w:szCs w:val="22"/>
        </w:rPr>
      </w:pPr>
      <w:r w:rsidRPr="00FB1E2A">
        <w:rPr>
          <w:rFonts w:ascii="Calibri" w:hAnsi="Calibri" w:cs="Calibri"/>
          <w:sz w:val="22"/>
          <w:szCs w:val="22"/>
        </w:rPr>
        <w:t>A rendelet 4. § (1) bekezdése alapján a névhasználati kérelem elbírálásáról a Közgyűlés dönt.</w:t>
      </w:r>
    </w:p>
    <w:p w14:paraId="5696E678" w14:textId="77777777" w:rsidR="00FB1E2A" w:rsidRPr="00FB1E2A" w:rsidRDefault="00FB1E2A" w:rsidP="00FB1E2A">
      <w:pPr>
        <w:jc w:val="both"/>
        <w:rPr>
          <w:rFonts w:ascii="Calibri" w:hAnsi="Calibri" w:cs="Calibri"/>
          <w:sz w:val="22"/>
          <w:szCs w:val="22"/>
        </w:rPr>
      </w:pPr>
    </w:p>
    <w:p w14:paraId="76147D35" w14:textId="77777777" w:rsidR="00FB1E2A" w:rsidRPr="00FB1E2A" w:rsidRDefault="00FB1E2A" w:rsidP="00FB1E2A">
      <w:pPr>
        <w:jc w:val="both"/>
        <w:rPr>
          <w:rFonts w:ascii="Calibri" w:hAnsi="Calibri" w:cs="Calibri"/>
          <w:sz w:val="22"/>
          <w:szCs w:val="22"/>
        </w:rPr>
      </w:pPr>
      <w:r w:rsidRPr="00FB1E2A">
        <w:rPr>
          <w:rFonts w:ascii="Calibri" w:hAnsi="Calibri" w:cs="Calibri"/>
          <w:sz w:val="22"/>
          <w:szCs w:val="22"/>
        </w:rPr>
        <w:t>A rendelet 4. § (2) bekezdése értelmében engedély nem adható, ha:</w:t>
      </w:r>
    </w:p>
    <w:p w14:paraId="0B143E83" w14:textId="77777777" w:rsidR="00FB1E2A" w:rsidRPr="00FB1E2A" w:rsidRDefault="00FB1E2A" w:rsidP="00FB1E2A">
      <w:pPr>
        <w:jc w:val="both"/>
        <w:rPr>
          <w:rFonts w:ascii="Calibri" w:hAnsi="Calibri" w:cs="Calibri"/>
          <w:sz w:val="22"/>
          <w:szCs w:val="22"/>
        </w:rPr>
      </w:pPr>
      <w:r w:rsidRPr="00FB1E2A">
        <w:rPr>
          <w:rFonts w:ascii="Calibri" w:hAnsi="Calibri" w:cs="Calibri"/>
          <w:sz w:val="22"/>
          <w:szCs w:val="22"/>
        </w:rPr>
        <w:t>a./</w:t>
      </w:r>
      <w:r w:rsidRPr="00FB1E2A">
        <w:rPr>
          <w:rFonts w:ascii="Calibri" w:hAnsi="Calibri" w:cs="Calibri"/>
          <w:sz w:val="22"/>
          <w:szCs w:val="22"/>
        </w:rPr>
        <w:tab/>
        <w:t>a városnév-használat a város jó hírnevét sérti,</w:t>
      </w:r>
    </w:p>
    <w:p w14:paraId="22AEDC91" w14:textId="77777777" w:rsidR="00FB1E2A" w:rsidRPr="00FB1E2A" w:rsidRDefault="00FB1E2A" w:rsidP="00FB1E2A">
      <w:pPr>
        <w:ind w:left="720" w:hanging="720"/>
        <w:jc w:val="both"/>
        <w:rPr>
          <w:rFonts w:ascii="Calibri" w:hAnsi="Calibri" w:cs="Calibri"/>
          <w:sz w:val="22"/>
          <w:szCs w:val="22"/>
        </w:rPr>
      </w:pPr>
      <w:proofErr w:type="spellStart"/>
      <w:r w:rsidRPr="00FB1E2A">
        <w:rPr>
          <w:rFonts w:ascii="Calibri" w:hAnsi="Calibri" w:cs="Calibri"/>
          <w:sz w:val="22"/>
          <w:szCs w:val="22"/>
        </w:rPr>
        <w:t>b.</w:t>
      </w:r>
      <w:proofErr w:type="spellEnd"/>
      <w:r w:rsidRPr="00FB1E2A">
        <w:rPr>
          <w:rFonts w:ascii="Calibri" w:hAnsi="Calibri" w:cs="Calibri"/>
          <w:sz w:val="22"/>
          <w:szCs w:val="22"/>
        </w:rPr>
        <w:t>/</w:t>
      </w:r>
      <w:r w:rsidRPr="00FB1E2A">
        <w:rPr>
          <w:rFonts w:ascii="Calibri" w:hAnsi="Calibri" w:cs="Calibri"/>
          <w:sz w:val="22"/>
          <w:szCs w:val="22"/>
        </w:rPr>
        <w:tab/>
        <w:t>a kérelmező nem szombathelyi székhelyű, kivéve, ha a kérelemben foglalt cél ebben az esetben is városi érdeket szolgál és alkalmas a város iránti megbecsülés kifejezésére a névhasználat,</w:t>
      </w:r>
    </w:p>
    <w:p w14:paraId="29506A43" w14:textId="77777777" w:rsidR="00FB1E2A" w:rsidRPr="00FB1E2A" w:rsidRDefault="00FB1E2A" w:rsidP="00FB1E2A">
      <w:pPr>
        <w:jc w:val="both"/>
        <w:rPr>
          <w:rFonts w:ascii="Calibri" w:hAnsi="Calibri" w:cs="Calibri"/>
          <w:sz w:val="22"/>
          <w:szCs w:val="22"/>
        </w:rPr>
      </w:pPr>
      <w:r w:rsidRPr="00FB1E2A">
        <w:rPr>
          <w:rFonts w:ascii="Calibri" w:hAnsi="Calibri" w:cs="Calibri"/>
          <w:sz w:val="22"/>
          <w:szCs w:val="22"/>
        </w:rPr>
        <w:t>c./</w:t>
      </w:r>
      <w:r w:rsidRPr="00FB1E2A">
        <w:rPr>
          <w:rFonts w:ascii="Calibri" w:hAnsi="Calibri" w:cs="Calibri"/>
          <w:sz w:val="22"/>
          <w:szCs w:val="22"/>
        </w:rPr>
        <w:tab/>
        <w:t>a kérelmező a városnév használatára érdemtelen,</w:t>
      </w:r>
    </w:p>
    <w:p w14:paraId="0D09600A" w14:textId="77777777" w:rsidR="00FB1E2A" w:rsidRPr="00FB1E2A" w:rsidRDefault="00FB1E2A" w:rsidP="00FB1E2A">
      <w:pPr>
        <w:ind w:left="720" w:hanging="720"/>
        <w:jc w:val="both"/>
        <w:rPr>
          <w:rFonts w:ascii="Calibri" w:hAnsi="Calibri" w:cs="Calibri"/>
          <w:sz w:val="22"/>
          <w:szCs w:val="22"/>
        </w:rPr>
      </w:pPr>
      <w:r w:rsidRPr="00FB1E2A">
        <w:rPr>
          <w:rFonts w:ascii="Calibri" w:hAnsi="Calibri" w:cs="Calibri"/>
          <w:sz w:val="22"/>
          <w:szCs w:val="22"/>
        </w:rPr>
        <w:t>d./</w:t>
      </w:r>
      <w:r w:rsidRPr="00FB1E2A">
        <w:rPr>
          <w:rFonts w:ascii="Calibri" w:hAnsi="Calibri" w:cs="Calibri"/>
          <w:sz w:val="22"/>
          <w:szCs w:val="22"/>
        </w:rPr>
        <w:tab/>
        <w:t>a kérelmező tevékenysége a város érdekét vagy polgárai közízlését, erkölcsi érzékét sérti,</w:t>
      </w:r>
    </w:p>
    <w:p w14:paraId="3BB60EFD" w14:textId="77777777" w:rsidR="00FB1E2A" w:rsidRPr="00FB1E2A" w:rsidRDefault="00FB1E2A" w:rsidP="00FB1E2A">
      <w:pPr>
        <w:ind w:left="705" w:hanging="705"/>
        <w:jc w:val="both"/>
        <w:rPr>
          <w:rFonts w:ascii="Calibri" w:hAnsi="Calibri" w:cs="Calibri"/>
          <w:sz w:val="22"/>
          <w:szCs w:val="22"/>
        </w:rPr>
      </w:pPr>
      <w:r w:rsidRPr="00FB1E2A">
        <w:rPr>
          <w:rFonts w:ascii="Calibri" w:hAnsi="Calibri" w:cs="Calibri"/>
          <w:sz w:val="22"/>
          <w:szCs w:val="22"/>
        </w:rPr>
        <w:t>e./</w:t>
      </w:r>
      <w:r w:rsidRPr="00FB1E2A">
        <w:rPr>
          <w:rFonts w:ascii="Calibri" w:hAnsi="Calibri" w:cs="Calibri"/>
          <w:sz w:val="22"/>
          <w:szCs w:val="22"/>
        </w:rPr>
        <w:tab/>
        <w:t>a kérelmező tevékenysége jelentősége, áru minősége, jellege nem indokolja,</w:t>
      </w:r>
    </w:p>
    <w:p w14:paraId="5269D1F5" w14:textId="77777777" w:rsidR="00FB1E2A" w:rsidRPr="00FB1E2A" w:rsidRDefault="00FB1E2A" w:rsidP="00FB1E2A">
      <w:pPr>
        <w:ind w:left="720" w:hanging="720"/>
        <w:jc w:val="both"/>
        <w:rPr>
          <w:rFonts w:ascii="Calibri" w:hAnsi="Calibri" w:cs="Calibri"/>
          <w:sz w:val="22"/>
          <w:szCs w:val="22"/>
        </w:rPr>
      </w:pPr>
      <w:r w:rsidRPr="00FB1E2A">
        <w:rPr>
          <w:rFonts w:ascii="Calibri" w:hAnsi="Calibri" w:cs="Calibri"/>
          <w:sz w:val="22"/>
          <w:szCs w:val="22"/>
        </w:rPr>
        <w:t>f./</w:t>
      </w:r>
      <w:r w:rsidRPr="00FB1E2A">
        <w:rPr>
          <w:rFonts w:ascii="Calibri" w:hAnsi="Calibri" w:cs="Calibri"/>
          <w:sz w:val="22"/>
          <w:szCs w:val="22"/>
        </w:rPr>
        <w:tab/>
        <w:t>a kérelem szerinti tevékenységet végző cég vagy szervezet, termék, rendezvény már viseli a városnevet.</w:t>
      </w:r>
    </w:p>
    <w:p w14:paraId="40A879DF" w14:textId="77777777" w:rsidR="00FB1E2A" w:rsidRPr="00FB1E2A" w:rsidRDefault="00FB1E2A" w:rsidP="00FB1E2A">
      <w:pPr>
        <w:jc w:val="both"/>
        <w:rPr>
          <w:rFonts w:ascii="Calibri" w:hAnsi="Calibri" w:cs="Calibri"/>
          <w:sz w:val="22"/>
          <w:szCs w:val="22"/>
        </w:rPr>
      </w:pPr>
    </w:p>
    <w:p w14:paraId="1A583FFF" w14:textId="77777777" w:rsidR="00FB1E2A" w:rsidRPr="00FB1E2A" w:rsidRDefault="00FB1E2A" w:rsidP="00FB1E2A">
      <w:pPr>
        <w:jc w:val="both"/>
        <w:rPr>
          <w:rFonts w:ascii="Calibri" w:hAnsi="Calibri" w:cs="Calibri"/>
          <w:sz w:val="22"/>
          <w:szCs w:val="22"/>
        </w:rPr>
      </w:pPr>
      <w:r w:rsidRPr="00FB1E2A">
        <w:rPr>
          <w:rFonts w:ascii="Calibri" w:hAnsi="Calibri" w:cs="Calibri"/>
          <w:sz w:val="22"/>
          <w:szCs w:val="22"/>
        </w:rPr>
        <w:t>Kérem a Tisztelt Közgyűlést, hogy a fentiek alapján a kérelmeket megtárgyalni és a névhasználatok kérdésében dönteni szíveskedjék.</w:t>
      </w:r>
    </w:p>
    <w:p w14:paraId="469BE743" w14:textId="77777777" w:rsidR="00FB1E2A" w:rsidRPr="00FB1E2A" w:rsidRDefault="00FB1E2A" w:rsidP="00FB1E2A">
      <w:pPr>
        <w:rPr>
          <w:rFonts w:ascii="Calibri" w:hAnsi="Calibri"/>
          <w:sz w:val="22"/>
        </w:rPr>
      </w:pPr>
      <w:r w:rsidRPr="00FB1E2A">
        <w:rPr>
          <w:rFonts w:ascii="Calibri" w:hAnsi="Calibri"/>
          <w:sz w:val="22"/>
        </w:rPr>
        <w:br w:type="page"/>
      </w:r>
    </w:p>
    <w:p w14:paraId="56D17B75" w14:textId="77777777" w:rsidR="00FB1E2A" w:rsidRDefault="00FB1E2A" w:rsidP="00FB1E2A">
      <w:pPr>
        <w:jc w:val="center"/>
        <w:rPr>
          <w:rFonts w:asciiTheme="minorHAnsi" w:hAnsiTheme="minorHAnsi" w:cstheme="minorHAnsi"/>
          <w:b/>
          <w:noProof/>
          <w:sz w:val="22"/>
          <w:szCs w:val="22"/>
          <w:highlight w:val="yellow"/>
        </w:rPr>
      </w:pPr>
      <w:r>
        <w:rPr>
          <w:noProof/>
        </w:rPr>
        <w:lastRenderedPageBreak/>
        <w:drawing>
          <wp:inline distT="0" distB="0" distL="0" distR="0" wp14:anchorId="22BD3B28" wp14:editId="5093407A">
            <wp:extent cx="6000750" cy="85153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0750" cy="8515350"/>
                    </a:xfrm>
                    <a:prstGeom prst="rect">
                      <a:avLst/>
                    </a:prstGeom>
                  </pic:spPr>
                </pic:pic>
              </a:graphicData>
            </a:graphic>
          </wp:inline>
        </w:drawing>
      </w:r>
    </w:p>
    <w:p w14:paraId="10795D50" w14:textId="77777777" w:rsidR="00FB1E2A" w:rsidRDefault="00FB1E2A">
      <w:pPr>
        <w:rPr>
          <w:rFonts w:asciiTheme="minorHAnsi" w:hAnsiTheme="minorHAnsi" w:cstheme="minorHAnsi"/>
          <w:b/>
          <w:noProof/>
          <w:sz w:val="22"/>
          <w:szCs w:val="22"/>
          <w:highlight w:val="yellow"/>
        </w:rPr>
      </w:pPr>
      <w:r>
        <w:rPr>
          <w:rFonts w:asciiTheme="minorHAnsi" w:hAnsiTheme="minorHAnsi" w:cstheme="minorHAnsi"/>
          <w:b/>
          <w:noProof/>
          <w:sz w:val="22"/>
          <w:szCs w:val="22"/>
          <w:highlight w:val="yellow"/>
        </w:rPr>
        <w:br w:type="page"/>
      </w:r>
    </w:p>
    <w:p w14:paraId="620D7637" w14:textId="77777777" w:rsidR="00FB1E2A" w:rsidRDefault="00FB1E2A" w:rsidP="00FB1E2A">
      <w:pPr>
        <w:jc w:val="center"/>
        <w:rPr>
          <w:rFonts w:asciiTheme="minorHAnsi" w:hAnsiTheme="minorHAnsi" w:cstheme="minorHAnsi"/>
          <w:b/>
          <w:noProof/>
          <w:sz w:val="22"/>
          <w:szCs w:val="22"/>
          <w:highlight w:val="yellow"/>
        </w:rPr>
      </w:pPr>
      <w:r>
        <w:rPr>
          <w:noProof/>
        </w:rPr>
        <w:lastRenderedPageBreak/>
        <w:drawing>
          <wp:inline distT="0" distB="0" distL="0" distR="0" wp14:anchorId="2E97D6F5" wp14:editId="121E44F5">
            <wp:extent cx="5953125" cy="8477250"/>
            <wp:effectExtent l="0" t="0" r="9525" b="0"/>
            <wp:docPr id="2" name="Kép 2"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asztal látható&#10;&#10;Automatikusan generált leírás"/>
                    <pic:cNvPicPr/>
                  </pic:nvPicPr>
                  <pic:blipFill>
                    <a:blip r:embed="rId12"/>
                    <a:stretch>
                      <a:fillRect/>
                    </a:stretch>
                  </pic:blipFill>
                  <pic:spPr>
                    <a:xfrm>
                      <a:off x="0" y="0"/>
                      <a:ext cx="5953125" cy="8477250"/>
                    </a:xfrm>
                    <a:prstGeom prst="rect">
                      <a:avLst/>
                    </a:prstGeom>
                  </pic:spPr>
                </pic:pic>
              </a:graphicData>
            </a:graphic>
          </wp:inline>
        </w:drawing>
      </w:r>
    </w:p>
    <w:p w14:paraId="0D05C766" w14:textId="77777777" w:rsidR="00FB1E2A" w:rsidRDefault="00FB1E2A">
      <w:pPr>
        <w:rPr>
          <w:rFonts w:asciiTheme="minorHAnsi" w:hAnsiTheme="minorHAnsi" w:cstheme="minorHAnsi"/>
          <w:b/>
          <w:noProof/>
          <w:sz w:val="22"/>
          <w:szCs w:val="22"/>
          <w:highlight w:val="yellow"/>
        </w:rPr>
      </w:pPr>
      <w:r>
        <w:rPr>
          <w:rFonts w:asciiTheme="minorHAnsi" w:hAnsiTheme="minorHAnsi" w:cstheme="minorHAnsi"/>
          <w:b/>
          <w:noProof/>
          <w:sz w:val="22"/>
          <w:szCs w:val="22"/>
          <w:highlight w:val="yellow"/>
        </w:rPr>
        <w:br w:type="page"/>
      </w:r>
    </w:p>
    <w:p w14:paraId="6973B59D" w14:textId="77777777" w:rsidR="00FB1E2A" w:rsidRDefault="00FB1E2A" w:rsidP="00FB1E2A">
      <w:pPr>
        <w:jc w:val="center"/>
        <w:rPr>
          <w:rFonts w:asciiTheme="minorHAnsi" w:hAnsiTheme="minorHAnsi" w:cstheme="minorHAnsi"/>
          <w:b/>
          <w:noProof/>
          <w:sz w:val="22"/>
          <w:szCs w:val="22"/>
          <w:highlight w:val="yellow"/>
        </w:rPr>
      </w:pPr>
      <w:r>
        <w:rPr>
          <w:noProof/>
        </w:rPr>
        <w:lastRenderedPageBreak/>
        <w:drawing>
          <wp:inline distT="0" distB="0" distL="0" distR="0" wp14:anchorId="3D1310A9" wp14:editId="1F72EAF4">
            <wp:extent cx="5972175" cy="8515350"/>
            <wp:effectExtent l="0" t="0" r="9525" b="0"/>
            <wp:docPr id="3" name="Kép 3"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descr="A képen asztal látható&#10;&#10;Automatikusan generált leírás"/>
                    <pic:cNvPicPr/>
                  </pic:nvPicPr>
                  <pic:blipFill>
                    <a:blip r:embed="rId13"/>
                    <a:stretch>
                      <a:fillRect/>
                    </a:stretch>
                  </pic:blipFill>
                  <pic:spPr>
                    <a:xfrm>
                      <a:off x="0" y="0"/>
                      <a:ext cx="5972175" cy="8515350"/>
                    </a:xfrm>
                    <a:prstGeom prst="rect">
                      <a:avLst/>
                    </a:prstGeom>
                  </pic:spPr>
                </pic:pic>
              </a:graphicData>
            </a:graphic>
          </wp:inline>
        </w:drawing>
      </w:r>
    </w:p>
    <w:p w14:paraId="25BFAAC4" w14:textId="77777777" w:rsidR="00FB1E2A" w:rsidRDefault="00FB1E2A">
      <w:pPr>
        <w:rPr>
          <w:rFonts w:asciiTheme="minorHAnsi" w:hAnsiTheme="minorHAnsi" w:cstheme="minorHAnsi"/>
          <w:b/>
          <w:noProof/>
          <w:sz w:val="22"/>
          <w:szCs w:val="22"/>
          <w:highlight w:val="yellow"/>
        </w:rPr>
      </w:pPr>
      <w:r>
        <w:rPr>
          <w:rFonts w:asciiTheme="minorHAnsi" w:hAnsiTheme="minorHAnsi" w:cstheme="minorHAnsi"/>
          <w:b/>
          <w:noProof/>
          <w:sz w:val="22"/>
          <w:szCs w:val="22"/>
          <w:highlight w:val="yellow"/>
        </w:rPr>
        <w:br w:type="page"/>
      </w:r>
    </w:p>
    <w:p w14:paraId="24550605" w14:textId="170B40BF" w:rsidR="003401F8" w:rsidRPr="00FB1E2A" w:rsidRDefault="00D947AF" w:rsidP="00FB1E2A">
      <w:pPr>
        <w:jc w:val="center"/>
        <w:rPr>
          <w:rFonts w:asciiTheme="minorHAnsi" w:hAnsiTheme="minorHAnsi" w:cstheme="minorHAnsi"/>
          <w:b/>
          <w:noProof/>
          <w:sz w:val="22"/>
          <w:szCs w:val="22"/>
        </w:rPr>
      </w:pPr>
      <w:r w:rsidRPr="00FB1E2A">
        <w:rPr>
          <w:rFonts w:asciiTheme="minorHAnsi" w:hAnsiTheme="minorHAnsi" w:cstheme="minorHAnsi"/>
          <w:b/>
          <w:noProof/>
          <w:sz w:val="22"/>
          <w:szCs w:val="22"/>
        </w:rPr>
        <w:lastRenderedPageBreak/>
        <w:t>2.</w:t>
      </w:r>
    </w:p>
    <w:p w14:paraId="6CD4BAD7" w14:textId="77777777" w:rsidR="00D947AF" w:rsidRPr="00F65882" w:rsidRDefault="00D947AF" w:rsidP="005E7B8A">
      <w:pPr>
        <w:jc w:val="center"/>
        <w:rPr>
          <w:rFonts w:asciiTheme="minorHAnsi" w:hAnsiTheme="minorHAnsi" w:cstheme="minorHAnsi"/>
          <w:b/>
          <w:noProof/>
          <w:sz w:val="22"/>
          <w:szCs w:val="22"/>
          <w:highlight w:val="yellow"/>
        </w:rPr>
      </w:pPr>
    </w:p>
    <w:p w14:paraId="56164638" w14:textId="77777777" w:rsidR="00FB1E2A" w:rsidRPr="00FB1E2A" w:rsidRDefault="00FB1E2A" w:rsidP="00FB1E2A">
      <w:pPr>
        <w:jc w:val="center"/>
        <w:rPr>
          <w:rFonts w:ascii="Calibri" w:hAnsi="Calibri" w:cs="Calibri"/>
          <w:b/>
          <w:sz w:val="22"/>
          <w:szCs w:val="22"/>
        </w:rPr>
      </w:pPr>
      <w:r w:rsidRPr="00FB1E2A">
        <w:rPr>
          <w:rFonts w:ascii="Calibri" w:hAnsi="Calibri" w:cs="Calibri"/>
          <w:b/>
          <w:sz w:val="22"/>
          <w:szCs w:val="22"/>
        </w:rPr>
        <w:t>Tisztelt Közgyűlés!</w:t>
      </w:r>
    </w:p>
    <w:p w14:paraId="2F90ADD5" w14:textId="77777777" w:rsidR="00FB1E2A" w:rsidRPr="00FB1E2A" w:rsidRDefault="00FB1E2A" w:rsidP="00FB1E2A">
      <w:pPr>
        <w:jc w:val="center"/>
        <w:rPr>
          <w:rFonts w:ascii="Calibri" w:hAnsi="Calibri" w:cs="Calibri"/>
          <w:b/>
          <w:sz w:val="22"/>
          <w:szCs w:val="22"/>
        </w:rPr>
      </w:pPr>
    </w:p>
    <w:p w14:paraId="5C6995E6" w14:textId="77777777" w:rsidR="00FB1E2A" w:rsidRPr="00FB1E2A" w:rsidRDefault="00FB1E2A" w:rsidP="00FB1E2A">
      <w:pPr>
        <w:jc w:val="both"/>
        <w:rPr>
          <w:rFonts w:ascii="Calibri" w:hAnsi="Calibri" w:cs="Calibri"/>
          <w:sz w:val="22"/>
          <w:szCs w:val="22"/>
        </w:rPr>
      </w:pPr>
      <w:r w:rsidRPr="00FB1E2A">
        <w:rPr>
          <w:rFonts w:ascii="Calibri" w:hAnsi="Calibri" w:cs="Calibri"/>
          <w:sz w:val="22"/>
          <w:szCs w:val="22"/>
        </w:rPr>
        <w:t>A 2023. márciusi Közgyűlésen elhangzott képviselői kérésre elkészült az önkormányzatunk rendelkezésére álló kiviteli tervekről szóló tájékoztató, külön feltüntetve a nem engedélyköteles és az engedélyköteles tevékenységeket. Ez utóbbiban megjelölésre kerültek azok, amelyek lejártak és nem kerültek megújításra, továbbá tájékoztatást adok a még le nem járt tervek érvényességének idejéről is az alábbiak szerint:</w:t>
      </w:r>
    </w:p>
    <w:p w14:paraId="59A88A5F" w14:textId="77777777" w:rsidR="00FB1E2A" w:rsidRPr="00FB1E2A" w:rsidRDefault="00FB1E2A" w:rsidP="00FB1E2A">
      <w:pPr>
        <w:rPr>
          <w:rFonts w:ascii="Calibri" w:hAnsi="Calibri" w:cs="Calibri"/>
          <w:sz w:val="22"/>
          <w:szCs w:val="22"/>
        </w:rPr>
      </w:pPr>
    </w:p>
    <w:p w14:paraId="31D134FB" w14:textId="77777777" w:rsidR="00FB1E2A" w:rsidRPr="00FB1E2A" w:rsidRDefault="00FB1E2A" w:rsidP="00FB1E2A">
      <w:pPr>
        <w:numPr>
          <w:ilvl w:val="0"/>
          <w:numId w:val="38"/>
        </w:numPr>
        <w:contextualSpacing/>
        <w:jc w:val="both"/>
        <w:rPr>
          <w:rFonts w:ascii="Calibri" w:hAnsi="Calibri" w:cs="Calibri"/>
          <w:b/>
          <w:bCs/>
          <w:sz w:val="22"/>
          <w:szCs w:val="22"/>
        </w:rPr>
      </w:pPr>
      <w:r w:rsidRPr="00FB1E2A">
        <w:rPr>
          <w:rFonts w:ascii="Calibri" w:hAnsi="Calibri" w:cs="Calibri"/>
          <w:b/>
          <w:bCs/>
          <w:sz w:val="22"/>
          <w:szCs w:val="22"/>
        </w:rPr>
        <w:t>Nem engedélyköteles tevékenységek:</w:t>
      </w:r>
    </w:p>
    <w:p w14:paraId="41EA4C30" w14:textId="77777777" w:rsidR="00FB1E2A" w:rsidRPr="00FB1E2A" w:rsidRDefault="00FB1E2A" w:rsidP="00FB1E2A">
      <w:pPr>
        <w:rPr>
          <w:rFonts w:ascii="Calibri" w:hAnsi="Calibri" w:cs="Calibri"/>
          <w:sz w:val="22"/>
          <w:szCs w:val="22"/>
        </w:rPr>
      </w:pPr>
    </w:p>
    <w:tbl>
      <w:tblPr>
        <w:tblW w:w="0" w:type="auto"/>
        <w:tblInd w:w="132"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0" w:type="dxa"/>
          <w:right w:w="0" w:type="dxa"/>
        </w:tblCellMar>
        <w:tblLook w:val="04A0" w:firstRow="1" w:lastRow="0" w:firstColumn="1" w:lastColumn="0" w:noHBand="0" w:noVBand="1"/>
      </w:tblPr>
      <w:tblGrid>
        <w:gridCol w:w="4483"/>
        <w:gridCol w:w="5440"/>
      </w:tblGrid>
      <w:tr w:rsidR="00FB1E2A" w:rsidRPr="00FB1E2A" w14:paraId="77C9AA91" w14:textId="77777777" w:rsidTr="00FB1E2A">
        <w:tc>
          <w:tcPr>
            <w:tcW w:w="4483" w:type="dxa"/>
            <w:tcMar>
              <w:top w:w="0" w:type="dxa"/>
              <w:left w:w="108" w:type="dxa"/>
              <w:bottom w:w="0" w:type="dxa"/>
              <w:right w:w="108" w:type="dxa"/>
            </w:tcMar>
          </w:tcPr>
          <w:p w14:paraId="5479A075" w14:textId="77777777" w:rsidR="00FB1E2A" w:rsidRPr="00FB1E2A" w:rsidRDefault="00FB1E2A" w:rsidP="00FB1E2A">
            <w:pPr>
              <w:ind w:left="458"/>
              <w:contextualSpacing/>
              <w:jc w:val="center"/>
              <w:rPr>
                <w:rFonts w:ascii="Calibri" w:hAnsi="Calibri" w:cs="Calibri"/>
                <w:b/>
                <w:bCs/>
                <w:sz w:val="22"/>
                <w:szCs w:val="22"/>
              </w:rPr>
            </w:pPr>
            <w:r w:rsidRPr="00FB1E2A">
              <w:rPr>
                <w:rFonts w:ascii="Calibri" w:hAnsi="Calibri" w:cs="Calibri"/>
                <w:b/>
                <w:bCs/>
                <w:sz w:val="22"/>
                <w:szCs w:val="22"/>
              </w:rPr>
              <w:t>Helyszín</w:t>
            </w:r>
          </w:p>
        </w:tc>
        <w:tc>
          <w:tcPr>
            <w:tcW w:w="5440" w:type="dxa"/>
            <w:tcMar>
              <w:top w:w="0" w:type="dxa"/>
              <w:left w:w="108" w:type="dxa"/>
              <w:bottom w:w="0" w:type="dxa"/>
              <w:right w:w="108" w:type="dxa"/>
            </w:tcMar>
          </w:tcPr>
          <w:p w14:paraId="590D8C3B" w14:textId="77777777" w:rsidR="00FB1E2A" w:rsidRPr="00FB1E2A" w:rsidRDefault="00FB1E2A" w:rsidP="00FB1E2A">
            <w:pPr>
              <w:spacing w:before="60" w:line="360" w:lineRule="exact"/>
              <w:contextualSpacing/>
              <w:jc w:val="center"/>
              <w:rPr>
                <w:rFonts w:ascii="Calibri" w:eastAsia="Calibri" w:hAnsi="Calibri" w:cs="Calibri"/>
                <w:b/>
                <w:bCs/>
                <w:sz w:val="22"/>
                <w:szCs w:val="22"/>
              </w:rPr>
            </w:pPr>
            <w:r w:rsidRPr="00FB1E2A">
              <w:rPr>
                <w:rFonts w:ascii="Calibri" w:eastAsia="Calibri" w:hAnsi="Calibri" w:cs="Calibri"/>
                <w:b/>
                <w:bCs/>
                <w:sz w:val="22"/>
                <w:szCs w:val="22"/>
              </w:rPr>
              <w:t>Műszaki tartalom</w:t>
            </w:r>
          </w:p>
        </w:tc>
      </w:tr>
      <w:tr w:rsidR="00FB1E2A" w:rsidRPr="00FB1E2A" w14:paraId="65BF0D1E" w14:textId="77777777" w:rsidTr="00FB1E2A">
        <w:trPr>
          <w:trHeight w:val="648"/>
        </w:trPr>
        <w:tc>
          <w:tcPr>
            <w:tcW w:w="4483" w:type="dxa"/>
            <w:tcMar>
              <w:top w:w="0" w:type="dxa"/>
              <w:left w:w="108" w:type="dxa"/>
              <w:bottom w:w="0" w:type="dxa"/>
              <w:right w:w="108" w:type="dxa"/>
            </w:tcMar>
          </w:tcPr>
          <w:p w14:paraId="0EA1758A" w14:textId="77777777" w:rsidR="00FB1E2A" w:rsidRPr="00FB1E2A" w:rsidRDefault="00FB1E2A" w:rsidP="00FB1E2A">
            <w:pPr>
              <w:numPr>
                <w:ilvl w:val="0"/>
                <w:numId w:val="39"/>
              </w:numPr>
              <w:ind w:left="458" w:hanging="424"/>
              <w:contextualSpacing/>
              <w:jc w:val="both"/>
              <w:rPr>
                <w:rFonts w:ascii="Calibri" w:hAnsi="Calibri" w:cs="Calibri"/>
                <w:sz w:val="22"/>
                <w:szCs w:val="22"/>
              </w:rPr>
            </w:pPr>
            <w:proofErr w:type="spellStart"/>
            <w:r w:rsidRPr="00FB1E2A">
              <w:rPr>
                <w:rFonts w:ascii="Calibri" w:hAnsi="Calibri" w:cs="Calibri"/>
                <w:sz w:val="22"/>
                <w:szCs w:val="22"/>
              </w:rPr>
              <w:t>Markusovszky</w:t>
            </w:r>
            <w:proofErr w:type="spellEnd"/>
            <w:r w:rsidRPr="00FB1E2A">
              <w:rPr>
                <w:rFonts w:ascii="Calibri" w:hAnsi="Calibri" w:cs="Calibri"/>
                <w:sz w:val="22"/>
                <w:szCs w:val="22"/>
              </w:rPr>
              <w:t xml:space="preserve"> utca</w:t>
            </w:r>
          </w:p>
        </w:tc>
        <w:tc>
          <w:tcPr>
            <w:tcW w:w="5440" w:type="dxa"/>
            <w:tcMar>
              <w:top w:w="0" w:type="dxa"/>
              <w:left w:w="108" w:type="dxa"/>
              <w:bottom w:w="0" w:type="dxa"/>
              <w:right w:w="108" w:type="dxa"/>
            </w:tcMar>
          </w:tcPr>
          <w:p w14:paraId="6326E228" w14:textId="77777777" w:rsidR="00FB1E2A" w:rsidRPr="00FB1E2A" w:rsidRDefault="00FB1E2A" w:rsidP="00FB1E2A">
            <w:pPr>
              <w:spacing w:before="60" w:line="360" w:lineRule="exact"/>
              <w:contextualSpacing/>
              <w:jc w:val="both"/>
              <w:rPr>
                <w:rFonts w:ascii="Calibri" w:hAnsi="Calibri" w:cs="Calibri"/>
                <w:sz w:val="22"/>
                <w:szCs w:val="22"/>
              </w:rPr>
            </w:pPr>
            <w:r w:rsidRPr="00FB1E2A">
              <w:rPr>
                <w:rFonts w:ascii="Calibri" w:hAnsi="Calibri" w:cs="Calibri"/>
                <w:sz w:val="22"/>
                <w:szCs w:val="22"/>
              </w:rPr>
              <w:t>Gyöngyös patak híd burkolat felújítása</w:t>
            </w:r>
          </w:p>
        </w:tc>
      </w:tr>
      <w:tr w:rsidR="00FB1E2A" w:rsidRPr="00FB1E2A" w14:paraId="51FB07FE" w14:textId="77777777" w:rsidTr="00FB1E2A">
        <w:trPr>
          <w:trHeight w:val="616"/>
        </w:trPr>
        <w:tc>
          <w:tcPr>
            <w:tcW w:w="4483" w:type="dxa"/>
            <w:tcMar>
              <w:top w:w="0" w:type="dxa"/>
              <w:left w:w="108" w:type="dxa"/>
              <w:bottom w:w="0" w:type="dxa"/>
              <w:right w:w="108" w:type="dxa"/>
            </w:tcMar>
          </w:tcPr>
          <w:p w14:paraId="6D672A03" w14:textId="77777777" w:rsidR="00FB1E2A" w:rsidRPr="00FB1E2A" w:rsidRDefault="00FB1E2A" w:rsidP="00FB1E2A">
            <w:pPr>
              <w:numPr>
                <w:ilvl w:val="0"/>
                <w:numId w:val="39"/>
              </w:numPr>
              <w:ind w:left="458" w:hanging="424"/>
              <w:contextualSpacing/>
              <w:jc w:val="both"/>
              <w:rPr>
                <w:rFonts w:ascii="Calibri" w:hAnsi="Calibri" w:cs="Calibri"/>
                <w:sz w:val="22"/>
                <w:szCs w:val="22"/>
              </w:rPr>
            </w:pPr>
            <w:r w:rsidRPr="00FB1E2A">
              <w:rPr>
                <w:rFonts w:ascii="Calibri" w:hAnsi="Calibri" w:cs="Calibri"/>
                <w:sz w:val="22"/>
                <w:szCs w:val="22"/>
              </w:rPr>
              <w:t>Dolgozók utca</w:t>
            </w:r>
          </w:p>
        </w:tc>
        <w:tc>
          <w:tcPr>
            <w:tcW w:w="5440" w:type="dxa"/>
            <w:tcMar>
              <w:top w:w="0" w:type="dxa"/>
              <w:left w:w="108" w:type="dxa"/>
              <w:bottom w:w="0" w:type="dxa"/>
              <w:right w:w="108" w:type="dxa"/>
            </w:tcMar>
          </w:tcPr>
          <w:p w14:paraId="29C3A76F" w14:textId="77777777" w:rsidR="00FB1E2A" w:rsidRPr="00FB1E2A" w:rsidRDefault="00FB1E2A" w:rsidP="00FB1E2A">
            <w:pPr>
              <w:spacing w:before="60" w:line="360" w:lineRule="exact"/>
              <w:contextualSpacing/>
              <w:jc w:val="both"/>
              <w:rPr>
                <w:rFonts w:ascii="Calibri" w:eastAsia="Calibri" w:hAnsi="Calibri" w:cs="Calibri"/>
                <w:sz w:val="22"/>
                <w:szCs w:val="22"/>
              </w:rPr>
            </w:pPr>
            <w:r w:rsidRPr="00FB1E2A">
              <w:rPr>
                <w:rFonts w:ascii="Calibri" w:eastAsia="Calibri" w:hAnsi="Calibri" w:cs="Calibri"/>
                <w:sz w:val="22"/>
                <w:szCs w:val="22"/>
              </w:rPr>
              <w:t>Dolgozók u-i közvilágítás (</w:t>
            </w:r>
            <w:proofErr w:type="spellStart"/>
            <w:r w:rsidRPr="00FB1E2A">
              <w:rPr>
                <w:rFonts w:ascii="Calibri" w:eastAsia="Calibri" w:hAnsi="Calibri" w:cs="Calibri"/>
                <w:sz w:val="22"/>
                <w:szCs w:val="22"/>
              </w:rPr>
              <w:t>Ernuszt</w:t>
            </w:r>
            <w:proofErr w:type="spellEnd"/>
            <w:r w:rsidRPr="00FB1E2A">
              <w:rPr>
                <w:rFonts w:ascii="Calibri" w:eastAsia="Calibri" w:hAnsi="Calibri" w:cs="Calibri"/>
                <w:sz w:val="22"/>
                <w:szCs w:val="22"/>
              </w:rPr>
              <w:t xml:space="preserve"> körforgalom - Séi körforgalom) kiépítése</w:t>
            </w:r>
          </w:p>
        </w:tc>
      </w:tr>
      <w:tr w:rsidR="00FB1E2A" w:rsidRPr="00FB1E2A" w14:paraId="0A497B13" w14:textId="77777777" w:rsidTr="00FB1E2A">
        <w:trPr>
          <w:trHeight w:val="725"/>
        </w:trPr>
        <w:tc>
          <w:tcPr>
            <w:tcW w:w="4483" w:type="dxa"/>
            <w:tcMar>
              <w:top w:w="0" w:type="dxa"/>
              <w:left w:w="108" w:type="dxa"/>
              <w:bottom w:w="0" w:type="dxa"/>
              <w:right w:w="108" w:type="dxa"/>
            </w:tcMar>
          </w:tcPr>
          <w:p w14:paraId="266E7DBB" w14:textId="77777777" w:rsidR="00FB1E2A" w:rsidRPr="00FB1E2A" w:rsidRDefault="00FB1E2A" w:rsidP="00FB1E2A">
            <w:pPr>
              <w:numPr>
                <w:ilvl w:val="0"/>
                <w:numId w:val="39"/>
              </w:numPr>
              <w:ind w:left="458" w:hanging="424"/>
              <w:contextualSpacing/>
              <w:jc w:val="both"/>
              <w:rPr>
                <w:rFonts w:ascii="Calibri" w:hAnsi="Calibri" w:cs="Calibri"/>
                <w:sz w:val="22"/>
                <w:szCs w:val="22"/>
              </w:rPr>
            </w:pPr>
            <w:r w:rsidRPr="00FB1E2A">
              <w:rPr>
                <w:rFonts w:ascii="Calibri" w:hAnsi="Calibri" w:cs="Calibri"/>
                <w:sz w:val="22"/>
                <w:szCs w:val="22"/>
              </w:rPr>
              <w:t>Homok utca</w:t>
            </w:r>
          </w:p>
        </w:tc>
        <w:tc>
          <w:tcPr>
            <w:tcW w:w="5440" w:type="dxa"/>
            <w:tcMar>
              <w:top w:w="0" w:type="dxa"/>
              <w:left w:w="108" w:type="dxa"/>
              <w:bottom w:w="0" w:type="dxa"/>
              <w:right w:w="108" w:type="dxa"/>
            </w:tcMar>
          </w:tcPr>
          <w:p w14:paraId="77DA3C55" w14:textId="77777777" w:rsidR="00FB1E2A" w:rsidRPr="00FB1E2A" w:rsidRDefault="00FB1E2A" w:rsidP="00FB1E2A">
            <w:pPr>
              <w:spacing w:before="60" w:line="360" w:lineRule="exact"/>
              <w:contextualSpacing/>
              <w:jc w:val="both"/>
              <w:rPr>
                <w:rFonts w:ascii="Calibri" w:eastAsia="Calibri" w:hAnsi="Calibri" w:cs="Calibri"/>
                <w:sz w:val="22"/>
                <w:szCs w:val="22"/>
              </w:rPr>
            </w:pPr>
            <w:r w:rsidRPr="00FB1E2A">
              <w:rPr>
                <w:rFonts w:ascii="Calibri" w:eastAsia="Calibri" w:hAnsi="Calibri" w:cs="Calibri"/>
                <w:sz w:val="22"/>
                <w:szCs w:val="22"/>
              </w:rPr>
              <w:t>északi oldalon aszfaltozott járda kiépítése a kerékpárút és a Kárpáti K. utcai csomópont közötti szakaszon)</w:t>
            </w:r>
          </w:p>
        </w:tc>
      </w:tr>
      <w:tr w:rsidR="00FB1E2A" w:rsidRPr="00FB1E2A" w14:paraId="0C45BB19" w14:textId="77777777" w:rsidTr="00FB1E2A">
        <w:trPr>
          <w:trHeight w:val="693"/>
        </w:trPr>
        <w:tc>
          <w:tcPr>
            <w:tcW w:w="4483" w:type="dxa"/>
            <w:tcMar>
              <w:top w:w="0" w:type="dxa"/>
              <w:left w:w="108" w:type="dxa"/>
              <w:bottom w:w="0" w:type="dxa"/>
              <w:right w:w="108" w:type="dxa"/>
            </w:tcMar>
          </w:tcPr>
          <w:p w14:paraId="4003347C" w14:textId="77777777" w:rsidR="00FB1E2A" w:rsidRPr="00FB1E2A" w:rsidRDefault="00FB1E2A" w:rsidP="00FB1E2A">
            <w:pPr>
              <w:numPr>
                <w:ilvl w:val="0"/>
                <w:numId w:val="39"/>
              </w:numPr>
              <w:ind w:left="458" w:hanging="424"/>
              <w:contextualSpacing/>
              <w:jc w:val="both"/>
              <w:rPr>
                <w:rFonts w:ascii="Calibri" w:hAnsi="Calibri" w:cs="Calibri"/>
                <w:sz w:val="22"/>
                <w:szCs w:val="22"/>
              </w:rPr>
            </w:pPr>
            <w:proofErr w:type="spellStart"/>
            <w:r w:rsidRPr="00FB1E2A">
              <w:rPr>
                <w:rFonts w:ascii="Calibri" w:hAnsi="Calibri" w:cs="Calibri"/>
                <w:sz w:val="22"/>
                <w:szCs w:val="22"/>
              </w:rPr>
              <w:t>Söptei</w:t>
            </w:r>
            <w:proofErr w:type="spellEnd"/>
            <w:r w:rsidRPr="00FB1E2A">
              <w:rPr>
                <w:rFonts w:ascii="Calibri" w:hAnsi="Calibri" w:cs="Calibri"/>
                <w:sz w:val="22"/>
                <w:szCs w:val="22"/>
              </w:rPr>
              <w:t xml:space="preserve"> út</w:t>
            </w:r>
          </w:p>
        </w:tc>
        <w:tc>
          <w:tcPr>
            <w:tcW w:w="5440" w:type="dxa"/>
            <w:tcMar>
              <w:top w:w="0" w:type="dxa"/>
              <w:left w:w="108" w:type="dxa"/>
              <w:bottom w:w="0" w:type="dxa"/>
              <w:right w:w="108" w:type="dxa"/>
            </w:tcMar>
          </w:tcPr>
          <w:p w14:paraId="560155CF" w14:textId="77777777" w:rsidR="00FB1E2A" w:rsidRPr="00FB1E2A" w:rsidRDefault="00FB1E2A" w:rsidP="00FB1E2A">
            <w:pPr>
              <w:spacing w:before="60" w:line="360" w:lineRule="exact"/>
              <w:contextualSpacing/>
              <w:jc w:val="both"/>
              <w:rPr>
                <w:rFonts w:ascii="Calibri" w:eastAsia="Calibri" w:hAnsi="Calibri" w:cs="Calibri"/>
                <w:sz w:val="22"/>
                <w:szCs w:val="22"/>
              </w:rPr>
            </w:pPr>
            <w:proofErr w:type="spellStart"/>
            <w:r w:rsidRPr="00FB1E2A">
              <w:rPr>
                <w:rFonts w:ascii="Calibri" w:eastAsia="Calibri" w:hAnsi="Calibri" w:cs="Calibri"/>
                <w:sz w:val="22"/>
                <w:szCs w:val="22"/>
              </w:rPr>
              <w:t>Söptei</w:t>
            </w:r>
            <w:proofErr w:type="spellEnd"/>
            <w:r w:rsidRPr="00FB1E2A">
              <w:rPr>
                <w:rFonts w:ascii="Calibri" w:eastAsia="Calibri" w:hAnsi="Calibri" w:cs="Calibri"/>
                <w:sz w:val="22"/>
                <w:szCs w:val="22"/>
              </w:rPr>
              <w:t xml:space="preserve"> út 66-tól a körforgalomig a hiányzó közvilágítás kiépítése</w:t>
            </w:r>
          </w:p>
        </w:tc>
      </w:tr>
      <w:tr w:rsidR="00FB1E2A" w:rsidRPr="00FB1E2A" w14:paraId="78231E69" w14:textId="77777777" w:rsidTr="00FB1E2A">
        <w:trPr>
          <w:trHeight w:val="378"/>
        </w:trPr>
        <w:tc>
          <w:tcPr>
            <w:tcW w:w="4483" w:type="dxa"/>
            <w:tcMar>
              <w:top w:w="0" w:type="dxa"/>
              <w:left w:w="108" w:type="dxa"/>
              <w:bottom w:w="0" w:type="dxa"/>
              <w:right w:w="108" w:type="dxa"/>
            </w:tcMar>
          </w:tcPr>
          <w:p w14:paraId="6A2759D7" w14:textId="77777777" w:rsidR="00FB1E2A" w:rsidRPr="00FB1E2A" w:rsidRDefault="00FB1E2A" w:rsidP="00FB1E2A">
            <w:pPr>
              <w:numPr>
                <w:ilvl w:val="0"/>
                <w:numId w:val="39"/>
              </w:numPr>
              <w:ind w:left="458" w:hanging="424"/>
              <w:contextualSpacing/>
              <w:jc w:val="both"/>
              <w:rPr>
                <w:rFonts w:ascii="Calibri" w:hAnsi="Calibri" w:cs="Calibri"/>
                <w:sz w:val="22"/>
                <w:szCs w:val="22"/>
              </w:rPr>
            </w:pPr>
            <w:proofErr w:type="spellStart"/>
            <w:r w:rsidRPr="00FB1E2A">
              <w:rPr>
                <w:rFonts w:ascii="Calibri" w:hAnsi="Calibri" w:cs="Calibri"/>
                <w:sz w:val="22"/>
                <w:szCs w:val="22"/>
              </w:rPr>
              <w:t>Söptei</w:t>
            </w:r>
            <w:proofErr w:type="spellEnd"/>
            <w:r w:rsidRPr="00FB1E2A">
              <w:rPr>
                <w:rFonts w:ascii="Calibri" w:hAnsi="Calibri" w:cs="Calibri"/>
                <w:sz w:val="22"/>
                <w:szCs w:val="22"/>
              </w:rPr>
              <w:t xml:space="preserve"> út</w:t>
            </w:r>
          </w:p>
        </w:tc>
        <w:tc>
          <w:tcPr>
            <w:tcW w:w="5440" w:type="dxa"/>
            <w:tcMar>
              <w:top w:w="0" w:type="dxa"/>
              <w:left w:w="108" w:type="dxa"/>
              <w:bottom w:w="0" w:type="dxa"/>
              <w:right w:w="108" w:type="dxa"/>
            </w:tcMar>
          </w:tcPr>
          <w:p w14:paraId="02AE69F2" w14:textId="77777777" w:rsidR="00FB1E2A" w:rsidRPr="00FB1E2A" w:rsidRDefault="00FB1E2A" w:rsidP="00FB1E2A">
            <w:pPr>
              <w:spacing w:before="60" w:line="360" w:lineRule="exact"/>
              <w:contextualSpacing/>
              <w:jc w:val="both"/>
              <w:rPr>
                <w:rFonts w:ascii="Calibri" w:eastAsia="Calibri" w:hAnsi="Calibri" w:cs="Calibri"/>
                <w:sz w:val="22"/>
                <w:szCs w:val="22"/>
              </w:rPr>
            </w:pPr>
            <w:r w:rsidRPr="00FB1E2A">
              <w:rPr>
                <w:rFonts w:ascii="Calibri" w:eastAsia="Calibri" w:hAnsi="Calibri" w:cs="Calibri"/>
                <w:sz w:val="22"/>
                <w:szCs w:val="22"/>
              </w:rPr>
              <w:t>buszmegálló kialakítása, valamint járda kiépítése a körforgalomig</w:t>
            </w:r>
          </w:p>
        </w:tc>
      </w:tr>
      <w:tr w:rsidR="00FB1E2A" w:rsidRPr="00FB1E2A" w14:paraId="0FF5D767" w14:textId="77777777" w:rsidTr="00FB1E2A">
        <w:trPr>
          <w:trHeight w:val="398"/>
        </w:trPr>
        <w:tc>
          <w:tcPr>
            <w:tcW w:w="4483" w:type="dxa"/>
            <w:tcMar>
              <w:top w:w="0" w:type="dxa"/>
              <w:left w:w="108" w:type="dxa"/>
              <w:bottom w:w="0" w:type="dxa"/>
              <w:right w:w="108" w:type="dxa"/>
            </w:tcMar>
          </w:tcPr>
          <w:p w14:paraId="76529682" w14:textId="77777777" w:rsidR="00FB1E2A" w:rsidRPr="00FB1E2A" w:rsidRDefault="00FB1E2A" w:rsidP="00FB1E2A">
            <w:pPr>
              <w:numPr>
                <w:ilvl w:val="0"/>
                <w:numId w:val="39"/>
              </w:numPr>
              <w:ind w:left="458" w:hanging="424"/>
              <w:contextualSpacing/>
              <w:jc w:val="both"/>
              <w:rPr>
                <w:rFonts w:ascii="Calibri" w:hAnsi="Calibri" w:cs="Calibri"/>
                <w:sz w:val="22"/>
                <w:szCs w:val="22"/>
              </w:rPr>
            </w:pPr>
            <w:r w:rsidRPr="00FB1E2A">
              <w:rPr>
                <w:rFonts w:ascii="Calibri" w:hAnsi="Calibri" w:cs="Calibri"/>
                <w:sz w:val="22"/>
                <w:szCs w:val="22"/>
              </w:rPr>
              <w:t>Sándor László utca</w:t>
            </w:r>
          </w:p>
        </w:tc>
        <w:tc>
          <w:tcPr>
            <w:tcW w:w="5440" w:type="dxa"/>
            <w:tcMar>
              <w:top w:w="0" w:type="dxa"/>
              <w:left w:w="108" w:type="dxa"/>
              <w:bottom w:w="0" w:type="dxa"/>
              <w:right w:w="108" w:type="dxa"/>
            </w:tcMar>
          </w:tcPr>
          <w:p w14:paraId="5964ED70" w14:textId="77777777" w:rsidR="00FB1E2A" w:rsidRPr="00FB1E2A" w:rsidRDefault="00FB1E2A" w:rsidP="00FB1E2A">
            <w:pPr>
              <w:spacing w:before="60" w:line="360" w:lineRule="exact"/>
              <w:contextualSpacing/>
              <w:jc w:val="both"/>
              <w:rPr>
                <w:rFonts w:ascii="Calibri" w:eastAsia="Calibri" w:hAnsi="Calibri" w:cs="Calibri"/>
                <w:sz w:val="22"/>
                <w:szCs w:val="22"/>
              </w:rPr>
            </w:pPr>
            <w:r w:rsidRPr="00FB1E2A">
              <w:rPr>
                <w:rFonts w:ascii="Calibri" w:eastAsia="Calibri" w:hAnsi="Calibri" w:cs="Calibri"/>
                <w:sz w:val="22"/>
                <w:szCs w:val="22"/>
              </w:rPr>
              <w:t>útburkolat felújítása</w:t>
            </w:r>
          </w:p>
        </w:tc>
      </w:tr>
      <w:tr w:rsidR="00FB1E2A" w:rsidRPr="00FB1E2A" w14:paraId="4FA4E8AA" w14:textId="77777777" w:rsidTr="00FB1E2A">
        <w:trPr>
          <w:trHeight w:val="418"/>
        </w:trPr>
        <w:tc>
          <w:tcPr>
            <w:tcW w:w="4483" w:type="dxa"/>
            <w:tcMar>
              <w:top w:w="0" w:type="dxa"/>
              <w:left w:w="108" w:type="dxa"/>
              <w:bottom w:w="0" w:type="dxa"/>
              <w:right w:w="108" w:type="dxa"/>
            </w:tcMar>
          </w:tcPr>
          <w:p w14:paraId="65554B9B" w14:textId="77777777" w:rsidR="00FB1E2A" w:rsidRPr="00FB1E2A" w:rsidRDefault="00FB1E2A" w:rsidP="00FB1E2A">
            <w:pPr>
              <w:numPr>
                <w:ilvl w:val="0"/>
                <w:numId w:val="39"/>
              </w:numPr>
              <w:ind w:left="458" w:hanging="424"/>
              <w:contextualSpacing/>
              <w:jc w:val="both"/>
              <w:rPr>
                <w:rFonts w:ascii="Calibri" w:hAnsi="Calibri" w:cs="Calibri"/>
                <w:sz w:val="22"/>
                <w:szCs w:val="22"/>
              </w:rPr>
            </w:pPr>
            <w:r w:rsidRPr="00FB1E2A">
              <w:rPr>
                <w:rFonts w:ascii="Calibri" w:hAnsi="Calibri" w:cs="Calibri"/>
                <w:sz w:val="22"/>
                <w:szCs w:val="22"/>
              </w:rPr>
              <w:t>Őrség utca</w:t>
            </w:r>
          </w:p>
        </w:tc>
        <w:tc>
          <w:tcPr>
            <w:tcW w:w="5440" w:type="dxa"/>
            <w:tcMar>
              <w:top w:w="0" w:type="dxa"/>
              <w:left w:w="108" w:type="dxa"/>
              <w:bottom w:w="0" w:type="dxa"/>
              <w:right w:w="108" w:type="dxa"/>
            </w:tcMar>
          </w:tcPr>
          <w:p w14:paraId="14425433" w14:textId="77777777" w:rsidR="00FB1E2A" w:rsidRPr="00FB1E2A" w:rsidRDefault="00FB1E2A" w:rsidP="00FB1E2A">
            <w:pPr>
              <w:spacing w:before="60" w:line="360" w:lineRule="exact"/>
              <w:contextualSpacing/>
              <w:jc w:val="both"/>
              <w:rPr>
                <w:rFonts w:ascii="Calibri" w:eastAsia="Calibri" w:hAnsi="Calibri" w:cs="Calibri"/>
                <w:sz w:val="22"/>
                <w:szCs w:val="22"/>
              </w:rPr>
            </w:pPr>
            <w:r w:rsidRPr="00FB1E2A">
              <w:rPr>
                <w:rFonts w:ascii="Calibri" w:eastAsia="Calibri" w:hAnsi="Calibri" w:cs="Calibri"/>
                <w:sz w:val="22"/>
                <w:szCs w:val="22"/>
              </w:rPr>
              <w:t>útburkolat felújítás, járda és csapadékvíz elvezetés megoldása</w:t>
            </w:r>
          </w:p>
        </w:tc>
      </w:tr>
      <w:tr w:rsidR="00FB1E2A" w:rsidRPr="00FB1E2A" w14:paraId="3E7A41E3" w14:textId="77777777" w:rsidTr="00FB1E2A">
        <w:trPr>
          <w:trHeight w:val="680"/>
        </w:trPr>
        <w:tc>
          <w:tcPr>
            <w:tcW w:w="4483" w:type="dxa"/>
            <w:tcMar>
              <w:top w:w="0" w:type="dxa"/>
              <w:left w:w="108" w:type="dxa"/>
              <w:bottom w:w="0" w:type="dxa"/>
              <w:right w:w="108" w:type="dxa"/>
            </w:tcMar>
          </w:tcPr>
          <w:p w14:paraId="047EAE2F" w14:textId="77777777" w:rsidR="00FB1E2A" w:rsidRPr="00FB1E2A" w:rsidRDefault="00FB1E2A" w:rsidP="00FB1E2A">
            <w:pPr>
              <w:numPr>
                <w:ilvl w:val="0"/>
                <w:numId w:val="39"/>
              </w:numPr>
              <w:ind w:left="458" w:hanging="424"/>
              <w:contextualSpacing/>
              <w:jc w:val="both"/>
              <w:rPr>
                <w:rFonts w:ascii="Calibri" w:hAnsi="Calibri" w:cs="Calibri"/>
                <w:sz w:val="22"/>
                <w:szCs w:val="22"/>
              </w:rPr>
            </w:pPr>
            <w:proofErr w:type="spellStart"/>
            <w:r w:rsidRPr="00FB1E2A">
              <w:rPr>
                <w:rFonts w:ascii="Calibri" w:hAnsi="Calibri" w:cs="Calibri"/>
                <w:sz w:val="22"/>
                <w:szCs w:val="22"/>
              </w:rPr>
              <w:t>Lipp</w:t>
            </w:r>
            <w:proofErr w:type="spellEnd"/>
            <w:r w:rsidRPr="00FB1E2A">
              <w:rPr>
                <w:rFonts w:ascii="Calibri" w:hAnsi="Calibri" w:cs="Calibri"/>
                <w:sz w:val="22"/>
                <w:szCs w:val="22"/>
              </w:rPr>
              <w:t xml:space="preserve"> Vilmos utca</w:t>
            </w:r>
          </w:p>
        </w:tc>
        <w:tc>
          <w:tcPr>
            <w:tcW w:w="5440" w:type="dxa"/>
            <w:tcMar>
              <w:top w:w="0" w:type="dxa"/>
              <w:left w:w="108" w:type="dxa"/>
              <w:bottom w:w="0" w:type="dxa"/>
              <w:right w:w="108" w:type="dxa"/>
            </w:tcMar>
          </w:tcPr>
          <w:p w14:paraId="0AECEE2F" w14:textId="77777777" w:rsidR="00FB1E2A" w:rsidRPr="00FB1E2A" w:rsidRDefault="00FB1E2A" w:rsidP="00FB1E2A">
            <w:pPr>
              <w:spacing w:before="60" w:line="360" w:lineRule="exact"/>
              <w:contextualSpacing/>
              <w:jc w:val="both"/>
              <w:rPr>
                <w:rFonts w:ascii="Calibri" w:eastAsia="Calibri" w:hAnsi="Calibri" w:cs="Calibri"/>
                <w:sz w:val="22"/>
                <w:szCs w:val="22"/>
              </w:rPr>
            </w:pPr>
            <w:r w:rsidRPr="00FB1E2A">
              <w:rPr>
                <w:rFonts w:ascii="Calibri" w:eastAsia="Calibri" w:hAnsi="Calibri" w:cs="Calibri"/>
                <w:sz w:val="22"/>
                <w:szCs w:val="22"/>
              </w:rPr>
              <w:t>csapadékvíz elvezetés megoldása (Kertész és Dr. Szabolcs Zoltán utcák között)</w:t>
            </w:r>
          </w:p>
        </w:tc>
      </w:tr>
      <w:tr w:rsidR="00FB1E2A" w:rsidRPr="00FB1E2A" w14:paraId="3EE52E86" w14:textId="77777777" w:rsidTr="00FB1E2A">
        <w:trPr>
          <w:trHeight w:val="830"/>
        </w:trPr>
        <w:tc>
          <w:tcPr>
            <w:tcW w:w="4483" w:type="dxa"/>
            <w:tcMar>
              <w:top w:w="0" w:type="dxa"/>
              <w:left w:w="108" w:type="dxa"/>
              <w:bottom w:w="0" w:type="dxa"/>
              <w:right w:w="108" w:type="dxa"/>
            </w:tcMar>
          </w:tcPr>
          <w:p w14:paraId="733E7FDF" w14:textId="77777777" w:rsidR="00FB1E2A" w:rsidRPr="00FB1E2A" w:rsidRDefault="00FB1E2A" w:rsidP="00FB1E2A">
            <w:pPr>
              <w:numPr>
                <w:ilvl w:val="0"/>
                <w:numId w:val="39"/>
              </w:numPr>
              <w:ind w:left="458" w:hanging="424"/>
              <w:contextualSpacing/>
              <w:jc w:val="both"/>
              <w:rPr>
                <w:rFonts w:ascii="Calibri" w:hAnsi="Calibri" w:cs="Calibri"/>
                <w:sz w:val="22"/>
                <w:szCs w:val="22"/>
              </w:rPr>
            </w:pPr>
            <w:r w:rsidRPr="00FB1E2A">
              <w:rPr>
                <w:rFonts w:ascii="Calibri" w:hAnsi="Calibri" w:cs="Calibri"/>
                <w:sz w:val="22"/>
                <w:szCs w:val="22"/>
              </w:rPr>
              <w:t>Gesztenyefa, Bükkfa, Nyárfa és Tölgyfa utca</w:t>
            </w:r>
          </w:p>
        </w:tc>
        <w:tc>
          <w:tcPr>
            <w:tcW w:w="5440" w:type="dxa"/>
            <w:tcMar>
              <w:top w:w="0" w:type="dxa"/>
              <w:left w:w="108" w:type="dxa"/>
              <w:bottom w:w="0" w:type="dxa"/>
              <w:right w:w="108" w:type="dxa"/>
            </w:tcMar>
          </w:tcPr>
          <w:p w14:paraId="3FBC891F" w14:textId="77777777" w:rsidR="00FB1E2A" w:rsidRPr="00FB1E2A" w:rsidRDefault="00FB1E2A" w:rsidP="00FB1E2A">
            <w:pPr>
              <w:spacing w:before="60" w:line="360" w:lineRule="exact"/>
              <w:contextualSpacing/>
              <w:jc w:val="both"/>
              <w:rPr>
                <w:rFonts w:ascii="Calibri" w:eastAsia="Calibri" w:hAnsi="Calibri" w:cs="Calibri"/>
                <w:sz w:val="22"/>
                <w:szCs w:val="22"/>
              </w:rPr>
            </w:pPr>
            <w:r w:rsidRPr="00FB1E2A">
              <w:rPr>
                <w:rFonts w:ascii="Calibri" w:eastAsia="Calibri" w:hAnsi="Calibri" w:cs="Calibri"/>
                <w:sz w:val="22"/>
                <w:szCs w:val="22"/>
              </w:rPr>
              <w:t>járdafelújítása</w:t>
            </w:r>
          </w:p>
        </w:tc>
      </w:tr>
      <w:tr w:rsidR="00FB1E2A" w:rsidRPr="00FB1E2A" w14:paraId="516FA5C9" w14:textId="77777777" w:rsidTr="00FB1E2A">
        <w:trPr>
          <w:trHeight w:val="416"/>
        </w:trPr>
        <w:tc>
          <w:tcPr>
            <w:tcW w:w="4483" w:type="dxa"/>
            <w:tcMar>
              <w:top w:w="0" w:type="dxa"/>
              <w:left w:w="108" w:type="dxa"/>
              <w:bottom w:w="0" w:type="dxa"/>
              <w:right w:w="108" w:type="dxa"/>
            </w:tcMar>
          </w:tcPr>
          <w:p w14:paraId="7936905C" w14:textId="77777777" w:rsidR="00FB1E2A" w:rsidRPr="00FB1E2A" w:rsidRDefault="00FB1E2A" w:rsidP="00FB1E2A">
            <w:pPr>
              <w:numPr>
                <w:ilvl w:val="0"/>
                <w:numId w:val="39"/>
              </w:numPr>
              <w:ind w:left="458" w:hanging="424"/>
              <w:contextualSpacing/>
              <w:jc w:val="both"/>
              <w:rPr>
                <w:rFonts w:ascii="Calibri" w:hAnsi="Calibri" w:cs="Calibri"/>
                <w:sz w:val="22"/>
                <w:szCs w:val="22"/>
              </w:rPr>
            </w:pPr>
            <w:r w:rsidRPr="00FB1E2A">
              <w:rPr>
                <w:rFonts w:ascii="Calibri" w:hAnsi="Calibri" w:cs="Calibri"/>
                <w:sz w:val="22"/>
                <w:szCs w:val="22"/>
              </w:rPr>
              <w:t>Bem J. – Szűrcsapó utca</w:t>
            </w:r>
          </w:p>
        </w:tc>
        <w:tc>
          <w:tcPr>
            <w:tcW w:w="5440" w:type="dxa"/>
            <w:tcMar>
              <w:top w:w="0" w:type="dxa"/>
              <w:left w:w="108" w:type="dxa"/>
              <w:bottom w:w="0" w:type="dxa"/>
              <w:right w:w="108" w:type="dxa"/>
            </w:tcMar>
          </w:tcPr>
          <w:p w14:paraId="3D4D16C7" w14:textId="77777777" w:rsidR="00FB1E2A" w:rsidRPr="00FB1E2A" w:rsidRDefault="00FB1E2A" w:rsidP="00FB1E2A">
            <w:pPr>
              <w:spacing w:before="60" w:line="360" w:lineRule="exact"/>
              <w:contextualSpacing/>
              <w:jc w:val="both"/>
              <w:rPr>
                <w:rFonts w:ascii="Calibri" w:eastAsia="Calibri" w:hAnsi="Calibri" w:cs="Calibri"/>
                <w:sz w:val="22"/>
                <w:szCs w:val="22"/>
              </w:rPr>
            </w:pPr>
            <w:r w:rsidRPr="00FB1E2A">
              <w:rPr>
                <w:rFonts w:ascii="Calibri" w:hAnsi="Calibri" w:cs="Calibri"/>
                <w:sz w:val="22"/>
                <w:szCs w:val="22"/>
              </w:rPr>
              <w:t>Bem és Szűrcsapó utca közötti parkrehabilitáció</w:t>
            </w:r>
          </w:p>
        </w:tc>
      </w:tr>
    </w:tbl>
    <w:p w14:paraId="4337F386" w14:textId="77777777" w:rsidR="00FB1E2A" w:rsidRPr="00FB1E2A" w:rsidRDefault="00FB1E2A" w:rsidP="00FB1E2A">
      <w:pPr>
        <w:jc w:val="both"/>
        <w:rPr>
          <w:rFonts w:ascii="Calibri" w:hAnsi="Calibri" w:cs="Calibri"/>
          <w:sz w:val="22"/>
          <w:szCs w:val="22"/>
        </w:rPr>
      </w:pPr>
    </w:p>
    <w:p w14:paraId="54863DE9" w14:textId="77777777" w:rsidR="00FB1E2A" w:rsidRPr="00FB1E2A" w:rsidRDefault="00FB1E2A" w:rsidP="00FB1E2A">
      <w:pPr>
        <w:rPr>
          <w:rFonts w:ascii="Calibri" w:hAnsi="Calibri"/>
          <w:sz w:val="22"/>
        </w:rPr>
      </w:pPr>
    </w:p>
    <w:p w14:paraId="3D01F281" w14:textId="77777777" w:rsidR="00FB1E2A" w:rsidRPr="00FB1E2A" w:rsidRDefault="00FB1E2A" w:rsidP="00FB1E2A">
      <w:pPr>
        <w:rPr>
          <w:rFonts w:ascii="Calibri" w:hAnsi="Calibri" w:cs="Calibri"/>
          <w:sz w:val="22"/>
          <w:szCs w:val="22"/>
        </w:rPr>
      </w:pPr>
    </w:p>
    <w:p w14:paraId="0EC1170F" w14:textId="77777777" w:rsidR="00FB1E2A" w:rsidRPr="00FB1E2A" w:rsidRDefault="00FB1E2A" w:rsidP="00FB1E2A">
      <w:pPr>
        <w:numPr>
          <w:ilvl w:val="0"/>
          <w:numId w:val="38"/>
        </w:numPr>
        <w:contextualSpacing/>
        <w:jc w:val="both"/>
        <w:rPr>
          <w:rFonts w:ascii="Calibri" w:hAnsi="Calibri" w:cs="Calibri"/>
          <w:b/>
          <w:bCs/>
          <w:sz w:val="22"/>
          <w:szCs w:val="22"/>
        </w:rPr>
      </w:pPr>
      <w:r w:rsidRPr="00FB1E2A">
        <w:rPr>
          <w:rFonts w:ascii="Calibri" w:hAnsi="Calibri" w:cs="Calibri"/>
          <w:b/>
          <w:bCs/>
          <w:sz w:val="22"/>
          <w:szCs w:val="22"/>
        </w:rPr>
        <w:t>Engedélyköteles tevékenységek:</w:t>
      </w:r>
    </w:p>
    <w:p w14:paraId="209E45E9" w14:textId="77777777" w:rsidR="00FB1E2A" w:rsidRPr="00FB1E2A" w:rsidRDefault="00FB1E2A" w:rsidP="00FB1E2A">
      <w:pPr>
        <w:rPr>
          <w:rFonts w:ascii="Calibri" w:hAnsi="Calibri" w:cs="Calibri"/>
          <w:sz w:val="22"/>
          <w:szCs w:val="22"/>
        </w:rPr>
      </w:pPr>
    </w:p>
    <w:tbl>
      <w:tblPr>
        <w:tblStyle w:val="Rcsostblzat11"/>
        <w:tblW w:w="0" w:type="auto"/>
        <w:tblLook w:val="04A0" w:firstRow="1" w:lastRow="0" w:firstColumn="1" w:lastColumn="0" w:noHBand="0" w:noVBand="1"/>
      </w:tblPr>
      <w:tblGrid>
        <w:gridCol w:w="2689"/>
        <w:gridCol w:w="4677"/>
        <w:gridCol w:w="2694"/>
      </w:tblGrid>
      <w:tr w:rsidR="00FB1E2A" w:rsidRPr="00FB1E2A" w14:paraId="19D80386" w14:textId="77777777" w:rsidTr="004805DB">
        <w:trPr>
          <w:trHeight w:val="164"/>
        </w:trPr>
        <w:tc>
          <w:tcPr>
            <w:tcW w:w="2689" w:type="dxa"/>
          </w:tcPr>
          <w:p w14:paraId="72ECBC9B" w14:textId="77777777" w:rsidR="00FB1E2A" w:rsidRPr="00FB1E2A" w:rsidRDefault="00FB1E2A" w:rsidP="00FB1E2A">
            <w:pPr>
              <w:jc w:val="center"/>
              <w:rPr>
                <w:rFonts w:ascii="Calibri" w:hAnsi="Calibri"/>
                <w:b/>
                <w:bCs/>
                <w:sz w:val="22"/>
                <w:szCs w:val="22"/>
              </w:rPr>
            </w:pPr>
            <w:r w:rsidRPr="00FB1E2A">
              <w:rPr>
                <w:rFonts w:ascii="Calibri" w:hAnsi="Calibri"/>
                <w:b/>
                <w:bCs/>
                <w:sz w:val="22"/>
                <w:szCs w:val="22"/>
              </w:rPr>
              <w:t>Helyszín</w:t>
            </w:r>
          </w:p>
        </w:tc>
        <w:tc>
          <w:tcPr>
            <w:tcW w:w="4677" w:type="dxa"/>
          </w:tcPr>
          <w:p w14:paraId="7F0C72A7" w14:textId="77777777" w:rsidR="00FB1E2A" w:rsidRPr="00FB1E2A" w:rsidRDefault="00FB1E2A" w:rsidP="00FB1E2A">
            <w:pPr>
              <w:jc w:val="center"/>
              <w:rPr>
                <w:rFonts w:ascii="Calibri" w:hAnsi="Calibri"/>
                <w:b/>
                <w:bCs/>
                <w:sz w:val="22"/>
                <w:szCs w:val="22"/>
              </w:rPr>
            </w:pPr>
            <w:r w:rsidRPr="00FB1E2A">
              <w:rPr>
                <w:rFonts w:ascii="Calibri" w:hAnsi="Calibri"/>
                <w:b/>
                <w:bCs/>
                <w:sz w:val="22"/>
                <w:szCs w:val="22"/>
              </w:rPr>
              <w:t>Műszaki tartalom</w:t>
            </w:r>
          </w:p>
        </w:tc>
        <w:tc>
          <w:tcPr>
            <w:tcW w:w="2694" w:type="dxa"/>
          </w:tcPr>
          <w:p w14:paraId="1B9763AF" w14:textId="77777777" w:rsidR="00FB1E2A" w:rsidRPr="00FB1E2A" w:rsidRDefault="00FB1E2A" w:rsidP="00FB1E2A">
            <w:pPr>
              <w:jc w:val="center"/>
              <w:rPr>
                <w:rFonts w:ascii="Calibri" w:hAnsi="Calibri"/>
                <w:b/>
                <w:bCs/>
                <w:sz w:val="22"/>
                <w:szCs w:val="22"/>
              </w:rPr>
            </w:pPr>
            <w:r w:rsidRPr="00FB1E2A">
              <w:rPr>
                <w:rFonts w:ascii="Calibri" w:hAnsi="Calibri"/>
                <w:b/>
                <w:bCs/>
                <w:sz w:val="22"/>
                <w:szCs w:val="22"/>
              </w:rPr>
              <w:t>Engedély érvényessége</w:t>
            </w:r>
          </w:p>
        </w:tc>
      </w:tr>
      <w:tr w:rsidR="00FB1E2A" w:rsidRPr="00FB1E2A" w14:paraId="36580F4A" w14:textId="77777777" w:rsidTr="004805DB">
        <w:trPr>
          <w:trHeight w:val="438"/>
        </w:trPr>
        <w:tc>
          <w:tcPr>
            <w:tcW w:w="2689" w:type="dxa"/>
          </w:tcPr>
          <w:p w14:paraId="0F0BE215" w14:textId="77777777" w:rsidR="00FB1E2A" w:rsidRPr="00FB1E2A" w:rsidRDefault="00FB1E2A" w:rsidP="00FB1E2A">
            <w:pPr>
              <w:rPr>
                <w:rFonts w:ascii="Calibri" w:hAnsi="Calibri"/>
                <w:sz w:val="22"/>
                <w:szCs w:val="22"/>
              </w:rPr>
            </w:pPr>
            <w:r w:rsidRPr="00FB1E2A">
              <w:rPr>
                <w:rFonts w:ascii="Calibri" w:hAnsi="Calibri"/>
                <w:sz w:val="22"/>
                <w:szCs w:val="22"/>
              </w:rPr>
              <w:t>1. Kilátó utca</w:t>
            </w:r>
          </w:p>
        </w:tc>
        <w:tc>
          <w:tcPr>
            <w:tcW w:w="4677" w:type="dxa"/>
          </w:tcPr>
          <w:p w14:paraId="55ECEE29" w14:textId="77777777" w:rsidR="00FB1E2A" w:rsidRPr="00FB1E2A" w:rsidRDefault="00FB1E2A" w:rsidP="00FB1E2A">
            <w:pPr>
              <w:rPr>
                <w:rFonts w:ascii="Calibri" w:hAnsi="Calibri"/>
                <w:sz w:val="22"/>
                <w:szCs w:val="22"/>
              </w:rPr>
            </w:pPr>
            <w:r w:rsidRPr="00FB1E2A">
              <w:rPr>
                <w:rFonts w:ascii="Calibri" w:hAnsi="Calibri"/>
                <w:sz w:val="22"/>
                <w:szCs w:val="22"/>
              </w:rPr>
              <w:t>Kilátó u. második szakasza</w:t>
            </w:r>
          </w:p>
        </w:tc>
        <w:tc>
          <w:tcPr>
            <w:tcW w:w="2694" w:type="dxa"/>
          </w:tcPr>
          <w:p w14:paraId="7D796D03" w14:textId="77777777" w:rsidR="00FB1E2A" w:rsidRPr="00FB1E2A" w:rsidRDefault="00FB1E2A" w:rsidP="00FB1E2A">
            <w:pPr>
              <w:jc w:val="center"/>
              <w:rPr>
                <w:rFonts w:ascii="Calibri" w:hAnsi="Calibri"/>
                <w:i/>
                <w:iCs/>
                <w:sz w:val="22"/>
                <w:szCs w:val="22"/>
              </w:rPr>
            </w:pPr>
            <w:r w:rsidRPr="00FB1E2A">
              <w:rPr>
                <w:rFonts w:ascii="Calibri" w:hAnsi="Calibri"/>
                <w:i/>
                <w:iCs/>
                <w:sz w:val="22"/>
                <w:szCs w:val="22"/>
              </w:rPr>
              <w:t>2022. április (lejárt)</w:t>
            </w:r>
          </w:p>
        </w:tc>
      </w:tr>
      <w:tr w:rsidR="00FB1E2A" w:rsidRPr="00FB1E2A" w14:paraId="6F0889D8" w14:textId="77777777" w:rsidTr="004805DB">
        <w:trPr>
          <w:trHeight w:val="299"/>
        </w:trPr>
        <w:tc>
          <w:tcPr>
            <w:tcW w:w="2689" w:type="dxa"/>
          </w:tcPr>
          <w:p w14:paraId="6B4F65D1" w14:textId="77777777" w:rsidR="00FB1E2A" w:rsidRPr="00FB1E2A" w:rsidRDefault="00FB1E2A" w:rsidP="00FB1E2A">
            <w:pPr>
              <w:rPr>
                <w:rFonts w:ascii="Calibri" w:hAnsi="Calibri"/>
                <w:sz w:val="22"/>
                <w:szCs w:val="22"/>
              </w:rPr>
            </w:pPr>
            <w:r w:rsidRPr="00FB1E2A">
              <w:rPr>
                <w:rFonts w:ascii="Calibri" w:hAnsi="Calibri"/>
                <w:sz w:val="22"/>
                <w:szCs w:val="22"/>
              </w:rPr>
              <w:t>2. Lejtő sétány</w:t>
            </w:r>
          </w:p>
        </w:tc>
        <w:tc>
          <w:tcPr>
            <w:tcW w:w="4677" w:type="dxa"/>
          </w:tcPr>
          <w:p w14:paraId="6001FE42" w14:textId="77777777" w:rsidR="00FB1E2A" w:rsidRPr="00FB1E2A" w:rsidRDefault="00FB1E2A" w:rsidP="00FB1E2A">
            <w:pPr>
              <w:rPr>
                <w:rFonts w:ascii="Calibri" w:hAnsi="Calibri"/>
                <w:sz w:val="22"/>
                <w:szCs w:val="22"/>
              </w:rPr>
            </w:pPr>
            <w:r w:rsidRPr="00FB1E2A">
              <w:rPr>
                <w:rFonts w:ascii="Calibri" w:hAnsi="Calibri"/>
                <w:sz w:val="22"/>
                <w:szCs w:val="22"/>
              </w:rPr>
              <w:t>Lejtő sétány és Kárpáti Kelemen utca közötti területen gyalogút, közvilágítás építése (alsó szakasz)</w:t>
            </w:r>
          </w:p>
        </w:tc>
        <w:tc>
          <w:tcPr>
            <w:tcW w:w="2694" w:type="dxa"/>
          </w:tcPr>
          <w:p w14:paraId="47840337" w14:textId="77777777" w:rsidR="00FB1E2A" w:rsidRPr="00FB1E2A" w:rsidRDefault="00FB1E2A" w:rsidP="00FB1E2A">
            <w:pPr>
              <w:jc w:val="center"/>
              <w:rPr>
                <w:rFonts w:ascii="Calibri" w:hAnsi="Calibri"/>
                <w:i/>
                <w:iCs/>
                <w:sz w:val="22"/>
                <w:szCs w:val="22"/>
              </w:rPr>
            </w:pPr>
            <w:r w:rsidRPr="00FB1E2A">
              <w:rPr>
                <w:rFonts w:ascii="Calibri" w:hAnsi="Calibri"/>
                <w:i/>
                <w:iCs/>
                <w:sz w:val="22"/>
                <w:szCs w:val="22"/>
              </w:rPr>
              <w:t>2018. január (lejárt)</w:t>
            </w:r>
          </w:p>
          <w:p w14:paraId="2E7C3BA2" w14:textId="77777777" w:rsidR="00FB1E2A" w:rsidRPr="00FB1E2A" w:rsidRDefault="00FB1E2A" w:rsidP="00FB1E2A">
            <w:pPr>
              <w:jc w:val="center"/>
              <w:rPr>
                <w:rFonts w:ascii="Calibri" w:hAnsi="Calibri"/>
                <w:sz w:val="22"/>
                <w:szCs w:val="22"/>
              </w:rPr>
            </w:pPr>
          </w:p>
        </w:tc>
      </w:tr>
      <w:tr w:rsidR="00FB1E2A" w:rsidRPr="00FB1E2A" w14:paraId="19C0366C" w14:textId="77777777" w:rsidTr="004805DB">
        <w:trPr>
          <w:trHeight w:val="441"/>
        </w:trPr>
        <w:tc>
          <w:tcPr>
            <w:tcW w:w="2689" w:type="dxa"/>
          </w:tcPr>
          <w:p w14:paraId="359D1510" w14:textId="77777777" w:rsidR="00FB1E2A" w:rsidRPr="00FB1E2A" w:rsidRDefault="00FB1E2A" w:rsidP="00FB1E2A">
            <w:pPr>
              <w:rPr>
                <w:rFonts w:ascii="Calibri" w:hAnsi="Calibri"/>
                <w:sz w:val="22"/>
                <w:szCs w:val="22"/>
              </w:rPr>
            </w:pPr>
            <w:r w:rsidRPr="00FB1E2A">
              <w:rPr>
                <w:rFonts w:ascii="Calibri" w:hAnsi="Calibri"/>
                <w:sz w:val="22"/>
                <w:szCs w:val="22"/>
              </w:rPr>
              <w:t xml:space="preserve">3. Lejtő sétány </w:t>
            </w:r>
          </w:p>
        </w:tc>
        <w:tc>
          <w:tcPr>
            <w:tcW w:w="4677" w:type="dxa"/>
          </w:tcPr>
          <w:p w14:paraId="663DC85F" w14:textId="77777777" w:rsidR="00FB1E2A" w:rsidRPr="00FB1E2A" w:rsidRDefault="00FB1E2A" w:rsidP="00FB1E2A">
            <w:pPr>
              <w:rPr>
                <w:rFonts w:ascii="Calibri" w:hAnsi="Calibri"/>
                <w:sz w:val="22"/>
                <w:szCs w:val="22"/>
              </w:rPr>
            </w:pPr>
            <w:r w:rsidRPr="00FB1E2A">
              <w:rPr>
                <w:rFonts w:ascii="Calibri" w:hAnsi="Calibri"/>
                <w:sz w:val="22"/>
                <w:szCs w:val="22"/>
              </w:rPr>
              <w:t>Lejtő sétány (felső szakasz)</w:t>
            </w:r>
          </w:p>
        </w:tc>
        <w:tc>
          <w:tcPr>
            <w:tcW w:w="2694" w:type="dxa"/>
          </w:tcPr>
          <w:p w14:paraId="6B3CE23D" w14:textId="77777777" w:rsidR="00FB1E2A" w:rsidRPr="00FB1E2A" w:rsidRDefault="00FB1E2A" w:rsidP="00FB1E2A">
            <w:pPr>
              <w:jc w:val="center"/>
              <w:rPr>
                <w:rFonts w:ascii="Calibri" w:hAnsi="Calibri"/>
                <w:i/>
                <w:iCs/>
                <w:sz w:val="22"/>
                <w:szCs w:val="22"/>
              </w:rPr>
            </w:pPr>
            <w:r w:rsidRPr="00FB1E2A">
              <w:rPr>
                <w:rFonts w:ascii="Calibri" w:hAnsi="Calibri"/>
                <w:i/>
                <w:iCs/>
                <w:sz w:val="22"/>
                <w:szCs w:val="22"/>
              </w:rPr>
              <w:t>2018. január (lejárt)</w:t>
            </w:r>
          </w:p>
        </w:tc>
      </w:tr>
      <w:tr w:rsidR="00FB1E2A" w:rsidRPr="00FB1E2A" w14:paraId="7631C6B6" w14:textId="77777777" w:rsidTr="004805DB">
        <w:trPr>
          <w:trHeight w:val="434"/>
        </w:trPr>
        <w:tc>
          <w:tcPr>
            <w:tcW w:w="2689" w:type="dxa"/>
          </w:tcPr>
          <w:p w14:paraId="7DF4953D" w14:textId="77777777" w:rsidR="00FB1E2A" w:rsidRPr="00FB1E2A" w:rsidRDefault="00FB1E2A" w:rsidP="00FB1E2A">
            <w:pPr>
              <w:rPr>
                <w:rFonts w:ascii="Calibri" w:hAnsi="Calibri"/>
                <w:sz w:val="22"/>
                <w:szCs w:val="22"/>
              </w:rPr>
            </w:pPr>
            <w:r w:rsidRPr="00FB1E2A">
              <w:rPr>
                <w:rFonts w:ascii="Calibri" w:hAnsi="Calibri"/>
                <w:sz w:val="22"/>
                <w:szCs w:val="22"/>
              </w:rPr>
              <w:t>4. Vidos József utca</w:t>
            </w:r>
          </w:p>
        </w:tc>
        <w:tc>
          <w:tcPr>
            <w:tcW w:w="4677" w:type="dxa"/>
          </w:tcPr>
          <w:p w14:paraId="2B0E345B" w14:textId="77777777" w:rsidR="00FB1E2A" w:rsidRPr="00FB1E2A" w:rsidRDefault="00FB1E2A" w:rsidP="00FB1E2A">
            <w:pPr>
              <w:rPr>
                <w:rFonts w:ascii="Calibri" w:hAnsi="Calibri"/>
                <w:sz w:val="22"/>
                <w:szCs w:val="22"/>
              </w:rPr>
            </w:pPr>
            <w:r w:rsidRPr="00FB1E2A">
              <w:rPr>
                <w:rFonts w:ascii="Calibri" w:hAnsi="Calibri"/>
                <w:sz w:val="22"/>
                <w:szCs w:val="22"/>
              </w:rPr>
              <w:t>útburkolat felújítása</w:t>
            </w:r>
          </w:p>
        </w:tc>
        <w:tc>
          <w:tcPr>
            <w:tcW w:w="2694" w:type="dxa"/>
          </w:tcPr>
          <w:p w14:paraId="5AFB4FD0" w14:textId="77777777" w:rsidR="00FB1E2A" w:rsidRPr="00FB1E2A" w:rsidRDefault="00FB1E2A" w:rsidP="00FB1E2A">
            <w:pPr>
              <w:jc w:val="center"/>
              <w:rPr>
                <w:rFonts w:ascii="Calibri" w:hAnsi="Calibri"/>
                <w:sz w:val="22"/>
                <w:szCs w:val="22"/>
              </w:rPr>
            </w:pPr>
            <w:r w:rsidRPr="00FB1E2A">
              <w:rPr>
                <w:rFonts w:ascii="Calibri" w:hAnsi="Calibri"/>
                <w:sz w:val="22"/>
                <w:szCs w:val="22"/>
              </w:rPr>
              <w:t>2023. augusztus</w:t>
            </w:r>
          </w:p>
        </w:tc>
      </w:tr>
      <w:tr w:rsidR="00FB1E2A" w:rsidRPr="00FB1E2A" w14:paraId="68C74506" w14:textId="77777777" w:rsidTr="004805DB">
        <w:trPr>
          <w:trHeight w:val="441"/>
        </w:trPr>
        <w:tc>
          <w:tcPr>
            <w:tcW w:w="2689" w:type="dxa"/>
          </w:tcPr>
          <w:p w14:paraId="6EA12063" w14:textId="77777777" w:rsidR="00FB1E2A" w:rsidRPr="00FB1E2A" w:rsidRDefault="00FB1E2A" w:rsidP="00FB1E2A">
            <w:pPr>
              <w:rPr>
                <w:rFonts w:ascii="Calibri" w:hAnsi="Calibri"/>
                <w:sz w:val="22"/>
                <w:szCs w:val="22"/>
              </w:rPr>
            </w:pPr>
            <w:r w:rsidRPr="00FB1E2A">
              <w:rPr>
                <w:rFonts w:ascii="Calibri" w:hAnsi="Calibri"/>
                <w:sz w:val="22"/>
                <w:szCs w:val="22"/>
              </w:rPr>
              <w:t>5. Áchim András utca</w:t>
            </w:r>
          </w:p>
        </w:tc>
        <w:tc>
          <w:tcPr>
            <w:tcW w:w="4677" w:type="dxa"/>
          </w:tcPr>
          <w:p w14:paraId="366461F0" w14:textId="77777777" w:rsidR="00FB1E2A" w:rsidRPr="00FB1E2A" w:rsidRDefault="00FB1E2A" w:rsidP="00FB1E2A">
            <w:pPr>
              <w:rPr>
                <w:rFonts w:ascii="Calibri" w:hAnsi="Calibri"/>
                <w:sz w:val="22"/>
                <w:szCs w:val="22"/>
              </w:rPr>
            </w:pPr>
            <w:r w:rsidRPr="00FB1E2A">
              <w:rPr>
                <w:rFonts w:ascii="Calibri" w:hAnsi="Calibri"/>
                <w:sz w:val="22"/>
                <w:szCs w:val="22"/>
              </w:rPr>
              <w:t>útburkolat felújítása</w:t>
            </w:r>
          </w:p>
        </w:tc>
        <w:tc>
          <w:tcPr>
            <w:tcW w:w="2694" w:type="dxa"/>
          </w:tcPr>
          <w:p w14:paraId="440E0449" w14:textId="77777777" w:rsidR="00FB1E2A" w:rsidRPr="00FB1E2A" w:rsidRDefault="00FB1E2A" w:rsidP="00FB1E2A">
            <w:pPr>
              <w:jc w:val="center"/>
              <w:rPr>
                <w:rFonts w:ascii="Calibri" w:hAnsi="Calibri"/>
                <w:sz w:val="22"/>
                <w:szCs w:val="22"/>
              </w:rPr>
            </w:pPr>
            <w:r w:rsidRPr="00FB1E2A">
              <w:rPr>
                <w:rFonts w:ascii="Calibri" w:hAnsi="Calibri"/>
                <w:sz w:val="22"/>
                <w:szCs w:val="22"/>
              </w:rPr>
              <w:t>2024. március</w:t>
            </w:r>
          </w:p>
        </w:tc>
      </w:tr>
      <w:tr w:rsidR="00FB1E2A" w:rsidRPr="00FB1E2A" w14:paraId="3C801BA6" w14:textId="77777777" w:rsidTr="004805DB">
        <w:trPr>
          <w:trHeight w:val="419"/>
        </w:trPr>
        <w:tc>
          <w:tcPr>
            <w:tcW w:w="2689" w:type="dxa"/>
          </w:tcPr>
          <w:p w14:paraId="3FAFF596" w14:textId="77777777" w:rsidR="00FB1E2A" w:rsidRPr="00FB1E2A" w:rsidRDefault="00FB1E2A" w:rsidP="00FB1E2A">
            <w:pPr>
              <w:rPr>
                <w:rFonts w:ascii="Calibri" w:hAnsi="Calibri"/>
                <w:sz w:val="22"/>
                <w:szCs w:val="22"/>
              </w:rPr>
            </w:pPr>
            <w:r w:rsidRPr="00FB1E2A">
              <w:rPr>
                <w:rFonts w:ascii="Calibri" w:hAnsi="Calibri"/>
                <w:sz w:val="22"/>
                <w:szCs w:val="22"/>
              </w:rPr>
              <w:t>6. Bárdos A. utca</w:t>
            </w:r>
          </w:p>
        </w:tc>
        <w:tc>
          <w:tcPr>
            <w:tcW w:w="4677" w:type="dxa"/>
          </w:tcPr>
          <w:p w14:paraId="5C6D3F60" w14:textId="77777777" w:rsidR="00FB1E2A" w:rsidRPr="00FB1E2A" w:rsidRDefault="00FB1E2A" w:rsidP="00FB1E2A">
            <w:pPr>
              <w:rPr>
                <w:rFonts w:ascii="Calibri" w:hAnsi="Calibri"/>
                <w:sz w:val="22"/>
                <w:szCs w:val="22"/>
              </w:rPr>
            </w:pPr>
            <w:r w:rsidRPr="00FB1E2A">
              <w:rPr>
                <w:rFonts w:ascii="Calibri" w:hAnsi="Calibri"/>
                <w:sz w:val="22"/>
                <w:szCs w:val="22"/>
              </w:rPr>
              <w:t>útburkolat felújítása</w:t>
            </w:r>
          </w:p>
        </w:tc>
        <w:tc>
          <w:tcPr>
            <w:tcW w:w="2694" w:type="dxa"/>
          </w:tcPr>
          <w:p w14:paraId="66253571" w14:textId="77777777" w:rsidR="00FB1E2A" w:rsidRPr="00FB1E2A" w:rsidRDefault="00FB1E2A" w:rsidP="00FB1E2A">
            <w:pPr>
              <w:jc w:val="center"/>
              <w:rPr>
                <w:rFonts w:ascii="Calibri" w:hAnsi="Calibri"/>
                <w:sz w:val="22"/>
                <w:szCs w:val="22"/>
              </w:rPr>
            </w:pPr>
            <w:r w:rsidRPr="00FB1E2A">
              <w:rPr>
                <w:rFonts w:ascii="Calibri" w:hAnsi="Calibri"/>
                <w:sz w:val="22"/>
                <w:szCs w:val="22"/>
              </w:rPr>
              <w:t>2024. március</w:t>
            </w:r>
          </w:p>
        </w:tc>
      </w:tr>
      <w:tr w:rsidR="00FB1E2A" w:rsidRPr="00FB1E2A" w14:paraId="3A3E804B" w14:textId="77777777" w:rsidTr="004805DB">
        <w:trPr>
          <w:trHeight w:val="410"/>
        </w:trPr>
        <w:tc>
          <w:tcPr>
            <w:tcW w:w="2689" w:type="dxa"/>
          </w:tcPr>
          <w:p w14:paraId="19B182DA" w14:textId="77777777" w:rsidR="00FB1E2A" w:rsidRPr="00FB1E2A" w:rsidRDefault="00FB1E2A" w:rsidP="00FB1E2A">
            <w:pPr>
              <w:rPr>
                <w:rFonts w:ascii="Calibri" w:hAnsi="Calibri"/>
                <w:sz w:val="22"/>
                <w:szCs w:val="22"/>
              </w:rPr>
            </w:pPr>
            <w:r w:rsidRPr="00FB1E2A">
              <w:rPr>
                <w:rFonts w:ascii="Calibri" w:hAnsi="Calibri"/>
                <w:sz w:val="22"/>
                <w:szCs w:val="22"/>
              </w:rPr>
              <w:t xml:space="preserve">7. </w:t>
            </w:r>
            <w:proofErr w:type="spellStart"/>
            <w:r w:rsidRPr="00FB1E2A">
              <w:rPr>
                <w:rFonts w:ascii="Calibri" w:hAnsi="Calibri"/>
                <w:sz w:val="22"/>
                <w:szCs w:val="22"/>
              </w:rPr>
              <w:t>Komlósi</w:t>
            </w:r>
            <w:proofErr w:type="spellEnd"/>
            <w:r w:rsidRPr="00FB1E2A">
              <w:rPr>
                <w:rFonts w:ascii="Calibri" w:hAnsi="Calibri"/>
                <w:sz w:val="22"/>
                <w:szCs w:val="22"/>
              </w:rPr>
              <w:t xml:space="preserve"> Ferenc utca</w:t>
            </w:r>
          </w:p>
        </w:tc>
        <w:tc>
          <w:tcPr>
            <w:tcW w:w="4677" w:type="dxa"/>
          </w:tcPr>
          <w:p w14:paraId="49F5ACFA" w14:textId="77777777" w:rsidR="00FB1E2A" w:rsidRPr="00FB1E2A" w:rsidRDefault="00FB1E2A" w:rsidP="00FB1E2A">
            <w:pPr>
              <w:rPr>
                <w:rFonts w:ascii="Calibri" w:hAnsi="Calibri"/>
                <w:sz w:val="22"/>
                <w:szCs w:val="22"/>
              </w:rPr>
            </w:pPr>
            <w:r w:rsidRPr="00FB1E2A">
              <w:rPr>
                <w:rFonts w:ascii="Calibri" w:hAnsi="Calibri"/>
                <w:sz w:val="22"/>
                <w:szCs w:val="22"/>
              </w:rPr>
              <w:t>útburkolat felújítása</w:t>
            </w:r>
          </w:p>
        </w:tc>
        <w:tc>
          <w:tcPr>
            <w:tcW w:w="2694" w:type="dxa"/>
          </w:tcPr>
          <w:p w14:paraId="70F9CD1B" w14:textId="77777777" w:rsidR="00FB1E2A" w:rsidRPr="00FB1E2A" w:rsidRDefault="00FB1E2A" w:rsidP="00FB1E2A">
            <w:pPr>
              <w:jc w:val="center"/>
              <w:rPr>
                <w:rFonts w:ascii="Calibri" w:hAnsi="Calibri"/>
                <w:sz w:val="22"/>
                <w:szCs w:val="22"/>
              </w:rPr>
            </w:pPr>
            <w:r w:rsidRPr="00FB1E2A">
              <w:rPr>
                <w:rFonts w:ascii="Calibri" w:hAnsi="Calibri"/>
                <w:sz w:val="22"/>
                <w:szCs w:val="22"/>
              </w:rPr>
              <w:t>2024. március</w:t>
            </w:r>
          </w:p>
        </w:tc>
      </w:tr>
      <w:tr w:rsidR="00FB1E2A" w:rsidRPr="00FB1E2A" w14:paraId="1D2E1AE7" w14:textId="77777777" w:rsidTr="004805DB">
        <w:trPr>
          <w:trHeight w:val="699"/>
        </w:trPr>
        <w:tc>
          <w:tcPr>
            <w:tcW w:w="2689" w:type="dxa"/>
          </w:tcPr>
          <w:p w14:paraId="0ACC7DEA" w14:textId="77777777" w:rsidR="00FB1E2A" w:rsidRPr="00FB1E2A" w:rsidRDefault="00FB1E2A" w:rsidP="00FB1E2A">
            <w:pPr>
              <w:rPr>
                <w:rFonts w:ascii="Calibri" w:hAnsi="Calibri"/>
                <w:sz w:val="22"/>
                <w:szCs w:val="22"/>
              </w:rPr>
            </w:pPr>
            <w:r w:rsidRPr="00FB1E2A">
              <w:rPr>
                <w:rFonts w:ascii="Calibri" w:hAnsi="Calibri"/>
                <w:sz w:val="22"/>
                <w:szCs w:val="22"/>
              </w:rPr>
              <w:lastRenderedPageBreak/>
              <w:t>8. Széll Kálmán utca</w:t>
            </w:r>
          </w:p>
        </w:tc>
        <w:tc>
          <w:tcPr>
            <w:tcW w:w="4677" w:type="dxa"/>
          </w:tcPr>
          <w:p w14:paraId="6207241E" w14:textId="77777777" w:rsidR="00FB1E2A" w:rsidRPr="00FB1E2A" w:rsidRDefault="00FB1E2A" w:rsidP="00FB1E2A">
            <w:pPr>
              <w:rPr>
                <w:rFonts w:ascii="Calibri" w:hAnsi="Calibri"/>
                <w:sz w:val="22"/>
                <w:szCs w:val="22"/>
              </w:rPr>
            </w:pPr>
            <w:r w:rsidRPr="00FB1E2A">
              <w:rPr>
                <w:rFonts w:ascii="Calibri" w:hAnsi="Calibri"/>
                <w:sz w:val="22"/>
                <w:szCs w:val="22"/>
              </w:rPr>
              <w:t xml:space="preserve">Széll K. u. - </w:t>
            </w:r>
            <w:proofErr w:type="spellStart"/>
            <w:r w:rsidRPr="00FB1E2A">
              <w:rPr>
                <w:rFonts w:ascii="Calibri" w:hAnsi="Calibri"/>
                <w:sz w:val="22"/>
                <w:szCs w:val="22"/>
              </w:rPr>
              <w:t>Pável</w:t>
            </w:r>
            <w:proofErr w:type="spellEnd"/>
            <w:r w:rsidRPr="00FB1E2A">
              <w:rPr>
                <w:rFonts w:ascii="Calibri" w:hAnsi="Calibri"/>
                <w:sz w:val="22"/>
                <w:szCs w:val="22"/>
              </w:rPr>
              <w:t xml:space="preserve"> Á. sétány kereszteződésében kijelölt gyalogos átkelőhely létesítése</w:t>
            </w:r>
          </w:p>
        </w:tc>
        <w:tc>
          <w:tcPr>
            <w:tcW w:w="2694" w:type="dxa"/>
          </w:tcPr>
          <w:p w14:paraId="47016FE2" w14:textId="77777777" w:rsidR="00FB1E2A" w:rsidRPr="00FB1E2A" w:rsidRDefault="00FB1E2A" w:rsidP="00FB1E2A">
            <w:pPr>
              <w:jc w:val="center"/>
              <w:rPr>
                <w:rFonts w:ascii="Calibri" w:hAnsi="Calibri"/>
                <w:sz w:val="22"/>
                <w:szCs w:val="22"/>
              </w:rPr>
            </w:pPr>
            <w:r w:rsidRPr="00FB1E2A">
              <w:rPr>
                <w:rFonts w:ascii="Calibri" w:hAnsi="Calibri"/>
                <w:sz w:val="22"/>
                <w:szCs w:val="22"/>
              </w:rPr>
              <w:t>2024. augusztus</w:t>
            </w:r>
          </w:p>
        </w:tc>
      </w:tr>
      <w:tr w:rsidR="00FB1E2A" w:rsidRPr="00FB1E2A" w14:paraId="6BC5660C" w14:textId="77777777" w:rsidTr="004805DB">
        <w:trPr>
          <w:trHeight w:val="589"/>
        </w:trPr>
        <w:tc>
          <w:tcPr>
            <w:tcW w:w="2689" w:type="dxa"/>
          </w:tcPr>
          <w:p w14:paraId="0CCAD5AE" w14:textId="77777777" w:rsidR="00FB1E2A" w:rsidRPr="00FB1E2A" w:rsidRDefault="00FB1E2A" w:rsidP="00FB1E2A">
            <w:pPr>
              <w:rPr>
                <w:rFonts w:ascii="Calibri" w:hAnsi="Calibri"/>
                <w:sz w:val="22"/>
                <w:szCs w:val="22"/>
              </w:rPr>
            </w:pPr>
            <w:r w:rsidRPr="00FB1E2A">
              <w:rPr>
                <w:rFonts w:ascii="Calibri" w:hAnsi="Calibri"/>
                <w:sz w:val="22"/>
                <w:szCs w:val="22"/>
              </w:rPr>
              <w:t>9. Napsugár utca</w:t>
            </w:r>
          </w:p>
        </w:tc>
        <w:tc>
          <w:tcPr>
            <w:tcW w:w="4677" w:type="dxa"/>
          </w:tcPr>
          <w:p w14:paraId="5C742BCE" w14:textId="77777777" w:rsidR="00FB1E2A" w:rsidRPr="00FB1E2A" w:rsidRDefault="00FB1E2A" w:rsidP="00FB1E2A">
            <w:pPr>
              <w:rPr>
                <w:rFonts w:ascii="Calibri" w:hAnsi="Calibri"/>
                <w:sz w:val="22"/>
                <w:szCs w:val="22"/>
              </w:rPr>
            </w:pPr>
            <w:r w:rsidRPr="00FB1E2A">
              <w:rPr>
                <w:rFonts w:ascii="Calibri" w:hAnsi="Calibri"/>
                <w:sz w:val="22"/>
                <w:szCs w:val="22"/>
              </w:rPr>
              <w:t>Szombathely-</w:t>
            </w:r>
            <w:proofErr w:type="spellStart"/>
            <w:r w:rsidRPr="00FB1E2A">
              <w:rPr>
                <w:rFonts w:ascii="Calibri" w:hAnsi="Calibri"/>
                <w:sz w:val="22"/>
                <w:szCs w:val="22"/>
              </w:rPr>
              <w:t>Zanat</w:t>
            </w:r>
            <w:proofErr w:type="spellEnd"/>
            <w:r w:rsidRPr="00FB1E2A">
              <w:rPr>
                <w:rFonts w:ascii="Calibri" w:hAnsi="Calibri"/>
                <w:sz w:val="22"/>
                <w:szCs w:val="22"/>
              </w:rPr>
              <w:t>, Napsugár utcával szemben gyalogos átkelőhely kiépítése</w:t>
            </w:r>
          </w:p>
        </w:tc>
        <w:tc>
          <w:tcPr>
            <w:tcW w:w="2694" w:type="dxa"/>
          </w:tcPr>
          <w:p w14:paraId="6FC1757E" w14:textId="77777777" w:rsidR="00FB1E2A" w:rsidRPr="00FB1E2A" w:rsidRDefault="00FB1E2A" w:rsidP="00FB1E2A">
            <w:pPr>
              <w:jc w:val="center"/>
              <w:rPr>
                <w:rFonts w:ascii="Calibri" w:hAnsi="Calibri"/>
                <w:sz w:val="22"/>
                <w:szCs w:val="22"/>
              </w:rPr>
            </w:pPr>
            <w:r w:rsidRPr="00FB1E2A">
              <w:rPr>
                <w:rFonts w:ascii="Calibri" w:hAnsi="Calibri"/>
                <w:sz w:val="22"/>
                <w:szCs w:val="22"/>
              </w:rPr>
              <w:t>2023. szeptember</w:t>
            </w:r>
          </w:p>
        </w:tc>
      </w:tr>
      <w:tr w:rsidR="00FB1E2A" w:rsidRPr="00FB1E2A" w14:paraId="51959AD1" w14:textId="77777777" w:rsidTr="004805DB">
        <w:trPr>
          <w:trHeight w:val="358"/>
        </w:trPr>
        <w:tc>
          <w:tcPr>
            <w:tcW w:w="2689" w:type="dxa"/>
          </w:tcPr>
          <w:p w14:paraId="0EE8BD31" w14:textId="77777777" w:rsidR="00FB1E2A" w:rsidRPr="00FB1E2A" w:rsidRDefault="00FB1E2A" w:rsidP="00FB1E2A">
            <w:pPr>
              <w:rPr>
                <w:rFonts w:ascii="Calibri" w:hAnsi="Calibri"/>
                <w:sz w:val="22"/>
                <w:szCs w:val="22"/>
              </w:rPr>
            </w:pPr>
            <w:r w:rsidRPr="00FB1E2A">
              <w:rPr>
                <w:rFonts w:ascii="Calibri" w:hAnsi="Calibri"/>
                <w:sz w:val="22"/>
                <w:szCs w:val="22"/>
              </w:rPr>
              <w:t>10. Herényi temető</w:t>
            </w:r>
          </w:p>
        </w:tc>
        <w:tc>
          <w:tcPr>
            <w:tcW w:w="4677" w:type="dxa"/>
          </w:tcPr>
          <w:p w14:paraId="11AECAC2" w14:textId="77777777" w:rsidR="00FB1E2A" w:rsidRPr="00FB1E2A" w:rsidRDefault="00FB1E2A" w:rsidP="00FB1E2A">
            <w:pPr>
              <w:rPr>
                <w:rFonts w:ascii="Calibri" w:hAnsi="Calibri"/>
                <w:sz w:val="22"/>
                <w:szCs w:val="22"/>
              </w:rPr>
            </w:pPr>
            <w:r w:rsidRPr="00FB1E2A">
              <w:rPr>
                <w:rFonts w:ascii="Calibri" w:hAnsi="Calibri"/>
                <w:sz w:val="22"/>
                <w:szCs w:val="22"/>
              </w:rPr>
              <w:t>temető előtti parkoló kialakítása</w:t>
            </w:r>
          </w:p>
        </w:tc>
        <w:tc>
          <w:tcPr>
            <w:tcW w:w="2694" w:type="dxa"/>
          </w:tcPr>
          <w:p w14:paraId="79A532AA" w14:textId="77777777" w:rsidR="00FB1E2A" w:rsidRPr="00FB1E2A" w:rsidRDefault="00FB1E2A" w:rsidP="00FB1E2A">
            <w:pPr>
              <w:jc w:val="center"/>
              <w:rPr>
                <w:rFonts w:ascii="Calibri" w:hAnsi="Calibri"/>
                <w:sz w:val="22"/>
                <w:szCs w:val="22"/>
              </w:rPr>
            </w:pPr>
            <w:r w:rsidRPr="00FB1E2A">
              <w:rPr>
                <w:rFonts w:ascii="Calibri" w:hAnsi="Calibri"/>
                <w:sz w:val="22"/>
                <w:szCs w:val="22"/>
              </w:rPr>
              <w:t>2024. június</w:t>
            </w:r>
          </w:p>
        </w:tc>
      </w:tr>
      <w:tr w:rsidR="00FB1E2A" w:rsidRPr="00FB1E2A" w14:paraId="54DCD1CB" w14:textId="77777777" w:rsidTr="004805DB">
        <w:trPr>
          <w:trHeight w:val="548"/>
        </w:trPr>
        <w:tc>
          <w:tcPr>
            <w:tcW w:w="2689" w:type="dxa"/>
          </w:tcPr>
          <w:p w14:paraId="736135E4" w14:textId="77777777" w:rsidR="00FB1E2A" w:rsidRPr="00FB1E2A" w:rsidRDefault="00FB1E2A" w:rsidP="00FB1E2A">
            <w:pPr>
              <w:rPr>
                <w:rFonts w:ascii="Calibri" w:hAnsi="Calibri"/>
                <w:sz w:val="22"/>
                <w:szCs w:val="22"/>
              </w:rPr>
            </w:pPr>
            <w:r w:rsidRPr="00FB1E2A">
              <w:rPr>
                <w:rFonts w:ascii="Calibri" w:hAnsi="Calibri"/>
                <w:sz w:val="22"/>
                <w:szCs w:val="22"/>
              </w:rPr>
              <w:t>11. Kulcsár I. – Halastó utca</w:t>
            </w:r>
          </w:p>
        </w:tc>
        <w:tc>
          <w:tcPr>
            <w:tcW w:w="4677" w:type="dxa"/>
          </w:tcPr>
          <w:p w14:paraId="735D503B" w14:textId="77777777" w:rsidR="00FB1E2A" w:rsidRPr="00FB1E2A" w:rsidRDefault="00FB1E2A" w:rsidP="00FB1E2A">
            <w:pPr>
              <w:rPr>
                <w:rFonts w:ascii="Calibri" w:hAnsi="Calibri"/>
                <w:sz w:val="22"/>
                <w:szCs w:val="22"/>
              </w:rPr>
            </w:pPr>
            <w:r w:rsidRPr="00FB1E2A">
              <w:rPr>
                <w:rFonts w:ascii="Calibri" w:hAnsi="Calibri"/>
                <w:sz w:val="22"/>
                <w:szCs w:val="22"/>
              </w:rPr>
              <w:t>Kulcsár I. u. – Halastó u. elmaradt 200 m-es szakasz felújítása</w:t>
            </w:r>
          </w:p>
        </w:tc>
        <w:tc>
          <w:tcPr>
            <w:tcW w:w="2694" w:type="dxa"/>
          </w:tcPr>
          <w:p w14:paraId="5DDBD08E" w14:textId="77777777" w:rsidR="00FB1E2A" w:rsidRPr="00FB1E2A" w:rsidRDefault="00FB1E2A" w:rsidP="00FB1E2A">
            <w:pPr>
              <w:jc w:val="center"/>
              <w:rPr>
                <w:rFonts w:ascii="Calibri" w:hAnsi="Calibri"/>
                <w:sz w:val="22"/>
                <w:szCs w:val="22"/>
              </w:rPr>
            </w:pPr>
            <w:r w:rsidRPr="00FB1E2A">
              <w:rPr>
                <w:rFonts w:ascii="Calibri" w:hAnsi="Calibri"/>
                <w:sz w:val="22"/>
                <w:szCs w:val="22"/>
              </w:rPr>
              <w:t>2025. december</w:t>
            </w:r>
          </w:p>
        </w:tc>
      </w:tr>
      <w:tr w:rsidR="00FB1E2A" w:rsidRPr="00FB1E2A" w14:paraId="7F6F7317" w14:textId="77777777" w:rsidTr="004805DB">
        <w:trPr>
          <w:trHeight w:val="570"/>
        </w:trPr>
        <w:tc>
          <w:tcPr>
            <w:tcW w:w="2689" w:type="dxa"/>
          </w:tcPr>
          <w:p w14:paraId="36693C67" w14:textId="77777777" w:rsidR="00FB1E2A" w:rsidRPr="00FB1E2A" w:rsidRDefault="00FB1E2A" w:rsidP="00FB1E2A">
            <w:pPr>
              <w:rPr>
                <w:rFonts w:ascii="Calibri" w:hAnsi="Calibri"/>
                <w:sz w:val="22"/>
                <w:szCs w:val="22"/>
              </w:rPr>
            </w:pPr>
            <w:r w:rsidRPr="00FB1E2A">
              <w:rPr>
                <w:rFonts w:ascii="Calibri" w:hAnsi="Calibri"/>
                <w:sz w:val="22"/>
                <w:szCs w:val="22"/>
              </w:rPr>
              <w:t>12. Károly Róbert utca</w:t>
            </w:r>
          </w:p>
        </w:tc>
        <w:tc>
          <w:tcPr>
            <w:tcW w:w="4677" w:type="dxa"/>
          </w:tcPr>
          <w:p w14:paraId="7E3F0538" w14:textId="77777777" w:rsidR="00FB1E2A" w:rsidRPr="00FB1E2A" w:rsidRDefault="00FB1E2A" w:rsidP="00FB1E2A">
            <w:pPr>
              <w:rPr>
                <w:rFonts w:ascii="Calibri" w:hAnsi="Calibri"/>
                <w:sz w:val="22"/>
                <w:szCs w:val="22"/>
              </w:rPr>
            </w:pPr>
            <w:r w:rsidRPr="00FB1E2A">
              <w:rPr>
                <w:rFonts w:ascii="Calibri" w:hAnsi="Calibri"/>
                <w:sz w:val="22"/>
                <w:szCs w:val="22"/>
              </w:rPr>
              <w:t>Károly Róbert utcai kutyafuttató és sportpálya mögötti parkoló kialakítása</w:t>
            </w:r>
          </w:p>
        </w:tc>
        <w:tc>
          <w:tcPr>
            <w:tcW w:w="2694" w:type="dxa"/>
          </w:tcPr>
          <w:p w14:paraId="52B83253" w14:textId="77777777" w:rsidR="00FB1E2A" w:rsidRPr="00FB1E2A" w:rsidRDefault="00FB1E2A" w:rsidP="00FB1E2A">
            <w:pPr>
              <w:jc w:val="center"/>
              <w:rPr>
                <w:rFonts w:ascii="Calibri" w:hAnsi="Calibri"/>
                <w:sz w:val="22"/>
                <w:szCs w:val="22"/>
              </w:rPr>
            </w:pPr>
            <w:r w:rsidRPr="00FB1E2A">
              <w:rPr>
                <w:rFonts w:ascii="Calibri" w:hAnsi="Calibri"/>
                <w:sz w:val="22"/>
                <w:szCs w:val="22"/>
              </w:rPr>
              <w:t>2025. január</w:t>
            </w:r>
          </w:p>
        </w:tc>
      </w:tr>
      <w:tr w:rsidR="00FB1E2A" w:rsidRPr="00FB1E2A" w14:paraId="5DC2CE4A" w14:textId="77777777" w:rsidTr="004805DB">
        <w:trPr>
          <w:trHeight w:val="847"/>
        </w:trPr>
        <w:tc>
          <w:tcPr>
            <w:tcW w:w="2689" w:type="dxa"/>
          </w:tcPr>
          <w:p w14:paraId="719F2A7F" w14:textId="77777777" w:rsidR="00FB1E2A" w:rsidRPr="00FB1E2A" w:rsidRDefault="00FB1E2A" w:rsidP="00FB1E2A">
            <w:pPr>
              <w:rPr>
                <w:rFonts w:ascii="Calibri" w:hAnsi="Calibri"/>
                <w:sz w:val="22"/>
                <w:szCs w:val="22"/>
              </w:rPr>
            </w:pPr>
            <w:r w:rsidRPr="00FB1E2A">
              <w:rPr>
                <w:rFonts w:ascii="Calibri" w:hAnsi="Calibri"/>
                <w:sz w:val="22"/>
                <w:szCs w:val="22"/>
              </w:rPr>
              <w:t>13. Bakó József utca</w:t>
            </w:r>
          </w:p>
        </w:tc>
        <w:tc>
          <w:tcPr>
            <w:tcW w:w="4677" w:type="dxa"/>
          </w:tcPr>
          <w:p w14:paraId="022E2EC5" w14:textId="77777777" w:rsidR="00FB1E2A" w:rsidRPr="00FB1E2A" w:rsidRDefault="00FB1E2A" w:rsidP="00FB1E2A">
            <w:pPr>
              <w:rPr>
                <w:rFonts w:ascii="Calibri" w:hAnsi="Calibri"/>
                <w:sz w:val="22"/>
                <w:szCs w:val="22"/>
              </w:rPr>
            </w:pPr>
            <w:r w:rsidRPr="00FB1E2A">
              <w:rPr>
                <w:rFonts w:ascii="Calibri" w:hAnsi="Calibri"/>
                <w:sz w:val="22"/>
                <w:szCs w:val="22"/>
              </w:rPr>
              <w:t>Bakó József (Faludi-Kodály) utca és Kassák Lajos utcák sarkánál gyalogátkelőhely létesítése</w:t>
            </w:r>
          </w:p>
        </w:tc>
        <w:tc>
          <w:tcPr>
            <w:tcW w:w="2694" w:type="dxa"/>
          </w:tcPr>
          <w:p w14:paraId="40C4ECF2" w14:textId="77777777" w:rsidR="00FB1E2A" w:rsidRPr="00FB1E2A" w:rsidRDefault="00FB1E2A" w:rsidP="00FB1E2A">
            <w:pPr>
              <w:jc w:val="center"/>
              <w:rPr>
                <w:rFonts w:ascii="Calibri" w:hAnsi="Calibri"/>
                <w:sz w:val="22"/>
                <w:szCs w:val="22"/>
              </w:rPr>
            </w:pPr>
            <w:r w:rsidRPr="00FB1E2A">
              <w:rPr>
                <w:rFonts w:ascii="Calibri" w:hAnsi="Calibri"/>
                <w:sz w:val="22"/>
                <w:szCs w:val="22"/>
              </w:rPr>
              <w:t>2025. május</w:t>
            </w:r>
          </w:p>
        </w:tc>
      </w:tr>
      <w:tr w:rsidR="00FB1E2A" w:rsidRPr="00FB1E2A" w14:paraId="4108330F" w14:textId="77777777" w:rsidTr="004805DB">
        <w:trPr>
          <w:trHeight w:val="420"/>
        </w:trPr>
        <w:tc>
          <w:tcPr>
            <w:tcW w:w="2689" w:type="dxa"/>
          </w:tcPr>
          <w:p w14:paraId="1570DD94" w14:textId="77777777" w:rsidR="00FB1E2A" w:rsidRPr="00FB1E2A" w:rsidRDefault="00FB1E2A" w:rsidP="00FB1E2A">
            <w:pPr>
              <w:rPr>
                <w:rFonts w:ascii="Calibri" w:hAnsi="Calibri"/>
                <w:sz w:val="22"/>
                <w:szCs w:val="22"/>
              </w:rPr>
            </w:pPr>
            <w:r w:rsidRPr="00FB1E2A">
              <w:rPr>
                <w:rFonts w:ascii="Calibri" w:hAnsi="Calibri"/>
                <w:sz w:val="22"/>
                <w:szCs w:val="22"/>
              </w:rPr>
              <w:t>14. Jászai Mari utca</w:t>
            </w:r>
          </w:p>
        </w:tc>
        <w:tc>
          <w:tcPr>
            <w:tcW w:w="4677" w:type="dxa"/>
          </w:tcPr>
          <w:p w14:paraId="25F13170" w14:textId="77777777" w:rsidR="00FB1E2A" w:rsidRPr="00FB1E2A" w:rsidRDefault="00FB1E2A" w:rsidP="00FB1E2A">
            <w:pPr>
              <w:rPr>
                <w:rFonts w:ascii="Calibri" w:hAnsi="Calibri"/>
                <w:sz w:val="22"/>
                <w:szCs w:val="22"/>
              </w:rPr>
            </w:pPr>
            <w:r w:rsidRPr="00FB1E2A">
              <w:rPr>
                <w:rFonts w:ascii="Calibri" w:hAnsi="Calibri"/>
                <w:sz w:val="22"/>
                <w:szCs w:val="22"/>
              </w:rPr>
              <w:t>Jászai Mari utca 22-24. számmal szemközti parkoló kialakítása</w:t>
            </w:r>
          </w:p>
        </w:tc>
        <w:tc>
          <w:tcPr>
            <w:tcW w:w="2694" w:type="dxa"/>
          </w:tcPr>
          <w:p w14:paraId="310251C8" w14:textId="77777777" w:rsidR="00FB1E2A" w:rsidRPr="00FB1E2A" w:rsidRDefault="00FB1E2A" w:rsidP="00FB1E2A">
            <w:pPr>
              <w:jc w:val="center"/>
              <w:rPr>
                <w:rFonts w:ascii="Calibri" w:hAnsi="Calibri"/>
                <w:sz w:val="22"/>
                <w:szCs w:val="22"/>
              </w:rPr>
            </w:pPr>
            <w:r w:rsidRPr="00FB1E2A">
              <w:rPr>
                <w:rFonts w:ascii="Calibri" w:hAnsi="Calibri"/>
                <w:sz w:val="22"/>
                <w:szCs w:val="22"/>
              </w:rPr>
              <w:t>2025. július</w:t>
            </w:r>
          </w:p>
        </w:tc>
      </w:tr>
      <w:tr w:rsidR="00FB1E2A" w:rsidRPr="00FB1E2A" w14:paraId="54B376FF" w14:textId="77777777" w:rsidTr="004805DB">
        <w:trPr>
          <w:trHeight w:val="569"/>
        </w:trPr>
        <w:tc>
          <w:tcPr>
            <w:tcW w:w="2689" w:type="dxa"/>
          </w:tcPr>
          <w:p w14:paraId="729B9246" w14:textId="77777777" w:rsidR="00FB1E2A" w:rsidRPr="00FB1E2A" w:rsidRDefault="00FB1E2A" w:rsidP="00FB1E2A">
            <w:pPr>
              <w:rPr>
                <w:rFonts w:ascii="Calibri" w:hAnsi="Calibri"/>
                <w:sz w:val="22"/>
                <w:szCs w:val="22"/>
              </w:rPr>
            </w:pPr>
            <w:r w:rsidRPr="00FB1E2A">
              <w:rPr>
                <w:rFonts w:ascii="Calibri" w:hAnsi="Calibri"/>
                <w:sz w:val="22"/>
                <w:szCs w:val="22"/>
              </w:rPr>
              <w:t>15. Csapó utca</w:t>
            </w:r>
          </w:p>
        </w:tc>
        <w:tc>
          <w:tcPr>
            <w:tcW w:w="4677" w:type="dxa"/>
          </w:tcPr>
          <w:p w14:paraId="554780BD" w14:textId="77777777" w:rsidR="00FB1E2A" w:rsidRPr="00FB1E2A" w:rsidRDefault="00FB1E2A" w:rsidP="00FB1E2A">
            <w:pPr>
              <w:rPr>
                <w:rFonts w:ascii="Calibri" w:hAnsi="Calibri"/>
                <w:sz w:val="22"/>
                <w:szCs w:val="22"/>
              </w:rPr>
            </w:pPr>
            <w:r w:rsidRPr="00FB1E2A">
              <w:rPr>
                <w:rFonts w:ascii="Calibri" w:hAnsi="Calibri"/>
                <w:sz w:val="22"/>
                <w:szCs w:val="22"/>
              </w:rPr>
              <w:t>járda és úttest felújítása</w:t>
            </w:r>
          </w:p>
        </w:tc>
        <w:tc>
          <w:tcPr>
            <w:tcW w:w="2694" w:type="dxa"/>
          </w:tcPr>
          <w:p w14:paraId="3322AF7F" w14:textId="77777777" w:rsidR="00FB1E2A" w:rsidRPr="00FB1E2A" w:rsidRDefault="00FB1E2A" w:rsidP="00FB1E2A">
            <w:pPr>
              <w:jc w:val="center"/>
              <w:rPr>
                <w:rFonts w:ascii="Calibri" w:hAnsi="Calibri"/>
                <w:sz w:val="22"/>
                <w:szCs w:val="22"/>
              </w:rPr>
            </w:pPr>
            <w:r w:rsidRPr="00FB1E2A">
              <w:rPr>
                <w:rFonts w:ascii="Calibri" w:hAnsi="Calibri"/>
                <w:sz w:val="22"/>
                <w:szCs w:val="22"/>
              </w:rPr>
              <w:t>2025. június</w:t>
            </w:r>
          </w:p>
        </w:tc>
      </w:tr>
      <w:tr w:rsidR="00FB1E2A" w:rsidRPr="00FB1E2A" w14:paraId="3A1E1BC3" w14:textId="77777777" w:rsidTr="004805DB">
        <w:trPr>
          <w:trHeight w:val="422"/>
        </w:trPr>
        <w:tc>
          <w:tcPr>
            <w:tcW w:w="2689" w:type="dxa"/>
          </w:tcPr>
          <w:p w14:paraId="03E90901" w14:textId="77777777" w:rsidR="00FB1E2A" w:rsidRPr="00FB1E2A" w:rsidRDefault="00FB1E2A" w:rsidP="00FB1E2A">
            <w:pPr>
              <w:rPr>
                <w:rFonts w:ascii="Calibri" w:hAnsi="Calibri"/>
                <w:sz w:val="22"/>
                <w:szCs w:val="22"/>
              </w:rPr>
            </w:pPr>
            <w:r w:rsidRPr="00FB1E2A">
              <w:rPr>
                <w:rFonts w:ascii="Calibri" w:hAnsi="Calibri"/>
                <w:sz w:val="22"/>
                <w:szCs w:val="22"/>
              </w:rPr>
              <w:t xml:space="preserve">16. </w:t>
            </w:r>
            <w:proofErr w:type="spellStart"/>
            <w:r w:rsidRPr="00FB1E2A">
              <w:rPr>
                <w:rFonts w:ascii="Calibri" w:hAnsi="Calibri"/>
                <w:sz w:val="22"/>
                <w:szCs w:val="22"/>
              </w:rPr>
              <w:t>Markusovszky</w:t>
            </w:r>
            <w:proofErr w:type="spellEnd"/>
            <w:r w:rsidRPr="00FB1E2A">
              <w:rPr>
                <w:rFonts w:ascii="Calibri" w:hAnsi="Calibri"/>
                <w:sz w:val="22"/>
                <w:szCs w:val="22"/>
              </w:rPr>
              <w:t xml:space="preserve"> utca</w:t>
            </w:r>
          </w:p>
        </w:tc>
        <w:tc>
          <w:tcPr>
            <w:tcW w:w="4677" w:type="dxa"/>
          </w:tcPr>
          <w:p w14:paraId="1E0B2237" w14:textId="77777777" w:rsidR="00FB1E2A" w:rsidRPr="00FB1E2A" w:rsidRDefault="00FB1E2A" w:rsidP="00FB1E2A">
            <w:pPr>
              <w:rPr>
                <w:rFonts w:ascii="Calibri" w:hAnsi="Calibri"/>
                <w:sz w:val="22"/>
                <w:szCs w:val="22"/>
              </w:rPr>
            </w:pPr>
            <w:proofErr w:type="spellStart"/>
            <w:r w:rsidRPr="00FB1E2A">
              <w:rPr>
                <w:rFonts w:ascii="Calibri" w:hAnsi="Calibri"/>
                <w:sz w:val="22"/>
                <w:szCs w:val="22"/>
              </w:rPr>
              <w:t>Markusovszky</w:t>
            </w:r>
            <w:proofErr w:type="spellEnd"/>
            <w:r w:rsidRPr="00FB1E2A">
              <w:rPr>
                <w:rFonts w:ascii="Calibri" w:hAnsi="Calibri"/>
                <w:sz w:val="22"/>
                <w:szCs w:val="22"/>
              </w:rPr>
              <w:t xml:space="preserve"> u. gyalogátkelőhely létesítés</w:t>
            </w:r>
          </w:p>
        </w:tc>
        <w:tc>
          <w:tcPr>
            <w:tcW w:w="2694" w:type="dxa"/>
          </w:tcPr>
          <w:p w14:paraId="2C2C49F6" w14:textId="77777777" w:rsidR="00FB1E2A" w:rsidRPr="00FB1E2A" w:rsidRDefault="00FB1E2A" w:rsidP="00FB1E2A">
            <w:pPr>
              <w:jc w:val="center"/>
              <w:rPr>
                <w:rFonts w:ascii="Calibri" w:hAnsi="Calibri"/>
                <w:sz w:val="22"/>
                <w:szCs w:val="22"/>
              </w:rPr>
            </w:pPr>
            <w:r w:rsidRPr="00FB1E2A">
              <w:rPr>
                <w:rFonts w:ascii="Calibri" w:hAnsi="Calibri"/>
                <w:sz w:val="22"/>
                <w:szCs w:val="22"/>
              </w:rPr>
              <w:t>2025. szeptember</w:t>
            </w:r>
          </w:p>
        </w:tc>
      </w:tr>
      <w:tr w:rsidR="00FB1E2A" w:rsidRPr="00FB1E2A" w14:paraId="20508232" w14:textId="77777777" w:rsidTr="004805DB">
        <w:trPr>
          <w:trHeight w:val="555"/>
        </w:trPr>
        <w:tc>
          <w:tcPr>
            <w:tcW w:w="2689" w:type="dxa"/>
          </w:tcPr>
          <w:p w14:paraId="301BE6ED" w14:textId="77777777" w:rsidR="00FB1E2A" w:rsidRPr="00FB1E2A" w:rsidRDefault="00FB1E2A" w:rsidP="00FB1E2A">
            <w:pPr>
              <w:rPr>
                <w:rFonts w:ascii="Calibri" w:hAnsi="Calibri"/>
                <w:sz w:val="22"/>
                <w:szCs w:val="22"/>
              </w:rPr>
            </w:pPr>
            <w:r w:rsidRPr="00FB1E2A">
              <w:rPr>
                <w:rFonts w:ascii="Calibri" w:hAnsi="Calibri"/>
                <w:sz w:val="22"/>
                <w:szCs w:val="22"/>
              </w:rPr>
              <w:t>17. Nárai – Batsányi u.</w:t>
            </w:r>
          </w:p>
        </w:tc>
        <w:tc>
          <w:tcPr>
            <w:tcW w:w="4677" w:type="dxa"/>
          </w:tcPr>
          <w:p w14:paraId="3976D8D5" w14:textId="77777777" w:rsidR="00FB1E2A" w:rsidRPr="00FB1E2A" w:rsidRDefault="00FB1E2A" w:rsidP="00FB1E2A">
            <w:pPr>
              <w:rPr>
                <w:rFonts w:ascii="Calibri" w:hAnsi="Calibri"/>
                <w:sz w:val="22"/>
                <w:szCs w:val="22"/>
              </w:rPr>
            </w:pPr>
            <w:r w:rsidRPr="00FB1E2A">
              <w:rPr>
                <w:rFonts w:ascii="Calibri" w:hAnsi="Calibri"/>
                <w:sz w:val="22"/>
                <w:szCs w:val="22"/>
              </w:rPr>
              <w:t>Nárai u. – Batsányi u. gyalogátkelőhely és járda létesítés</w:t>
            </w:r>
          </w:p>
        </w:tc>
        <w:tc>
          <w:tcPr>
            <w:tcW w:w="2694" w:type="dxa"/>
          </w:tcPr>
          <w:p w14:paraId="1F6928D7" w14:textId="77777777" w:rsidR="00FB1E2A" w:rsidRPr="00FB1E2A" w:rsidRDefault="00FB1E2A" w:rsidP="00FB1E2A">
            <w:pPr>
              <w:jc w:val="center"/>
              <w:rPr>
                <w:rFonts w:ascii="Calibri" w:hAnsi="Calibri"/>
                <w:sz w:val="22"/>
                <w:szCs w:val="22"/>
              </w:rPr>
            </w:pPr>
            <w:r w:rsidRPr="00FB1E2A">
              <w:rPr>
                <w:rFonts w:ascii="Calibri" w:hAnsi="Calibri"/>
                <w:sz w:val="22"/>
                <w:szCs w:val="22"/>
              </w:rPr>
              <w:t>2026. július</w:t>
            </w:r>
          </w:p>
        </w:tc>
      </w:tr>
      <w:tr w:rsidR="00FB1E2A" w:rsidRPr="00FB1E2A" w14:paraId="2227AB4C" w14:textId="77777777" w:rsidTr="004805DB">
        <w:trPr>
          <w:trHeight w:val="408"/>
        </w:trPr>
        <w:tc>
          <w:tcPr>
            <w:tcW w:w="2689" w:type="dxa"/>
          </w:tcPr>
          <w:p w14:paraId="4B9F7395" w14:textId="77777777" w:rsidR="00FB1E2A" w:rsidRPr="00FB1E2A" w:rsidRDefault="00FB1E2A" w:rsidP="00FB1E2A">
            <w:pPr>
              <w:rPr>
                <w:rFonts w:ascii="Calibri" w:hAnsi="Calibri"/>
                <w:sz w:val="22"/>
                <w:szCs w:val="22"/>
              </w:rPr>
            </w:pPr>
            <w:r w:rsidRPr="00FB1E2A">
              <w:rPr>
                <w:rFonts w:ascii="Calibri" w:hAnsi="Calibri"/>
                <w:sz w:val="22"/>
                <w:szCs w:val="22"/>
              </w:rPr>
              <w:t>18. Külső Nárai utca</w:t>
            </w:r>
          </w:p>
        </w:tc>
        <w:tc>
          <w:tcPr>
            <w:tcW w:w="4677" w:type="dxa"/>
          </w:tcPr>
          <w:p w14:paraId="3F21F68B" w14:textId="77777777" w:rsidR="00FB1E2A" w:rsidRPr="00FB1E2A" w:rsidRDefault="00FB1E2A" w:rsidP="00FB1E2A">
            <w:pPr>
              <w:rPr>
                <w:rFonts w:ascii="Calibri" w:hAnsi="Calibri"/>
                <w:sz w:val="22"/>
                <w:szCs w:val="22"/>
              </w:rPr>
            </w:pPr>
            <w:r w:rsidRPr="00FB1E2A">
              <w:rPr>
                <w:rFonts w:ascii="Calibri" w:hAnsi="Calibri"/>
                <w:sz w:val="22"/>
                <w:szCs w:val="22"/>
              </w:rPr>
              <w:t>Külső Nárai u. járda létesítés</w:t>
            </w:r>
          </w:p>
        </w:tc>
        <w:tc>
          <w:tcPr>
            <w:tcW w:w="2694" w:type="dxa"/>
          </w:tcPr>
          <w:p w14:paraId="14FBFD0D" w14:textId="77777777" w:rsidR="00FB1E2A" w:rsidRPr="00FB1E2A" w:rsidRDefault="00FB1E2A" w:rsidP="00FB1E2A">
            <w:pPr>
              <w:jc w:val="center"/>
              <w:rPr>
                <w:rFonts w:ascii="Calibri" w:hAnsi="Calibri"/>
                <w:sz w:val="22"/>
                <w:szCs w:val="22"/>
              </w:rPr>
            </w:pPr>
            <w:r w:rsidRPr="00FB1E2A">
              <w:rPr>
                <w:rFonts w:ascii="Calibri" w:hAnsi="Calibri"/>
                <w:sz w:val="22"/>
                <w:szCs w:val="22"/>
              </w:rPr>
              <w:t xml:space="preserve">2026. június </w:t>
            </w:r>
          </w:p>
        </w:tc>
      </w:tr>
      <w:tr w:rsidR="00FB1E2A" w:rsidRPr="00FB1E2A" w14:paraId="6AB937B5" w14:textId="77777777" w:rsidTr="004805DB">
        <w:trPr>
          <w:trHeight w:val="556"/>
        </w:trPr>
        <w:tc>
          <w:tcPr>
            <w:tcW w:w="2689" w:type="dxa"/>
          </w:tcPr>
          <w:p w14:paraId="66E358B3" w14:textId="77777777" w:rsidR="00FB1E2A" w:rsidRPr="00FB1E2A" w:rsidRDefault="00FB1E2A" w:rsidP="00FB1E2A">
            <w:pPr>
              <w:rPr>
                <w:rFonts w:ascii="Calibri" w:hAnsi="Calibri"/>
                <w:sz w:val="22"/>
                <w:szCs w:val="22"/>
              </w:rPr>
            </w:pPr>
            <w:r w:rsidRPr="00FB1E2A">
              <w:rPr>
                <w:rFonts w:ascii="Calibri" w:hAnsi="Calibri"/>
                <w:sz w:val="22"/>
                <w:szCs w:val="22"/>
              </w:rPr>
              <w:t>19. Váci Mihály utca</w:t>
            </w:r>
          </w:p>
        </w:tc>
        <w:tc>
          <w:tcPr>
            <w:tcW w:w="4677" w:type="dxa"/>
          </w:tcPr>
          <w:p w14:paraId="3ACEBFEB" w14:textId="77777777" w:rsidR="00FB1E2A" w:rsidRPr="00FB1E2A" w:rsidRDefault="00FB1E2A" w:rsidP="00FB1E2A">
            <w:pPr>
              <w:rPr>
                <w:rFonts w:ascii="Calibri" w:hAnsi="Calibri"/>
                <w:sz w:val="22"/>
                <w:szCs w:val="22"/>
              </w:rPr>
            </w:pPr>
            <w:r w:rsidRPr="00FB1E2A">
              <w:rPr>
                <w:rFonts w:ascii="Calibri" w:hAnsi="Calibri"/>
                <w:sz w:val="22"/>
                <w:szCs w:val="22"/>
              </w:rPr>
              <w:t>Váci Mihály utcai Általános Iskola előtti tér felújítása</w:t>
            </w:r>
          </w:p>
        </w:tc>
        <w:tc>
          <w:tcPr>
            <w:tcW w:w="2694" w:type="dxa"/>
          </w:tcPr>
          <w:p w14:paraId="28A55BA3" w14:textId="77777777" w:rsidR="00FB1E2A" w:rsidRPr="00FB1E2A" w:rsidRDefault="00FB1E2A" w:rsidP="00FB1E2A">
            <w:pPr>
              <w:jc w:val="center"/>
              <w:rPr>
                <w:rFonts w:ascii="Calibri" w:hAnsi="Calibri"/>
                <w:sz w:val="22"/>
                <w:szCs w:val="22"/>
              </w:rPr>
            </w:pPr>
            <w:r w:rsidRPr="00FB1E2A">
              <w:rPr>
                <w:rFonts w:ascii="Calibri" w:hAnsi="Calibri"/>
                <w:sz w:val="22"/>
                <w:szCs w:val="22"/>
              </w:rPr>
              <w:t>2025. január</w:t>
            </w:r>
          </w:p>
        </w:tc>
      </w:tr>
      <w:tr w:rsidR="00FB1E2A" w:rsidRPr="00FB1E2A" w14:paraId="6F8E79C2" w14:textId="77777777" w:rsidTr="004805DB">
        <w:trPr>
          <w:trHeight w:val="706"/>
        </w:trPr>
        <w:tc>
          <w:tcPr>
            <w:tcW w:w="2689" w:type="dxa"/>
          </w:tcPr>
          <w:p w14:paraId="5E9AFD22" w14:textId="77777777" w:rsidR="00FB1E2A" w:rsidRPr="00FB1E2A" w:rsidRDefault="00FB1E2A" w:rsidP="00FB1E2A">
            <w:pPr>
              <w:rPr>
                <w:rFonts w:ascii="Calibri" w:hAnsi="Calibri"/>
                <w:sz w:val="22"/>
                <w:szCs w:val="22"/>
              </w:rPr>
            </w:pPr>
            <w:r w:rsidRPr="00FB1E2A">
              <w:rPr>
                <w:rFonts w:ascii="Calibri" w:hAnsi="Calibri"/>
                <w:sz w:val="22"/>
                <w:szCs w:val="22"/>
              </w:rPr>
              <w:t xml:space="preserve">20. </w:t>
            </w:r>
            <w:proofErr w:type="spellStart"/>
            <w:r w:rsidRPr="00FB1E2A">
              <w:rPr>
                <w:rFonts w:ascii="Calibri" w:hAnsi="Calibri"/>
                <w:sz w:val="22"/>
                <w:szCs w:val="22"/>
              </w:rPr>
              <w:t>Vereczkei</w:t>
            </w:r>
            <w:proofErr w:type="spellEnd"/>
            <w:r w:rsidRPr="00FB1E2A">
              <w:rPr>
                <w:rFonts w:ascii="Calibri" w:hAnsi="Calibri"/>
                <w:sz w:val="22"/>
                <w:szCs w:val="22"/>
              </w:rPr>
              <w:t xml:space="preserve"> utca</w:t>
            </w:r>
          </w:p>
        </w:tc>
        <w:tc>
          <w:tcPr>
            <w:tcW w:w="4677" w:type="dxa"/>
          </w:tcPr>
          <w:p w14:paraId="7AEDEE25" w14:textId="77777777" w:rsidR="00FB1E2A" w:rsidRPr="00FB1E2A" w:rsidRDefault="00FB1E2A" w:rsidP="00FB1E2A">
            <w:pPr>
              <w:rPr>
                <w:rFonts w:ascii="Calibri" w:hAnsi="Calibri"/>
                <w:sz w:val="22"/>
                <w:szCs w:val="22"/>
              </w:rPr>
            </w:pPr>
            <w:r w:rsidRPr="00FB1E2A">
              <w:rPr>
                <w:rFonts w:ascii="Calibri" w:hAnsi="Calibri"/>
                <w:sz w:val="22"/>
                <w:szCs w:val="22"/>
              </w:rPr>
              <w:t>kétoldali csapadékvíz elvezetés</w:t>
            </w:r>
          </w:p>
        </w:tc>
        <w:tc>
          <w:tcPr>
            <w:tcW w:w="2694" w:type="dxa"/>
          </w:tcPr>
          <w:p w14:paraId="14D5F7C2" w14:textId="77777777" w:rsidR="00FB1E2A" w:rsidRPr="00FB1E2A" w:rsidRDefault="00FB1E2A" w:rsidP="00FB1E2A">
            <w:pPr>
              <w:jc w:val="center"/>
              <w:rPr>
                <w:rFonts w:ascii="Calibri" w:hAnsi="Calibri"/>
                <w:sz w:val="22"/>
                <w:szCs w:val="22"/>
              </w:rPr>
            </w:pPr>
            <w:r w:rsidRPr="00FB1E2A">
              <w:rPr>
                <w:rFonts w:ascii="Calibri" w:hAnsi="Calibri"/>
                <w:sz w:val="22"/>
                <w:szCs w:val="22"/>
              </w:rPr>
              <w:t>2026. január</w:t>
            </w:r>
          </w:p>
        </w:tc>
      </w:tr>
      <w:tr w:rsidR="00FB1E2A" w:rsidRPr="00FB1E2A" w14:paraId="6249D242" w14:textId="77777777" w:rsidTr="004805DB">
        <w:trPr>
          <w:trHeight w:val="545"/>
        </w:trPr>
        <w:tc>
          <w:tcPr>
            <w:tcW w:w="2689" w:type="dxa"/>
          </w:tcPr>
          <w:p w14:paraId="47E1EEBA" w14:textId="77777777" w:rsidR="00FB1E2A" w:rsidRPr="00FB1E2A" w:rsidRDefault="00FB1E2A" w:rsidP="00FB1E2A">
            <w:pPr>
              <w:rPr>
                <w:rFonts w:ascii="Calibri" w:hAnsi="Calibri"/>
                <w:sz w:val="22"/>
                <w:szCs w:val="22"/>
              </w:rPr>
            </w:pPr>
            <w:r w:rsidRPr="00FB1E2A">
              <w:rPr>
                <w:rFonts w:ascii="Calibri" w:hAnsi="Calibri"/>
                <w:sz w:val="22"/>
                <w:szCs w:val="22"/>
              </w:rPr>
              <w:t>21. Bem József utca</w:t>
            </w:r>
          </w:p>
        </w:tc>
        <w:tc>
          <w:tcPr>
            <w:tcW w:w="4677" w:type="dxa"/>
          </w:tcPr>
          <w:p w14:paraId="41903B19" w14:textId="77777777" w:rsidR="00FB1E2A" w:rsidRPr="00FB1E2A" w:rsidRDefault="00FB1E2A" w:rsidP="00FB1E2A">
            <w:pPr>
              <w:rPr>
                <w:rFonts w:ascii="Calibri" w:hAnsi="Calibri"/>
                <w:sz w:val="22"/>
                <w:szCs w:val="22"/>
              </w:rPr>
            </w:pPr>
            <w:r w:rsidRPr="00FB1E2A">
              <w:rPr>
                <w:rFonts w:ascii="Calibri" w:hAnsi="Calibri"/>
                <w:sz w:val="22"/>
                <w:szCs w:val="22"/>
              </w:rPr>
              <w:t>Bem J. u. 2. szám mögötti játszótér felújítása</w:t>
            </w:r>
          </w:p>
        </w:tc>
        <w:tc>
          <w:tcPr>
            <w:tcW w:w="2694" w:type="dxa"/>
          </w:tcPr>
          <w:p w14:paraId="55380CA4" w14:textId="77777777" w:rsidR="00FB1E2A" w:rsidRPr="00FB1E2A" w:rsidRDefault="00FB1E2A" w:rsidP="00FB1E2A">
            <w:pPr>
              <w:jc w:val="center"/>
              <w:rPr>
                <w:rFonts w:ascii="Calibri" w:hAnsi="Calibri"/>
                <w:sz w:val="22"/>
                <w:szCs w:val="22"/>
              </w:rPr>
            </w:pPr>
            <w:r w:rsidRPr="00FB1E2A">
              <w:rPr>
                <w:rFonts w:ascii="Calibri" w:hAnsi="Calibri"/>
                <w:sz w:val="22"/>
                <w:szCs w:val="22"/>
              </w:rPr>
              <w:t>2025. március</w:t>
            </w:r>
          </w:p>
        </w:tc>
      </w:tr>
      <w:tr w:rsidR="00FB1E2A" w:rsidRPr="00FB1E2A" w14:paraId="079F1199" w14:textId="77777777" w:rsidTr="004805DB">
        <w:trPr>
          <w:trHeight w:val="851"/>
        </w:trPr>
        <w:tc>
          <w:tcPr>
            <w:tcW w:w="2689" w:type="dxa"/>
          </w:tcPr>
          <w:p w14:paraId="45141048" w14:textId="77777777" w:rsidR="00FB1E2A" w:rsidRPr="00FB1E2A" w:rsidRDefault="00FB1E2A" w:rsidP="00FB1E2A">
            <w:pPr>
              <w:rPr>
                <w:rFonts w:ascii="Calibri" w:hAnsi="Calibri"/>
                <w:sz w:val="22"/>
                <w:szCs w:val="22"/>
              </w:rPr>
            </w:pPr>
            <w:r w:rsidRPr="00FB1E2A">
              <w:rPr>
                <w:rFonts w:ascii="Calibri" w:hAnsi="Calibri"/>
                <w:sz w:val="22"/>
                <w:szCs w:val="22"/>
              </w:rPr>
              <w:t>22. Bem József utca</w:t>
            </w:r>
          </w:p>
        </w:tc>
        <w:tc>
          <w:tcPr>
            <w:tcW w:w="4677" w:type="dxa"/>
          </w:tcPr>
          <w:p w14:paraId="2DC17FFC" w14:textId="77777777" w:rsidR="00FB1E2A" w:rsidRPr="00FB1E2A" w:rsidRDefault="00FB1E2A" w:rsidP="00FB1E2A">
            <w:pPr>
              <w:rPr>
                <w:rFonts w:ascii="Calibri" w:hAnsi="Calibri"/>
                <w:sz w:val="22"/>
                <w:szCs w:val="22"/>
              </w:rPr>
            </w:pPr>
            <w:r w:rsidRPr="00FB1E2A">
              <w:rPr>
                <w:rFonts w:ascii="Calibri" w:hAnsi="Calibri"/>
                <w:sz w:val="22"/>
                <w:szCs w:val="22"/>
              </w:rPr>
              <w:t>parkoló kialakítása a Bem J. u. 19-29. sz. háztömbök között</w:t>
            </w:r>
          </w:p>
        </w:tc>
        <w:tc>
          <w:tcPr>
            <w:tcW w:w="2694" w:type="dxa"/>
          </w:tcPr>
          <w:p w14:paraId="7357BA9D" w14:textId="77777777" w:rsidR="00FB1E2A" w:rsidRPr="00FB1E2A" w:rsidRDefault="00FB1E2A" w:rsidP="00FB1E2A">
            <w:pPr>
              <w:jc w:val="center"/>
              <w:rPr>
                <w:rFonts w:ascii="Calibri" w:hAnsi="Calibri"/>
                <w:sz w:val="22"/>
                <w:szCs w:val="22"/>
              </w:rPr>
            </w:pPr>
            <w:r w:rsidRPr="00FB1E2A">
              <w:rPr>
                <w:rFonts w:ascii="Calibri" w:hAnsi="Calibri"/>
                <w:sz w:val="22"/>
                <w:szCs w:val="22"/>
              </w:rPr>
              <w:t>2024. május</w:t>
            </w:r>
          </w:p>
        </w:tc>
      </w:tr>
      <w:tr w:rsidR="00FB1E2A" w:rsidRPr="00FB1E2A" w14:paraId="39B5F511" w14:textId="77777777" w:rsidTr="004805DB">
        <w:trPr>
          <w:trHeight w:val="836"/>
        </w:trPr>
        <w:tc>
          <w:tcPr>
            <w:tcW w:w="2689" w:type="dxa"/>
          </w:tcPr>
          <w:p w14:paraId="7C72D818" w14:textId="77777777" w:rsidR="00FB1E2A" w:rsidRPr="00FB1E2A" w:rsidRDefault="00FB1E2A" w:rsidP="00FB1E2A">
            <w:pPr>
              <w:rPr>
                <w:rFonts w:ascii="Calibri" w:hAnsi="Calibri"/>
                <w:sz w:val="22"/>
                <w:szCs w:val="22"/>
              </w:rPr>
            </w:pPr>
            <w:r w:rsidRPr="00FB1E2A">
              <w:rPr>
                <w:rFonts w:ascii="Calibri" w:hAnsi="Calibri"/>
                <w:sz w:val="22"/>
                <w:szCs w:val="22"/>
              </w:rPr>
              <w:t>23. Bem József utca</w:t>
            </w:r>
          </w:p>
        </w:tc>
        <w:tc>
          <w:tcPr>
            <w:tcW w:w="4677" w:type="dxa"/>
          </w:tcPr>
          <w:p w14:paraId="5CD915CA" w14:textId="77777777" w:rsidR="00FB1E2A" w:rsidRPr="00FB1E2A" w:rsidRDefault="00FB1E2A" w:rsidP="00FB1E2A">
            <w:pPr>
              <w:rPr>
                <w:rFonts w:ascii="Calibri" w:hAnsi="Calibri"/>
                <w:sz w:val="22"/>
                <w:szCs w:val="22"/>
              </w:rPr>
            </w:pPr>
            <w:r w:rsidRPr="00FB1E2A">
              <w:rPr>
                <w:rFonts w:ascii="Calibri" w:hAnsi="Calibri"/>
                <w:sz w:val="22"/>
                <w:szCs w:val="22"/>
              </w:rPr>
              <w:t>parkoló kialakítása a Bem J. u. 27. sz. háztömb előtt</w:t>
            </w:r>
          </w:p>
        </w:tc>
        <w:tc>
          <w:tcPr>
            <w:tcW w:w="2694" w:type="dxa"/>
          </w:tcPr>
          <w:p w14:paraId="0F25D701" w14:textId="77777777" w:rsidR="00FB1E2A" w:rsidRPr="00FB1E2A" w:rsidRDefault="00FB1E2A" w:rsidP="00FB1E2A">
            <w:pPr>
              <w:jc w:val="center"/>
              <w:rPr>
                <w:rFonts w:ascii="Calibri" w:hAnsi="Calibri"/>
                <w:sz w:val="22"/>
                <w:szCs w:val="22"/>
              </w:rPr>
            </w:pPr>
            <w:r w:rsidRPr="00FB1E2A">
              <w:rPr>
                <w:rFonts w:ascii="Calibri" w:hAnsi="Calibri"/>
                <w:sz w:val="22"/>
                <w:szCs w:val="22"/>
              </w:rPr>
              <w:t>2024. május</w:t>
            </w:r>
          </w:p>
        </w:tc>
      </w:tr>
      <w:tr w:rsidR="00FB1E2A" w:rsidRPr="00FB1E2A" w14:paraId="35A63955" w14:textId="77777777" w:rsidTr="004805DB">
        <w:trPr>
          <w:trHeight w:val="563"/>
        </w:trPr>
        <w:tc>
          <w:tcPr>
            <w:tcW w:w="2689" w:type="dxa"/>
          </w:tcPr>
          <w:p w14:paraId="14874D64" w14:textId="77777777" w:rsidR="00FB1E2A" w:rsidRPr="00FB1E2A" w:rsidRDefault="00FB1E2A" w:rsidP="00FB1E2A">
            <w:pPr>
              <w:rPr>
                <w:rFonts w:ascii="Calibri" w:hAnsi="Calibri"/>
                <w:sz w:val="22"/>
                <w:szCs w:val="22"/>
              </w:rPr>
            </w:pPr>
            <w:r w:rsidRPr="00FB1E2A">
              <w:rPr>
                <w:rFonts w:ascii="Calibri" w:hAnsi="Calibri"/>
                <w:sz w:val="22"/>
                <w:szCs w:val="22"/>
              </w:rPr>
              <w:t xml:space="preserve">24. </w:t>
            </w:r>
            <w:proofErr w:type="spellStart"/>
            <w:r w:rsidRPr="00FB1E2A">
              <w:rPr>
                <w:rFonts w:ascii="Calibri" w:hAnsi="Calibri"/>
                <w:sz w:val="22"/>
                <w:szCs w:val="22"/>
              </w:rPr>
              <w:t>Rohonci</w:t>
            </w:r>
            <w:proofErr w:type="spellEnd"/>
            <w:r w:rsidRPr="00FB1E2A">
              <w:rPr>
                <w:rFonts w:ascii="Calibri" w:hAnsi="Calibri"/>
                <w:sz w:val="22"/>
                <w:szCs w:val="22"/>
              </w:rPr>
              <w:t xml:space="preserve"> utca</w:t>
            </w:r>
          </w:p>
        </w:tc>
        <w:tc>
          <w:tcPr>
            <w:tcW w:w="4677" w:type="dxa"/>
          </w:tcPr>
          <w:p w14:paraId="25B0C25B" w14:textId="77777777" w:rsidR="00FB1E2A" w:rsidRPr="00FB1E2A" w:rsidRDefault="00FB1E2A" w:rsidP="00FB1E2A">
            <w:pPr>
              <w:rPr>
                <w:rFonts w:ascii="Calibri" w:hAnsi="Calibri"/>
                <w:sz w:val="22"/>
                <w:szCs w:val="22"/>
              </w:rPr>
            </w:pPr>
            <w:proofErr w:type="spellStart"/>
            <w:r w:rsidRPr="00FB1E2A">
              <w:rPr>
                <w:rFonts w:ascii="Calibri" w:hAnsi="Calibri"/>
                <w:sz w:val="22"/>
                <w:szCs w:val="22"/>
              </w:rPr>
              <w:t>Rohonci</w:t>
            </w:r>
            <w:proofErr w:type="spellEnd"/>
            <w:r w:rsidRPr="00FB1E2A">
              <w:rPr>
                <w:rFonts w:ascii="Calibri" w:hAnsi="Calibri"/>
                <w:sz w:val="22"/>
                <w:szCs w:val="22"/>
              </w:rPr>
              <w:t xml:space="preserve"> u. 33-35. sz. háztömbök mögött parkolóépítés</w:t>
            </w:r>
          </w:p>
        </w:tc>
        <w:tc>
          <w:tcPr>
            <w:tcW w:w="2694" w:type="dxa"/>
          </w:tcPr>
          <w:p w14:paraId="091CEC69" w14:textId="77777777" w:rsidR="00FB1E2A" w:rsidRPr="00FB1E2A" w:rsidRDefault="00FB1E2A" w:rsidP="00FB1E2A">
            <w:pPr>
              <w:jc w:val="center"/>
              <w:rPr>
                <w:rFonts w:ascii="Calibri" w:hAnsi="Calibri"/>
                <w:sz w:val="22"/>
                <w:szCs w:val="22"/>
              </w:rPr>
            </w:pPr>
            <w:r w:rsidRPr="00FB1E2A">
              <w:rPr>
                <w:rFonts w:ascii="Calibri" w:hAnsi="Calibri"/>
                <w:sz w:val="22"/>
                <w:szCs w:val="22"/>
              </w:rPr>
              <w:t>2025. augusztus</w:t>
            </w:r>
          </w:p>
        </w:tc>
      </w:tr>
      <w:tr w:rsidR="00FB1E2A" w:rsidRPr="00FB1E2A" w14:paraId="30E4D909" w14:textId="77777777" w:rsidTr="004805DB">
        <w:trPr>
          <w:trHeight w:val="685"/>
        </w:trPr>
        <w:tc>
          <w:tcPr>
            <w:tcW w:w="2689" w:type="dxa"/>
          </w:tcPr>
          <w:p w14:paraId="44F24CC4" w14:textId="77777777" w:rsidR="00FB1E2A" w:rsidRPr="00FB1E2A" w:rsidRDefault="00FB1E2A" w:rsidP="00FB1E2A">
            <w:pPr>
              <w:rPr>
                <w:rFonts w:ascii="Calibri" w:hAnsi="Calibri"/>
                <w:sz w:val="22"/>
                <w:szCs w:val="22"/>
              </w:rPr>
            </w:pPr>
            <w:r w:rsidRPr="00FB1E2A">
              <w:rPr>
                <w:rFonts w:ascii="Calibri" w:hAnsi="Calibri"/>
                <w:sz w:val="22"/>
                <w:szCs w:val="22"/>
              </w:rPr>
              <w:t xml:space="preserve">25. </w:t>
            </w:r>
            <w:proofErr w:type="spellStart"/>
            <w:r w:rsidRPr="00FB1E2A">
              <w:rPr>
                <w:rFonts w:ascii="Calibri" w:hAnsi="Calibri"/>
                <w:sz w:val="22"/>
                <w:szCs w:val="22"/>
              </w:rPr>
              <w:t>Rohonci</w:t>
            </w:r>
            <w:proofErr w:type="spellEnd"/>
            <w:r w:rsidRPr="00FB1E2A">
              <w:rPr>
                <w:rFonts w:ascii="Calibri" w:hAnsi="Calibri"/>
                <w:sz w:val="22"/>
                <w:szCs w:val="22"/>
              </w:rPr>
              <w:t xml:space="preserve"> utca</w:t>
            </w:r>
          </w:p>
        </w:tc>
        <w:tc>
          <w:tcPr>
            <w:tcW w:w="4677" w:type="dxa"/>
          </w:tcPr>
          <w:p w14:paraId="1E77E1B5" w14:textId="77777777" w:rsidR="00FB1E2A" w:rsidRPr="00FB1E2A" w:rsidRDefault="00FB1E2A" w:rsidP="00FB1E2A">
            <w:pPr>
              <w:rPr>
                <w:rFonts w:ascii="Calibri" w:hAnsi="Calibri"/>
                <w:sz w:val="22"/>
                <w:szCs w:val="22"/>
              </w:rPr>
            </w:pPr>
            <w:proofErr w:type="spellStart"/>
            <w:r w:rsidRPr="00FB1E2A">
              <w:rPr>
                <w:rFonts w:ascii="Calibri" w:hAnsi="Calibri"/>
                <w:sz w:val="22"/>
                <w:szCs w:val="22"/>
              </w:rPr>
              <w:t>Rohonci</w:t>
            </w:r>
            <w:proofErr w:type="spellEnd"/>
            <w:r w:rsidRPr="00FB1E2A">
              <w:rPr>
                <w:rFonts w:ascii="Calibri" w:hAnsi="Calibri"/>
                <w:sz w:val="22"/>
                <w:szCs w:val="22"/>
              </w:rPr>
              <w:t xml:space="preserve"> u. 46-50. sz. háztömbök mellett parkolóépítés</w:t>
            </w:r>
          </w:p>
        </w:tc>
        <w:tc>
          <w:tcPr>
            <w:tcW w:w="2694" w:type="dxa"/>
          </w:tcPr>
          <w:p w14:paraId="781AA2CF" w14:textId="77777777" w:rsidR="00FB1E2A" w:rsidRPr="00FB1E2A" w:rsidRDefault="00FB1E2A" w:rsidP="00FB1E2A">
            <w:pPr>
              <w:jc w:val="center"/>
              <w:rPr>
                <w:rFonts w:ascii="Calibri" w:hAnsi="Calibri"/>
                <w:sz w:val="22"/>
                <w:szCs w:val="22"/>
              </w:rPr>
            </w:pPr>
            <w:r w:rsidRPr="00FB1E2A">
              <w:rPr>
                <w:rFonts w:ascii="Calibri" w:hAnsi="Calibri"/>
                <w:sz w:val="22"/>
                <w:szCs w:val="22"/>
              </w:rPr>
              <w:t>2027. szeptember</w:t>
            </w:r>
          </w:p>
        </w:tc>
      </w:tr>
      <w:tr w:rsidR="00FB1E2A" w:rsidRPr="00FB1E2A" w14:paraId="3CA240D4" w14:textId="77777777" w:rsidTr="004805DB">
        <w:trPr>
          <w:trHeight w:val="592"/>
        </w:trPr>
        <w:tc>
          <w:tcPr>
            <w:tcW w:w="2689" w:type="dxa"/>
          </w:tcPr>
          <w:p w14:paraId="5666EF3B" w14:textId="77777777" w:rsidR="00FB1E2A" w:rsidRPr="00FB1E2A" w:rsidRDefault="00FB1E2A" w:rsidP="00FB1E2A">
            <w:pPr>
              <w:rPr>
                <w:rFonts w:ascii="Calibri" w:hAnsi="Calibri"/>
                <w:sz w:val="22"/>
                <w:szCs w:val="22"/>
              </w:rPr>
            </w:pPr>
            <w:r w:rsidRPr="00FB1E2A">
              <w:rPr>
                <w:rFonts w:ascii="Calibri" w:hAnsi="Calibri"/>
                <w:sz w:val="22"/>
                <w:szCs w:val="22"/>
              </w:rPr>
              <w:t>26. Patak utca</w:t>
            </w:r>
          </w:p>
        </w:tc>
        <w:tc>
          <w:tcPr>
            <w:tcW w:w="4677" w:type="dxa"/>
          </w:tcPr>
          <w:p w14:paraId="45F496C8" w14:textId="77777777" w:rsidR="00FB1E2A" w:rsidRPr="00FB1E2A" w:rsidRDefault="00FB1E2A" w:rsidP="00FB1E2A">
            <w:pPr>
              <w:rPr>
                <w:rFonts w:ascii="Calibri" w:hAnsi="Calibri"/>
                <w:sz w:val="22"/>
                <w:szCs w:val="22"/>
              </w:rPr>
            </w:pPr>
            <w:r w:rsidRPr="00FB1E2A">
              <w:rPr>
                <w:rFonts w:ascii="Calibri" w:hAnsi="Calibri"/>
                <w:sz w:val="22"/>
                <w:szCs w:val="22"/>
              </w:rPr>
              <w:t>parkoló építése</w:t>
            </w:r>
          </w:p>
        </w:tc>
        <w:tc>
          <w:tcPr>
            <w:tcW w:w="2694" w:type="dxa"/>
          </w:tcPr>
          <w:p w14:paraId="53494328" w14:textId="77777777" w:rsidR="00FB1E2A" w:rsidRPr="00FB1E2A" w:rsidRDefault="00FB1E2A" w:rsidP="00FB1E2A">
            <w:pPr>
              <w:jc w:val="center"/>
              <w:rPr>
                <w:rFonts w:ascii="Calibri" w:hAnsi="Calibri"/>
                <w:sz w:val="22"/>
                <w:szCs w:val="22"/>
              </w:rPr>
            </w:pPr>
            <w:r w:rsidRPr="00FB1E2A">
              <w:rPr>
                <w:rFonts w:ascii="Calibri" w:hAnsi="Calibri"/>
                <w:sz w:val="22"/>
                <w:szCs w:val="22"/>
              </w:rPr>
              <w:t>2026. december</w:t>
            </w:r>
          </w:p>
        </w:tc>
      </w:tr>
      <w:tr w:rsidR="00FB1E2A" w:rsidRPr="00FB1E2A" w14:paraId="6D90393B" w14:textId="77777777" w:rsidTr="004805DB">
        <w:trPr>
          <w:trHeight w:val="583"/>
        </w:trPr>
        <w:tc>
          <w:tcPr>
            <w:tcW w:w="2689" w:type="dxa"/>
          </w:tcPr>
          <w:p w14:paraId="379DE30D" w14:textId="77777777" w:rsidR="00FB1E2A" w:rsidRPr="00FB1E2A" w:rsidRDefault="00FB1E2A" w:rsidP="00FB1E2A">
            <w:pPr>
              <w:rPr>
                <w:rFonts w:ascii="Calibri" w:hAnsi="Calibri"/>
                <w:sz w:val="22"/>
                <w:szCs w:val="22"/>
              </w:rPr>
            </w:pPr>
            <w:r w:rsidRPr="00FB1E2A">
              <w:rPr>
                <w:rFonts w:ascii="Calibri" w:hAnsi="Calibri"/>
                <w:sz w:val="22"/>
                <w:szCs w:val="22"/>
              </w:rPr>
              <w:t>27. Bem József utca</w:t>
            </w:r>
          </w:p>
        </w:tc>
        <w:tc>
          <w:tcPr>
            <w:tcW w:w="4677" w:type="dxa"/>
          </w:tcPr>
          <w:p w14:paraId="3F1C41FD" w14:textId="77777777" w:rsidR="00FB1E2A" w:rsidRPr="00FB1E2A" w:rsidRDefault="00FB1E2A" w:rsidP="00FB1E2A">
            <w:pPr>
              <w:rPr>
                <w:rFonts w:ascii="Calibri" w:hAnsi="Calibri"/>
                <w:sz w:val="22"/>
                <w:szCs w:val="22"/>
              </w:rPr>
            </w:pPr>
            <w:r w:rsidRPr="00FB1E2A">
              <w:rPr>
                <w:rFonts w:ascii="Calibri" w:hAnsi="Calibri"/>
                <w:sz w:val="22"/>
                <w:szCs w:val="22"/>
              </w:rPr>
              <w:t>Bem J. u. 2. – Váci iskola mögött parkoló kialakítása</w:t>
            </w:r>
          </w:p>
        </w:tc>
        <w:tc>
          <w:tcPr>
            <w:tcW w:w="2694" w:type="dxa"/>
          </w:tcPr>
          <w:p w14:paraId="3A1C5FB3" w14:textId="77777777" w:rsidR="00FB1E2A" w:rsidRPr="00FB1E2A" w:rsidRDefault="00FB1E2A" w:rsidP="00FB1E2A">
            <w:pPr>
              <w:jc w:val="center"/>
              <w:rPr>
                <w:rFonts w:ascii="Calibri" w:hAnsi="Calibri"/>
                <w:sz w:val="22"/>
                <w:szCs w:val="22"/>
              </w:rPr>
            </w:pPr>
            <w:r w:rsidRPr="00FB1E2A">
              <w:rPr>
                <w:rFonts w:ascii="Calibri" w:hAnsi="Calibri"/>
                <w:sz w:val="22"/>
                <w:szCs w:val="22"/>
              </w:rPr>
              <w:t>2025. április</w:t>
            </w:r>
          </w:p>
        </w:tc>
      </w:tr>
      <w:tr w:rsidR="00FB1E2A" w:rsidRPr="00FB1E2A" w14:paraId="7BDD47F4" w14:textId="77777777" w:rsidTr="004805DB">
        <w:trPr>
          <w:trHeight w:val="583"/>
        </w:trPr>
        <w:tc>
          <w:tcPr>
            <w:tcW w:w="2689" w:type="dxa"/>
          </w:tcPr>
          <w:p w14:paraId="50F07927" w14:textId="77777777" w:rsidR="00FB1E2A" w:rsidRPr="00FB1E2A" w:rsidRDefault="00FB1E2A" w:rsidP="00FB1E2A">
            <w:pPr>
              <w:rPr>
                <w:rFonts w:ascii="Calibri" w:hAnsi="Calibri"/>
                <w:sz w:val="22"/>
                <w:szCs w:val="22"/>
              </w:rPr>
            </w:pPr>
            <w:r w:rsidRPr="00FB1E2A">
              <w:rPr>
                <w:rFonts w:ascii="Calibri" w:hAnsi="Calibri"/>
                <w:sz w:val="22"/>
                <w:szCs w:val="22"/>
              </w:rPr>
              <w:t>28. Szűrcsapó utca</w:t>
            </w:r>
          </w:p>
        </w:tc>
        <w:tc>
          <w:tcPr>
            <w:tcW w:w="4677" w:type="dxa"/>
          </w:tcPr>
          <w:p w14:paraId="3464BC96" w14:textId="77777777" w:rsidR="00FB1E2A" w:rsidRPr="00FB1E2A" w:rsidRDefault="00FB1E2A" w:rsidP="00FB1E2A">
            <w:pPr>
              <w:rPr>
                <w:rFonts w:ascii="Calibri" w:hAnsi="Calibri"/>
                <w:sz w:val="22"/>
                <w:szCs w:val="22"/>
              </w:rPr>
            </w:pPr>
            <w:r w:rsidRPr="00FB1E2A">
              <w:rPr>
                <w:rFonts w:ascii="Calibri" w:hAnsi="Calibri"/>
                <w:sz w:val="22"/>
                <w:szCs w:val="22"/>
              </w:rPr>
              <w:t>Szűrcsapó utca 6-8. sz. háztömbök mögötti parkoló építése</w:t>
            </w:r>
          </w:p>
        </w:tc>
        <w:tc>
          <w:tcPr>
            <w:tcW w:w="2694" w:type="dxa"/>
          </w:tcPr>
          <w:p w14:paraId="17A3A428" w14:textId="77777777" w:rsidR="00FB1E2A" w:rsidRPr="00FB1E2A" w:rsidRDefault="00FB1E2A" w:rsidP="00FB1E2A">
            <w:pPr>
              <w:jc w:val="center"/>
              <w:rPr>
                <w:rFonts w:ascii="Calibri" w:hAnsi="Calibri"/>
                <w:sz w:val="22"/>
                <w:szCs w:val="22"/>
              </w:rPr>
            </w:pPr>
            <w:r w:rsidRPr="00FB1E2A">
              <w:rPr>
                <w:rFonts w:ascii="Calibri" w:hAnsi="Calibri"/>
                <w:sz w:val="22"/>
                <w:szCs w:val="22"/>
              </w:rPr>
              <w:t>2026. március</w:t>
            </w:r>
          </w:p>
        </w:tc>
      </w:tr>
      <w:tr w:rsidR="00FB1E2A" w:rsidRPr="00FB1E2A" w14:paraId="64BE03DE" w14:textId="77777777" w:rsidTr="004805DB">
        <w:trPr>
          <w:trHeight w:val="690"/>
        </w:trPr>
        <w:tc>
          <w:tcPr>
            <w:tcW w:w="2689" w:type="dxa"/>
          </w:tcPr>
          <w:p w14:paraId="731E4908" w14:textId="77777777" w:rsidR="00FB1E2A" w:rsidRPr="00FB1E2A" w:rsidRDefault="00FB1E2A" w:rsidP="00FB1E2A">
            <w:pPr>
              <w:rPr>
                <w:rFonts w:ascii="Calibri" w:hAnsi="Calibri"/>
                <w:sz w:val="22"/>
                <w:szCs w:val="22"/>
              </w:rPr>
            </w:pPr>
            <w:r w:rsidRPr="00FB1E2A">
              <w:rPr>
                <w:rFonts w:ascii="Calibri" w:hAnsi="Calibri"/>
                <w:sz w:val="22"/>
                <w:szCs w:val="22"/>
              </w:rPr>
              <w:t>29. Váci Mihály utca</w:t>
            </w:r>
          </w:p>
        </w:tc>
        <w:tc>
          <w:tcPr>
            <w:tcW w:w="4677" w:type="dxa"/>
          </w:tcPr>
          <w:p w14:paraId="6BE4BF99" w14:textId="77777777" w:rsidR="00FB1E2A" w:rsidRPr="00FB1E2A" w:rsidRDefault="00FB1E2A" w:rsidP="00FB1E2A">
            <w:pPr>
              <w:rPr>
                <w:rFonts w:ascii="Calibri" w:hAnsi="Calibri"/>
                <w:sz w:val="22"/>
                <w:szCs w:val="22"/>
              </w:rPr>
            </w:pPr>
            <w:r w:rsidRPr="00FB1E2A">
              <w:rPr>
                <w:rFonts w:ascii="Calibri" w:hAnsi="Calibri"/>
                <w:sz w:val="22"/>
                <w:szCs w:val="22"/>
              </w:rPr>
              <w:t>Váci M. u. 30-32. sz. háztömbök mögötti parkoló kialakítása</w:t>
            </w:r>
          </w:p>
        </w:tc>
        <w:tc>
          <w:tcPr>
            <w:tcW w:w="2694" w:type="dxa"/>
          </w:tcPr>
          <w:p w14:paraId="41974EFC" w14:textId="77777777" w:rsidR="00FB1E2A" w:rsidRPr="00FB1E2A" w:rsidRDefault="00FB1E2A" w:rsidP="00FB1E2A">
            <w:pPr>
              <w:jc w:val="center"/>
              <w:rPr>
                <w:rFonts w:ascii="Calibri" w:hAnsi="Calibri"/>
                <w:sz w:val="22"/>
                <w:szCs w:val="22"/>
              </w:rPr>
            </w:pPr>
            <w:r w:rsidRPr="00FB1E2A">
              <w:rPr>
                <w:rFonts w:ascii="Calibri" w:hAnsi="Calibri"/>
                <w:sz w:val="22"/>
                <w:szCs w:val="22"/>
              </w:rPr>
              <w:t>2027. szeptember</w:t>
            </w:r>
          </w:p>
        </w:tc>
      </w:tr>
      <w:tr w:rsidR="00FB1E2A" w:rsidRPr="00FB1E2A" w14:paraId="646DECB3" w14:textId="77777777" w:rsidTr="004805DB">
        <w:trPr>
          <w:trHeight w:val="714"/>
        </w:trPr>
        <w:tc>
          <w:tcPr>
            <w:tcW w:w="2689" w:type="dxa"/>
          </w:tcPr>
          <w:p w14:paraId="68A7522F" w14:textId="77777777" w:rsidR="00FB1E2A" w:rsidRPr="00FB1E2A" w:rsidRDefault="00FB1E2A" w:rsidP="00FB1E2A">
            <w:pPr>
              <w:rPr>
                <w:rFonts w:ascii="Calibri" w:hAnsi="Calibri"/>
                <w:sz w:val="22"/>
                <w:szCs w:val="22"/>
              </w:rPr>
            </w:pPr>
            <w:r w:rsidRPr="00FB1E2A">
              <w:rPr>
                <w:rFonts w:ascii="Calibri" w:hAnsi="Calibri"/>
                <w:sz w:val="22"/>
                <w:szCs w:val="22"/>
              </w:rPr>
              <w:t>30. Pázmány Péter körút</w:t>
            </w:r>
          </w:p>
        </w:tc>
        <w:tc>
          <w:tcPr>
            <w:tcW w:w="4677" w:type="dxa"/>
          </w:tcPr>
          <w:p w14:paraId="7608BC8C" w14:textId="77777777" w:rsidR="00FB1E2A" w:rsidRPr="00FB1E2A" w:rsidRDefault="00FB1E2A" w:rsidP="00FB1E2A">
            <w:pPr>
              <w:rPr>
                <w:rFonts w:ascii="Calibri" w:hAnsi="Calibri"/>
                <w:sz w:val="22"/>
                <w:szCs w:val="22"/>
              </w:rPr>
            </w:pPr>
            <w:r w:rsidRPr="00FB1E2A">
              <w:rPr>
                <w:rFonts w:ascii="Calibri" w:hAnsi="Calibri"/>
                <w:sz w:val="22"/>
                <w:szCs w:val="22"/>
              </w:rPr>
              <w:t>Pázmány P. krt. 25. melletti parkoló építése</w:t>
            </w:r>
          </w:p>
        </w:tc>
        <w:tc>
          <w:tcPr>
            <w:tcW w:w="2694" w:type="dxa"/>
          </w:tcPr>
          <w:p w14:paraId="48364124" w14:textId="77777777" w:rsidR="00FB1E2A" w:rsidRPr="00FB1E2A" w:rsidRDefault="00FB1E2A" w:rsidP="00FB1E2A">
            <w:pPr>
              <w:jc w:val="center"/>
              <w:rPr>
                <w:rFonts w:ascii="Calibri" w:hAnsi="Calibri"/>
                <w:sz w:val="22"/>
                <w:szCs w:val="22"/>
              </w:rPr>
            </w:pPr>
            <w:r w:rsidRPr="00FB1E2A">
              <w:rPr>
                <w:rFonts w:ascii="Calibri" w:hAnsi="Calibri"/>
                <w:sz w:val="22"/>
                <w:szCs w:val="22"/>
              </w:rPr>
              <w:t>2024. május</w:t>
            </w:r>
          </w:p>
        </w:tc>
      </w:tr>
      <w:tr w:rsidR="00FB1E2A" w:rsidRPr="00FB1E2A" w14:paraId="191CD936" w14:textId="77777777" w:rsidTr="004805DB">
        <w:trPr>
          <w:trHeight w:val="553"/>
        </w:trPr>
        <w:tc>
          <w:tcPr>
            <w:tcW w:w="2689" w:type="dxa"/>
          </w:tcPr>
          <w:p w14:paraId="681E7B12" w14:textId="77777777" w:rsidR="00FB1E2A" w:rsidRPr="00FB1E2A" w:rsidRDefault="00FB1E2A" w:rsidP="00FB1E2A">
            <w:pPr>
              <w:rPr>
                <w:rFonts w:ascii="Calibri" w:hAnsi="Calibri"/>
                <w:sz w:val="22"/>
                <w:szCs w:val="22"/>
              </w:rPr>
            </w:pPr>
            <w:r w:rsidRPr="00FB1E2A">
              <w:rPr>
                <w:rFonts w:ascii="Calibri" w:hAnsi="Calibri"/>
                <w:sz w:val="22"/>
                <w:szCs w:val="22"/>
              </w:rPr>
              <w:t>31. Barátság utca</w:t>
            </w:r>
          </w:p>
        </w:tc>
        <w:tc>
          <w:tcPr>
            <w:tcW w:w="4677" w:type="dxa"/>
          </w:tcPr>
          <w:p w14:paraId="74645EE4" w14:textId="77777777" w:rsidR="00FB1E2A" w:rsidRPr="00FB1E2A" w:rsidRDefault="00FB1E2A" w:rsidP="00FB1E2A">
            <w:pPr>
              <w:rPr>
                <w:rFonts w:ascii="Calibri" w:hAnsi="Calibri"/>
                <w:sz w:val="22"/>
                <w:szCs w:val="22"/>
              </w:rPr>
            </w:pPr>
            <w:r w:rsidRPr="00FB1E2A">
              <w:rPr>
                <w:rFonts w:ascii="Calibri" w:hAnsi="Calibri"/>
                <w:sz w:val="22"/>
                <w:szCs w:val="22"/>
              </w:rPr>
              <w:t>Barátság u. 17. melletti parkoló építése</w:t>
            </w:r>
          </w:p>
        </w:tc>
        <w:tc>
          <w:tcPr>
            <w:tcW w:w="2694" w:type="dxa"/>
          </w:tcPr>
          <w:p w14:paraId="49994C9C" w14:textId="77777777" w:rsidR="00FB1E2A" w:rsidRPr="00FB1E2A" w:rsidRDefault="00FB1E2A" w:rsidP="00FB1E2A">
            <w:pPr>
              <w:jc w:val="center"/>
              <w:rPr>
                <w:rFonts w:ascii="Calibri" w:hAnsi="Calibri"/>
                <w:sz w:val="22"/>
                <w:szCs w:val="22"/>
              </w:rPr>
            </w:pPr>
            <w:r w:rsidRPr="00FB1E2A">
              <w:rPr>
                <w:rFonts w:ascii="Calibri" w:hAnsi="Calibri"/>
                <w:sz w:val="22"/>
                <w:szCs w:val="22"/>
              </w:rPr>
              <w:t>2025. augusztus</w:t>
            </w:r>
          </w:p>
        </w:tc>
      </w:tr>
      <w:tr w:rsidR="00FB1E2A" w:rsidRPr="00FB1E2A" w14:paraId="03AC8503" w14:textId="77777777" w:rsidTr="004805DB">
        <w:trPr>
          <w:trHeight w:val="689"/>
        </w:trPr>
        <w:tc>
          <w:tcPr>
            <w:tcW w:w="2689" w:type="dxa"/>
          </w:tcPr>
          <w:p w14:paraId="02C5AC9C" w14:textId="77777777" w:rsidR="00FB1E2A" w:rsidRPr="00FB1E2A" w:rsidRDefault="00FB1E2A" w:rsidP="00FB1E2A">
            <w:pPr>
              <w:rPr>
                <w:rFonts w:ascii="Calibri" w:hAnsi="Calibri"/>
                <w:sz w:val="22"/>
                <w:szCs w:val="22"/>
              </w:rPr>
            </w:pPr>
            <w:r w:rsidRPr="00FB1E2A">
              <w:rPr>
                <w:rFonts w:ascii="Calibri" w:hAnsi="Calibri"/>
                <w:sz w:val="22"/>
                <w:szCs w:val="22"/>
              </w:rPr>
              <w:lastRenderedPageBreak/>
              <w:t>32. Mikes – Károlyi utca</w:t>
            </w:r>
          </w:p>
        </w:tc>
        <w:tc>
          <w:tcPr>
            <w:tcW w:w="4677" w:type="dxa"/>
          </w:tcPr>
          <w:p w14:paraId="747B94CA" w14:textId="77777777" w:rsidR="00FB1E2A" w:rsidRPr="00FB1E2A" w:rsidRDefault="00FB1E2A" w:rsidP="00FB1E2A">
            <w:pPr>
              <w:rPr>
                <w:rFonts w:ascii="Calibri" w:hAnsi="Calibri"/>
                <w:sz w:val="22"/>
                <w:szCs w:val="22"/>
              </w:rPr>
            </w:pPr>
            <w:r w:rsidRPr="00FB1E2A">
              <w:rPr>
                <w:rFonts w:ascii="Calibri" w:hAnsi="Calibri"/>
                <w:sz w:val="22"/>
                <w:szCs w:val="22"/>
              </w:rPr>
              <w:t>Mikes K.-Károlyi A. utcai új csomópont és parkoló építése útépítéssel</w:t>
            </w:r>
          </w:p>
        </w:tc>
        <w:tc>
          <w:tcPr>
            <w:tcW w:w="2694" w:type="dxa"/>
          </w:tcPr>
          <w:p w14:paraId="44080B76" w14:textId="77777777" w:rsidR="00FB1E2A" w:rsidRPr="00FB1E2A" w:rsidRDefault="00FB1E2A" w:rsidP="00FB1E2A">
            <w:pPr>
              <w:jc w:val="center"/>
              <w:rPr>
                <w:rFonts w:ascii="Calibri" w:hAnsi="Calibri"/>
                <w:sz w:val="22"/>
                <w:szCs w:val="22"/>
              </w:rPr>
            </w:pPr>
            <w:r w:rsidRPr="00FB1E2A">
              <w:rPr>
                <w:rFonts w:ascii="Calibri" w:hAnsi="Calibri"/>
                <w:sz w:val="22"/>
                <w:szCs w:val="22"/>
              </w:rPr>
              <w:t>2027. szeptember</w:t>
            </w:r>
          </w:p>
        </w:tc>
      </w:tr>
      <w:tr w:rsidR="00FB1E2A" w:rsidRPr="00FB1E2A" w14:paraId="654AA32E" w14:textId="77777777" w:rsidTr="004805DB">
        <w:trPr>
          <w:trHeight w:val="446"/>
        </w:trPr>
        <w:tc>
          <w:tcPr>
            <w:tcW w:w="2689" w:type="dxa"/>
          </w:tcPr>
          <w:p w14:paraId="0C778116" w14:textId="77777777" w:rsidR="00FB1E2A" w:rsidRPr="00FB1E2A" w:rsidRDefault="00FB1E2A" w:rsidP="00FB1E2A">
            <w:pPr>
              <w:rPr>
                <w:rFonts w:ascii="Calibri" w:hAnsi="Calibri"/>
                <w:sz w:val="22"/>
                <w:szCs w:val="22"/>
              </w:rPr>
            </w:pPr>
            <w:r w:rsidRPr="00FB1E2A">
              <w:rPr>
                <w:rFonts w:ascii="Calibri" w:hAnsi="Calibri"/>
                <w:sz w:val="22"/>
                <w:szCs w:val="22"/>
              </w:rPr>
              <w:t>33. Bakó József utca</w:t>
            </w:r>
          </w:p>
        </w:tc>
        <w:tc>
          <w:tcPr>
            <w:tcW w:w="4677" w:type="dxa"/>
          </w:tcPr>
          <w:p w14:paraId="5F9FD6EC" w14:textId="77777777" w:rsidR="00FB1E2A" w:rsidRPr="00FB1E2A" w:rsidRDefault="00FB1E2A" w:rsidP="00FB1E2A">
            <w:pPr>
              <w:rPr>
                <w:rFonts w:ascii="Calibri" w:hAnsi="Calibri"/>
                <w:sz w:val="22"/>
                <w:szCs w:val="22"/>
              </w:rPr>
            </w:pPr>
            <w:r w:rsidRPr="00FB1E2A">
              <w:rPr>
                <w:rFonts w:ascii="Calibri" w:hAnsi="Calibri"/>
                <w:sz w:val="22"/>
                <w:szCs w:val="22"/>
              </w:rPr>
              <w:t>Bakó József utcai parkoló kialakítása</w:t>
            </w:r>
          </w:p>
        </w:tc>
        <w:tc>
          <w:tcPr>
            <w:tcW w:w="2694" w:type="dxa"/>
          </w:tcPr>
          <w:p w14:paraId="120502D7" w14:textId="77777777" w:rsidR="00FB1E2A" w:rsidRPr="00FB1E2A" w:rsidRDefault="00FB1E2A" w:rsidP="00FB1E2A">
            <w:pPr>
              <w:jc w:val="center"/>
              <w:rPr>
                <w:rFonts w:ascii="Calibri" w:hAnsi="Calibri"/>
                <w:sz w:val="22"/>
                <w:szCs w:val="22"/>
              </w:rPr>
            </w:pPr>
            <w:r w:rsidRPr="00FB1E2A">
              <w:rPr>
                <w:rFonts w:ascii="Calibri" w:hAnsi="Calibri"/>
                <w:sz w:val="22"/>
                <w:szCs w:val="22"/>
              </w:rPr>
              <w:t>2026. december</w:t>
            </w:r>
          </w:p>
        </w:tc>
      </w:tr>
      <w:tr w:rsidR="00FB1E2A" w:rsidRPr="00FB1E2A" w14:paraId="7BEC6467" w14:textId="77777777" w:rsidTr="004805DB">
        <w:trPr>
          <w:trHeight w:val="409"/>
        </w:trPr>
        <w:tc>
          <w:tcPr>
            <w:tcW w:w="2689" w:type="dxa"/>
          </w:tcPr>
          <w:p w14:paraId="7B631AF0" w14:textId="77777777" w:rsidR="00FB1E2A" w:rsidRPr="00FB1E2A" w:rsidRDefault="00FB1E2A" w:rsidP="00FB1E2A">
            <w:pPr>
              <w:rPr>
                <w:rFonts w:ascii="Calibri" w:hAnsi="Calibri"/>
                <w:sz w:val="22"/>
                <w:szCs w:val="22"/>
              </w:rPr>
            </w:pPr>
            <w:r w:rsidRPr="00FB1E2A">
              <w:rPr>
                <w:rFonts w:ascii="Calibri" w:hAnsi="Calibri"/>
                <w:sz w:val="22"/>
                <w:szCs w:val="22"/>
              </w:rPr>
              <w:t>34. Éhen Gyula tér</w:t>
            </w:r>
          </w:p>
        </w:tc>
        <w:tc>
          <w:tcPr>
            <w:tcW w:w="4677" w:type="dxa"/>
          </w:tcPr>
          <w:p w14:paraId="240D535D" w14:textId="77777777" w:rsidR="00FB1E2A" w:rsidRPr="00FB1E2A" w:rsidRDefault="00FB1E2A" w:rsidP="00FB1E2A">
            <w:pPr>
              <w:rPr>
                <w:rFonts w:ascii="Calibri" w:hAnsi="Calibri"/>
                <w:sz w:val="22"/>
                <w:szCs w:val="22"/>
              </w:rPr>
            </w:pPr>
            <w:r w:rsidRPr="00FB1E2A">
              <w:rPr>
                <w:rFonts w:ascii="Calibri" w:hAnsi="Calibri"/>
                <w:sz w:val="22"/>
                <w:szCs w:val="22"/>
              </w:rPr>
              <w:t>Éhen Gyula tér fejlesztése, parkolók kialakítása</w:t>
            </w:r>
          </w:p>
        </w:tc>
        <w:tc>
          <w:tcPr>
            <w:tcW w:w="2694" w:type="dxa"/>
          </w:tcPr>
          <w:p w14:paraId="2E43D919" w14:textId="77777777" w:rsidR="00FB1E2A" w:rsidRPr="00FB1E2A" w:rsidRDefault="00FB1E2A" w:rsidP="00FB1E2A">
            <w:pPr>
              <w:jc w:val="center"/>
              <w:rPr>
                <w:rFonts w:ascii="Calibri" w:hAnsi="Calibri"/>
                <w:sz w:val="22"/>
                <w:szCs w:val="22"/>
              </w:rPr>
            </w:pPr>
            <w:r w:rsidRPr="00FB1E2A">
              <w:rPr>
                <w:rFonts w:ascii="Calibri" w:hAnsi="Calibri"/>
                <w:sz w:val="22"/>
                <w:szCs w:val="22"/>
              </w:rPr>
              <w:t>2027. szeptember</w:t>
            </w:r>
          </w:p>
        </w:tc>
      </w:tr>
      <w:tr w:rsidR="00FB1E2A" w:rsidRPr="00FB1E2A" w14:paraId="648F9265" w14:textId="77777777" w:rsidTr="004805DB">
        <w:trPr>
          <w:trHeight w:val="572"/>
        </w:trPr>
        <w:tc>
          <w:tcPr>
            <w:tcW w:w="2689" w:type="dxa"/>
          </w:tcPr>
          <w:p w14:paraId="36D4B8D5" w14:textId="77777777" w:rsidR="00FB1E2A" w:rsidRPr="00FB1E2A" w:rsidRDefault="00FB1E2A" w:rsidP="00FB1E2A">
            <w:pPr>
              <w:rPr>
                <w:rFonts w:ascii="Calibri" w:hAnsi="Calibri"/>
                <w:sz w:val="22"/>
                <w:szCs w:val="22"/>
              </w:rPr>
            </w:pPr>
            <w:r w:rsidRPr="00FB1E2A">
              <w:rPr>
                <w:rFonts w:ascii="Calibri" w:hAnsi="Calibri"/>
                <w:sz w:val="22"/>
                <w:szCs w:val="22"/>
              </w:rPr>
              <w:t>35. Krúdy Gyula utca</w:t>
            </w:r>
          </w:p>
        </w:tc>
        <w:tc>
          <w:tcPr>
            <w:tcW w:w="4677" w:type="dxa"/>
          </w:tcPr>
          <w:p w14:paraId="19C38F22" w14:textId="77777777" w:rsidR="00FB1E2A" w:rsidRPr="00FB1E2A" w:rsidRDefault="00FB1E2A" w:rsidP="00FB1E2A">
            <w:pPr>
              <w:rPr>
                <w:rFonts w:ascii="Calibri" w:hAnsi="Calibri"/>
                <w:sz w:val="22"/>
                <w:szCs w:val="22"/>
              </w:rPr>
            </w:pPr>
            <w:r w:rsidRPr="00FB1E2A">
              <w:rPr>
                <w:rFonts w:ascii="Calibri" w:hAnsi="Calibri"/>
                <w:sz w:val="22"/>
                <w:szCs w:val="22"/>
              </w:rPr>
              <w:t>parkolók kialakítása</w:t>
            </w:r>
          </w:p>
        </w:tc>
        <w:tc>
          <w:tcPr>
            <w:tcW w:w="2694" w:type="dxa"/>
          </w:tcPr>
          <w:p w14:paraId="7E56D753" w14:textId="77777777" w:rsidR="00FB1E2A" w:rsidRPr="00FB1E2A" w:rsidRDefault="00FB1E2A" w:rsidP="00FB1E2A">
            <w:pPr>
              <w:jc w:val="center"/>
              <w:rPr>
                <w:rFonts w:ascii="Calibri" w:hAnsi="Calibri"/>
                <w:sz w:val="22"/>
                <w:szCs w:val="22"/>
              </w:rPr>
            </w:pPr>
            <w:r w:rsidRPr="00FB1E2A">
              <w:rPr>
                <w:rFonts w:ascii="Calibri" w:hAnsi="Calibri"/>
                <w:sz w:val="22"/>
                <w:szCs w:val="22"/>
              </w:rPr>
              <w:t>2026. március</w:t>
            </w:r>
          </w:p>
        </w:tc>
      </w:tr>
      <w:tr w:rsidR="00FB1E2A" w:rsidRPr="00FB1E2A" w14:paraId="4F9E4BD4" w14:textId="77777777" w:rsidTr="004805DB">
        <w:trPr>
          <w:trHeight w:val="652"/>
        </w:trPr>
        <w:tc>
          <w:tcPr>
            <w:tcW w:w="2689" w:type="dxa"/>
          </w:tcPr>
          <w:p w14:paraId="72F027A5" w14:textId="77777777" w:rsidR="00FB1E2A" w:rsidRPr="00FB1E2A" w:rsidRDefault="00FB1E2A" w:rsidP="00FB1E2A">
            <w:pPr>
              <w:rPr>
                <w:rFonts w:ascii="Calibri" w:hAnsi="Calibri"/>
                <w:sz w:val="22"/>
                <w:szCs w:val="22"/>
              </w:rPr>
            </w:pPr>
            <w:r w:rsidRPr="00FB1E2A">
              <w:rPr>
                <w:rFonts w:ascii="Calibri" w:hAnsi="Calibri"/>
                <w:sz w:val="22"/>
                <w:szCs w:val="22"/>
              </w:rPr>
              <w:t>36. Deák Ferenc utca</w:t>
            </w:r>
          </w:p>
        </w:tc>
        <w:tc>
          <w:tcPr>
            <w:tcW w:w="4677" w:type="dxa"/>
          </w:tcPr>
          <w:p w14:paraId="022DE7EC" w14:textId="77777777" w:rsidR="00FB1E2A" w:rsidRPr="00FB1E2A" w:rsidRDefault="00FB1E2A" w:rsidP="00FB1E2A">
            <w:pPr>
              <w:rPr>
                <w:rFonts w:ascii="Calibri" w:hAnsi="Calibri"/>
                <w:sz w:val="22"/>
                <w:szCs w:val="22"/>
              </w:rPr>
            </w:pPr>
            <w:r w:rsidRPr="00FB1E2A">
              <w:rPr>
                <w:rFonts w:ascii="Calibri" w:hAnsi="Calibri"/>
                <w:sz w:val="22"/>
                <w:szCs w:val="22"/>
              </w:rPr>
              <w:t>Deák F. u. 76. sz. mögötti tömbbelső felújítása</w:t>
            </w:r>
          </w:p>
        </w:tc>
        <w:tc>
          <w:tcPr>
            <w:tcW w:w="2694" w:type="dxa"/>
          </w:tcPr>
          <w:p w14:paraId="3626E954" w14:textId="77777777" w:rsidR="00FB1E2A" w:rsidRPr="00FB1E2A" w:rsidRDefault="00FB1E2A" w:rsidP="00FB1E2A">
            <w:pPr>
              <w:jc w:val="center"/>
              <w:rPr>
                <w:rFonts w:ascii="Calibri" w:hAnsi="Calibri"/>
                <w:i/>
                <w:iCs/>
                <w:sz w:val="22"/>
                <w:szCs w:val="22"/>
              </w:rPr>
            </w:pPr>
            <w:r w:rsidRPr="00FB1E2A">
              <w:rPr>
                <w:rFonts w:ascii="Calibri" w:hAnsi="Calibri"/>
                <w:i/>
                <w:iCs/>
                <w:sz w:val="22"/>
                <w:szCs w:val="22"/>
              </w:rPr>
              <w:t>2018. március (lejárt)</w:t>
            </w:r>
          </w:p>
          <w:p w14:paraId="0DD215E3" w14:textId="77777777" w:rsidR="00FB1E2A" w:rsidRPr="00FB1E2A" w:rsidRDefault="00FB1E2A" w:rsidP="00FB1E2A">
            <w:pPr>
              <w:jc w:val="center"/>
              <w:rPr>
                <w:rFonts w:ascii="Calibri" w:hAnsi="Calibri"/>
                <w:sz w:val="22"/>
                <w:szCs w:val="22"/>
              </w:rPr>
            </w:pPr>
          </w:p>
        </w:tc>
      </w:tr>
    </w:tbl>
    <w:p w14:paraId="06CFDDDC" w14:textId="77777777" w:rsidR="00FB1E2A" w:rsidRPr="00FB1E2A" w:rsidRDefault="00FB1E2A" w:rsidP="00FB1E2A">
      <w:pPr>
        <w:rPr>
          <w:rFonts w:ascii="Calibri" w:hAnsi="Calibri" w:cs="Calibri"/>
          <w:sz w:val="22"/>
          <w:szCs w:val="22"/>
        </w:rPr>
      </w:pPr>
    </w:p>
    <w:p w14:paraId="6F7EEC3A" w14:textId="77777777" w:rsidR="00FB1E2A" w:rsidRPr="00FB1E2A" w:rsidRDefault="00FB1E2A" w:rsidP="00FB1E2A">
      <w:pPr>
        <w:jc w:val="both"/>
        <w:rPr>
          <w:rFonts w:ascii="Calibri" w:hAnsi="Calibri"/>
          <w:sz w:val="22"/>
          <w:szCs w:val="22"/>
        </w:rPr>
      </w:pPr>
      <w:r w:rsidRPr="00FB1E2A">
        <w:rPr>
          <w:rFonts w:ascii="Calibri" w:hAnsi="Calibri"/>
          <w:sz w:val="22"/>
        </w:rPr>
        <w:t xml:space="preserve">Tájékoztatom a Tisztelt Közgyűlést, hogy az utak építésének, forgalomba helyezésének és megszüntetésének engedélyezéséről szóló 93/2012. (V. 10.) Korm. rendelet 15. § (1) bekezdése értelmében: </w:t>
      </w:r>
    </w:p>
    <w:p w14:paraId="73396CD2" w14:textId="77777777" w:rsidR="00FB1E2A" w:rsidRPr="00FB1E2A" w:rsidRDefault="00FB1E2A" w:rsidP="00FB1E2A">
      <w:pPr>
        <w:jc w:val="both"/>
        <w:rPr>
          <w:rFonts w:ascii="Calibri" w:hAnsi="Calibri"/>
          <w:sz w:val="22"/>
        </w:rPr>
      </w:pPr>
      <w:r w:rsidRPr="00FB1E2A">
        <w:rPr>
          <w:rFonts w:ascii="Calibri" w:hAnsi="Calibri"/>
          <w:sz w:val="22"/>
        </w:rPr>
        <w:t>„A véglegessé vált építési engedély öt évig hatályos. Nem szűnik meg az építési engedély időbeli hatálya, ha az építést öt éven belül megkezdték és az építési tevékenységet folyamatosan végzik.”</w:t>
      </w:r>
    </w:p>
    <w:p w14:paraId="7D10A8F3" w14:textId="77777777" w:rsidR="00FB1E2A" w:rsidRPr="00FB1E2A" w:rsidRDefault="00FB1E2A" w:rsidP="00FB1E2A">
      <w:pPr>
        <w:jc w:val="both"/>
        <w:rPr>
          <w:rFonts w:ascii="Calibri" w:hAnsi="Calibri"/>
          <w:sz w:val="22"/>
        </w:rPr>
      </w:pPr>
      <w:r w:rsidRPr="00FB1E2A">
        <w:rPr>
          <w:rFonts w:ascii="Calibri" w:hAnsi="Calibri"/>
          <w:sz w:val="22"/>
        </w:rPr>
        <w:t>Ugyanezen szakasz (3) bekezdése ugyanakkor rögzíti, hogy „Az építési engedély időbeli hatályát a hatóság - az időbeli hatály lejárta előtt az építtető kérelmére - legfeljebb két alkalommal, alkalmanként három évvel meghosszabbíthatja, ha az engedély megadásának időpontjában hatályos jogszabályok vagy körülmények nem változtak meg, vagy a változás az engedély tartalmát érdemben nem érinti.”</w:t>
      </w:r>
    </w:p>
    <w:p w14:paraId="032E6B71" w14:textId="77777777" w:rsidR="00FB1E2A" w:rsidRPr="00FB1E2A" w:rsidRDefault="00FB1E2A" w:rsidP="00FB1E2A">
      <w:pPr>
        <w:jc w:val="both"/>
        <w:rPr>
          <w:rFonts w:ascii="Calibri" w:hAnsi="Calibri" w:cs="Calibri"/>
          <w:sz w:val="22"/>
          <w:szCs w:val="22"/>
        </w:rPr>
      </w:pPr>
      <w:r w:rsidRPr="00FB1E2A">
        <w:rPr>
          <w:rFonts w:ascii="Calibri" w:hAnsi="Calibri" w:cs="Calibri"/>
          <w:sz w:val="22"/>
          <w:szCs w:val="22"/>
        </w:rPr>
        <w:t xml:space="preserve">Tájékoztatom a Tisztelt Közgyűlést, hogy a fentieknek megfelelően a meglévő tervdokumentációk nem lejárt engedélyeinek hatályban tartásával kapcsolatosan a szükséges intézkedéseket megteszem. </w:t>
      </w:r>
    </w:p>
    <w:p w14:paraId="26DC7697" w14:textId="77777777" w:rsidR="00FB1E2A" w:rsidRPr="00FB1E2A" w:rsidRDefault="00FB1E2A" w:rsidP="00FB1E2A">
      <w:pPr>
        <w:jc w:val="both"/>
        <w:rPr>
          <w:rFonts w:ascii="Calibri" w:hAnsi="Calibri" w:cs="Calibri"/>
          <w:sz w:val="22"/>
          <w:szCs w:val="22"/>
        </w:rPr>
      </w:pPr>
    </w:p>
    <w:p w14:paraId="7E55CED8" w14:textId="72BE3C99" w:rsidR="005E7B8A" w:rsidRPr="00F65882" w:rsidRDefault="00FB1E2A" w:rsidP="00FB1E2A">
      <w:pPr>
        <w:pStyle w:val="Listaszerbekezds"/>
        <w:ind w:left="0"/>
        <w:jc w:val="both"/>
        <w:rPr>
          <w:rFonts w:asciiTheme="minorHAnsi" w:hAnsiTheme="minorHAnsi" w:cstheme="minorHAnsi"/>
          <w:highlight w:val="yellow"/>
        </w:rPr>
      </w:pPr>
      <w:r w:rsidRPr="00FB1E2A">
        <w:rPr>
          <w:rFonts w:ascii="Calibri" w:eastAsia="Times New Roman" w:hAnsi="Calibri" w:cs="Calibri"/>
          <w:bCs w:val="0"/>
          <w:lang w:eastAsia="hu-HU"/>
        </w:rPr>
        <w:t>Kérem a Tisztelt Közgyűlést, hogy a tájékoztatást, és a határozati javaslatot elfogadni szíveskedjék.</w:t>
      </w:r>
    </w:p>
    <w:p w14:paraId="747A6BAD" w14:textId="77777777" w:rsidR="005E7B8A" w:rsidRPr="00F65882" w:rsidRDefault="005E7B8A" w:rsidP="005E7B8A">
      <w:pPr>
        <w:pStyle w:val="Listaszerbekezds"/>
        <w:ind w:left="0"/>
        <w:jc w:val="both"/>
        <w:rPr>
          <w:rFonts w:asciiTheme="minorHAnsi" w:hAnsiTheme="minorHAnsi" w:cstheme="minorHAnsi"/>
          <w:highlight w:val="yellow"/>
        </w:rPr>
      </w:pPr>
    </w:p>
    <w:p w14:paraId="1AD02441" w14:textId="70D8F6FA" w:rsidR="00271BDA" w:rsidRPr="009A4942" w:rsidRDefault="00271BDA" w:rsidP="00D23589">
      <w:pPr>
        <w:pStyle w:val="Listaszerbekezds"/>
        <w:ind w:left="0"/>
        <w:jc w:val="center"/>
        <w:rPr>
          <w:rFonts w:asciiTheme="minorHAnsi" w:hAnsiTheme="minorHAnsi" w:cstheme="minorHAnsi"/>
          <w:b/>
          <w:noProof/>
        </w:rPr>
      </w:pPr>
      <w:r w:rsidRPr="009A4942">
        <w:rPr>
          <w:rFonts w:asciiTheme="minorHAnsi" w:hAnsiTheme="minorHAnsi" w:cstheme="minorHAnsi"/>
          <w:b/>
          <w:noProof/>
        </w:rPr>
        <w:t>3.</w:t>
      </w:r>
    </w:p>
    <w:p w14:paraId="0FA73B9B" w14:textId="77777777" w:rsidR="009A4942" w:rsidRPr="00872B71" w:rsidRDefault="009A4942" w:rsidP="009A4942">
      <w:pPr>
        <w:ind w:left="705" w:hanging="705"/>
        <w:jc w:val="center"/>
        <w:rPr>
          <w:rFonts w:asciiTheme="minorHAnsi" w:hAnsiTheme="minorHAnsi" w:cstheme="minorHAnsi"/>
          <w:b/>
          <w:bCs/>
          <w:sz w:val="22"/>
          <w:szCs w:val="22"/>
        </w:rPr>
      </w:pPr>
      <w:r w:rsidRPr="00872B71">
        <w:rPr>
          <w:rFonts w:asciiTheme="minorHAnsi" w:hAnsiTheme="minorHAnsi" w:cstheme="minorHAnsi"/>
          <w:b/>
          <w:bCs/>
          <w:sz w:val="22"/>
          <w:szCs w:val="22"/>
        </w:rPr>
        <w:t>Tisztelt Közgyűlés!</w:t>
      </w:r>
    </w:p>
    <w:p w14:paraId="1DA669AD" w14:textId="77777777" w:rsidR="009A4942" w:rsidRDefault="009A4942" w:rsidP="009A4942">
      <w:pPr>
        <w:ind w:left="705" w:hanging="705"/>
        <w:jc w:val="center"/>
        <w:rPr>
          <w:rFonts w:asciiTheme="minorHAnsi" w:hAnsiTheme="minorHAnsi" w:cstheme="minorHAnsi"/>
          <w:sz w:val="22"/>
          <w:szCs w:val="22"/>
        </w:rPr>
      </w:pPr>
    </w:p>
    <w:p w14:paraId="1430C673" w14:textId="77777777" w:rsidR="009A4942" w:rsidRPr="005D2728" w:rsidRDefault="009A4942" w:rsidP="009A4942">
      <w:pPr>
        <w:jc w:val="both"/>
        <w:rPr>
          <w:rFonts w:asciiTheme="minorHAnsi" w:hAnsiTheme="minorHAnsi" w:cstheme="minorHAnsi"/>
          <w:sz w:val="22"/>
          <w:szCs w:val="22"/>
        </w:rPr>
      </w:pPr>
      <w:r w:rsidRPr="005D2728">
        <w:rPr>
          <w:rFonts w:asciiTheme="minorHAnsi" w:hAnsiTheme="minorHAnsi" w:cstheme="minorHAnsi"/>
          <w:sz w:val="22"/>
          <w:szCs w:val="22"/>
        </w:rPr>
        <w:t xml:space="preserve">A Közgyűlés </w:t>
      </w:r>
      <w:r w:rsidRPr="005D2728">
        <w:rPr>
          <w:rFonts w:asciiTheme="minorHAnsi" w:hAnsiTheme="minorHAnsi" w:cstheme="minorHAnsi"/>
          <w:bCs/>
          <w:sz w:val="22"/>
          <w:szCs w:val="22"/>
        </w:rPr>
        <w:t>30/2023. (I. 26.) Kgy. számú határozat</w:t>
      </w:r>
      <w:r w:rsidRPr="005D2728">
        <w:rPr>
          <w:rFonts w:asciiTheme="minorHAnsi" w:hAnsiTheme="minorHAnsi" w:cstheme="minorHAnsi"/>
          <w:sz w:val="22"/>
          <w:szCs w:val="22"/>
        </w:rPr>
        <w:t>ával felkérte a polgármestert, hogy vizsgálja felül a Vas Megyei Temetkezési Kft-vel 2017-ben kötött vagyonkezelési szerződést a temetőkről és a temetkezésről szóló 1999. évi XLIII. törvény 39. §-</w:t>
      </w:r>
      <w:proofErr w:type="spellStart"/>
      <w:r w:rsidRPr="005D2728">
        <w:rPr>
          <w:rFonts w:asciiTheme="minorHAnsi" w:hAnsiTheme="minorHAnsi" w:cstheme="minorHAnsi"/>
          <w:sz w:val="22"/>
          <w:szCs w:val="22"/>
        </w:rPr>
        <w:t>ában</w:t>
      </w:r>
      <w:proofErr w:type="spellEnd"/>
      <w:r w:rsidRPr="005D2728">
        <w:rPr>
          <w:rFonts w:asciiTheme="minorHAnsi" w:hAnsiTheme="minorHAnsi" w:cstheme="minorHAnsi"/>
          <w:sz w:val="22"/>
          <w:szCs w:val="22"/>
        </w:rPr>
        <w:t xml:space="preserve"> rögzített, a kegyeleti közszolgáltatási szerződésre vonatkozó feltételeknek való megfeleltetés szempontjából. </w:t>
      </w:r>
    </w:p>
    <w:p w14:paraId="2E39F0E3" w14:textId="77777777" w:rsidR="009A4942" w:rsidRPr="005D2728" w:rsidRDefault="009A4942" w:rsidP="009A4942">
      <w:pPr>
        <w:jc w:val="both"/>
        <w:rPr>
          <w:rFonts w:asciiTheme="minorHAnsi" w:hAnsiTheme="minorHAnsi" w:cstheme="minorHAnsi"/>
          <w:sz w:val="22"/>
          <w:szCs w:val="22"/>
        </w:rPr>
      </w:pPr>
      <w:r w:rsidRPr="005D2728">
        <w:rPr>
          <w:rFonts w:asciiTheme="minorHAnsi" w:hAnsiTheme="minorHAnsi" w:cstheme="minorHAnsi"/>
          <w:sz w:val="22"/>
          <w:szCs w:val="22"/>
        </w:rPr>
        <w:t xml:space="preserve">A vagyonkezelési szerződés határozott időre, 2017. december hó 1-től 2032. november 30. napjáig került megkötésre azzal a céllal, hogy a helyi önkormányzatokra a törvény erejénél fogva előírt kötelező közfeladat ellátása, ennek keretében a köztemetők kialakítása és fenntartása, valamint a kegyeleti közszolgáltatás szerződéses feltételrendszere kialakításra kerüljön. </w:t>
      </w:r>
    </w:p>
    <w:p w14:paraId="7FDAF666" w14:textId="77777777" w:rsidR="009A4942" w:rsidRPr="005D2728" w:rsidRDefault="009A4942" w:rsidP="009A4942">
      <w:pPr>
        <w:jc w:val="both"/>
        <w:rPr>
          <w:rFonts w:asciiTheme="minorHAnsi" w:hAnsiTheme="minorHAnsi" w:cstheme="minorHAnsi"/>
          <w:sz w:val="22"/>
          <w:szCs w:val="22"/>
        </w:rPr>
      </w:pPr>
    </w:p>
    <w:p w14:paraId="0E2BA144" w14:textId="77777777" w:rsidR="009A4942" w:rsidRPr="005D2728" w:rsidRDefault="009A4942" w:rsidP="009A4942">
      <w:pPr>
        <w:jc w:val="both"/>
        <w:rPr>
          <w:rFonts w:asciiTheme="minorHAnsi" w:hAnsiTheme="minorHAnsi" w:cstheme="minorHAnsi"/>
          <w:sz w:val="22"/>
          <w:szCs w:val="22"/>
          <w:u w:val="single"/>
        </w:rPr>
      </w:pPr>
      <w:r w:rsidRPr="005D2728">
        <w:rPr>
          <w:rFonts w:asciiTheme="minorHAnsi" w:hAnsiTheme="minorHAnsi" w:cstheme="minorHAnsi"/>
          <w:sz w:val="22"/>
          <w:szCs w:val="22"/>
        </w:rPr>
        <w:t xml:space="preserve">A törvény 39. § (1) bekezdése értelmében a közszolgáltatási szerződésnek tartalmazni kell:  </w:t>
      </w:r>
    </w:p>
    <w:p w14:paraId="3AD66B12" w14:textId="77777777" w:rsidR="009A4942" w:rsidRPr="005D2728" w:rsidRDefault="009A4942" w:rsidP="009A4942">
      <w:pPr>
        <w:pStyle w:val="Listaszerbekezds"/>
        <w:numPr>
          <w:ilvl w:val="0"/>
          <w:numId w:val="40"/>
        </w:numPr>
        <w:spacing w:after="0" w:line="240" w:lineRule="auto"/>
        <w:ind w:left="1134" w:hanging="283"/>
        <w:jc w:val="both"/>
        <w:rPr>
          <w:rFonts w:asciiTheme="minorHAnsi" w:hAnsiTheme="minorHAnsi" w:cstheme="minorHAnsi"/>
        </w:rPr>
      </w:pPr>
      <w:r w:rsidRPr="005D2728">
        <w:rPr>
          <w:rFonts w:asciiTheme="minorHAnsi" w:hAnsiTheme="minorHAnsi" w:cstheme="minorHAnsi"/>
        </w:rPr>
        <w:t>a tevékenység gyakorlásának helyét;</w:t>
      </w:r>
    </w:p>
    <w:p w14:paraId="4ED66250" w14:textId="77777777" w:rsidR="009A4942" w:rsidRPr="005D2728" w:rsidRDefault="009A4942" w:rsidP="009A4942">
      <w:pPr>
        <w:pStyle w:val="Listaszerbekezds"/>
        <w:numPr>
          <w:ilvl w:val="0"/>
          <w:numId w:val="40"/>
        </w:numPr>
        <w:spacing w:after="0" w:line="240" w:lineRule="auto"/>
        <w:ind w:left="1134" w:hanging="283"/>
        <w:jc w:val="both"/>
        <w:rPr>
          <w:rFonts w:asciiTheme="minorHAnsi" w:hAnsiTheme="minorHAnsi" w:cstheme="minorHAnsi"/>
        </w:rPr>
      </w:pPr>
      <w:r w:rsidRPr="005D2728">
        <w:rPr>
          <w:rFonts w:asciiTheme="minorHAnsi" w:hAnsiTheme="minorHAnsi" w:cstheme="minorHAnsi"/>
        </w:rPr>
        <w:t>az ellátandó tevékenységek felsorolását;</w:t>
      </w:r>
    </w:p>
    <w:p w14:paraId="11866990" w14:textId="77777777" w:rsidR="009A4942" w:rsidRPr="005D2728" w:rsidRDefault="009A4942" w:rsidP="009A4942">
      <w:pPr>
        <w:pStyle w:val="Listaszerbekezds"/>
        <w:numPr>
          <w:ilvl w:val="0"/>
          <w:numId w:val="40"/>
        </w:numPr>
        <w:spacing w:after="0" w:line="240" w:lineRule="auto"/>
        <w:ind w:left="1134" w:hanging="283"/>
        <w:jc w:val="both"/>
        <w:rPr>
          <w:rFonts w:asciiTheme="minorHAnsi" w:hAnsiTheme="minorHAnsi" w:cstheme="minorHAnsi"/>
        </w:rPr>
      </w:pPr>
      <w:r w:rsidRPr="005D2728">
        <w:rPr>
          <w:rFonts w:asciiTheme="minorHAnsi" w:hAnsiTheme="minorHAnsi" w:cstheme="minorHAnsi"/>
        </w:rPr>
        <w:t>a teljesítés módját és idejét;</w:t>
      </w:r>
    </w:p>
    <w:p w14:paraId="6C8C6C43" w14:textId="77777777" w:rsidR="009A4942" w:rsidRPr="005D2728" w:rsidRDefault="009A4942" w:rsidP="009A4942">
      <w:pPr>
        <w:pStyle w:val="Listaszerbekezds"/>
        <w:numPr>
          <w:ilvl w:val="0"/>
          <w:numId w:val="40"/>
        </w:numPr>
        <w:spacing w:after="0" w:line="240" w:lineRule="auto"/>
        <w:ind w:left="1134" w:hanging="283"/>
        <w:jc w:val="both"/>
        <w:rPr>
          <w:rFonts w:asciiTheme="minorHAnsi" w:hAnsiTheme="minorHAnsi" w:cstheme="minorHAnsi"/>
        </w:rPr>
      </w:pPr>
      <w:r w:rsidRPr="005D2728">
        <w:rPr>
          <w:rFonts w:asciiTheme="minorHAnsi" w:hAnsiTheme="minorHAnsi" w:cstheme="minorHAnsi"/>
        </w:rPr>
        <w:t>a feladat mennyiségi és minőségi követelményeit;</w:t>
      </w:r>
    </w:p>
    <w:p w14:paraId="622233F5" w14:textId="77777777" w:rsidR="009A4942" w:rsidRPr="005D2728" w:rsidRDefault="009A4942" w:rsidP="009A4942">
      <w:pPr>
        <w:pStyle w:val="Listaszerbekezds"/>
        <w:numPr>
          <w:ilvl w:val="0"/>
          <w:numId w:val="40"/>
        </w:numPr>
        <w:spacing w:after="0" w:line="240" w:lineRule="auto"/>
        <w:ind w:left="1134" w:hanging="283"/>
        <w:jc w:val="both"/>
        <w:rPr>
          <w:rFonts w:asciiTheme="minorHAnsi" w:hAnsiTheme="minorHAnsi" w:cstheme="minorHAnsi"/>
        </w:rPr>
      </w:pPr>
      <w:r w:rsidRPr="005D2728">
        <w:rPr>
          <w:rFonts w:asciiTheme="minorHAnsi" w:hAnsiTheme="minorHAnsi" w:cstheme="minorHAnsi"/>
        </w:rPr>
        <w:t>a szerződés érvényességi idejét, amely 5 évnél rövidebb és 15 évnél hosszabb nem lehet, de újbóli megkötése nem zárható ki;</w:t>
      </w:r>
    </w:p>
    <w:p w14:paraId="55303451" w14:textId="77777777" w:rsidR="009A4942" w:rsidRPr="005D2728" w:rsidRDefault="009A4942" w:rsidP="009A4942">
      <w:pPr>
        <w:pStyle w:val="Listaszerbekezds"/>
        <w:numPr>
          <w:ilvl w:val="0"/>
          <w:numId w:val="40"/>
        </w:numPr>
        <w:spacing w:after="0" w:line="240" w:lineRule="auto"/>
        <w:ind w:left="1134" w:hanging="283"/>
        <w:jc w:val="both"/>
        <w:rPr>
          <w:rFonts w:asciiTheme="minorHAnsi" w:hAnsiTheme="minorHAnsi" w:cstheme="minorHAnsi"/>
        </w:rPr>
      </w:pPr>
      <w:r w:rsidRPr="005D2728">
        <w:rPr>
          <w:rFonts w:asciiTheme="minorHAnsi" w:hAnsiTheme="minorHAnsi" w:cstheme="minorHAnsi"/>
        </w:rPr>
        <w:t>a szolgáltatás finanszírozásának rendjét;</w:t>
      </w:r>
    </w:p>
    <w:p w14:paraId="3553D9FF" w14:textId="77777777" w:rsidR="009A4942" w:rsidRPr="005D2728" w:rsidRDefault="009A4942" w:rsidP="009A4942">
      <w:pPr>
        <w:pStyle w:val="Listaszerbekezds"/>
        <w:numPr>
          <w:ilvl w:val="0"/>
          <w:numId w:val="40"/>
        </w:numPr>
        <w:spacing w:after="0" w:line="240" w:lineRule="auto"/>
        <w:ind w:left="1134" w:hanging="283"/>
        <w:jc w:val="both"/>
        <w:rPr>
          <w:rFonts w:asciiTheme="minorHAnsi" w:hAnsiTheme="minorHAnsi" w:cstheme="minorHAnsi"/>
        </w:rPr>
      </w:pPr>
      <w:r w:rsidRPr="005D2728">
        <w:rPr>
          <w:rFonts w:asciiTheme="minorHAnsi" w:hAnsiTheme="minorHAnsi" w:cstheme="minorHAnsi"/>
        </w:rPr>
        <w:t>a szolgáltatás ellenértékének mértékét és a megfizetés módját;</w:t>
      </w:r>
    </w:p>
    <w:p w14:paraId="6CDEEBEB" w14:textId="77777777" w:rsidR="009A4942" w:rsidRPr="005D2728" w:rsidRDefault="009A4942" w:rsidP="009A4942">
      <w:pPr>
        <w:pStyle w:val="Listaszerbekezds"/>
        <w:numPr>
          <w:ilvl w:val="0"/>
          <w:numId w:val="40"/>
        </w:numPr>
        <w:spacing w:after="0" w:line="240" w:lineRule="auto"/>
        <w:ind w:left="1134" w:hanging="283"/>
        <w:jc w:val="both"/>
        <w:rPr>
          <w:rFonts w:asciiTheme="minorHAnsi" w:hAnsiTheme="minorHAnsi" w:cstheme="minorHAnsi"/>
        </w:rPr>
      </w:pPr>
      <w:r w:rsidRPr="005D2728">
        <w:rPr>
          <w:rFonts w:asciiTheme="minorHAnsi" w:hAnsiTheme="minorHAnsi" w:cstheme="minorHAnsi"/>
        </w:rPr>
        <w:t>a közüzemi szerződési kötelezettség alanyait;</w:t>
      </w:r>
    </w:p>
    <w:p w14:paraId="3F0D7FDF" w14:textId="77777777" w:rsidR="009A4942" w:rsidRPr="005D2728" w:rsidRDefault="009A4942" w:rsidP="009A4942">
      <w:pPr>
        <w:pStyle w:val="Listaszerbekezds"/>
        <w:numPr>
          <w:ilvl w:val="0"/>
          <w:numId w:val="40"/>
        </w:numPr>
        <w:spacing w:after="0" w:line="240" w:lineRule="auto"/>
        <w:ind w:left="1134" w:hanging="283"/>
        <w:jc w:val="both"/>
        <w:rPr>
          <w:rFonts w:asciiTheme="minorHAnsi" w:hAnsiTheme="minorHAnsi" w:cstheme="minorHAnsi"/>
        </w:rPr>
      </w:pPr>
      <w:r w:rsidRPr="005D2728">
        <w:rPr>
          <w:rFonts w:asciiTheme="minorHAnsi" w:hAnsiTheme="minorHAnsi" w:cstheme="minorHAnsi"/>
        </w:rPr>
        <w:t>a szolgáltatáshoz szükséges eszközök mennyiségi és minőségi előírásait és rendelkezésre bocsátásának módját;</w:t>
      </w:r>
    </w:p>
    <w:p w14:paraId="03EF5E44" w14:textId="77777777" w:rsidR="009A4942" w:rsidRPr="005D2728" w:rsidRDefault="009A4942" w:rsidP="009A4942">
      <w:pPr>
        <w:pStyle w:val="Listaszerbekezds"/>
        <w:numPr>
          <w:ilvl w:val="0"/>
          <w:numId w:val="40"/>
        </w:numPr>
        <w:spacing w:after="0" w:line="240" w:lineRule="auto"/>
        <w:ind w:left="1134" w:hanging="283"/>
        <w:jc w:val="both"/>
        <w:rPr>
          <w:rFonts w:asciiTheme="minorHAnsi" w:hAnsiTheme="minorHAnsi" w:cstheme="minorHAnsi"/>
        </w:rPr>
      </w:pPr>
      <w:r w:rsidRPr="005D2728">
        <w:rPr>
          <w:rFonts w:asciiTheme="minorHAnsi" w:hAnsiTheme="minorHAnsi" w:cstheme="minorHAnsi"/>
        </w:rPr>
        <w:t>az önkormányzati vagyontárgyak használatának, karbantartásának, felújításának és pótlásának szabályait;</w:t>
      </w:r>
    </w:p>
    <w:p w14:paraId="10FFF86D" w14:textId="77777777" w:rsidR="009A4942" w:rsidRPr="005D2728" w:rsidRDefault="009A4942" w:rsidP="009A4942">
      <w:pPr>
        <w:pStyle w:val="Listaszerbekezds"/>
        <w:numPr>
          <w:ilvl w:val="0"/>
          <w:numId w:val="40"/>
        </w:numPr>
        <w:spacing w:after="0" w:line="240" w:lineRule="auto"/>
        <w:ind w:left="1134" w:hanging="283"/>
        <w:jc w:val="both"/>
        <w:rPr>
          <w:rFonts w:asciiTheme="minorHAnsi" w:hAnsiTheme="minorHAnsi" w:cstheme="minorHAnsi"/>
        </w:rPr>
      </w:pPr>
      <w:r w:rsidRPr="005D2728">
        <w:rPr>
          <w:rFonts w:asciiTheme="minorHAnsi" w:hAnsiTheme="minorHAnsi" w:cstheme="minorHAnsi"/>
        </w:rPr>
        <w:t>a szolgáltatást végző személyekkel kapcsolatos követelményeket;</w:t>
      </w:r>
    </w:p>
    <w:p w14:paraId="46EA1708" w14:textId="77777777" w:rsidR="009A4942" w:rsidRPr="005D2728" w:rsidRDefault="009A4942" w:rsidP="009A4942">
      <w:pPr>
        <w:pStyle w:val="Listaszerbekezds"/>
        <w:numPr>
          <w:ilvl w:val="0"/>
          <w:numId w:val="40"/>
        </w:numPr>
        <w:spacing w:after="0" w:line="240" w:lineRule="auto"/>
        <w:ind w:left="1134" w:hanging="283"/>
        <w:jc w:val="both"/>
        <w:rPr>
          <w:rFonts w:asciiTheme="minorHAnsi" w:hAnsiTheme="minorHAnsi" w:cstheme="minorHAnsi"/>
        </w:rPr>
      </w:pPr>
      <w:r w:rsidRPr="005D2728">
        <w:rPr>
          <w:rFonts w:asciiTheme="minorHAnsi" w:hAnsiTheme="minorHAnsi" w:cstheme="minorHAnsi"/>
        </w:rPr>
        <w:t>a szerződés fennállása alatt az önkormányzatot megillető ellenőrzési jogosítványokat;</w:t>
      </w:r>
    </w:p>
    <w:p w14:paraId="1D8278E8" w14:textId="77777777" w:rsidR="009A4942" w:rsidRPr="005D2728" w:rsidRDefault="009A4942" w:rsidP="009A4942">
      <w:pPr>
        <w:pStyle w:val="Listaszerbekezds"/>
        <w:numPr>
          <w:ilvl w:val="0"/>
          <w:numId w:val="40"/>
        </w:numPr>
        <w:spacing w:after="0" w:line="240" w:lineRule="auto"/>
        <w:ind w:left="1134" w:hanging="283"/>
        <w:jc w:val="both"/>
        <w:rPr>
          <w:rFonts w:asciiTheme="minorHAnsi" w:hAnsiTheme="minorHAnsi" w:cstheme="minorHAnsi"/>
        </w:rPr>
      </w:pPr>
      <w:r w:rsidRPr="005D2728">
        <w:rPr>
          <w:rFonts w:asciiTheme="minorHAnsi" w:hAnsiTheme="minorHAnsi" w:cstheme="minorHAnsi"/>
        </w:rPr>
        <w:lastRenderedPageBreak/>
        <w:t>arra vonatkozó kötelezettségvállalást, hogy ha a gazdálkodó szervezet a kegyeleti közszolgáltatás mellett temetkezési szolgáltatást is végez, a kegyeleti közszolgáltatást más gazdasági tevékenységétől, így a temetkezési szolgáltatástól számvitelileg elkülöníti;</w:t>
      </w:r>
    </w:p>
    <w:p w14:paraId="31651E72" w14:textId="77777777" w:rsidR="009A4942" w:rsidRPr="005D2728" w:rsidRDefault="009A4942" w:rsidP="009A4942">
      <w:pPr>
        <w:pStyle w:val="Listaszerbekezds"/>
        <w:numPr>
          <w:ilvl w:val="0"/>
          <w:numId w:val="40"/>
        </w:numPr>
        <w:spacing w:after="0" w:line="240" w:lineRule="auto"/>
        <w:ind w:left="1134" w:hanging="283"/>
        <w:jc w:val="both"/>
        <w:rPr>
          <w:rFonts w:asciiTheme="minorHAnsi" w:hAnsiTheme="minorHAnsi" w:cstheme="minorHAnsi"/>
        </w:rPr>
      </w:pPr>
      <w:r w:rsidRPr="005D2728">
        <w:rPr>
          <w:rFonts w:asciiTheme="minorHAnsi" w:hAnsiTheme="minorHAnsi" w:cstheme="minorHAnsi"/>
        </w:rPr>
        <w:t>arra vonatkozó tájékoztatást, hogy a szerződésre egyebekben a Polgári Törvénykönyv rendelkezéseit kell megfelelően alkalmazni.</w:t>
      </w:r>
    </w:p>
    <w:p w14:paraId="0F4DBDCE" w14:textId="77777777" w:rsidR="009A4942" w:rsidRPr="005D2728" w:rsidRDefault="009A4942" w:rsidP="009A4942">
      <w:pPr>
        <w:ind w:left="644"/>
        <w:jc w:val="both"/>
        <w:rPr>
          <w:rFonts w:asciiTheme="minorHAnsi" w:hAnsiTheme="minorHAnsi" w:cstheme="minorHAnsi"/>
          <w:sz w:val="22"/>
          <w:szCs w:val="22"/>
        </w:rPr>
      </w:pPr>
    </w:p>
    <w:p w14:paraId="347738C4" w14:textId="77777777" w:rsidR="009A4942" w:rsidRPr="005D2728" w:rsidRDefault="009A4942" w:rsidP="009A4942">
      <w:pPr>
        <w:jc w:val="both"/>
        <w:rPr>
          <w:rFonts w:asciiTheme="minorHAnsi" w:hAnsiTheme="minorHAnsi" w:cstheme="minorHAnsi"/>
          <w:sz w:val="22"/>
          <w:szCs w:val="22"/>
        </w:rPr>
      </w:pPr>
      <w:r w:rsidRPr="005D2728">
        <w:rPr>
          <w:rFonts w:asciiTheme="minorHAnsi" w:hAnsiTheme="minorHAnsi" w:cstheme="minorHAnsi"/>
          <w:sz w:val="22"/>
          <w:szCs w:val="22"/>
        </w:rPr>
        <w:t>Tekintettel arra, hogy a vagyonkezelő és a közszolgáltatást végző üzemeltető Vas Megyei Temetkezési Kft. 100%-os tulajdonosa maga az önkormányzat, ezért a közszolgáltatás finanszírozása nincs részletezve a szerződésben. A kft. a közszolgáltatás díját saját, kegyeleti szolgáltatást nyújtó bevételéből fedezi azzal, hogy a vagyonkezelési szerződés 31. pontja szerint az Önkormányzat a Vagyonkezelő működéséhez a tárgyévi költségvetésében meghatározott pénzösszeget rendelkezésre bocsátja.</w:t>
      </w:r>
    </w:p>
    <w:p w14:paraId="5CC98221" w14:textId="77777777" w:rsidR="009A4942" w:rsidRPr="005D2728" w:rsidRDefault="009A4942" w:rsidP="009A4942">
      <w:pPr>
        <w:jc w:val="both"/>
        <w:rPr>
          <w:rFonts w:asciiTheme="minorHAnsi" w:hAnsiTheme="minorHAnsi" w:cstheme="minorHAnsi"/>
          <w:sz w:val="22"/>
          <w:szCs w:val="22"/>
        </w:rPr>
      </w:pPr>
    </w:p>
    <w:p w14:paraId="39921E68" w14:textId="77777777" w:rsidR="009A4942" w:rsidRPr="005D2728" w:rsidRDefault="009A4942" w:rsidP="009A4942">
      <w:pPr>
        <w:jc w:val="both"/>
        <w:rPr>
          <w:rFonts w:asciiTheme="minorHAnsi" w:hAnsiTheme="minorHAnsi" w:cstheme="minorHAnsi"/>
          <w:sz w:val="22"/>
          <w:szCs w:val="22"/>
        </w:rPr>
      </w:pPr>
      <w:r w:rsidRPr="005D2728">
        <w:rPr>
          <w:rFonts w:asciiTheme="minorHAnsi" w:hAnsiTheme="minorHAnsi" w:cstheme="minorHAnsi"/>
          <w:sz w:val="22"/>
          <w:szCs w:val="22"/>
        </w:rPr>
        <w:t>A vagyonkezelési szerződés felülvizsgálata alapján megállapítható, hogy tartalma szerint megfelel a közszolgáltatás vonatkozásában a temetőkről és a temetkezésről szóló 1999. évi XLIII. törvény 39. §-</w:t>
      </w:r>
      <w:proofErr w:type="spellStart"/>
      <w:r w:rsidRPr="005D2728">
        <w:rPr>
          <w:rFonts w:asciiTheme="minorHAnsi" w:hAnsiTheme="minorHAnsi" w:cstheme="minorHAnsi"/>
          <w:sz w:val="22"/>
          <w:szCs w:val="22"/>
        </w:rPr>
        <w:t>ában</w:t>
      </w:r>
      <w:proofErr w:type="spellEnd"/>
      <w:r w:rsidRPr="005D2728">
        <w:rPr>
          <w:rFonts w:asciiTheme="minorHAnsi" w:hAnsiTheme="minorHAnsi" w:cstheme="minorHAnsi"/>
          <w:sz w:val="22"/>
          <w:szCs w:val="22"/>
        </w:rPr>
        <w:t xml:space="preserve"> rögzített előírásoknak, ugyanakkor javaslom, hogy a szerződés elnevezésében kerüljön feltüntetésre a kegyeleti közszolgáltatás megnevezés.</w:t>
      </w:r>
    </w:p>
    <w:p w14:paraId="35A53D45" w14:textId="77777777" w:rsidR="009A4942" w:rsidRPr="005D2728" w:rsidRDefault="009A4942" w:rsidP="009A4942">
      <w:pPr>
        <w:jc w:val="both"/>
        <w:rPr>
          <w:rFonts w:asciiTheme="minorHAnsi" w:hAnsiTheme="minorHAnsi" w:cstheme="minorHAnsi"/>
          <w:sz w:val="22"/>
          <w:szCs w:val="22"/>
        </w:rPr>
      </w:pPr>
    </w:p>
    <w:p w14:paraId="538CAC0C" w14:textId="1F2C5077" w:rsidR="00DC17B2" w:rsidRPr="00F65882" w:rsidRDefault="009A4942" w:rsidP="009A4942">
      <w:pPr>
        <w:jc w:val="both"/>
        <w:rPr>
          <w:rFonts w:asciiTheme="minorHAnsi" w:hAnsiTheme="minorHAnsi" w:cstheme="minorHAnsi"/>
          <w:sz w:val="22"/>
          <w:szCs w:val="22"/>
          <w:highlight w:val="yellow"/>
        </w:rPr>
      </w:pPr>
      <w:r w:rsidRPr="005D2728">
        <w:rPr>
          <w:rFonts w:asciiTheme="minorHAnsi" w:hAnsiTheme="minorHAnsi" w:cstheme="minorHAnsi"/>
          <w:sz w:val="22"/>
          <w:szCs w:val="22"/>
        </w:rPr>
        <w:t>Kérem a Tisztelt Közgyűlést, hogy az előterjesztést megtárgyalni, és a határozati javaslatot elfogadni szíveskedjék.</w:t>
      </w:r>
    </w:p>
    <w:p w14:paraId="1AD2209C" w14:textId="028AFAAE" w:rsidR="00DC17B2" w:rsidRPr="00F65882" w:rsidRDefault="00DC17B2" w:rsidP="005E7B8A">
      <w:pPr>
        <w:jc w:val="both"/>
        <w:rPr>
          <w:rFonts w:asciiTheme="minorHAnsi" w:hAnsiTheme="minorHAnsi" w:cstheme="minorHAnsi"/>
          <w:noProof/>
          <w:sz w:val="22"/>
          <w:szCs w:val="22"/>
          <w:highlight w:val="yellow"/>
        </w:rPr>
      </w:pPr>
    </w:p>
    <w:p w14:paraId="67C7571D" w14:textId="77777777" w:rsidR="003401F8" w:rsidRPr="009A4942" w:rsidRDefault="00FD2934" w:rsidP="005E7B8A">
      <w:pPr>
        <w:jc w:val="center"/>
        <w:rPr>
          <w:rFonts w:asciiTheme="minorHAnsi" w:hAnsiTheme="minorHAnsi" w:cstheme="minorHAnsi"/>
          <w:b/>
          <w:noProof/>
          <w:sz w:val="22"/>
          <w:szCs w:val="22"/>
        </w:rPr>
      </w:pPr>
      <w:r w:rsidRPr="009A4942">
        <w:rPr>
          <w:rFonts w:asciiTheme="minorHAnsi" w:hAnsiTheme="minorHAnsi" w:cstheme="minorHAnsi"/>
          <w:b/>
          <w:noProof/>
          <w:sz w:val="22"/>
          <w:szCs w:val="22"/>
        </w:rPr>
        <w:t>4.</w:t>
      </w:r>
    </w:p>
    <w:p w14:paraId="6565F4DC" w14:textId="77777777" w:rsidR="00FD2934" w:rsidRPr="009A4942" w:rsidRDefault="00FD2934" w:rsidP="005E7B8A">
      <w:pPr>
        <w:jc w:val="center"/>
        <w:rPr>
          <w:rFonts w:asciiTheme="minorHAnsi" w:hAnsiTheme="minorHAnsi" w:cstheme="minorHAnsi"/>
          <w:b/>
          <w:noProof/>
          <w:sz w:val="22"/>
          <w:szCs w:val="22"/>
        </w:rPr>
      </w:pPr>
    </w:p>
    <w:p w14:paraId="4ECA78FB" w14:textId="77777777" w:rsidR="009A4942" w:rsidRPr="009A4942" w:rsidRDefault="009A4942" w:rsidP="009A4942">
      <w:pPr>
        <w:jc w:val="center"/>
        <w:rPr>
          <w:rFonts w:ascii="Calibri" w:hAnsi="Calibri" w:cs="Calibri"/>
          <w:b/>
          <w:sz w:val="22"/>
          <w:szCs w:val="22"/>
        </w:rPr>
      </w:pPr>
      <w:r w:rsidRPr="009A4942">
        <w:rPr>
          <w:rFonts w:ascii="Calibri" w:hAnsi="Calibri" w:cs="Calibri"/>
          <w:b/>
          <w:sz w:val="22"/>
          <w:szCs w:val="22"/>
        </w:rPr>
        <w:t>Tisztelt Közgyűlés!</w:t>
      </w:r>
    </w:p>
    <w:p w14:paraId="4890219B" w14:textId="77777777" w:rsidR="009A4942" w:rsidRPr="009A4942" w:rsidRDefault="009A4942" w:rsidP="009A4942">
      <w:pPr>
        <w:jc w:val="center"/>
        <w:rPr>
          <w:rFonts w:ascii="Calibri" w:hAnsi="Calibri" w:cs="Calibri"/>
          <w:b/>
          <w:sz w:val="22"/>
          <w:szCs w:val="22"/>
        </w:rPr>
      </w:pPr>
    </w:p>
    <w:p w14:paraId="5C660AC7" w14:textId="77777777" w:rsidR="009A4942" w:rsidRPr="009A4942" w:rsidRDefault="009A4942" w:rsidP="009A4942">
      <w:pPr>
        <w:jc w:val="both"/>
        <w:rPr>
          <w:rFonts w:ascii="Calibri" w:hAnsi="Calibri" w:cs="Calibri"/>
          <w:sz w:val="22"/>
          <w:szCs w:val="22"/>
        </w:rPr>
      </w:pPr>
      <w:r w:rsidRPr="009A4942">
        <w:rPr>
          <w:rFonts w:ascii="Calibri" w:hAnsi="Calibri" w:cs="Calibri"/>
          <w:sz w:val="22"/>
          <w:szCs w:val="22"/>
        </w:rPr>
        <w:t>Szombathely Megyei Jogú Város Önkormányzata (a továbbiakban: Önkormányzat) és a Weöres Sándor Színház Nonprofit Kft. (a továbbiakban: Színház) 2008. január 11. napján megállapodást (a továbbiakban: Megállapodás) kötött a színházi feladatok ellátása céljából. A Megállapodás 4. pontja tartalmazza a Színház önkormányzati támogatására vonatkozó rendelkezést.</w:t>
      </w:r>
    </w:p>
    <w:p w14:paraId="51B85B78" w14:textId="77777777" w:rsidR="009A4942" w:rsidRPr="009A4942" w:rsidRDefault="009A4942" w:rsidP="009A4942">
      <w:pPr>
        <w:jc w:val="both"/>
        <w:rPr>
          <w:rFonts w:ascii="Calibri" w:hAnsi="Calibri" w:cs="Calibri"/>
          <w:sz w:val="22"/>
          <w:szCs w:val="22"/>
        </w:rPr>
      </w:pPr>
      <w:r w:rsidRPr="009A4942">
        <w:rPr>
          <w:rFonts w:ascii="Calibri" w:hAnsi="Calibri" w:cs="Calibri"/>
          <w:sz w:val="22"/>
          <w:szCs w:val="22"/>
        </w:rPr>
        <w:t>Tekintettel arra, hogy a Színház központi támogatásban is részesül, melynek mértéke változó volt, a Színház zavartalan működése érdekében a Megállapodás szóban forgó része 2009 óta évente módosításra került, mely a központi és önkormányzati támogatást együttesen, a Színház által benyújtott ütemezés szerint tartalmazta.</w:t>
      </w:r>
    </w:p>
    <w:p w14:paraId="2899E901" w14:textId="77777777" w:rsidR="009A4942" w:rsidRPr="009A4942" w:rsidRDefault="009A4942" w:rsidP="009A4942">
      <w:pPr>
        <w:jc w:val="both"/>
        <w:rPr>
          <w:rFonts w:ascii="Calibri" w:hAnsi="Calibri" w:cs="Calibri"/>
          <w:sz w:val="22"/>
          <w:szCs w:val="22"/>
        </w:rPr>
      </w:pPr>
      <w:r w:rsidRPr="009A4942">
        <w:rPr>
          <w:rFonts w:ascii="Calibri" w:hAnsi="Calibri" w:cs="Calibri"/>
          <w:sz w:val="22"/>
          <w:szCs w:val="22"/>
        </w:rPr>
        <w:t>A Színház esetében a központi támogatás folyósításának időpontja bizonytalan, továbbá az önkormányzat költségvetési rendeletének kihirdetését megelőző átmeneti időszakban legfeljebb a tárgyévet megelőző év eredeti előirányzatának 1/12 része kerülhet folyósításra. Előzőek alapján legkorábban az önkormányzat költségvetési rendeletének kihirdetését követő közgyűlésen kerülhet sor a Megállapodás ütemezés szerinti módosítására, azt követően az utalásra.</w:t>
      </w:r>
    </w:p>
    <w:p w14:paraId="338CA01C" w14:textId="77777777" w:rsidR="009A4942" w:rsidRPr="009A4942" w:rsidRDefault="009A4942" w:rsidP="009A4942">
      <w:pPr>
        <w:jc w:val="both"/>
        <w:rPr>
          <w:rFonts w:ascii="Calibri" w:hAnsi="Calibri" w:cs="Calibri"/>
          <w:sz w:val="22"/>
          <w:szCs w:val="22"/>
        </w:rPr>
      </w:pPr>
    </w:p>
    <w:p w14:paraId="34E7165C" w14:textId="77777777" w:rsidR="009A4942" w:rsidRPr="009A4942" w:rsidRDefault="009A4942" w:rsidP="009A4942">
      <w:pPr>
        <w:jc w:val="both"/>
        <w:rPr>
          <w:rFonts w:ascii="Calibri" w:hAnsi="Calibri" w:cs="Calibri"/>
          <w:sz w:val="22"/>
          <w:szCs w:val="22"/>
        </w:rPr>
      </w:pPr>
      <w:r w:rsidRPr="009A4942">
        <w:rPr>
          <w:rFonts w:ascii="Calibri" w:hAnsi="Calibri" w:cs="Calibri"/>
          <w:sz w:val="22"/>
          <w:szCs w:val="22"/>
        </w:rPr>
        <w:t xml:space="preserve">Az önkormányzati tulajdonú gazdasági társaságokkal (Agora, Turizmus) megkötött megállapodások által gördülékeny és kiszámítható a támogatási források folyósítása. A Színházzal folytatott egyeztetés alapján javaslom a bevált gyakorlatnak a Színházra vonatkozó bevezetését, mely az egységes szabályozást, a Színház kiegyensúlyozott gazdálkodását is elősegítené, és a Megállapodásnak az Önkormányzat kötelezettségeit tartalmazó rendelkezés 4. pontjának alábbiakban történő módosításával valósulhat meg. </w:t>
      </w:r>
    </w:p>
    <w:p w14:paraId="20518624" w14:textId="77777777" w:rsidR="009A4942" w:rsidRPr="009A4942" w:rsidRDefault="009A4942" w:rsidP="009A4942">
      <w:pPr>
        <w:jc w:val="both"/>
        <w:rPr>
          <w:rFonts w:ascii="Calibri" w:hAnsi="Calibri" w:cs="Calibri"/>
          <w:sz w:val="22"/>
          <w:szCs w:val="22"/>
        </w:rPr>
      </w:pPr>
    </w:p>
    <w:p w14:paraId="7293C7D3" w14:textId="77777777" w:rsidR="009A4942" w:rsidRPr="009A4942" w:rsidRDefault="009A4942" w:rsidP="009A4942">
      <w:pPr>
        <w:ind w:left="284" w:hanging="284"/>
        <w:jc w:val="both"/>
        <w:rPr>
          <w:rFonts w:ascii="Calibri" w:hAnsi="Calibri" w:cs="Calibri"/>
          <w:sz w:val="22"/>
          <w:szCs w:val="22"/>
        </w:rPr>
      </w:pPr>
      <w:bookmarkStart w:id="0" w:name="_Hlk131599328"/>
      <w:r w:rsidRPr="009A4942">
        <w:rPr>
          <w:rFonts w:ascii="Calibri" w:hAnsi="Calibri" w:cs="Calibri"/>
          <w:sz w:val="22"/>
          <w:szCs w:val="22"/>
        </w:rPr>
        <w:t>„4. Az Önkormányzat minden évben a tárgyévi költségvetési rendeletében határozza meg a Színház működési támogatásának mértékét, amely a GDPR feladatok ellátásának összegét is magában foglalja. A Színház az Önkormányzat tárgyévi költségvetési rendeletének kihirdetését követően írásban nyújtja be a központi és önkormányzati támogatás összegére együttesen vonatkozó ütemezési kérelmét. A Színház működéséhez szükséges összeg folyósítása az ütemezésnek megfelelően történik a hónap 5. napjáig. Az Önkormányzat által a Színház részére külön soron biztosított egyéb támogatási összegek folyósítása is jelen Megállapodás keretében történik. Bankszámlaszám: 11747006-20213273-00000000”</w:t>
      </w:r>
    </w:p>
    <w:p w14:paraId="2A65E510" w14:textId="77777777" w:rsidR="009A4942" w:rsidRPr="009A4942" w:rsidRDefault="009A4942" w:rsidP="009A4942">
      <w:pPr>
        <w:ind w:left="284"/>
        <w:jc w:val="both"/>
        <w:rPr>
          <w:rFonts w:ascii="Calibri" w:hAnsi="Calibri" w:cs="Calibri"/>
          <w:sz w:val="22"/>
          <w:szCs w:val="22"/>
        </w:rPr>
      </w:pPr>
      <w:r w:rsidRPr="009A4942">
        <w:rPr>
          <w:rFonts w:ascii="Calibri" w:hAnsi="Calibri" w:cs="Calibri"/>
          <w:sz w:val="22"/>
          <w:szCs w:val="22"/>
        </w:rPr>
        <w:t>A kormányzati funkciók és államháztartási szakágazatok osztályozási rendjéről szóló 15/2019. (XII.7.) PM rendelet 4.§ (2) bekezdésében foglaltaknak eleget téve az igényelt támogatás céljának kormányzati funkciója: „082020 – színházak tevékenysége.”</w:t>
      </w:r>
    </w:p>
    <w:bookmarkEnd w:id="0"/>
    <w:p w14:paraId="22115096" w14:textId="77777777" w:rsidR="009A4942" w:rsidRPr="009A4942" w:rsidRDefault="009A4942" w:rsidP="009A4942">
      <w:pPr>
        <w:jc w:val="both"/>
        <w:rPr>
          <w:rFonts w:ascii="Calibri" w:hAnsi="Calibri" w:cs="Calibri"/>
          <w:sz w:val="22"/>
          <w:szCs w:val="22"/>
        </w:rPr>
      </w:pPr>
    </w:p>
    <w:p w14:paraId="0D4D3FB2" w14:textId="77777777" w:rsidR="009A4942" w:rsidRPr="009A4942" w:rsidRDefault="009A4942" w:rsidP="009A4942">
      <w:pPr>
        <w:jc w:val="both"/>
        <w:rPr>
          <w:rFonts w:ascii="Calibri" w:hAnsi="Calibri" w:cs="Calibri"/>
          <w:sz w:val="22"/>
          <w:szCs w:val="22"/>
        </w:rPr>
      </w:pPr>
      <w:r w:rsidRPr="009A4942">
        <w:rPr>
          <w:rFonts w:ascii="Calibri" w:hAnsi="Calibri" w:cs="Calibri"/>
          <w:sz w:val="22"/>
          <w:szCs w:val="22"/>
        </w:rPr>
        <w:t xml:space="preserve">Az Emberi Erőforrások Minisztériuma és Szombathely Megyei Jogú Város Önkormányzata között 2020. május 29. napján kötött, a Színház közös fenntartásáról szóló megállapodás alapján 302.075.191,- Ft állami támogatás, míg az önkormányzat költségvetéséről szóló 4/2023. (II.28.) önkormányzati rendelet 9. melléklete alapján 202.324.000,- </w:t>
      </w:r>
      <w:r w:rsidRPr="009A4942">
        <w:rPr>
          <w:rFonts w:ascii="Calibri" w:hAnsi="Calibri" w:cs="Calibri"/>
          <w:sz w:val="22"/>
          <w:szCs w:val="22"/>
        </w:rPr>
        <w:lastRenderedPageBreak/>
        <w:t xml:space="preserve">Ft összegű önkormányzati támogatás biztosított a Színház 2023. évi működéséhez. Előzőek alapján a Színház 2023. évi támogatási összege összesen </w:t>
      </w:r>
      <w:proofErr w:type="gramStart"/>
      <w:r w:rsidRPr="009A4942">
        <w:rPr>
          <w:rFonts w:ascii="Calibri" w:hAnsi="Calibri" w:cs="Calibri"/>
          <w:sz w:val="22"/>
          <w:szCs w:val="22"/>
        </w:rPr>
        <w:t>504.399.191,-</w:t>
      </w:r>
      <w:proofErr w:type="gramEnd"/>
      <w:r w:rsidRPr="009A4942">
        <w:rPr>
          <w:rFonts w:ascii="Calibri" w:hAnsi="Calibri" w:cs="Calibri"/>
          <w:sz w:val="22"/>
          <w:szCs w:val="22"/>
        </w:rPr>
        <w:t xml:space="preserve"> Ft.</w:t>
      </w:r>
    </w:p>
    <w:p w14:paraId="679141CA" w14:textId="77777777" w:rsidR="009A4942" w:rsidRPr="009A4942" w:rsidRDefault="009A4942" w:rsidP="009A4942">
      <w:pPr>
        <w:jc w:val="both"/>
        <w:rPr>
          <w:rFonts w:ascii="Calibri" w:hAnsi="Calibri" w:cs="Calibri"/>
          <w:sz w:val="22"/>
          <w:szCs w:val="22"/>
        </w:rPr>
      </w:pPr>
    </w:p>
    <w:p w14:paraId="4A95D014" w14:textId="77777777" w:rsidR="009A4942" w:rsidRPr="009A4942" w:rsidRDefault="009A4942" w:rsidP="009A4942">
      <w:pPr>
        <w:jc w:val="both"/>
        <w:rPr>
          <w:rFonts w:ascii="Calibri" w:hAnsi="Calibri" w:cs="Calibri"/>
          <w:sz w:val="22"/>
          <w:szCs w:val="22"/>
        </w:rPr>
      </w:pPr>
      <w:r w:rsidRPr="009A4942">
        <w:rPr>
          <w:rFonts w:ascii="Calibri" w:hAnsi="Calibri" w:cs="Calibri"/>
          <w:sz w:val="22"/>
          <w:szCs w:val="22"/>
        </w:rPr>
        <w:t xml:space="preserve">A 2023. évi teljes támogatási összegből 2023. március 31. napjáig </w:t>
      </w:r>
      <w:proofErr w:type="gramStart"/>
      <w:r w:rsidRPr="009A4942">
        <w:rPr>
          <w:rFonts w:ascii="Calibri" w:hAnsi="Calibri" w:cs="Calibri"/>
          <w:sz w:val="22"/>
          <w:szCs w:val="22"/>
        </w:rPr>
        <w:t>177.421.024,-</w:t>
      </w:r>
      <w:proofErr w:type="gramEnd"/>
      <w:r w:rsidRPr="009A4942">
        <w:rPr>
          <w:rFonts w:ascii="Calibri" w:hAnsi="Calibri" w:cs="Calibri"/>
          <w:sz w:val="22"/>
          <w:szCs w:val="22"/>
        </w:rPr>
        <w:t xml:space="preserve"> Ft utalásra került a Színház részére. </w:t>
      </w:r>
    </w:p>
    <w:p w14:paraId="705C661B" w14:textId="77777777" w:rsidR="009A4942" w:rsidRPr="009A4942" w:rsidRDefault="009A4942" w:rsidP="009A4942">
      <w:pPr>
        <w:jc w:val="both"/>
        <w:rPr>
          <w:rFonts w:ascii="Calibri" w:hAnsi="Calibri" w:cs="Calibri"/>
          <w:sz w:val="22"/>
          <w:szCs w:val="22"/>
        </w:rPr>
      </w:pPr>
      <w:r w:rsidRPr="009A4942">
        <w:rPr>
          <w:rFonts w:ascii="Calibri" w:hAnsi="Calibri" w:cs="Calibri"/>
          <w:sz w:val="22"/>
          <w:szCs w:val="22"/>
        </w:rPr>
        <w:t xml:space="preserve">A még fennmaradó </w:t>
      </w:r>
      <w:proofErr w:type="gramStart"/>
      <w:r w:rsidRPr="009A4942">
        <w:rPr>
          <w:rFonts w:ascii="Calibri" w:hAnsi="Calibri" w:cs="Calibri"/>
          <w:sz w:val="22"/>
          <w:szCs w:val="22"/>
        </w:rPr>
        <w:t>326.978.167,-</w:t>
      </w:r>
      <w:proofErr w:type="gramEnd"/>
      <w:r w:rsidRPr="009A4942">
        <w:rPr>
          <w:rFonts w:ascii="Calibri" w:hAnsi="Calibri" w:cs="Calibri"/>
          <w:sz w:val="22"/>
          <w:szCs w:val="22"/>
        </w:rPr>
        <w:t xml:space="preserve"> Ft  különbözet - mely összeg egyúttal  a GDPR feladatok ellátásának 2023. évi fedezetét is tartalmazza - átutalása május hótól, a beérkezett ütemezés alapján szükséges.</w:t>
      </w:r>
    </w:p>
    <w:p w14:paraId="23C607A8" w14:textId="77777777" w:rsidR="009A4942" w:rsidRPr="009A4942" w:rsidRDefault="009A4942" w:rsidP="009A4942">
      <w:pPr>
        <w:jc w:val="both"/>
        <w:rPr>
          <w:rFonts w:ascii="Calibri" w:hAnsi="Calibri" w:cs="Calibri"/>
          <w:sz w:val="22"/>
          <w:szCs w:val="22"/>
        </w:rPr>
      </w:pPr>
    </w:p>
    <w:p w14:paraId="0AF6D866" w14:textId="7F207698" w:rsidR="003A33BF" w:rsidRPr="009A4942" w:rsidRDefault="009A4942" w:rsidP="009A4942">
      <w:pPr>
        <w:jc w:val="both"/>
        <w:rPr>
          <w:rFonts w:asciiTheme="minorHAnsi" w:hAnsiTheme="minorHAnsi" w:cstheme="minorHAnsi"/>
          <w:color w:val="000000"/>
          <w:sz w:val="22"/>
          <w:szCs w:val="22"/>
        </w:rPr>
      </w:pPr>
      <w:r w:rsidRPr="009A4942">
        <w:rPr>
          <w:rFonts w:ascii="Calibri" w:hAnsi="Calibri" w:cs="Calibri"/>
          <w:sz w:val="22"/>
        </w:rPr>
        <w:t>Kérem a Tisztelt Közgyűlést, hogy az előterjesztést megtárgyalni, és határozatát meghozni szíveskedjék.</w:t>
      </w:r>
    </w:p>
    <w:p w14:paraId="3AD8852A" w14:textId="77777777" w:rsidR="003A33BF" w:rsidRPr="00F65882" w:rsidRDefault="003A33BF" w:rsidP="005E7B8A">
      <w:pPr>
        <w:jc w:val="both"/>
        <w:rPr>
          <w:rFonts w:asciiTheme="minorHAnsi" w:hAnsiTheme="minorHAnsi" w:cstheme="minorHAnsi"/>
          <w:color w:val="000000"/>
          <w:sz w:val="22"/>
          <w:szCs w:val="22"/>
          <w:highlight w:val="yellow"/>
        </w:rPr>
      </w:pPr>
    </w:p>
    <w:p w14:paraId="39166E76" w14:textId="77777777" w:rsidR="00DC17B2" w:rsidRPr="009A4942" w:rsidRDefault="00DC17B2" w:rsidP="005E7B8A">
      <w:pPr>
        <w:jc w:val="both"/>
        <w:rPr>
          <w:rFonts w:asciiTheme="minorHAnsi" w:hAnsiTheme="minorHAnsi" w:cstheme="minorHAnsi"/>
          <w:bCs/>
          <w:sz w:val="22"/>
          <w:szCs w:val="22"/>
          <w:highlight w:val="yellow"/>
          <w:lang w:eastAsia="en-US"/>
        </w:rPr>
      </w:pPr>
    </w:p>
    <w:p w14:paraId="527F46A0" w14:textId="6C5575AF" w:rsidR="00E05110" w:rsidRPr="009A4942" w:rsidRDefault="006372AA" w:rsidP="00B751F3">
      <w:pPr>
        <w:jc w:val="center"/>
        <w:rPr>
          <w:rFonts w:asciiTheme="minorHAnsi" w:hAnsiTheme="minorHAnsi" w:cstheme="minorHAnsi"/>
          <w:b/>
          <w:noProof/>
          <w:sz w:val="22"/>
          <w:szCs w:val="22"/>
        </w:rPr>
      </w:pPr>
      <w:r w:rsidRPr="009A4942">
        <w:rPr>
          <w:rFonts w:asciiTheme="minorHAnsi" w:hAnsiTheme="minorHAnsi" w:cstheme="minorHAnsi"/>
          <w:b/>
          <w:noProof/>
          <w:sz w:val="22"/>
          <w:szCs w:val="22"/>
        </w:rPr>
        <w:t>5.</w:t>
      </w:r>
    </w:p>
    <w:p w14:paraId="2590A799" w14:textId="77777777" w:rsidR="006372AA" w:rsidRPr="00F65882" w:rsidRDefault="006372AA" w:rsidP="00B751F3">
      <w:pPr>
        <w:jc w:val="center"/>
        <w:rPr>
          <w:rFonts w:asciiTheme="minorHAnsi" w:hAnsiTheme="minorHAnsi" w:cstheme="minorHAnsi"/>
          <w:b/>
          <w:noProof/>
          <w:sz w:val="22"/>
          <w:szCs w:val="22"/>
          <w:highlight w:val="yellow"/>
        </w:rPr>
      </w:pPr>
    </w:p>
    <w:p w14:paraId="00E132BA" w14:textId="77777777" w:rsidR="009A4942" w:rsidRPr="00951F9B" w:rsidRDefault="009A4942" w:rsidP="009A4942">
      <w:pPr>
        <w:jc w:val="center"/>
        <w:rPr>
          <w:rFonts w:asciiTheme="minorHAnsi" w:hAnsiTheme="minorHAnsi" w:cstheme="minorHAnsi"/>
          <w:b/>
          <w:sz w:val="22"/>
          <w:szCs w:val="22"/>
        </w:rPr>
      </w:pPr>
      <w:r w:rsidRPr="00951F9B">
        <w:rPr>
          <w:rFonts w:asciiTheme="minorHAnsi" w:hAnsiTheme="minorHAnsi" w:cstheme="minorHAnsi"/>
          <w:b/>
          <w:sz w:val="22"/>
          <w:szCs w:val="22"/>
        </w:rPr>
        <w:t>Tisztelt Közgyűlés!</w:t>
      </w:r>
    </w:p>
    <w:p w14:paraId="5A63B4CD" w14:textId="77777777" w:rsidR="009A4942" w:rsidRPr="005F77B2" w:rsidRDefault="009A4942" w:rsidP="009A4942">
      <w:pPr>
        <w:jc w:val="center"/>
        <w:rPr>
          <w:rFonts w:asciiTheme="minorHAnsi" w:hAnsiTheme="minorHAnsi" w:cstheme="minorHAnsi"/>
          <w:b/>
          <w:sz w:val="22"/>
          <w:szCs w:val="22"/>
        </w:rPr>
      </w:pPr>
    </w:p>
    <w:p w14:paraId="3E1C1542" w14:textId="77777777" w:rsidR="009A4942" w:rsidRPr="00C62DAF" w:rsidRDefault="009A4942" w:rsidP="009A4942">
      <w:pPr>
        <w:tabs>
          <w:tab w:val="left" w:pos="6120"/>
        </w:tabs>
        <w:jc w:val="both"/>
        <w:rPr>
          <w:rFonts w:ascii="Calibri" w:hAnsi="Calibri" w:cs="Calibri"/>
          <w:sz w:val="22"/>
          <w:szCs w:val="22"/>
        </w:rPr>
      </w:pPr>
      <w:r w:rsidRPr="00C62DAF">
        <w:rPr>
          <w:rFonts w:ascii="Calibri" w:hAnsi="Calibri" w:cs="Calibri"/>
          <w:sz w:val="22"/>
          <w:szCs w:val="22"/>
        </w:rPr>
        <w:t xml:space="preserve">Szombathely Megyei Jogú Város Közgyűlése a 23/2008. (X. 31.) önkormányzati rendeletével módosította a Szombathely Megyei Jogú Város Helyi Építési Szabályzatáról, valamint Szabályozási Tervének jóváhagyásáról szóló 30/2006. (IX. 7.) önkormányzati rendeletet (a továbbiakban: HÉSZ). A módosítás kapcsán a rendeletben egy korábban nem szabályozott sajátos jogintézmény, az önkormányzatot településrendezési célok megvalósítása érdekében megillető elővásárlási jog jelent meg. </w:t>
      </w:r>
    </w:p>
    <w:p w14:paraId="566862C9" w14:textId="77777777" w:rsidR="009A4942" w:rsidRPr="00C62DAF" w:rsidRDefault="009A4942" w:rsidP="009A4942">
      <w:pPr>
        <w:tabs>
          <w:tab w:val="left" w:pos="6120"/>
        </w:tabs>
        <w:jc w:val="both"/>
        <w:rPr>
          <w:rFonts w:ascii="Calibri" w:hAnsi="Calibri" w:cs="Calibri"/>
          <w:sz w:val="22"/>
          <w:szCs w:val="22"/>
        </w:rPr>
      </w:pPr>
    </w:p>
    <w:p w14:paraId="7DA2A2BD" w14:textId="77777777" w:rsidR="009A4942" w:rsidRPr="00C62DAF" w:rsidRDefault="009A4942" w:rsidP="009A4942">
      <w:pPr>
        <w:tabs>
          <w:tab w:val="left" w:pos="6120"/>
        </w:tabs>
        <w:jc w:val="both"/>
        <w:rPr>
          <w:rFonts w:ascii="Calibri" w:hAnsi="Calibri" w:cs="Calibri"/>
          <w:sz w:val="22"/>
          <w:szCs w:val="22"/>
        </w:rPr>
      </w:pPr>
      <w:r w:rsidRPr="00C62DAF">
        <w:rPr>
          <w:rFonts w:ascii="Calibri" w:hAnsi="Calibri" w:cs="Calibri"/>
          <w:sz w:val="22"/>
          <w:szCs w:val="22"/>
        </w:rPr>
        <w:t xml:space="preserve">Az épített környezet alakításáról és védelméről szóló 1997. évi LXXVIII. törvény (továbbiakban: </w:t>
      </w:r>
      <w:proofErr w:type="spellStart"/>
      <w:r w:rsidRPr="00C62DAF">
        <w:rPr>
          <w:rFonts w:ascii="Calibri" w:hAnsi="Calibri" w:cs="Calibri"/>
          <w:sz w:val="22"/>
          <w:szCs w:val="22"/>
        </w:rPr>
        <w:t>Étv</w:t>
      </w:r>
      <w:proofErr w:type="spellEnd"/>
      <w:r w:rsidRPr="00C62DAF">
        <w:rPr>
          <w:rFonts w:ascii="Calibri" w:hAnsi="Calibri" w:cs="Calibri"/>
          <w:sz w:val="22"/>
          <w:szCs w:val="22"/>
        </w:rPr>
        <w:t xml:space="preserve">.) 17. § d) pontjában, valamint 25. § (1) és (4) bekezdéseiben foglaltak alapján az ingatlan-nyilvántartásban számos ingatlanra bejegyzésre került az Önkormányzat elővásárlási joga. </w:t>
      </w:r>
    </w:p>
    <w:p w14:paraId="634A382D" w14:textId="77777777" w:rsidR="009A4942" w:rsidRPr="00C62DAF" w:rsidRDefault="009A4942" w:rsidP="009A4942">
      <w:pPr>
        <w:tabs>
          <w:tab w:val="left" w:pos="6120"/>
        </w:tabs>
        <w:jc w:val="both"/>
        <w:rPr>
          <w:rFonts w:ascii="Calibri" w:hAnsi="Calibri" w:cs="Calibri"/>
          <w:sz w:val="22"/>
          <w:szCs w:val="22"/>
        </w:rPr>
      </w:pPr>
    </w:p>
    <w:p w14:paraId="3159F894" w14:textId="77777777" w:rsidR="009A4942" w:rsidRPr="00C62DAF" w:rsidRDefault="009A4942" w:rsidP="009A4942">
      <w:pPr>
        <w:jc w:val="both"/>
        <w:rPr>
          <w:rFonts w:ascii="Calibri" w:hAnsi="Calibri" w:cs="Calibri"/>
          <w:sz w:val="22"/>
          <w:szCs w:val="22"/>
        </w:rPr>
      </w:pPr>
      <w:r w:rsidRPr="00C62DAF">
        <w:rPr>
          <w:rFonts w:ascii="Calibri" w:hAnsi="Calibri" w:cs="Calibri"/>
          <w:sz w:val="22"/>
          <w:szCs w:val="22"/>
        </w:rPr>
        <w:t xml:space="preserve">A rendezési tervben az elővásárlási joggal érintett területek bejelölésre kerültek, ezek közé tartozik a </w:t>
      </w:r>
      <w:r>
        <w:rPr>
          <w:rFonts w:ascii="Calibri" w:hAnsi="Calibri" w:cs="Calibri"/>
          <w:sz w:val="22"/>
          <w:szCs w:val="22"/>
        </w:rPr>
        <w:t>6475</w:t>
      </w:r>
      <w:r w:rsidRPr="00C62DAF">
        <w:rPr>
          <w:rFonts w:ascii="Calibri" w:hAnsi="Calibri" w:cs="Calibri"/>
          <w:sz w:val="22"/>
          <w:szCs w:val="22"/>
        </w:rPr>
        <w:t xml:space="preserve"> hrsz.-ú, természetben a Szombathely, </w:t>
      </w:r>
      <w:r>
        <w:rPr>
          <w:rFonts w:ascii="Calibri" w:hAnsi="Calibri" w:cs="Calibri"/>
          <w:sz w:val="22"/>
          <w:szCs w:val="22"/>
        </w:rPr>
        <w:t>Thököly u. 36</w:t>
      </w:r>
      <w:r w:rsidRPr="00C62DAF">
        <w:rPr>
          <w:rFonts w:ascii="Calibri" w:hAnsi="Calibri" w:cs="Calibri"/>
          <w:sz w:val="22"/>
          <w:szCs w:val="22"/>
        </w:rPr>
        <w:t xml:space="preserve">. szám </w:t>
      </w:r>
      <w:r>
        <w:rPr>
          <w:rFonts w:ascii="Calibri" w:hAnsi="Calibri" w:cs="Calibri"/>
          <w:sz w:val="22"/>
          <w:szCs w:val="22"/>
        </w:rPr>
        <w:t>alatt található társasházi ingatlan</w:t>
      </w:r>
      <w:r w:rsidRPr="00C62DAF">
        <w:rPr>
          <w:rFonts w:ascii="Calibri" w:hAnsi="Calibri" w:cs="Calibri"/>
          <w:sz w:val="22"/>
          <w:szCs w:val="22"/>
        </w:rPr>
        <w:t xml:space="preserve"> is, melyre a HÉSZ 3. szám</w:t>
      </w:r>
      <w:r>
        <w:rPr>
          <w:rFonts w:ascii="Calibri" w:hAnsi="Calibri" w:cs="Calibri"/>
          <w:sz w:val="22"/>
          <w:szCs w:val="22"/>
        </w:rPr>
        <w:t>ú melléklete alapján a „Történelmi sétaút” jövőbeli megvalósítását elősegítendő</w:t>
      </w:r>
      <w:r w:rsidRPr="00C62DAF">
        <w:rPr>
          <w:rFonts w:ascii="Calibri" w:hAnsi="Calibri" w:cs="Calibri"/>
          <w:sz w:val="22"/>
          <w:szCs w:val="22"/>
        </w:rPr>
        <w:t xml:space="preserve"> elővásárlási jog </w:t>
      </w:r>
      <w:r>
        <w:rPr>
          <w:rFonts w:ascii="Calibri" w:hAnsi="Calibri" w:cs="Calibri"/>
          <w:sz w:val="22"/>
          <w:szCs w:val="22"/>
        </w:rPr>
        <w:t xml:space="preserve">a </w:t>
      </w:r>
      <w:r w:rsidRPr="00C62DAF">
        <w:rPr>
          <w:rFonts w:ascii="Calibri" w:hAnsi="Calibri" w:cs="Calibri"/>
          <w:sz w:val="22"/>
          <w:szCs w:val="22"/>
        </w:rPr>
        <w:t>„</w:t>
      </w:r>
      <w:r>
        <w:rPr>
          <w:rFonts w:ascii="Calibri" w:hAnsi="Calibri" w:cs="Calibri"/>
          <w:sz w:val="22"/>
          <w:szCs w:val="22"/>
        </w:rPr>
        <w:t>megőrzésre érdemes építészeti, régészeti örökség védelme, felújítása, továbbfejlesztése</w:t>
      </w:r>
      <w:r w:rsidRPr="00C62DAF">
        <w:rPr>
          <w:rFonts w:ascii="Calibri" w:hAnsi="Calibri" w:cs="Calibri"/>
          <w:sz w:val="22"/>
          <w:szCs w:val="22"/>
        </w:rPr>
        <w:t xml:space="preserve">” céljából áll fenn. </w:t>
      </w:r>
    </w:p>
    <w:p w14:paraId="63A2249F" w14:textId="77777777" w:rsidR="009A4942" w:rsidRDefault="009A4942" w:rsidP="009A4942">
      <w:pPr>
        <w:jc w:val="both"/>
        <w:rPr>
          <w:rFonts w:asciiTheme="minorHAnsi" w:hAnsiTheme="minorHAnsi" w:cstheme="minorHAnsi"/>
          <w:b/>
          <w:sz w:val="22"/>
          <w:szCs w:val="22"/>
        </w:rPr>
      </w:pPr>
    </w:p>
    <w:p w14:paraId="5E63E650" w14:textId="77777777" w:rsidR="009A4942" w:rsidRPr="0027601B" w:rsidRDefault="009A4942" w:rsidP="009A4942">
      <w:pPr>
        <w:jc w:val="both"/>
        <w:rPr>
          <w:rFonts w:ascii="Calibri" w:hAnsi="Calibri" w:cs="Calibri"/>
          <w:sz w:val="22"/>
          <w:szCs w:val="22"/>
        </w:rPr>
      </w:pPr>
      <w:r w:rsidRPr="0027601B">
        <w:rPr>
          <w:rFonts w:asciiTheme="minorHAnsi" w:hAnsiTheme="minorHAnsi" w:cstheme="minorHAnsi"/>
          <w:sz w:val="22"/>
          <w:szCs w:val="22"/>
        </w:rPr>
        <w:t xml:space="preserve">A ZÉKORI Kereskedelmi és Szolgáltató Kft., mint eladó, valamint a WESTRIO Kft., mint vevő képviseletében eljáró ügyvéd 2023. április 11. napján érkezett </w:t>
      </w:r>
      <w:r w:rsidRPr="0027601B">
        <w:rPr>
          <w:rFonts w:ascii="Calibri" w:hAnsi="Calibri" w:cs="Calibri"/>
          <w:sz w:val="22"/>
          <w:szCs w:val="22"/>
        </w:rPr>
        <w:t xml:space="preserve">megkeresésében nyilatkozattételre hívta fel Önkormányzatunkat az eladó tulajdonában lévő 6475/A/1 hrsz.-ú, 538 m² alapterületű, üzlethelyiség megnevezésű társasházi ingatlanra vonatkozó elővásárlási jog gyakorlása tekintetében. </w:t>
      </w:r>
    </w:p>
    <w:p w14:paraId="39878340" w14:textId="77777777" w:rsidR="009A4942" w:rsidRPr="00951F9B" w:rsidRDefault="009A4942" w:rsidP="009A4942">
      <w:pPr>
        <w:jc w:val="both"/>
        <w:rPr>
          <w:rFonts w:ascii="Calibri" w:hAnsi="Calibri" w:cs="Calibri"/>
          <w:color w:val="FF0000"/>
          <w:sz w:val="22"/>
          <w:szCs w:val="22"/>
        </w:rPr>
      </w:pPr>
    </w:p>
    <w:p w14:paraId="1EC2EF37" w14:textId="77777777" w:rsidR="009A4942" w:rsidRPr="00DE137E" w:rsidRDefault="009A4942" w:rsidP="009A4942">
      <w:pPr>
        <w:jc w:val="both"/>
        <w:rPr>
          <w:rFonts w:ascii="Calibri" w:hAnsi="Calibri" w:cs="Calibri"/>
          <w:sz w:val="22"/>
          <w:szCs w:val="22"/>
        </w:rPr>
      </w:pPr>
      <w:r w:rsidRPr="00DE137E">
        <w:rPr>
          <w:rFonts w:ascii="Calibri" w:hAnsi="Calibri" w:cs="Calibri"/>
          <w:sz w:val="22"/>
          <w:szCs w:val="22"/>
        </w:rPr>
        <w:t xml:space="preserve">Az ingatlan - 2023. április 6. napján kelt adásvételi szerződésben meghatározott - vételára </w:t>
      </w:r>
      <w:proofErr w:type="gramStart"/>
      <w:r w:rsidRPr="00DE137E">
        <w:rPr>
          <w:rFonts w:ascii="Calibri" w:hAnsi="Calibri" w:cs="Calibri"/>
          <w:sz w:val="22"/>
          <w:szCs w:val="22"/>
        </w:rPr>
        <w:t>200.000.000,-</w:t>
      </w:r>
      <w:proofErr w:type="gramEnd"/>
      <w:r w:rsidRPr="00DE137E">
        <w:rPr>
          <w:rFonts w:ascii="Calibri" w:hAnsi="Calibri" w:cs="Calibri"/>
          <w:sz w:val="22"/>
          <w:szCs w:val="22"/>
        </w:rPr>
        <w:t xml:space="preserve">Ft, azaz kettőszázmillió forint, melyet az eladó rendelkezése szerint ÁFA nem terhel.  </w:t>
      </w:r>
    </w:p>
    <w:p w14:paraId="375FD6F7" w14:textId="77777777" w:rsidR="009A4942" w:rsidRPr="00DE137E" w:rsidRDefault="009A4942" w:rsidP="009A4942">
      <w:pPr>
        <w:jc w:val="both"/>
        <w:rPr>
          <w:rFonts w:ascii="Calibri" w:hAnsi="Calibri" w:cs="Calibri"/>
          <w:sz w:val="22"/>
          <w:szCs w:val="22"/>
        </w:rPr>
      </w:pPr>
    </w:p>
    <w:p w14:paraId="72C68E3B" w14:textId="77777777" w:rsidR="009A4942" w:rsidRPr="00DE137E" w:rsidRDefault="009A4942" w:rsidP="009A4942">
      <w:pPr>
        <w:jc w:val="both"/>
        <w:rPr>
          <w:rFonts w:ascii="Calibri" w:hAnsi="Calibri" w:cs="Calibri"/>
          <w:sz w:val="22"/>
          <w:szCs w:val="22"/>
        </w:rPr>
      </w:pPr>
      <w:r w:rsidRPr="00DE137E">
        <w:rPr>
          <w:rFonts w:ascii="Calibri" w:hAnsi="Calibri" w:cs="Calibri"/>
          <w:sz w:val="22"/>
          <w:szCs w:val="22"/>
        </w:rPr>
        <w:t xml:space="preserve">Az ingatlant terheli </w:t>
      </w:r>
      <w:proofErr w:type="gramStart"/>
      <w:r w:rsidRPr="00DE137E">
        <w:rPr>
          <w:rFonts w:ascii="Calibri" w:hAnsi="Calibri" w:cs="Calibri"/>
          <w:sz w:val="22"/>
          <w:szCs w:val="22"/>
        </w:rPr>
        <w:t>39.000.000,-</w:t>
      </w:r>
      <w:proofErr w:type="gramEnd"/>
      <w:r w:rsidRPr="00DE137E">
        <w:rPr>
          <w:rFonts w:ascii="Calibri" w:hAnsi="Calibri" w:cs="Calibri"/>
          <w:sz w:val="22"/>
          <w:szCs w:val="22"/>
        </w:rPr>
        <w:t xml:space="preserve">Ft összeghatárra bejegyzett jelzálogjog, valamint ennek biztosítására elidegenítési és terhelési tilalom a </w:t>
      </w:r>
      <w:proofErr w:type="spellStart"/>
      <w:r w:rsidRPr="00DE137E">
        <w:rPr>
          <w:rFonts w:ascii="Calibri" w:hAnsi="Calibri" w:cs="Calibri"/>
          <w:sz w:val="22"/>
          <w:szCs w:val="22"/>
        </w:rPr>
        <w:t>MagNet</w:t>
      </w:r>
      <w:proofErr w:type="spellEnd"/>
      <w:r w:rsidRPr="00DE137E">
        <w:rPr>
          <w:rFonts w:ascii="Calibri" w:hAnsi="Calibri" w:cs="Calibri"/>
          <w:sz w:val="22"/>
          <w:szCs w:val="22"/>
        </w:rPr>
        <w:t xml:space="preserve"> Bank Zrt. javára.</w:t>
      </w:r>
    </w:p>
    <w:p w14:paraId="464B58BB" w14:textId="77777777" w:rsidR="009A4942" w:rsidRPr="00DE137E" w:rsidRDefault="009A4942" w:rsidP="009A4942">
      <w:pPr>
        <w:jc w:val="both"/>
        <w:rPr>
          <w:rFonts w:ascii="Calibri" w:hAnsi="Calibri" w:cs="Calibri"/>
          <w:sz w:val="22"/>
          <w:szCs w:val="22"/>
        </w:rPr>
      </w:pPr>
    </w:p>
    <w:p w14:paraId="5397DBF8" w14:textId="77777777" w:rsidR="009A4942" w:rsidRPr="00DE137E" w:rsidRDefault="009A4942" w:rsidP="009A4942">
      <w:pPr>
        <w:jc w:val="both"/>
        <w:rPr>
          <w:rFonts w:ascii="Calibri" w:hAnsi="Calibri" w:cs="Calibri"/>
          <w:sz w:val="22"/>
          <w:szCs w:val="22"/>
        </w:rPr>
      </w:pPr>
      <w:r w:rsidRPr="00DE137E">
        <w:rPr>
          <w:rFonts w:ascii="Calibri" w:hAnsi="Calibri" w:cs="Calibri"/>
          <w:sz w:val="22"/>
          <w:szCs w:val="22"/>
        </w:rPr>
        <w:t xml:space="preserve">A Vevő a vételárat, az előzőekben említett </w:t>
      </w:r>
      <w:proofErr w:type="spellStart"/>
      <w:r w:rsidRPr="00DE137E">
        <w:rPr>
          <w:rFonts w:ascii="Calibri" w:hAnsi="Calibri" w:cs="Calibri"/>
          <w:sz w:val="22"/>
          <w:szCs w:val="22"/>
        </w:rPr>
        <w:t>terhek</w:t>
      </w:r>
      <w:proofErr w:type="spellEnd"/>
      <w:r w:rsidRPr="00DE137E">
        <w:rPr>
          <w:rFonts w:ascii="Calibri" w:hAnsi="Calibri" w:cs="Calibri"/>
          <w:sz w:val="22"/>
          <w:szCs w:val="22"/>
        </w:rPr>
        <w:t xml:space="preserve"> </w:t>
      </w:r>
      <w:proofErr w:type="gramStart"/>
      <w:r w:rsidRPr="00DE137E">
        <w:rPr>
          <w:rFonts w:ascii="Calibri" w:hAnsi="Calibri" w:cs="Calibri"/>
          <w:sz w:val="22"/>
          <w:szCs w:val="22"/>
        </w:rPr>
        <w:t>figyelembe vételével</w:t>
      </w:r>
      <w:proofErr w:type="gramEnd"/>
      <w:r w:rsidRPr="00DE137E">
        <w:rPr>
          <w:rFonts w:ascii="Calibri" w:hAnsi="Calibri" w:cs="Calibri"/>
          <w:sz w:val="22"/>
          <w:szCs w:val="22"/>
        </w:rPr>
        <w:t xml:space="preserve"> az alábbiak szerint fizeti meg:</w:t>
      </w:r>
    </w:p>
    <w:p w14:paraId="03DE915D" w14:textId="77777777" w:rsidR="009A4942" w:rsidRPr="00DE137E" w:rsidRDefault="009A4942" w:rsidP="009A4942">
      <w:pPr>
        <w:jc w:val="both"/>
        <w:rPr>
          <w:rFonts w:ascii="Calibri" w:hAnsi="Calibri" w:cs="Calibri"/>
          <w:sz w:val="22"/>
          <w:szCs w:val="22"/>
        </w:rPr>
      </w:pPr>
      <w:r w:rsidRPr="00DE137E">
        <w:rPr>
          <w:rFonts w:ascii="Calibri" w:hAnsi="Calibri" w:cs="Calibri"/>
          <w:sz w:val="22"/>
          <w:szCs w:val="22"/>
        </w:rPr>
        <w:t xml:space="preserve">Az ingatlan vételárából a jelzálog végtörlesztéséhez szükséges </w:t>
      </w:r>
      <w:proofErr w:type="gramStart"/>
      <w:r w:rsidRPr="00DE137E">
        <w:rPr>
          <w:rFonts w:ascii="Calibri" w:hAnsi="Calibri" w:cs="Calibri"/>
          <w:sz w:val="22"/>
          <w:szCs w:val="22"/>
        </w:rPr>
        <w:t>20.000.000,-</w:t>
      </w:r>
      <w:proofErr w:type="gramEnd"/>
      <w:r w:rsidRPr="00DE137E">
        <w:rPr>
          <w:rFonts w:ascii="Calibri" w:hAnsi="Calibri" w:cs="Calibri"/>
          <w:sz w:val="22"/>
          <w:szCs w:val="22"/>
        </w:rPr>
        <w:t xml:space="preserve"> Ft-ot az adásvételi szerződés aláírásától követő 3 napon belül fizeti meg a </w:t>
      </w:r>
      <w:proofErr w:type="spellStart"/>
      <w:r w:rsidRPr="00DE137E">
        <w:rPr>
          <w:rFonts w:ascii="Calibri" w:hAnsi="Calibri" w:cs="Calibri"/>
          <w:sz w:val="22"/>
          <w:szCs w:val="22"/>
        </w:rPr>
        <w:t>MagNet</w:t>
      </w:r>
      <w:proofErr w:type="spellEnd"/>
      <w:r w:rsidRPr="00DE137E">
        <w:rPr>
          <w:rFonts w:ascii="Calibri" w:hAnsi="Calibri" w:cs="Calibri"/>
          <w:sz w:val="22"/>
          <w:szCs w:val="22"/>
        </w:rPr>
        <w:t xml:space="preserve"> Bank által a végtörlesztéshez megadott technikai számlaszámra történő átutalással, számla ellenében.</w:t>
      </w:r>
    </w:p>
    <w:p w14:paraId="0C7B4F37" w14:textId="77777777" w:rsidR="009A4942" w:rsidRPr="00DE137E" w:rsidRDefault="009A4942" w:rsidP="009A4942">
      <w:pPr>
        <w:jc w:val="both"/>
        <w:rPr>
          <w:rFonts w:ascii="Calibri" w:hAnsi="Calibri" w:cs="Calibri"/>
          <w:sz w:val="22"/>
          <w:szCs w:val="22"/>
        </w:rPr>
      </w:pPr>
      <w:r w:rsidRPr="00DE137E">
        <w:rPr>
          <w:rFonts w:ascii="Calibri" w:hAnsi="Calibri" w:cs="Calibri"/>
          <w:sz w:val="22"/>
          <w:szCs w:val="22"/>
        </w:rPr>
        <w:t xml:space="preserve">A hátralékos vételárat, nettó </w:t>
      </w:r>
      <w:proofErr w:type="gramStart"/>
      <w:r w:rsidRPr="00DE137E">
        <w:rPr>
          <w:rFonts w:ascii="Calibri" w:hAnsi="Calibri" w:cs="Calibri"/>
          <w:sz w:val="22"/>
          <w:szCs w:val="22"/>
        </w:rPr>
        <w:t>180.000.000,-</w:t>
      </w:r>
      <w:proofErr w:type="gramEnd"/>
      <w:r w:rsidRPr="00DE137E">
        <w:rPr>
          <w:rFonts w:ascii="Calibri" w:hAnsi="Calibri" w:cs="Calibri"/>
          <w:sz w:val="22"/>
          <w:szCs w:val="22"/>
        </w:rPr>
        <w:t>Ft-ot a vevő köteles az önkormányzat elővásárlási jogról szóló lemondó nyilatkozatának kiadását, vagy az elővásárlási jog gyakorlására nyitva álló határidő eredménytelen leteltéről tájékoztató eladói értesítés kézhezvételét követő 5 napon belül a szerződésben szereplő bankszámlára történő átutalással megfizetni Eladó részére.</w:t>
      </w:r>
    </w:p>
    <w:p w14:paraId="719AADD2" w14:textId="77777777" w:rsidR="009A4942" w:rsidRPr="00DE137E" w:rsidRDefault="009A4942" w:rsidP="009A4942">
      <w:pPr>
        <w:jc w:val="both"/>
        <w:rPr>
          <w:rFonts w:ascii="Calibri" w:hAnsi="Calibri" w:cs="Calibri"/>
          <w:sz w:val="22"/>
          <w:szCs w:val="22"/>
        </w:rPr>
      </w:pPr>
    </w:p>
    <w:p w14:paraId="560B3E02" w14:textId="77777777" w:rsidR="009A4942" w:rsidRPr="00DE137E" w:rsidRDefault="009A4942" w:rsidP="009A4942">
      <w:pPr>
        <w:jc w:val="both"/>
        <w:rPr>
          <w:rFonts w:ascii="Calibri" w:hAnsi="Calibri" w:cs="Calibri"/>
          <w:sz w:val="22"/>
          <w:szCs w:val="22"/>
        </w:rPr>
      </w:pPr>
      <w:r w:rsidRPr="00DE137E">
        <w:rPr>
          <w:rFonts w:ascii="Calibri" w:hAnsi="Calibri" w:cs="Calibri"/>
          <w:sz w:val="22"/>
          <w:szCs w:val="22"/>
        </w:rPr>
        <w:t>Az ingatlan birtokbaadására a teljes vételár jóváírásának napját követő 5 munkanapon belül kerül sor.</w:t>
      </w:r>
    </w:p>
    <w:p w14:paraId="0856C226" w14:textId="77777777" w:rsidR="009A4942" w:rsidRDefault="009A4942" w:rsidP="009A4942">
      <w:pPr>
        <w:jc w:val="both"/>
        <w:rPr>
          <w:rFonts w:asciiTheme="minorHAnsi" w:hAnsiTheme="minorHAnsi" w:cstheme="minorHAnsi"/>
          <w:sz w:val="22"/>
          <w:szCs w:val="22"/>
        </w:rPr>
      </w:pPr>
    </w:p>
    <w:p w14:paraId="0362E31B" w14:textId="77777777" w:rsidR="009A4942" w:rsidRPr="00E23AB5" w:rsidRDefault="009A4942" w:rsidP="009A4942">
      <w:pPr>
        <w:jc w:val="both"/>
        <w:rPr>
          <w:rFonts w:ascii="Calibri" w:hAnsi="Calibri" w:cs="Calibri"/>
          <w:sz w:val="22"/>
          <w:szCs w:val="22"/>
        </w:rPr>
      </w:pPr>
      <w:r w:rsidRPr="00E23AB5">
        <w:rPr>
          <w:rFonts w:ascii="Calibri" w:hAnsi="Calibri" w:cs="Calibri"/>
          <w:sz w:val="22"/>
          <w:szCs w:val="22"/>
        </w:rPr>
        <w:t xml:space="preserve">Az </w:t>
      </w:r>
      <w:proofErr w:type="spellStart"/>
      <w:r w:rsidRPr="00E23AB5">
        <w:rPr>
          <w:rFonts w:ascii="Calibri" w:hAnsi="Calibri" w:cs="Calibri"/>
          <w:sz w:val="22"/>
          <w:szCs w:val="22"/>
        </w:rPr>
        <w:t>Étv</w:t>
      </w:r>
      <w:proofErr w:type="spellEnd"/>
      <w:r w:rsidRPr="00E23AB5">
        <w:rPr>
          <w:rFonts w:ascii="Calibri" w:hAnsi="Calibri" w:cs="Calibri"/>
          <w:sz w:val="22"/>
          <w:szCs w:val="22"/>
        </w:rPr>
        <w:t>. 25. § (6) bekezdése szerint, ha az Önkormányzat a megkereséstől számított hatvan napon belül nem nyilatkozik, az ingatlan elidegeníthető. A bejegyzett elővásárlási jogot az elidegenítés nem érinti.</w:t>
      </w:r>
    </w:p>
    <w:p w14:paraId="03AF383D" w14:textId="77777777" w:rsidR="009A4942" w:rsidRPr="00E23AB5" w:rsidRDefault="009A4942" w:rsidP="009A4942">
      <w:pPr>
        <w:jc w:val="both"/>
        <w:rPr>
          <w:rFonts w:ascii="Calibri" w:hAnsi="Calibri" w:cs="Calibri"/>
          <w:sz w:val="22"/>
          <w:szCs w:val="22"/>
        </w:rPr>
      </w:pPr>
    </w:p>
    <w:p w14:paraId="740D1CD3" w14:textId="77777777" w:rsidR="009A4942" w:rsidRPr="00E23AB5" w:rsidRDefault="009A4942" w:rsidP="009A4942">
      <w:pPr>
        <w:jc w:val="both"/>
        <w:rPr>
          <w:rFonts w:ascii="Calibri" w:hAnsi="Calibri" w:cs="Calibri"/>
          <w:sz w:val="22"/>
          <w:szCs w:val="22"/>
        </w:rPr>
      </w:pPr>
      <w:r w:rsidRPr="00E23AB5">
        <w:rPr>
          <w:rFonts w:ascii="Calibri" w:hAnsi="Calibri" w:cs="Calibri"/>
          <w:sz w:val="22"/>
          <w:szCs w:val="22"/>
        </w:rPr>
        <w:lastRenderedPageBreak/>
        <w:t xml:space="preserve">Tájékoztatom a Tisztelt Közgyűlést arról, hogy a szóban forgó, elővásárlási joggal érintett ingatlan megvásárlására Önkormányzatunk a költségvetésében nem biztosított önálló soron fedezetet, ezért jelenleg nem adottak a feltételei annak, hogy az Önkormányzat elővásárlási jogával élve ingatlant vásároljon. </w:t>
      </w:r>
    </w:p>
    <w:p w14:paraId="3617D259" w14:textId="77777777" w:rsidR="009A4942" w:rsidRPr="00E23AB5" w:rsidRDefault="009A4942" w:rsidP="009A4942">
      <w:pPr>
        <w:jc w:val="both"/>
        <w:rPr>
          <w:rFonts w:ascii="Calibri" w:hAnsi="Calibri" w:cs="Calibri"/>
          <w:sz w:val="22"/>
          <w:szCs w:val="22"/>
        </w:rPr>
      </w:pPr>
    </w:p>
    <w:p w14:paraId="4AED785F" w14:textId="77777777" w:rsidR="009A4942" w:rsidRDefault="009A4942" w:rsidP="009A4942">
      <w:pPr>
        <w:jc w:val="both"/>
        <w:rPr>
          <w:rFonts w:ascii="Calibri" w:hAnsi="Calibri" w:cs="Calibri"/>
          <w:sz w:val="22"/>
          <w:szCs w:val="22"/>
        </w:rPr>
      </w:pPr>
      <w:r w:rsidRPr="00E23AB5">
        <w:rPr>
          <w:rFonts w:ascii="Calibri" w:hAnsi="Calibri" w:cs="Calibri"/>
          <w:sz w:val="22"/>
          <w:szCs w:val="22"/>
        </w:rPr>
        <w:t xml:space="preserve">Szombathely Megyei Jogú Város Önkormányzatának Szombathely Megyei Jogú Város Önkormányzatának Szervezeti és Működési Szabályzatáról szóló 18/2019. (X. 31.) önkormányzati rendelete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75. § (4) bekezdése értelmében az elővásárlási jog gyakorlása kérdésében a bizottság előzetes véleménye alapján a polgármester dönt. </w:t>
      </w:r>
    </w:p>
    <w:p w14:paraId="55B3988C" w14:textId="132FBEC3" w:rsidR="00FD1517" w:rsidRPr="00F65882" w:rsidRDefault="009A4942" w:rsidP="009A4942">
      <w:pPr>
        <w:jc w:val="both"/>
        <w:rPr>
          <w:rFonts w:asciiTheme="minorHAnsi" w:hAnsiTheme="minorHAnsi" w:cstheme="minorHAnsi"/>
          <w:color w:val="000000"/>
          <w:sz w:val="22"/>
          <w:szCs w:val="22"/>
          <w:highlight w:val="yellow"/>
        </w:rPr>
      </w:pPr>
      <w:r w:rsidRPr="00E23AB5">
        <w:rPr>
          <w:rFonts w:ascii="Calibri" w:hAnsi="Calibri" w:cs="Calibri"/>
          <w:sz w:val="22"/>
          <w:szCs w:val="22"/>
        </w:rPr>
        <w:t>A megjelölt vételár nagyságára tekintettel ugyanakkor szükséges</w:t>
      </w:r>
      <w:r>
        <w:rPr>
          <w:rFonts w:ascii="Calibri" w:hAnsi="Calibri" w:cs="Calibri"/>
          <w:sz w:val="22"/>
          <w:szCs w:val="22"/>
        </w:rPr>
        <w:t>nek tartom a közgyűlési döntés meghozatalát</w:t>
      </w:r>
      <w:r w:rsidRPr="00E23AB5">
        <w:rPr>
          <w:rFonts w:ascii="Calibri" w:hAnsi="Calibri" w:cs="Calibri"/>
          <w:sz w:val="22"/>
          <w:szCs w:val="22"/>
        </w:rPr>
        <w:t>, ezért kérem a Tisztelt Közgyűlést, hogy az elővásárlási jog gyakorlása kérdésében szíveskedjék a határozati javaslatban foglaltak szerint döntést hozni.</w:t>
      </w:r>
    </w:p>
    <w:p w14:paraId="3ABD7475" w14:textId="77777777" w:rsidR="00B53AD0" w:rsidRPr="00F65882" w:rsidRDefault="00B53AD0" w:rsidP="005E7B8A">
      <w:pPr>
        <w:jc w:val="both"/>
        <w:rPr>
          <w:rFonts w:asciiTheme="minorHAnsi" w:hAnsiTheme="minorHAnsi" w:cstheme="minorHAnsi"/>
          <w:b/>
          <w:sz w:val="22"/>
          <w:szCs w:val="22"/>
          <w:highlight w:val="yellow"/>
        </w:rPr>
      </w:pPr>
    </w:p>
    <w:p w14:paraId="5399E299" w14:textId="40D77793" w:rsidR="00B53AD0" w:rsidRPr="00927889" w:rsidRDefault="00B53AD0" w:rsidP="00B751F3">
      <w:pPr>
        <w:jc w:val="center"/>
        <w:rPr>
          <w:rFonts w:asciiTheme="minorHAnsi" w:hAnsiTheme="minorHAnsi" w:cstheme="minorHAnsi"/>
          <w:b/>
          <w:sz w:val="22"/>
          <w:szCs w:val="22"/>
        </w:rPr>
      </w:pPr>
      <w:r w:rsidRPr="00927889">
        <w:rPr>
          <w:rFonts w:asciiTheme="minorHAnsi" w:hAnsiTheme="minorHAnsi" w:cstheme="minorHAnsi"/>
          <w:b/>
          <w:sz w:val="22"/>
          <w:szCs w:val="22"/>
        </w:rPr>
        <w:t>6.</w:t>
      </w:r>
    </w:p>
    <w:p w14:paraId="22FF8D2B" w14:textId="77777777" w:rsidR="00B53AD0" w:rsidRPr="00F65882" w:rsidRDefault="00B53AD0" w:rsidP="005E7B8A">
      <w:pPr>
        <w:jc w:val="both"/>
        <w:rPr>
          <w:rFonts w:asciiTheme="minorHAnsi" w:hAnsiTheme="minorHAnsi" w:cstheme="minorHAnsi"/>
          <w:b/>
          <w:sz w:val="22"/>
          <w:szCs w:val="22"/>
          <w:highlight w:val="yellow"/>
        </w:rPr>
      </w:pPr>
    </w:p>
    <w:p w14:paraId="157147F6" w14:textId="77777777" w:rsidR="00927889" w:rsidRPr="00912407" w:rsidRDefault="00927889" w:rsidP="00927889">
      <w:pPr>
        <w:jc w:val="center"/>
        <w:rPr>
          <w:rFonts w:asciiTheme="minorHAnsi" w:hAnsiTheme="minorHAnsi" w:cstheme="minorHAnsi"/>
          <w:b/>
          <w:bCs/>
          <w:sz w:val="22"/>
          <w:szCs w:val="22"/>
        </w:rPr>
      </w:pPr>
      <w:r w:rsidRPr="00912407">
        <w:rPr>
          <w:rFonts w:asciiTheme="minorHAnsi" w:hAnsiTheme="minorHAnsi" w:cstheme="minorHAnsi"/>
          <w:b/>
          <w:bCs/>
          <w:sz w:val="22"/>
          <w:szCs w:val="22"/>
        </w:rPr>
        <w:t>Tisztelt Közgyűlés!</w:t>
      </w:r>
    </w:p>
    <w:p w14:paraId="35E275FE" w14:textId="77777777" w:rsidR="00927889" w:rsidRDefault="00927889" w:rsidP="00927889">
      <w:pPr>
        <w:jc w:val="center"/>
        <w:rPr>
          <w:rFonts w:asciiTheme="minorHAnsi" w:hAnsiTheme="minorHAnsi" w:cstheme="minorHAnsi"/>
          <w:b/>
          <w:bCs/>
          <w:sz w:val="22"/>
          <w:szCs w:val="22"/>
          <w:u w:val="single"/>
        </w:rPr>
      </w:pPr>
    </w:p>
    <w:p w14:paraId="56837D4F" w14:textId="77777777" w:rsidR="00927889" w:rsidRDefault="00927889" w:rsidP="00927889">
      <w:pPr>
        <w:ind w:left="142" w:hanging="142"/>
        <w:jc w:val="both"/>
        <w:rPr>
          <w:rFonts w:asciiTheme="minorHAnsi" w:hAnsiTheme="minorHAnsi" w:cstheme="minorHAnsi"/>
          <w:sz w:val="22"/>
          <w:szCs w:val="22"/>
        </w:rPr>
      </w:pPr>
      <w:r>
        <w:rPr>
          <w:rFonts w:asciiTheme="minorHAnsi" w:hAnsiTheme="minorHAnsi" w:cstheme="minorHAnsi"/>
          <w:sz w:val="22"/>
          <w:szCs w:val="22"/>
        </w:rPr>
        <w:t xml:space="preserve">I. </w:t>
      </w:r>
      <w:r w:rsidRPr="00912407">
        <w:rPr>
          <w:rFonts w:asciiTheme="minorHAnsi" w:hAnsiTheme="minorHAnsi" w:cstheme="minorHAnsi"/>
          <w:sz w:val="22"/>
          <w:szCs w:val="22"/>
        </w:rPr>
        <w:t xml:space="preserve">A </w:t>
      </w:r>
      <w:proofErr w:type="spellStart"/>
      <w:r>
        <w:rPr>
          <w:rFonts w:asciiTheme="minorHAnsi" w:hAnsiTheme="minorHAnsi" w:cstheme="minorHAnsi"/>
          <w:sz w:val="22"/>
          <w:szCs w:val="22"/>
        </w:rPr>
        <w:t>Perintparti</w:t>
      </w:r>
      <w:proofErr w:type="spellEnd"/>
      <w:r w:rsidRPr="00912407">
        <w:rPr>
          <w:rFonts w:asciiTheme="minorHAnsi" w:hAnsiTheme="minorHAnsi" w:cstheme="minorHAnsi"/>
          <w:sz w:val="22"/>
          <w:szCs w:val="22"/>
        </w:rPr>
        <w:t xml:space="preserve"> Alapítvány azzal a kéréssel fordult hozzám, hogy </w:t>
      </w:r>
      <w:r>
        <w:rPr>
          <w:rFonts w:asciiTheme="minorHAnsi" w:hAnsiTheme="minorHAnsi" w:cstheme="minorHAnsi"/>
          <w:sz w:val="22"/>
          <w:szCs w:val="22"/>
        </w:rPr>
        <w:t xml:space="preserve">Vasi </w:t>
      </w:r>
      <w:proofErr w:type="spellStart"/>
      <w:r>
        <w:rPr>
          <w:rFonts w:asciiTheme="minorHAnsi" w:hAnsiTheme="minorHAnsi" w:cstheme="minorHAnsi"/>
          <w:sz w:val="22"/>
          <w:szCs w:val="22"/>
        </w:rPr>
        <w:t>Kislegényczéh</w:t>
      </w:r>
      <w:proofErr w:type="spellEnd"/>
      <w:r>
        <w:rPr>
          <w:rFonts w:asciiTheme="minorHAnsi" w:hAnsiTheme="minorHAnsi" w:cstheme="minorHAnsi"/>
          <w:sz w:val="22"/>
          <w:szCs w:val="22"/>
        </w:rPr>
        <w:t xml:space="preserve"> néptáncegyüttes külföldi utazását támogassam. Az Egyesület Tajvanról kapott meghívást, hogy a 2023. nyarán megrendezésre kerülő Nemzetközi Ifjúsági Folklór Fesztiválon képviseljék Magyarországot.</w:t>
      </w:r>
      <w:r w:rsidRPr="00912407">
        <w:rPr>
          <w:rFonts w:asciiTheme="minorHAnsi" w:hAnsiTheme="minorHAnsi" w:cstheme="minorHAnsi"/>
          <w:sz w:val="22"/>
          <w:szCs w:val="22"/>
        </w:rPr>
        <w:t xml:space="preserve"> Az </w:t>
      </w:r>
      <w:r>
        <w:rPr>
          <w:rFonts w:asciiTheme="minorHAnsi" w:hAnsiTheme="minorHAnsi" w:cstheme="minorHAnsi"/>
          <w:sz w:val="22"/>
          <w:szCs w:val="22"/>
        </w:rPr>
        <w:t>eseményen való részvételhez</w:t>
      </w:r>
      <w:r w:rsidRPr="00912407">
        <w:rPr>
          <w:rFonts w:asciiTheme="minorHAnsi" w:hAnsiTheme="minorHAnsi" w:cstheme="minorHAnsi"/>
          <w:sz w:val="22"/>
          <w:szCs w:val="22"/>
        </w:rPr>
        <w:t xml:space="preserve"> p</w:t>
      </w:r>
      <w:r>
        <w:rPr>
          <w:rFonts w:asciiTheme="minorHAnsi" w:hAnsiTheme="minorHAnsi" w:cstheme="minorHAnsi"/>
          <w:sz w:val="22"/>
          <w:szCs w:val="22"/>
        </w:rPr>
        <w:t xml:space="preserve">olgármesteri keretem terhére </w:t>
      </w:r>
      <w:proofErr w:type="gramStart"/>
      <w:r>
        <w:rPr>
          <w:rFonts w:asciiTheme="minorHAnsi" w:hAnsiTheme="minorHAnsi" w:cstheme="minorHAnsi"/>
          <w:sz w:val="22"/>
          <w:szCs w:val="22"/>
        </w:rPr>
        <w:t>440</w:t>
      </w:r>
      <w:r w:rsidRPr="00912407">
        <w:rPr>
          <w:rFonts w:asciiTheme="minorHAnsi" w:hAnsiTheme="minorHAnsi" w:cstheme="minorHAnsi"/>
          <w:sz w:val="22"/>
          <w:szCs w:val="22"/>
        </w:rPr>
        <w:t>.000,-</w:t>
      </w:r>
      <w:proofErr w:type="gramEnd"/>
      <w:r w:rsidRPr="00912407">
        <w:rPr>
          <w:rFonts w:asciiTheme="minorHAnsi" w:hAnsiTheme="minorHAnsi" w:cstheme="minorHAnsi"/>
          <w:sz w:val="22"/>
          <w:szCs w:val="22"/>
        </w:rPr>
        <w:t xml:space="preserve"> Ft összegű támogatást javasoltam.</w:t>
      </w:r>
    </w:p>
    <w:p w14:paraId="0D6B1D96" w14:textId="77777777" w:rsidR="00927889" w:rsidRDefault="00927889" w:rsidP="00927889">
      <w:pPr>
        <w:jc w:val="both"/>
        <w:rPr>
          <w:rFonts w:asciiTheme="minorHAnsi" w:hAnsiTheme="minorHAnsi" w:cstheme="minorHAnsi"/>
          <w:sz w:val="22"/>
          <w:szCs w:val="22"/>
        </w:rPr>
      </w:pPr>
    </w:p>
    <w:p w14:paraId="615ACDD2" w14:textId="77777777" w:rsidR="00927889" w:rsidRDefault="00927889" w:rsidP="00927889">
      <w:pPr>
        <w:ind w:left="142" w:hanging="142"/>
        <w:jc w:val="both"/>
        <w:rPr>
          <w:rFonts w:asciiTheme="minorHAnsi" w:hAnsiTheme="minorHAnsi" w:cstheme="minorHAnsi"/>
          <w:sz w:val="22"/>
          <w:szCs w:val="22"/>
        </w:rPr>
      </w:pPr>
      <w:r>
        <w:rPr>
          <w:rFonts w:asciiTheme="minorHAnsi" w:hAnsiTheme="minorHAnsi" w:cstheme="minorHAnsi"/>
          <w:sz w:val="22"/>
          <w:szCs w:val="22"/>
        </w:rPr>
        <w:t xml:space="preserve">II. </w:t>
      </w:r>
      <w:r w:rsidRPr="00912407">
        <w:rPr>
          <w:rFonts w:asciiTheme="minorHAnsi" w:hAnsiTheme="minorHAnsi" w:cstheme="minorHAnsi"/>
          <w:sz w:val="22"/>
          <w:szCs w:val="22"/>
        </w:rPr>
        <w:t xml:space="preserve">A </w:t>
      </w:r>
      <w:proofErr w:type="spellStart"/>
      <w:r>
        <w:rPr>
          <w:rFonts w:asciiTheme="minorHAnsi" w:hAnsiTheme="minorHAnsi" w:cstheme="minorHAnsi"/>
          <w:sz w:val="22"/>
          <w:szCs w:val="22"/>
        </w:rPr>
        <w:t>Joskar-Ola</w:t>
      </w:r>
      <w:proofErr w:type="spellEnd"/>
      <w:r>
        <w:rPr>
          <w:rFonts w:asciiTheme="minorHAnsi" w:hAnsiTheme="minorHAnsi" w:cstheme="minorHAnsi"/>
          <w:sz w:val="22"/>
          <w:szCs w:val="22"/>
        </w:rPr>
        <w:t xml:space="preserve"> </w:t>
      </w:r>
      <w:r w:rsidRPr="00912407">
        <w:rPr>
          <w:rFonts w:asciiTheme="minorHAnsi" w:hAnsiTheme="minorHAnsi" w:cstheme="minorHAnsi"/>
          <w:sz w:val="22"/>
          <w:szCs w:val="22"/>
        </w:rPr>
        <w:t xml:space="preserve">Alapítvány azzal a kéréssel fordult hozzám, hogy </w:t>
      </w:r>
      <w:r>
        <w:rPr>
          <w:rFonts w:asciiTheme="minorHAnsi" w:hAnsiTheme="minorHAnsi" w:cstheme="minorHAnsi"/>
          <w:sz w:val="22"/>
          <w:szCs w:val="22"/>
        </w:rPr>
        <w:t xml:space="preserve">a XXIII. </w:t>
      </w:r>
      <w:proofErr w:type="spellStart"/>
      <w:r>
        <w:rPr>
          <w:rFonts w:asciiTheme="minorHAnsi" w:hAnsiTheme="minorHAnsi" w:cstheme="minorHAnsi"/>
          <w:sz w:val="22"/>
          <w:szCs w:val="22"/>
        </w:rPr>
        <w:t>Joskar-Ola</w:t>
      </w:r>
      <w:proofErr w:type="spellEnd"/>
      <w:r>
        <w:rPr>
          <w:rFonts w:asciiTheme="minorHAnsi" w:hAnsiTheme="minorHAnsi" w:cstheme="minorHAnsi"/>
          <w:sz w:val="22"/>
          <w:szCs w:val="22"/>
        </w:rPr>
        <w:t xml:space="preserve"> Napok Kulturális és Sportfesztivált támogassam. Az évente nyáron megrendezésre kerülő esemény üde színfoltja a város kulturális életének, melynek bevételét idén a Dr. Bohóc Mosolyszolgálat Alapítvány támogatására ajánlják fel.</w:t>
      </w:r>
      <w:r w:rsidRPr="00912407">
        <w:rPr>
          <w:rFonts w:asciiTheme="minorHAnsi" w:hAnsiTheme="minorHAnsi" w:cstheme="minorHAnsi"/>
          <w:sz w:val="22"/>
          <w:szCs w:val="22"/>
        </w:rPr>
        <w:t xml:space="preserve"> Az </w:t>
      </w:r>
      <w:r>
        <w:rPr>
          <w:rFonts w:asciiTheme="minorHAnsi" w:hAnsiTheme="minorHAnsi" w:cstheme="minorHAnsi"/>
          <w:sz w:val="22"/>
          <w:szCs w:val="22"/>
        </w:rPr>
        <w:t>esemény megrendezéséhez</w:t>
      </w:r>
      <w:r w:rsidRPr="00912407">
        <w:rPr>
          <w:rFonts w:asciiTheme="minorHAnsi" w:hAnsiTheme="minorHAnsi" w:cstheme="minorHAnsi"/>
          <w:sz w:val="22"/>
          <w:szCs w:val="22"/>
        </w:rPr>
        <w:t xml:space="preserve"> p</w:t>
      </w:r>
      <w:r>
        <w:rPr>
          <w:rFonts w:asciiTheme="minorHAnsi" w:hAnsiTheme="minorHAnsi" w:cstheme="minorHAnsi"/>
          <w:sz w:val="22"/>
          <w:szCs w:val="22"/>
        </w:rPr>
        <w:t xml:space="preserve">olgármesteri keretem terhére </w:t>
      </w:r>
      <w:proofErr w:type="gramStart"/>
      <w:r>
        <w:rPr>
          <w:rFonts w:asciiTheme="minorHAnsi" w:hAnsiTheme="minorHAnsi" w:cstheme="minorHAnsi"/>
          <w:sz w:val="22"/>
          <w:szCs w:val="22"/>
        </w:rPr>
        <w:t>700</w:t>
      </w:r>
      <w:r w:rsidRPr="00912407">
        <w:rPr>
          <w:rFonts w:asciiTheme="minorHAnsi" w:hAnsiTheme="minorHAnsi" w:cstheme="minorHAnsi"/>
          <w:sz w:val="22"/>
          <w:szCs w:val="22"/>
        </w:rPr>
        <w:t>.000,-</w:t>
      </w:r>
      <w:proofErr w:type="gramEnd"/>
      <w:r w:rsidRPr="00912407">
        <w:rPr>
          <w:rFonts w:asciiTheme="minorHAnsi" w:hAnsiTheme="minorHAnsi" w:cstheme="minorHAnsi"/>
          <w:sz w:val="22"/>
          <w:szCs w:val="22"/>
        </w:rPr>
        <w:t xml:space="preserve"> Ft összegű támogatást javasoltam.</w:t>
      </w:r>
    </w:p>
    <w:p w14:paraId="7396D252" w14:textId="77777777" w:rsidR="00927889" w:rsidRPr="00912407" w:rsidRDefault="00927889" w:rsidP="00927889">
      <w:pPr>
        <w:jc w:val="both"/>
        <w:rPr>
          <w:rFonts w:asciiTheme="minorHAnsi" w:hAnsiTheme="minorHAnsi" w:cstheme="minorHAnsi"/>
          <w:sz w:val="22"/>
          <w:szCs w:val="22"/>
        </w:rPr>
      </w:pPr>
    </w:p>
    <w:p w14:paraId="7C0F763E" w14:textId="77777777" w:rsidR="00927889" w:rsidRPr="00912407" w:rsidRDefault="00927889" w:rsidP="00927889">
      <w:pPr>
        <w:jc w:val="both"/>
        <w:rPr>
          <w:rFonts w:asciiTheme="minorHAnsi" w:hAnsiTheme="minorHAnsi" w:cstheme="minorHAnsi"/>
          <w:sz w:val="22"/>
          <w:szCs w:val="22"/>
        </w:rPr>
      </w:pPr>
    </w:p>
    <w:p w14:paraId="78381C6F" w14:textId="77777777" w:rsidR="00927889" w:rsidRPr="00912407" w:rsidRDefault="00927889" w:rsidP="00927889">
      <w:pPr>
        <w:jc w:val="both"/>
        <w:rPr>
          <w:rFonts w:asciiTheme="minorHAnsi" w:hAnsiTheme="minorHAnsi" w:cstheme="minorHAnsi"/>
          <w:sz w:val="22"/>
          <w:szCs w:val="22"/>
        </w:rPr>
      </w:pPr>
      <w:r w:rsidRPr="00912407">
        <w:rPr>
          <w:rFonts w:asciiTheme="minorHAnsi" w:hAnsiTheme="minorHAnsi" w:cstheme="minorHAnsi"/>
          <w:sz w:val="22"/>
          <w:szCs w:val="22"/>
        </w:rPr>
        <w:t>Szombathely Megyei Jogú Város Önkormányzata Közgyűlésének az önkormányzati forrásátadásról szóló 47/2013. (XII.4.) önkormányzati rendelete 1. § (5) bekezdése értelmében alapítványok részére pénzeszköz átadása kizárólag a Közgyűlés döntése alapján lehetséges.</w:t>
      </w:r>
    </w:p>
    <w:p w14:paraId="1BA7CE87" w14:textId="77777777" w:rsidR="00927889" w:rsidRPr="00912407" w:rsidRDefault="00927889" w:rsidP="00927889">
      <w:pPr>
        <w:jc w:val="both"/>
        <w:rPr>
          <w:rFonts w:asciiTheme="minorHAnsi" w:hAnsiTheme="minorHAnsi" w:cstheme="minorHAnsi"/>
          <w:sz w:val="22"/>
          <w:szCs w:val="22"/>
        </w:rPr>
      </w:pPr>
    </w:p>
    <w:p w14:paraId="0FAAE2CB" w14:textId="77777777" w:rsidR="00927889" w:rsidRPr="00912407" w:rsidRDefault="00927889" w:rsidP="00927889">
      <w:pPr>
        <w:jc w:val="both"/>
        <w:rPr>
          <w:rFonts w:asciiTheme="minorHAnsi" w:hAnsiTheme="minorHAnsi" w:cstheme="minorHAnsi"/>
          <w:sz w:val="22"/>
          <w:szCs w:val="22"/>
        </w:rPr>
      </w:pPr>
      <w:r>
        <w:rPr>
          <w:rFonts w:asciiTheme="minorHAnsi" w:hAnsiTheme="minorHAnsi" w:cstheme="minorHAnsi"/>
          <w:sz w:val="22"/>
          <w:szCs w:val="22"/>
        </w:rPr>
        <w:t>Az a</w:t>
      </w:r>
      <w:r w:rsidRPr="00912407">
        <w:rPr>
          <w:rFonts w:asciiTheme="minorHAnsi" w:hAnsiTheme="minorHAnsi" w:cstheme="minorHAnsi"/>
          <w:sz w:val="22"/>
          <w:szCs w:val="22"/>
        </w:rPr>
        <w:t>lapítvány</w:t>
      </w:r>
      <w:r>
        <w:rPr>
          <w:rFonts w:asciiTheme="minorHAnsi" w:hAnsiTheme="minorHAnsi" w:cstheme="minorHAnsi"/>
          <w:sz w:val="22"/>
          <w:szCs w:val="22"/>
        </w:rPr>
        <w:t>ok</w:t>
      </w:r>
      <w:r w:rsidRPr="00912407">
        <w:rPr>
          <w:rFonts w:asciiTheme="minorHAnsi" w:hAnsiTheme="minorHAnsi" w:cstheme="minorHAnsi"/>
          <w:sz w:val="22"/>
          <w:szCs w:val="22"/>
        </w:rPr>
        <w:t xml:space="preserve"> a közpénzekből nyújtott támogatások átláthatóságáról szóló 2007. évi CLXXXI. törvényben előírt összeférhet</w:t>
      </w:r>
      <w:r>
        <w:rPr>
          <w:rFonts w:asciiTheme="minorHAnsi" w:hAnsiTheme="minorHAnsi" w:cstheme="minorHAnsi"/>
          <w:sz w:val="22"/>
          <w:szCs w:val="22"/>
        </w:rPr>
        <w:t>etlenségi nyilatkozatot megtették</w:t>
      </w:r>
      <w:r w:rsidRPr="00912407">
        <w:rPr>
          <w:rFonts w:asciiTheme="minorHAnsi" w:hAnsiTheme="minorHAnsi" w:cstheme="minorHAnsi"/>
          <w:sz w:val="22"/>
          <w:szCs w:val="22"/>
        </w:rPr>
        <w:t xml:space="preserve">.  </w:t>
      </w:r>
    </w:p>
    <w:p w14:paraId="29CB3FBE" w14:textId="77777777" w:rsidR="00927889" w:rsidRPr="00912407" w:rsidRDefault="00927889" w:rsidP="00927889">
      <w:pPr>
        <w:jc w:val="both"/>
        <w:rPr>
          <w:rFonts w:asciiTheme="minorHAnsi" w:hAnsiTheme="minorHAnsi" w:cstheme="minorHAnsi"/>
          <w:sz w:val="22"/>
          <w:szCs w:val="22"/>
        </w:rPr>
      </w:pPr>
    </w:p>
    <w:p w14:paraId="2FFE2541" w14:textId="75592620" w:rsidR="00DD1A52" w:rsidRPr="00912407" w:rsidRDefault="00927889" w:rsidP="00927889">
      <w:pPr>
        <w:jc w:val="both"/>
        <w:rPr>
          <w:rFonts w:asciiTheme="minorHAnsi" w:hAnsiTheme="minorHAnsi" w:cstheme="minorHAnsi"/>
          <w:sz w:val="22"/>
          <w:szCs w:val="22"/>
        </w:rPr>
      </w:pPr>
      <w:r w:rsidRPr="00912407">
        <w:rPr>
          <w:rFonts w:asciiTheme="minorHAnsi" w:hAnsiTheme="minorHAnsi" w:cstheme="minorHAnsi"/>
          <w:sz w:val="22"/>
          <w:szCs w:val="22"/>
        </w:rPr>
        <w:t>A fentiek alapján kérem a Tisztelt</w:t>
      </w:r>
      <w:r>
        <w:rPr>
          <w:rFonts w:asciiTheme="minorHAnsi" w:hAnsiTheme="minorHAnsi" w:cstheme="minorHAnsi"/>
          <w:sz w:val="22"/>
          <w:szCs w:val="22"/>
        </w:rPr>
        <w:t xml:space="preserve"> Közgyűlést, hogy az a</w:t>
      </w:r>
      <w:r w:rsidRPr="00912407">
        <w:rPr>
          <w:rFonts w:asciiTheme="minorHAnsi" w:hAnsiTheme="minorHAnsi" w:cstheme="minorHAnsi"/>
          <w:sz w:val="22"/>
          <w:szCs w:val="22"/>
        </w:rPr>
        <w:t>lapítvány</w:t>
      </w:r>
      <w:r>
        <w:rPr>
          <w:rFonts w:asciiTheme="minorHAnsi" w:hAnsiTheme="minorHAnsi" w:cstheme="minorHAnsi"/>
          <w:sz w:val="22"/>
          <w:szCs w:val="22"/>
        </w:rPr>
        <w:t>ok</w:t>
      </w:r>
      <w:r w:rsidRPr="00912407">
        <w:rPr>
          <w:rFonts w:asciiTheme="minorHAnsi" w:hAnsiTheme="minorHAnsi" w:cstheme="minorHAnsi"/>
          <w:sz w:val="22"/>
          <w:szCs w:val="22"/>
        </w:rPr>
        <w:t xml:space="preserve"> támogatásáról dönteni szíveskedjék.</w:t>
      </w:r>
    </w:p>
    <w:p w14:paraId="26D9B5BC" w14:textId="77777777" w:rsidR="00EE1613" w:rsidRPr="005E7B8A" w:rsidRDefault="00EE1613" w:rsidP="005E7B8A">
      <w:pPr>
        <w:jc w:val="both"/>
        <w:rPr>
          <w:rFonts w:asciiTheme="minorHAnsi" w:hAnsiTheme="minorHAnsi" w:cstheme="minorHAnsi"/>
          <w:b/>
          <w:sz w:val="22"/>
          <w:szCs w:val="22"/>
          <w:highlight w:val="yellow"/>
        </w:rPr>
      </w:pPr>
    </w:p>
    <w:p w14:paraId="5196D894" w14:textId="77777777" w:rsidR="00B53AD0" w:rsidRPr="005E7B8A" w:rsidRDefault="00B53AD0" w:rsidP="005E7B8A">
      <w:pPr>
        <w:jc w:val="both"/>
        <w:rPr>
          <w:rFonts w:asciiTheme="minorHAnsi" w:hAnsiTheme="minorHAnsi" w:cstheme="minorHAnsi"/>
          <w:b/>
          <w:sz w:val="22"/>
          <w:szCs w:val="22"/>
          <w:highlight w:val="yellow"/>
        </w:rPr>
      </w:pPr>
    </w:p>
    <w:p w14:paraId="6957862C" w14:textId="77777777" w:rsidR="00D71435" w:rsidRPr="005E7B8A" w:rsidRDefault="00D71435" w:rsidP="005E7B8A">
      <w:pPr>
        <w:jc w:val="both"/>
        <w:rPr>
          <w:rFonts w:asciiTheme="minorHAnsi" w:hAnsiTheme="minorHAnsi" w:cstheme="minorHAnsi"/>
          <w:sz w:val="22"/>
          <w:szCs w:val="22"/>
          <w:highlight w:val="yellow"/>
        </w:rPr>
      </w:pPr>
    </w:p>
    <w:p w14:paraId="1CAC6802" w14:textId="3F3FE33F" w:rsidR="004B6C3B" w:rsidRPr="005E7B8A" w:rsidRDefault="004B6C3B" w:rsidP="005E7B8A">
      <w:pPr>
        <w:jc w:val="both"/>
        <w:rPr>
          <w:rFonts w:asciiTheme="minorHAnsi" w:hAnsiTheme="minorHAnsi" w:cstheme="minorHAnsi"/>
          <w:b/>
          <w:sz w:val="22"/>
          <w:szCs w:val="22"/>
        </w:rPr>
      </w:pPr>
      <w:r w:rsidRPr="005E7B8A">
        <w:rPr>
          <w:rFonts w:asciiTheme="minorHAnsi" w:hAnsiTheme="minorHAnsi" w:cstheme="minorHAnsi"/>
          <w:b/>
          <w:sz w:val="22"/>
          <w:szCs w:val="22"/>
        </w:rPr>
        <w:t>Szombathely, 202</w:t>
      </w:r>
      <w:r w:rsidR="00D26C89" w:rsidRPr="005E7B8A">
        <w:rPr>
          <w:rFonts w:asciiTheme="minorHAnsi" w:hAnsiTheme="minorHAnsi" w:cstheme="minorHAnsi"/>
          <w:b/>
          <w:sz w:val="22"/>
          <w:szCs w:val="22"/>
        </w:rPr>
        <w:t>3</w:t>
      </w:r>
      <w:r w:rsidRPr="005E7B8A">
        <w:rPr>
          <w:rFonts w:asciiTheme="minorHAnsi" w:hAnsiTheme="minorHAnsi" w:cstheme="minorHAnsi"/>
          <w:b/>
          <w:sz w:val="22"/>
          <w:szCs w:val="22"/>
        </w:rPr>
        <w:t xml:space="preserve">. </w:t>
      </w:r>
      <w:r w:rsidR="00F65882">
        <w:rPr>
          <w:rFonts w:asciiTheme="minorHAnsi" w:hAnsiTheme="minorHAnsi" w:cstheme="minorHAnsi"/>
          <w:b/>
          <w:sz w:val="22"/>
          <w:szCs w:val="22"/>
        </w:rPr>
        <w:t>április</w:t>
      </w:r>
      <w:r w:rsidRPr="005E7B8A">
        <w:rPr>
          <w:rFonts w:asciiTheme="minorHAnsi" w:hAnsiTheme="minorHAnsi" w:cstheme="minorHAnsi"/>
          <w:b/>
          <w:sz w:val="22"/>
          <w:szCs w:val="22"/>
        </w:rPr>
        <w:t xml:space="preserve"> </w:t>
      </w:r>
      <w:r w:rsidR="00424BCD">
        <w:rPr>
          <w:rFonts w:asciiTheme="minorHAnsi" w:hAnsiTheme="minorHAnsi" w:cstheme="minorHAnsi"/>
          <w:b/>
          <w:sz w:val="22"/>
          <w:szCs w:val="22"/>
        </w:rPr>
        <w:t>18.</w:t>
      </w:r>
    </w:p>
    <w:p w14:paraId="1D1EE1D5" w14:textId="19810F39" w:rsidR="004B6C3B" w:rsidRPr="005E7B8A" w:rsidRDefault="004B6C3B" w:rsidP="005E7B8A">
      <w:pPr>
        <w:jc w:val="both"/>
        <w:rPr>
          <w:rFonts w:asciiTheme="minorHAnsi" w:hAnsiTheme="minorHAnsi" w:cstheme="minorHAnsi"/>
          <w:b/>
          <w:sz w:val="22"/>
          <w:szCs w:val="22"/>
        </w:rPr>
      </w:pPr>
    </w:p>
    <w:p w14:paraId="0731C112" w14:textId="77777777" w:rsidR="0055575D" w:rsidRPr="005E7B8A" w:rsidRDefault="0055575D" w:rsidP="005E7B8A">
      <w:pPr>
        <w:jc w:val="both"/>
        <w:rPr>
          <w:rFonts w:asciiTheme="minorHAnsi" w:hAnsiTheme="minorHAnsi" w:cstheme="minorHAnsi"/>
          <w:b/>
          <w:sz w:val="22"/>
          <w:szCs w:val="22"/>
        </w:rPr>
      </w:pPr>
    </w:p>
    <w:p w14:paraId="44CA5855" w14:textId="77777777" w:rsidR="004B6C3B" w:rsidRPr="005E7B8A" w:rsidRDefault="004B6C3B" w:rsidP="005E7B8A">
      <w:pPr>
        <w:jc w:val="both"/>
        <w:rPr>
          <w:rFonts w:asciiTheme="minorHAnsi" w:hAnsiTheme="minorHAnsi" w:cstheme="minorHAnsi"/>
          <w:b/>
          <w:sz w:val="22"/>
          <w:szCs w:val="22"/>
        </w:rPr>
      </w:pPr>
      <w:r w:rsidRPr="005E7B8A">
        <w:rPr>
          <w:rFonts w:asciiTheme="minorHAnsi" w:hAnsiTheme="minorHAnsi" w:cstheme="minorHAnsi"/>
          <w:b/>
          <w:sz w:val="22"/>
          <w:szCs w:val="22"/>
        </w:rPr>
        <w:t xml:space="preserve">                                                                                                                 </w:t>
      </w:r>
    </w:p>
    <w:p w14:paraId="21AB9850" w14:textId="1B090E99" w:rsidR="004B6C3B" w:rsidRPr="005E7B8A" w:rsidRDefault="004B6C3B" w:rsidP="005E7B8A">
      <w:pPr>
        <w:ind w:left="3545" w:firstLine="709"/>
        <w:jc w:val="both"/>
        <w:rPr>
          <w:rFonts w:asciiTheme="minorHAnsi" w:hAnsiTheme="minorHAnsi" w:cstheme="minorHAnsi"/>
          <w:b/>
          <w:sz w:val="22"/>
          <w:szCs w:val="22"/>
        </w:rPr>
      </w:pPr>
      <w:r w:rsidRPr="005E7B8A">
        <w:rPr>
          <w:rFonts w:asciiTheme="minorHAnsi" w:hAnsiTheme="minorHAnsi" w:cstheme="minorHAnsi"/>
          <w:b/>
          <w:sz w:val="22"/>
          <w:szCs w:val="22"/>
        </w:rPr>
        <w:t xml:space="preserve">                                                  /:</w:t>
      </w:r>
      <w:r w:rsidR="0055575D" w:rsidRPr="005E7B8A">
        <w:rPr>
          <w:rFonts w:asciiTheme="minorHAnsi" w:hAnsiTheme="minorHAnsi" w:cstheme="minorHAnsi"/>
          <w:b/>
          <w:sz w:val="22"/>
          <w:szCs w:val="22"/>
        </w:rPr>
        <w:t xml:space="preserve"> </w:t>
      </w:r>
      <w:r w:rsidRPr="005E7B8A">
        <w:rPr>
          <w:rFonts w:asciiTheme="minorHAnsi" w:hAnsiTheme="minorHAnsi" w:cstheme="minorHAnsi"/>
          <w:b/>
          <w:sz w:val="22"/>
          <w:szCs w:val="22"/>
        </w:rPr>
        <w:t>Dr. Nemény András:</w:t>
      </w:r>
      <w:r w:rsidR="0055575D" w:rsidRPr="005E7B8A">
        <w:rPr>
          <w:rFonts w:asciiTheme="minorHAnsi" w:hAnsiTheme="minorHAnsi" w:cstheme="minorHAnsi"/>
          <w:b/>
          <w:sz w:val="22"/>
          <w:szCs w:val="22"/>
        </w:rPr>
        <w:t xml:space="preserve"> </w:t>
      </w:r>
      <w:r w:rsidRPr="005E7B8A">
        <w:rPr>
          <w:rFonts w:asciiTheme="minorHAnsi" w:hAnsiTheme="minorHAnsi" w:cstheme="minorHAnsi"/>
          <w:b/>
          <w:sz w:val="22"/>
          <w:szCs w:val="22"/>
        </w:rPr>
        <w:t>/</w:t>
      </w:r>
    </w:p>
    <w:p w14:paraId="5BAF4FA6" w14:textId="77777777" w:rsidR="00FB1E2A" w:rsidRPr="00FB1E2A" w:rsidRDefault="00803147" w:rsidP="00FB1E2A">
      <w:pPr>
        <w:jc w:val="center"/>
        <w:rPr>
          <w:rFonts w:ascii="Calibri" w:hAnsi="Calibri" w:cs="Calibri"/>
          <w:b/>
          <w:sz w:val="22"/>
          <w:szCs w:val="22"/>
        </w:rPr>
      </w:pPr>
      <w:r w:rsidRPr="005E7B8A">
        <w:rPr>
          <w:rFonts w:asciiTheme="minorHAnsi" w:eastAsia="Segoe UI Emoji" w:hAnsiTheme="minorHAnsi" w:cstheme="minorHAnsi"/>
          <w:b/>
          <w:sz w:val="22"/>
          <w:szCs w:val="22"/>
          <w:highlight w:val="yellow"/>
        </w:rPr>
        <w:br w:type="page"/>
      </w:r>
      <w:r w:rsidR="00FB1E2A" w:rsidRPr="00FB1E2A">
        <w:rPr>
          <w:rFonts w:ascii="Calibri" w:hAnsi="Calibri" w:cs="Calibri"/>
          <w:b/>
          <w:sz w:val="22"/>
          <w:szCs w:val="22"/>
        </w:rPr>
        <w:lastRenderedPageBreak/>
        <w:t>I/I.</w:t>
      </w:r>
    </w:p>
    <w:p w14:paraId="6F8F741D" w14:textId="77777777" w:rsidR="00FB1E2A" w:rsidRPr="00FB1E2A" w:rsidRDefault="00FB1E2A" w:rsidP="00FB1E2A">
      <w:pPr>
        <w:jc w:val="center"/>
        <w:rPr>
          <w:rFonts w:ascii="Calibri" w:hAnsi="Calibri" w:cs="Calibri"/>
          <w:b/>
          <w:sz w:val="22"/>
          <w:szCs w:val="22"/>
          <w:u w:val="single"/>
        </w:rPr>
      </w:pPr>
      <w:r w:rsidRPr="00FB1E2A">
        <w:rPr>
          <w:rFonts w:ascii="Calibri" w:hAnsi="Calibri" w:cs="Calibri"/>
          <w:b/>
          <w:sz w:val="22"/>
          <w:szCs w:val="22"/>
          <w:u w:val="single"/>
        </w:rPr>
        <w:t>HATÁROZATI JAVASLAT</w:t>
      </w:r>
    </w:p>
    <w:p w14:paraId="0BA78035" w14:textId="77777777" w:rsidR="00FB1E2A" w:rsidRPr="00FB1E2A" w:rsidRDefault="00FB1E2A" w:rsidP="00FB1E2A">
      <w:pPr>
        <w:jc w:val="center"/>
        <w:rPr>
          <w:rFonts w:ascii="Calibri" w:hAnsi="Calibri" w:cs="Calibri"/>
          <w:b/>
          <w:sz w:val="22"/>
          <w:szCs w:val="22"/>
          <w:u w:val="single"/>
        </w:rPr>
      </w:pPr>
      <w:r w:rsidRPr="00FB1E2A">
        <w:rPr>
          <w:rFonts w:ascii="Calibri" w:hAnsi="Calibri" w:cs="Calibri"/>
          <w:b/>
          <w:sz w:val="22"/>
          <w:szCs w:val="22"/>
          <w:u w:val="single"/>
        </w:rPr>
        <w:t>……/2023. (IV.27.) Kgy. sz. határozat</w:t>
      </w:r>
    </w:p>
    <w:p w14:paraId="33EE246E" w14:textId="77777777" w:rsidR="00FB1E2A" w:rsidRPr="00FB1E2A" w:rsidRDefault="00FB1E2A" w:rsidP="00FB1E2A">
      <w:pPr>
        <w:jc w:val="center"/>
        <w:rPr>
          <w:rFonts w:ascii="Calibri" w:hAnsi="Calibri" w:cs="Calibri"/>
          <w:sz w:val="22"/>
          <w:szCs w:val="22"/>
        </w:rPr>
      </w:pPr>
    </w:p>
    <w:p w14:paraId="51F86C1F" w14:textId="77777777" w:rsidR="00FB1E2A" w:rsidRPr="00FB1E2A" w:rsidRDefault="00FB1E2A" w:rsidP="00FB1E2A">
      <w:pPr>
        <w:jc w:val="center"/>
        <w:rPr>
          <w:rFonts w:ascii="Calibri" w:hAnsi="Calibri" w:cs="Calibri"/>
          <w:b/>
          <w:bCs/>
          <w:color w:val="000000"/>
          <w:sz w:val="22"/>
          <w:szCs w:val="22"/>
        </w:rPr>
      </w:pPr>
      <w:r w:rsidRPr="00FB1E2A">
        <w:rPr>
          <w:rFonts w:ascii="Calibri" w:hAnsi="Calibri" w:cs="Calibri"/>
          <w:b/>
          <w:bCs/>
          <w:color w:val="000000"/>
          <w:sz w:val="22"/>
          <w:szCs w:val="22"/>
        </w:rPr>
        <w:t>„A” változat</w:t>
      </w:r>
    </w:p>
    <w:p w14:paraId="4258CB23" w14:textId="77777777" w:rsidR="00FB1E2A" w:rsidRPr="00FB1E2A" w:rsidRDefault="00FB1E2A" w:rsidP="00FB1E2A">
      <w:pPr>
        <w:jc w:val="both"/>
        <w:rPr>
          <w:rFonts w:ascii="Calibri" w:hAnsi="Calibri" w:cs="Calibri"/>
          <w:color w:val="000000"/>
          <w:sz w:val="22"/>
          <w:szCs w:val="22"/>
        </w:rPr>
      </w:pPr>
    </w:p>
    <w:p w14:paraId="6375CA71" w14:textId="77777777" w:rsidR="00FB1E2A" w:rsidRPr="00FB1E2A" w:rsidRDefault="00FB1E2A" w:rsidP="00FB1E2A">
      <w:pPr>
        <w:jc w:val="both"/>
        <w:rPr>
          <w:rFonts w:ascii="Calibri" w:hAnsi="Calibri" w:cs="Calibri"/>
          <w:color w:val="000000"/>
          <w:sz w:val="22"/>
          <w:szCs w:val="22"/>
        </w:rPr>
      </w:pPr>
      <w:bookmarkStart w:id="1" w:name="_Hlk128995774"/>
      <w:r w:rsidRPr="00FB1E2A">
        <w:rPr>
          <w:rFonts w:ascii="Calibri" w:hAnsi="Calibri" w:cs="Calibri"/>
          <w:color w:val="000000"/>
          <w:sz w:val="22"/>
          <w:szCs w:val="22"/>
        </w:rPr>
        <w:t xml:space="preserve">A Közgyűlés – a városnév használatának szabályairól szóló 16/1994. (VI.9.) önkormányzati rendelet 4. § (1) bekezdése alapján – </w:t>
      </w:r>
      <w:r w:rsidRPr="00FB1E2A">
        <w:rPr>
          <w:rFonts w:ascii="Calibri" w:hAnsi="Calibri" w:cs="Calibri"/>
          <w:b/>
          <w:bCs/>
          <w:color w:val="000000"/>
          <w:sz w:val="22"/>
          <w:szCs w:val="22"/>
        </w:rPr>
        <w:t>engedélyezi</w:t>
      </w:r>
      <w:r w:rsidRPr="00FB1E2A">
        <w:rPr>
          <w:rFonts w:ascii="Calibri" w:hAnsi="Calibri" w:cs="Calibri"/>
          <w:color w:val="000000"/>
          <w:sz w:val="22"/>
          <w:szCs w:val="22"/>
        </w:rPr>
        <w:t xml:space="preserve">, </w:t>
      </w:r>
      <w:bookmarkEnd w:id="1"/>
      <w:r w:rsidRPr="00FB1E2A">
        <w:rPr>
          <w:rFonts w:ascii="Calibri" w:hAnsi="Calibri" w:cs="Calibri"/>
          <w:color w:val="000000"/>
          <w:sz w:val="22"/>
          <w:szCs w:val="22"/>
        </w:rPr>
        <w:t xml:space="preserve">hogy </w:t>
      </w:r>
      <w:proofErr w:type="spellStart"/>
      <w:r w:rsidRPr="00FB1E2A">
        <w:rPr>
          <w:rFonts w:ascii="Calibri" w:hAnsi="Calibri" w:cs="Calibri"/>
          <w:sz w:val="22"/>
          <w:szCs w:val="22"/>
        </w:rPr>
        <w:t>Kopcsó</w:t>
      </w:r>
      <w:proofErr w:type="spellEnd"/>
      <w:r w:rsidRPr="00FB1E2A">
        <w:rPr>
          <w:rFonts w:ascii="Calibri" w:hAnsi="Calibri" w:cs="Calibri"/>
          <w:sz w:val="22"/>
          <w:szCs w:val="22"/>
        </w:rPr>
        <w:t xml:space="preserve"> Anikó </w:t>
      </w:r>
      <w:proofErr w:type="spellStart"/>
      <w:r w:rsidRPr="00FB1E2A">
        <w:rPr>
          <w:rFonts w:ascii="Calibri" w:hAnsi="Calibri" w:cs="Calibri"/>
          <w:sz w:val="22"/>
          <w:szCs w:val="22"/>
        </w:rPr>
        <w:t>velemi</w:t>
      </w:r>
      <w:proofErr w:type="spellEnd"/>
      <w:r w:rsidRPr="00FB1E2A">
        <w:rPr>
          <w:rFonts w:ascii="Calibri" w:hAnsi="Calibri" w:cs="Calibri"/>
          <w:sz w:val="22"/>
          <w:szCs w:val="22"/>
        </w:rPr>
        <w:t xml:space="preserve"> lakos a 9700 Szombathely, </w:t>
      </w:r>
      <w:proofErr w:type="spellStart"/>
      <w:r w:rsidRPr="00FB1E2A">
        <w:rPr>
          <w:rFonts w:ascii="Calibri" w:hAnsi="Calibri" w:cs="Calibri"/>
          <w:sz w:val="22"/>
          <w:szCs w:val="22"/>
        </w:rPr>
        <w:t>Szelestey</w:t>
      </w:r>
      <w:proofErr w:type="spellEnd"/>
      <w:r w:rsidRPr="00FB1E2A">
        <w:rPr>
          <w:rFonts w:ascii="Calibri" w:hAnsi="Calibri" w:cs="Calibri"/>
          <w:sz w:val="22"/>
          <w:szCs w:val="22"/>
        </w:rPr>
        <w:t xml:space="preserve"> L. u. 25. szám alatti magánszálláshely üzemeltetéséhez a „Szombathelyi Apartman” elnevezést, az apartman honlapjának címeként a „szombathelyiapartman.hu” címet használhassa, a szálláshely működésének időtartamáig</w:t>
      </w:r>
      <w:r w:rsidRPr="00FB1E2A">
        <w:rPr>
          <w:rFonts w:ascii="Calibri" w:hAnsi="Calibri" w:cs="Calibri"/>
          <w:color w:val="000000"/>
          <w:sz w:val="22"/>
          <w:szCs w:val="22"/>
        </w:rPr>
        <w:t>.</w:t>
      </w:r>
    </w:p>
    <w:p w14:paraId="38E42AE4" w14:textId="77777777" w:rsidR="00FB1E2A" w:rsidRPr="00FB1E2A" w:rsidRDefault="00FB1E2A" w:rsidP="00FB1E2A">
      <w:pPr>
        <w:jc w:val="both"/>
        <w:rPr>
          <w:rFonts w:ascii="Calibri" w:hAnsi="Calibri" w:cs="Calibri"/>
          <w:color w:val="000000"/>
          <w:sz w:val="22"/>
          <w:szCs w:val="22"/>
        </w:rPr>
      </w:pPr>
    </w:p>
    <w:p w14:paraId="244E3E81" w14:textId="77777777" w:rsidR="00FB1E2A" w:rsidRPr="00FB1E2A" w:rsidRDefault="00FB1E2A" w:rsidP="00FB1E2A">
      <w:pPr>
        <w:jc w:val="center"/>
        <w:rPr>
          <w:rFonts w:ascii="Calibri" w:hAnsi="Calibri" w:cs="Calibri"/>
          <w:b/>
          <w:color w:val="000000"/>
          <w:sz w:val="22"/>
          <w:szCs w:val="22"/>
        </w:rPr>
      </w:pPr>
      <w:r w:rsidRPr="00FB1E2A">
        <w:rPr>
          <w:rFonts w:ascii="Calibri" w:hAnsi="Calibri" w:cs="Calibri"/>
          <w:b/>
          <w:color w:val="000000"/>
          <w:sz w:val="22"/>
          <w:szCs w:val="22"/>
        </w:rPr>
        <w:t>„B” változat</w:t>
      </w:r>
    </w:p>
    <w:p w14:paraId="68C08DE3" w14:textId="77777777" w:rsidR="00FB1E2A" w:rsidRPr="00FB1E2A" w:rsidRDefault="00FB1E2A" w:rsidP="00FB1E2A">
      <w:pPr>
        <w:jc w:val="both"/>
        <w:rPr>
          <w:rFonts w:ascii="Calibri" w:hAnsi="Calibri" w:cs="Calibri"/>
          <w:color w:val="000000"/>
          <w:sz w:val="22"/>
          <w:szCs w:val="22"/>
        </w:rPr>
      </w:pPr>
    </w:p>
    <w:p w14:paraId="3E10320E" w14:textId="77777777" w:rsidR="00FB1E2A" w:rsidRPr="00FB1E2A" w:rsidRDefault="00FB1E2A" w:rsidP="00FB1E2A">
      <w:pPr>
        <w:jc w:val="both"/>
        <w:rPr>
          <w:rFonts w:ascii="Calibri" w:hAnsi="Calibri" w:cs="Calibri"/>
          <w:sz w:val="22"/>
          <w:szCs w:val="22"/>
          <w:u w:val="dotted"/>
        </w:rPr>
      </w:pPr>
      <w:r w:rsidRPr="00FB1E2A">
        <w:rPr>
          <w:rFonts w:ascii="Calibri" w:hAnsi="Calibri" w:cs="Calibri"/>
          <w:color w:val="000000"/>
          <w:sz w:val="22"/>
          <w:szCs w:val="22"/>
        </w:rPr>
        <w:t xml:space="preserve">A Közgyűlés – a városnév használatának szabályairól szóló 16/1994. (VI.9.) önkormányzati rendelet 4. § (1) bekezdése alapján – </w:t>
      </w:r>
      <w:r w:rsidRPr="00FB1E2A">
        <w:rPr>
          <w:rFonts w:ascii="Calibri" w:hAnsi="Calibri" w:cs="Calibri"/>
          <w:b/>
          <w:bCs/>
          <w:color w:val="000000"/>
          <w:sz w:val="22"/>
          <w:szCs w:val="22"/>
        </w:rPr>
        <w:t>nem engedélyezi</w:t>
      </w:r>
      <w:r w:rsidRPr="00FB1E2A">
        <w:rPr>
          <w:rFonts w:ascii="Calibri" w:hAnsi="Calibri" w:cs="Calibri"/>
          <w:color w:val="000000"/>
          <w:sz w:val="22"/>
          <w:szCs w:val="22"/>
        </w:rPr>
        <w:t xml:space="preserve">, hogy </w:t>
      </w:r>
      <w:proofErr w:type="spellStart"/>
      <w:r w:rsidRPr="00FB1E2A">
        <w:rPr>
          <w:rFonts w:ascii="Calibri" w:hAnsi="Calibri" w:cs="Calibri"/>
          <w:sz w:val="22"/>
          <w:szCs w:val="22"/>
        </w:rPr>
        <w:t>Kopcsó</w:t>
      </w:r>
      <w:proofErr w:type="spellEnd"/>
      <w:r w:rsidRPr="00FB1E2A">
        <w:rPr>
          <w:rFonts w:ascii="Calibri" w:hAnsi="Calibri" w:cs="Calibri"/>
          <w:sz w:val="22"/>
          <w:szCs w:val="22"/>
        </w:rPr>
        <w:t xml:space="preserve"> Anikó </w:t>
      </w:r>
      <w:proofErr w:type="spellStart"/>
      <w:r w:rsidRPr="00FB1E2A">
        <w:rPr>
          <w:rFonts w:ascii="Calibri" w:hAnsi="Calibri" w:cs="Calibri"/>
          <w:sz w:val="22"/>
          <w:szCs w:val="22"/>
        </w:rPr>
        <w:t>velemi</w:t>
      </w:r>
      <w:proofErr w:type="spellEnd"/>
      <w:r w:rsidRPr="00FB1E2A">
        <w:rPr>
          <w:rFonts w:ascii="Calibri" w:hAnsi="Calibri" w:cs="Calibri"/>
          <w:sz w:val="22"/>
          <w:szCs w:val="22"/>
        </w:rPr>
        <w:t xml:space="preserve"> lakos a 9700 Szombathely, </w:t>
      </w:r>
      <w:proofErr w:type="spellStart"/>
      <w:r w:rsidRPr="00FB1E2A">
        <w:rPr>
          <w:rFonts w:ascii="Calibri" w:hAnsi="Calibri" w:cs="Calibri"/>
          <w:sz w:val="22"/>
          <w:szCs w:val="22"/>
        </w:rPr>
        <w:t>Szelestey</w:t>
      </w:r>
      <w:proofErr w:type="spellEnd"/>
      <w:r w:rsidRPr="00FB1E2A">
        <w:rPr>
          <w:rFonts w:ascii="Calibri" w:hAnsi="Calibri" w:cs="Calibri"/>
          <w:sz w:val="22"/>
          <w:szCs w:val="22"/>
        </w:rPr>
        <w:t xml:space="preserve"> L. u. 25. szám alatti magánszálláshely üzemeltetéséhez a „Szombathelyi Apartman” elnevezést, az apartman honlapjának címeként a „szombathelyiapartman.hu” címet használhassa, az alábbi indokok alapján: </w:t>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p>
    <w:p w14:paraId="0E5D0ED8" w14:textId="77777777" w:rsidR="00FB1E2A" w:rsidRPr="00FB1E2A" w:rsidRDefault="00FB1E2A" w:rsidP="00FB1E2A">
      <w:pPr>
        <w:jc w:val="both"/>
        <w:rPr>
          <w:rFonts w:ascii="Calibri" w:hAnsi="Calibri" w:cs="Calibri"/>
          <w:color w:val="000000"/>
          <w:sz w:val="22"/>
          <w:szCs w:val="22"/>
        </w:rPr>
      </w:pPr>
    </w:p>
    <w:p w14:paraId="230F1A16" w14:textId="77777777" w:rsidR="00FB1E2A" w:rsidRPr="00FB1E2A" w:rsidRDefault="00FB1E2A" w:rsidP="00FB1E2A">
      <w:pPr>
        <w:jc w:val="both"/>
        <w:rPr>
          <w:rFonts w:ascii="Calibri" w:hAnsi="Calibri" w:cs="Calibri"/>
          <w:sz w:val="22"/>
          <w:szCs w:val="22"/>
        </w:rPr>
      </w:pPr>
      <w:r w:rsidRPr="00FB1E2A">
        <w:rPr>
          <w:rFonts w:ascii="Calibri" w:hAnsi="Calibri" w:cs="Calibri"/>
          <w:b/>
          <w:sz w:val="22"/>
          <w:szCs w:val="22"/>
          <w:u w:val="single"/>
        </w:rPr>
        <w:t>Felelős:</w:t>
      </w:r>
      <w:r w:rsidRPr="00FB1E2A">
        <w:rPr>
          <w:rFonts w:ascii="Calibri" w:hAnsi="Calibri" w:cs="Calibri"/>
          <w:sz w:val="22"/>
          <w:szCs w:val="22"/>
        </w:rPr>
        <w:tab/>
      </w:r>
      <w:r w:rsidRPr="00FB1E2A">
        <w:rPr>
          <w:rFonts w:ascii="Calibri" w:hAnsi="Calibri" w:cs="Calibri"/>
          <w:sz w:val="22"/>
          <w:szCs w:val="22"/>
        </w:rPr>
        <w:tab/>
        <w:t>Dr. Nemény András, polgármester</w:t>
      </w:r>
    </w:p>
    <w:p w14:paraId="15687884" w14:textId="77777777" w:rsidR="00FB1E2A" w:rsidRPr="00FB1E2A" w:rsidRDefault="00FB1E2A" w:rsidP="00FB1E2A">
      <w:pPr>
        <w:ind w:left="708" w:firstLine="708"/>
        <w:jc w:val="both"/>
        <w:rPr>
          <w:rFonts w:ascii="Calibri" w:hAnsi="Calibri" w:cs="Calibri"/>
          <w:sz w:val="22"/>
          <w:szCs w:val="22"/>
        </w:rPr>
      </w:pPr>
      <w:r w:rsidRPr="00FB1E2A">
        <w:rPr>
          <w:rFonts w:ascii="Calibri" w:hAnsi="Calibri" w:cs="Calibri"/>
          <w:sz w:val="22"/>
          <w:szCs w:val="22"/>
        </w:rPr>
        <w:t>Dr. Károlyi Ákos, jegyző</w:t>
      </w:r>
    </w:p>
    <w:p w14:paraId="63E40E1B" w14:textId="77777777" w:rsidR="00FB1E2A" w:rsidRPr="00FB1E2A" w:rsidRDefault="00FB1E2A" w:rsidP="00FB1E2A">
      <w:pPr>
        <w:ind w:left="708" w:firstLine="708"/>
        <w:jc w:val="both"/>
        <w:rPr>
          <w:rFonts w:ascii="Calibri" w:hAnsi="Calibri" w:cs="Calibri"/>
          <w:sz w:val="22"/>
          <w:szCs w:val="22"/>
        </w:rPr>
      </w:pPr>
      <w:r w:rsidRPr="00FB1E2A">
        <w:rPr>
          <w:rFonts w:ascii="Calibri" w:hAnsi="Calibri" w:cs="Calibri"/>
          <w:sz w:val="22"/>
          <w:szCs w:val="22"/>
        </w:rPr>
        <w:t>(A végrehajtás előkészítéséért:</w:t>
      </w:r>
    </w:p>
    <w:p w14:paraId="3EFE1DD1" w14:textId="77777777" w:rsidR="00FB1E2A" w:rsidRPr="00FB1E2A" w:rsidRDefault="00FB1E2A" w:rsidP="00FB1E2A">
      <w:pPr>
        <w:ind w:left="708" w:firstLine="708"/>
        <w:jc w:val="both"/>
        <w:rPr>
          <w:rFonts w:ascii="Calibri" w:hAnsi="Calibri" w:cs="Calibri"/>
          <w:sz w:val="22"/>
          <w:szCs w:val="22"/>
        </w:rPr>
      </w:pPr>
      <w:r w:rsidRPr="00FB1E2A">
        <w:rPr>
          <w:rFonts w:ascii="Calibri" w:hAnsi="Calibri" w:cs="Calibri"/>
          <w:sz w:val="22"/>
          <w:szCs w:val="22"/>
        </w:rPr>
        <w:t>Nagyné Dr. Gats Andrea, a Jogi és Képviselői Osztály vezetője)</w:t>
      </w:r>
    </w:p>
    <w:p w14:paraId="35CAA601" w14:textId="77777777" w:rsidR="00FB1E2A" w:rsidRPr="00FB1E2A" w:rsidRDefault="00FB1E2A" w:rsidP="00FB1E2A">
      <w:pPr>
        <w:jc w:val="both"/>
        <w:rPr>
          <w:rFonts w:ascii="Calibri" w:hAnsi="Calibri" w:cs="Calibri"/>
          <w:sz w:val="22"/>
          <w:szCs w:val="22"/>
        </w:rPr>
      </w:pPr>
    </w:p>
    <w:p w14:paraId="3A4F4E5A" w14:textId="77777777" w:rsidR="00FB1E2A" w:rsidRPr="00FB1E2A" w:rsidRDefault="00FB1E2A" w:rsidP="00FB1E2A">
      <w:pPr>
        <w:spacing w:after="160" w:line="256" w:lineRule="auto"/>
        <w:jc w:val="both"/>
        <w:rPr>
          <w:rFonts w:ascii="Calibri" w:hAnsi="Calibri" w:cs="Calibri"/>
          <w:b/>
          <w:sz w:val="22"/>
          <w:szCs w:val="22"/>
          <w:u w:val="single"/>
        </w:rPr>
      </w:pPr>
      <w:r w:rsidRPr="00FB1E2A">
        <w:rPr>
          <w:rFonts w:ascii="Calibri" w:hAnsi="Calibri" w:cs="Calibri"/>
          <w:b/>
          <w:sz w:val="22"/>
          <w:szCs w:val="22"/>
          <w:u w:val="single"/>
        </w:rPr>
        <w:t>Határidő:</w:t>
      </w:r>
      <w:r w:rsidRPr="00FB1E2A">
        <w:rPr>
          <w:rFonts w:ascii="Calibri" w:hAnsi="Calibri" w:cs="Calibri"/>
          <w:sz w:val="22"/>
          <w:szCs w:val="22"/>
        </w:rPr>
        <w:tab/>
        <w:t>azonnal</w:t>
      </w:r>
    </w:p>
    <w:p w14:paraId="0F7DB24F" w14:textId="77777777" w:rsidR="00FB1E2A" w:rsidRPr="00FB1E2A" w:rsidRDefault="00FB1E2A" w:rsidP="00FB1E2A">
      <w:pPr>
        <w:jc w:val="both"/>
        <w:rPr>
          <w:rFonts w:ascii="Calibri" w:hAnsi="Calibri" w:cs="Calibri"/>
          <w:bCs/>
          <w:color w:val="000000"/>
          <w:sz w:val="22"/>
          <w:szCs w:val="22"/>
        </w:rPr>
      </w:pPr>
    </w:p>
    <w:p w14:paraId="642E2B7B" w14:textId="77777777" w:rsidR="00FB1E2A" w:rsidRPr="00FB1E2A" w:rsidRDefault="00FB1E2A" w:rsidP="00FB1E2A">
      <w:pPr>
        <w:jc w:val="center"/>
        <w:rPr>
          <w:rFonts w:ascii="Calibri" w:hAnsi="Calibri" w:cs="Calibri"/>
          <w:b/>
          <w:sz w:val="22"/>
          <w:szCs w:val="22"/>
        </w:rPr>
      </w:pPr>
      <w:r w:rsidRPr="00FB1E2A">
        <w:rPr>
          <w:rFonts w:ascii="Calibri" w:hAnsi="Calibri" w:cs="Calibri"/>
          <w:b/>
          <w:sz w:val="22"/>
          <w:szCs w:val="22"/>
        </w:rPr>
        <w:t>I/II.</w:t>
      </w:r>
    </w:p>
    <w:p w14:paraId="5A470305" w14:textId="77777777" w:rsidR="00FB1E2A" w:rsidRPr="00FB1E2A" w:rsidRDefault="00FB1E2A" w:rsidP="00FB1E2A">
      <w:pPr>
        <w:jc w:val="center"/>
        <w:rPr>
          <w:rFonts w:ascii="Calibri" w:hAnsi="Calibri" w:cs="Calibri"/>
          <w:b/>
          <w:sz w:val="22"/>
          <w:szCs w:val="22"/>
          <w:u w:val="single"/>
        </w:rPr>
      </w:pPr>
      <w:r w:rsidRPr="00FB1E2A">
        <w:rPr>
          <w:rFonts w:ascii="Calibri" w:hAnsi="Calibri" w:cs="Calibri"/>
          <w:b/>
          <w:sz w:val="22"/>
          <w:szCs w:val="22"/>
          <w:u w:val="single"/>
        </w:rPr>
        <w:t>HATÁROZATI JAVASLAT</w:t>
      </w:r>
    </w:p>
    <w:p w14:paraId="025A10F6" w14:textId="77777777" w:rsidR="00FB1E2A" w:rsidRPr="00FB1E2A" w:rsidRDefault="00FB1E2A" w:rsidP="00FB1E2A">
      <w:pPr>
        <w:jc w:val="center"/>
        <w:rPr>
          <w:rFonts w:ascii="Calibri" w:hAnsi="Calibri" w:cs="Calibri"/>
          <w:b/>
          <w:sz w:val="22"/>
          <w:szCs w:val="22"/>
          <w:u w:val="single"/>
        </w:rPr>
      </w:pPr>
      <w:r w:rsidRPr="00FB1E2A">
        <w:rPr>
          <w:rFonts w:ascii="Calibri" w:hAnsi="Calibri" w:cs="Calibri"/>
          <w:b/>
          <w:sz w:val="22"/>
          <w:szCs w:val="22"/>
          <w:u w:val="single"/>
        </w:rPr>
        <w:t>….../2023. IV.27.) Kgy. sz. határozat</w:t>
      </w:r>
    </w:p>
    <w:p w14:paraId="54496BA2" w14:textId="77777777" w:rsidR="00FB1E2A" w:rsidRPr="00FB1E2A" w:rsidRDefault="00FB1E2A" w:rsidP="00FB1E2A">
      <w:pPr>
        <w:jc w:val="center"/>
        <w:rPr>
          <w:rFonts w:ascii="Calibri" w:hAnsi="Calibri" w:cs="Calibri"/>
          <w:color w:val="000000"/>
          <w:sz w:val="22"/>
          <w:szCs w:val="22"/>
        </w:rPr>
      </w:pPr>
    </w:p>
    <w:p w14:paraId="1FB2FD86" w14:textId="77777777" w:rsidR="00FB1E2A" w:rsidRPr="00FB1E2A" w:rsidRDefault="00FB1E2A" w:rsidP="00FB1E2A">
      <w:pPr>
        <w:jc w:val="center"/>
        <w:rPr>
          <w:rFonts w:ascii="Calibri" w:hAnsi="Calibri" w:cs="Calibri"/>
          <w:b/>
          <w:bCs/>
          <w:color w:val="000000"/>
          <w:sz w:val="22"/>
          <w:szCs w:val="22"/>
        </w:rPr>
      </w:pPr>
      <w:r w:rsidRPr="00FB1E2A">
        <w:rPr>
          <w:rFonts w:ascii="Calibri" w:hAnsi="Calibri" w:cs="Calibri"/>
          <w:b/>
          <w:bCs/>
          <w:color w:val="000000"/>
          <w:sz w:val="22"/>
          <w:szCs w:val="22"/>
        </w:rPr>
        <w:t>„A” változat</w:t>
      </w:r>
    </w:p>
    <w:p w14:paraId="30B4B5BA" w14:textId="77777777" w:rsidR="00FB1E2A" w:rsidRPr="00FB1E2A" w:rsidRDefault="00FB1E2A" w:rsidP="00FB1E2A">
      <w:pPr>
        <w:jc w:val="both"/>
        <w:rPr>
          <w:rFonts w:ascii="Calibri" w:hAnsi="Calibri" w:cs="Calibri"/>
          <w:color w:val="000000"/>
          <w:sz w:val="22"/>
          <w:szCs w:val="22"/>
        </w:rPr>
      </w:pPr>
    </w:p>
    <w:p w14:paraId="1FAC7551" w14:textId="77777777" w:rsidR="00FB1E2A" w:rsidRPr="00FB1E2A" w:rsidRDefault="00FB1E2A" w:rsidP="00FB1E2A">
      <w:pPr>
        <w:jc w:val="both"/>
        <w:rPr>
          <w:rFonts w:ascii="Calibri" w:hAnsi="Calibri" w:cs="Calibri"/>
          <w:color w:val="000000"/>
          <w:sz w:val="22"/>
          <w:szCs w:val="22"/>
        </w:rPr>
      </w:pPr>
      <w:r w:rsidRPr="00FB1E2A">
        <w:rPr>
          <w:rFonts w:ascii="Calibri" w:hAnsi="Calibri" w:cs="Calibri"/>
          <w:color w:val="000000"/>
          <w:sz w:val="22"/>
          <w:szCs w:val="22"/>
        </w:rPr>
        <w:t xml:space="preserve">A Közgyűlés – a városnév használatának szabályairól szóló 16/1994. (VI.9.) önkormányzati rendelet 4. § (1) bekezdése alapján – </w:t>
      </w:r>
      <w:r w:rsidRPr="00FB1E2A">
        <w:rPr>
          <w:rFonts w:ascii="Calibri" w:hAnsi="Calibri" w:cs="Calibri"/>
          <w:b/>
          <w:bCs/>
          <w:color w:val="000000"/>
          <w:sz w:val="22"/>
          <w:szCs w:val="22"/>
        </w:rPr>
        <w:t>engedélyezi</w:t>
      </w:r>
      <w:r w:rsidRPr="00FB1E2A">
        <w:rPr>
          <w:rFonts w:ascii="Calibri" w:hAnsi="Calibri" w:cs="Calibri"/>
          <w:color w:val="000000"/>
          <w:sz w:val="22"/>
          <w:szCs w:val="22"/>
        </w:rPr>
        <w:t xml:space="preserve">, </w:t>
      </w:r>
      <w:r w:rsidRPr="00FB1E2A">
        <w:rPr>
          <w:rFonts w:ascii="Calibri" w:hAnsi="Calibri" w:cs="Calibri"/>
          <w:sz w:val="22"/>
          <w:szCs w:val="22"/>
        </w:rPr>
        <w:t>hogy a Galambos Grill Kft. (székhely: 9751 Vép, Kassai u. 73.) az általa szervezett szombathelyi eseményeken használhassa a városnevet „Helló Savaria” és „Savaria Park” formában, visszavonásig terjedő időtartamban.</w:t>
      </w:r>
    </w:p>
    <w:p w14:paraId="361D689D" w14:textId="77777777" w:rsidR="00FB1E2A" w:rsidRPr="00FB1E2A" w:rsidRDefault="00FB1E2A" w:rsidP="00FB1E2A">
      <w:pPr>
        <w:jc w:val="both"/>
        <w:rPr>
          <w:rFonts w:ascii="Calibri" w:hAnsi="Calibri" w:cs="Calibri"/>
          <w:color w:val="000000"/>
          <w:sz w:val="22"/>
          <w:szCs w:val="22"/>
        </w:rPr>
      </w:pPr>
    </w:p>
    <w:p w14:paraId="21430DC1" w14:textId="77777777" w:rsidR="00FB1E2A" w:rsidRPr="00FB1E2A" w:rsidRDefault="00FB1E2A" w:rsidP="00FB1E2A">
      <w:pPr>
        <w:jc w:val="center"/>
        <w:rPr>
          <w:rFonts w:ascii="Calibri" w:hAnsi="Calibri" w:cs="Calibri"/>
          <w:b/>
          <w:bCs/>
          <w:color w:val="000000"/>
          <w:sz w:val="22"/>
          <w:szCs w:val="22"/>
        </w:rPr>
      </w:pPr>
      <w:r w:rsidRPr="00FB1E2A">
        <w:rPr>
          <w:rFonts w:ascii="Calibri" w:hAnsi="Calibri" w:cs="Calibri"/>
          <w:b/>
          <w:bCs/>
          <w:color w:val="000000"/>
          <w:sz w:val="22"/>
          <w:szCs w:val="22"/>
        </w:rPr>
        <w:t>„B” változat</w:t>
      </w:r>
    </w:p>
    <w:p w14:paraId="247359DD" w14:textId="77777777" w:rsidR="00FB1E2A" w:rsidRPr="00FB1E2A" w:rsidRDefault="00FB1E2A" w:rsidP="00FB1E2A">
      <w:pPr>
        <w:jc w:val="both"/>
        <w:rPr>
          <w:rFonts w:ascii="Calibri" w:hAnsi="Calibri" w:cs="Calibri"/>
          <w:color w:val="000000"/>
          <w:sz w:val="22"/>
          <w:szCs w:val="22"/>
        </w:rPr>
      </w:pPr>
    </w:p>
    <w:p w14:paraId="784B4853" w14:textId="77777777" w:rsidR="00FB1E2A" w:rsidRPr="00FB1E2A" w:rsidRDefault="00FB1E2A" w:rsidP="00FB1E2A">
      <w:pPr>
        <w:jc w:val="both"/>
        <w:rPr>
          <w:rFonts w:ascii="Calibri" w:hAnsi="Calibri" w:cs="Calibri"/>
          <w:sz w:val="22"/>
          <w:szCs w:val="22"/>
          <w:u w:val="dotted"/>
        </w:rPr>
      </w:pPr>
      <w:r w:rsidRPr="00FB1E2A">
        <w:rPr>
          <w:rFonts w:ascii="Calibri" w:hAnsi="Calibri" w:cs="Calibri"/>
          <w:color w:val="000000"/>
          <w:sz w:val="22"/>
          <w:szCs w:val="22"/>
        </w:rPr>
        <w:t xml:space="preserve">A Közgyűlés – a városnév használatának szabályairól szóló 16/1994. (VI.9.) önkormányzati rendelet 4. § (1) bekezdése alapján – </w:t>
      </w:r>
      <w:r w:rsidRPr="00FB1E2A">
        <w:rPr>
          <w:rFonts w:ascii="Calibri" w:hAnsi="Calibri" w:cs="Calibri"/>
          <w:b/>
          <w:bCs/>
          <w:color w:val="000000"/>
          <w:sz w:val="22"/>
          <w:szCs w:val="22"/>
        </w:rPr>
        <w:t>nem engedélyezi</w:t>
      </w:r>
      <w:r w:rsidRPr="00FB1E2A">
        <w:rPr>
          <w:rFonts w:ascii="Calibri" w:hAnsi="Calibri" w:cs="Calibri"/>
          <w:color w:val="000000"/>
          <w:sz w:val="22"/>
          <w:szCs w:val="22"/>
        </w:rPr>
        <w:t xml:space="preserve">, </w:t>
      </w:r>
      <w:r w:rsidRPr="00FB1E2A">
        <w:rPr>
          <w:rFonts w:ascii="Calibri" w:hAnsi="Calibri" w:cs="Calibri"/>
          <w:sz w:val="22"/>
          <w:szCs w:val="22"/>
        </w:rPr>
        <w:t xml:space="preserve">hogy a Galambos Grill Kft. (székhely: 9751 Vép, Kassai u. 73.) az általa szervezett szombathelyi eseményeken használhassa a városnevet „Helló Savaria” és „Savaria Park” formában, az alábbi indokok alapján: </w:t>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p>
    <w:p w14:paraId="7B229E92" w14:textId="77777777" w:rsidR="00FB1E2A" w:rsidRPr="00FB1E2A" w:rsidRDefault="00FB1E2A" w:rsidP="00FB1E2A">
      <w:pPr>
        <w:jc w:val="both"/>
        <w:rPr>
          <w:rFonts w:ascii="Calibri" w:hAnsi="Calibri" w:cs="Calibri"/>
          <w:color w:val="000000"/>
          <w:sz w:val="22"/>
          <w:szCs w:val="22"/>
        </w:rPr>
      </w:pPr>
    </w:p>
    <w:p w14:paraId="7A2A4225" w14:textId="77777777" w:rsidR="00FB1E2A" w:rsidRPr="00FB1E2A" w:rsidRDefault="00FB1E2A" w:rsidP="00FB1E2A">
      <w:pPr>
        <w:jc w:val="both"/>
        <w:rPr>
          <w:rFonts w:ascii="Calibri" w:hAnsi="Calibri" w:cs="Calibri"/>
          <w:sz w:val="22"/>
          <w:szCs w:val="22"/>
        </w:rPr>
      </w:pPr>
      <w:r w:rsidRPr="00FB1E2A">
        <w:rPr>
          <w:rFonts w:ascii="Calibri" w:hAnsi="Calibri" w:cs="Calibri"/>
          <w:b/>
          <w:sz w:val="22"/>
          <w:szCs w:val="22"/>
          <w:u w:val="single"/>
        </w:rPr>
        <w:t>Felelős:</w:t>
      </w:r>
      <w:r w:rsidRPr="00FB1E2A">
        <w:rPr>
          <w:rFonts w:ascii="Calibri" w:hAnsi="Calibri" w:cs="Calibri"/>
          <w:sz w:val="22"/>
          <w:szCs w:val="22"/>
        </w:rPr>
        <w:tab/>
      </w:r>
      <w:r w:rsidRPr="00FB1E2A">
        <w:rPr>
          <w:rFonts w:ascii="Calibri" w:hAnsi="Calibri" w:cs="Calibri"/>
          <w:sz w:val="22"/>
          <w:szCs w:val="22"/>
        </w:rPr>
        <w:tab/>
        <w:t>Dr. Nemény András, polgármester</w:t>
      </w:r>
    </w:p>
    <w:p w14:paraId="42387011" w14:textId="77777777" w:rsidR="00FB1E2A" w:rsidRPr="00FB1E2A" w:rsidRDefault="00FB1E2A" w:rsidP="00FB1E2A">
      <w:pPr>
        <w:ind w:left="708" w:firstLine="708"/>
        <w:jc w:val="both"/>
        <w:rPr>
          <w:rFonts w:ascii="Calibri" w:hAnsi="Calibri" w:cs="Calibri"/>
          <w:sz w:val="22"/>
          <w:szCs w:val="22"/>
        </w:rPr>
      </w:pPr>
      <w:r w:rsidRPr="00FB1E2A">
        <w:rPr>
          <w:rFonts w:ascii="Calibri" w:hAnsi="Calibri" w:cs="Calibri"/>
          <w:sz w:val="22"/>
          <w:szCs w:val="22"/>
        </w:rPr>
        <w:t>Dr. Károlyi Ákos, jegyző</w:t>
      </w:r>
    </w:p>
    <w:p w14:paraId="0A3001F0" w14:textId="77777777" w:rsidR="00FB1E2A" w:rsidRPr="00FB1E2A" w:rsidRDefault="00FB1E2A" w:rsidP="00FB1E2A">
      <w:pPr>
        <w:ind w:left="708" w:firstLine="708"/>
        <w:jc w:val="both"/>
        <w:rPr>
          <w:rFonts w:ascii="Calibri" w:hAnsi="Calibri" w:cs="Calibri"/>
          <w:sz w:val="22"/>
          <w:szCs w:val="22"/>
        </w:rPr>
      </w:pPr>
      <w:r w:rsidRPr="00FB1E2A">
        <w:rPr>
          <w:rFonts w:ascii="Calibri" w:hAnsi="Calibri" w:cs="Calibri"/>
          <w:sz w:val="22"/>
          <w:szCs w:val="22"/>
        </w:rPr>
        <w:t>(A végrehajtás előkészítéséért:</w:t>
      </w:r>
    </w:p>
    <w:p w14:paraId="6EC70BC8" w14:textId="77777777" w:rsidR="00FB1E2A" w:rsidRPr="00FB1E2A" w:rsidRDefault="00FB1E2A" w:rsidP="00FB1E2A">
      <w:pPr>
        <w:ind w:left="708" w:firstLine="708"/>
        <w:jc w:val="both"/>
        <w:rPr>
          <w:rFonts w:ascii="Calibri" w:hAnsi="Calibri" w:cs="Calibri"/>
          <w:sz w:val="22"/>
          <w:szCs w:val="22"/>
        </w:rPr>
      </w:pPr>
      <w:r w:rsidRPr="00FB1E2A">
        <w:rPr>
          <w:rFonts w:ascii="Calibri" w:hAnsi="Calibri" w:cs="Calibri"/>
          <w:sz w:val="22"/>
          <w:szCs w:val="22"/>
        </w:rPr>
        <w:t>Nagyné Dr. Gats Andrea, a Jogi és Képviselői Osztály vezetője)</w:t>
      </w:r>
    </w:p>
    <w:p w14:paraId="651BEF51" w14:textId="77777777" w:rsidR="00FB1E2A" w:rsidRPr="00FB1E2A" w:rsidRDefault="00FB1E2A" w:rsidP="00FB1E2A">
      <w:pPr>
        <w:jc w:val="both"/>
        <w:rPr>
          <w:rFonts w:ascii="Calibri" w:hAnsi="Calibri" w:cs="Calibri"/>
          <w:sz w:val="22"/>
          <w:szCs w:val="22"/>
        </w:rPr>
      </w:pPr>
    </w:p>
    <w:p w14:paraId="7BB8D369" w14:textId="77777777" w:rsidR="00FB1E2A" w:rsidRPr="00FB1E2A" w:rsidRDefault="00FB1E2A" w:rsidP="00FB1E2A">
      <w:pPr>
        <w:spacing w:after="160" w:line="256" w:lineRule="auto"/>
        <w:jc w:val="both"/>
        <w:rPr>
          <w:rFonts w:ascii="Calibri" w:hAnsi="Calibri" w:cs="Calibri"/>
          <w:b/>
          <w:sz w:val="22"/>
          <w:szCs w:val="22"/>
          <w:u w:val="single"/>
        </w:rPr>
      </w:pPr>
      <w:r w:rsidRPr="00FB1E2A">
        <w:rPr>
          <w:rFonts w:ascii="Calibri" w:hAnsi="Calibri" w:cs="Calibri"/>
          <w:b/>
          <w:sz w:val="22"/>
          <w:szCs w:val="22"/>
          <w:u w:val="single"/>
        </w:rPr>
        <w:t>Határidő:</w:t>
      </w:r>
      <w:r w:rsidRPr="00FB1E2A">
        <w:rPr>
          <w:rFonts w:ascii="Calibri" w:hAnsi="Calibri" w:cs="Calibri"/>
          <w:sz w:val="22"/>
          <w:szCs w:val="22"/>
        </w:rPr>
        <w:tab/>
        <w:t>azonnal</w:t>
      </w:r>
    </w:p>
    <w:p w14:paraId="7C934CF1" w14:textId="0F9D12DE" w:rsidR="00FB1E2A" w:rsidRDefault="00FB1E2A">
      <w:pPr>
        <w:rPr>
          <w:rFonts w:ascii="Calibri" w:hAnsi="Calibri"/>
          <w:sz w:val="22"/>
        </w:rPr>
      </w:pPr>
      <w:r>
        <w:rPr>
          <w:rFonts w:ascii="Calibri" w:hAnsi="Calibri"/>
          <w:sz w:val="22"/>
        </w:rPr>
        <w:br w:type="page"/>
      </w:r>
    </w:p>
    <w:p w14:paraId="39FBA5AC" w14:textId="77777777" w:rsidR="00FB1E2A" w:rsidRPr="00FB1E2A" w:rsidRDefault="00FB1E2A" w:rsidP="00FB1E2A">
      <w:pPr>
        <w:jc w:val="center"/>
        <w:rPr>
          <w:rFonts w:ascii="Calibri" w:hAnsi="Calibri" w:cs="Calibri"/>
          <w:b/>
          <w:sz w:val="22"/>
          <w:szCs w:val="22"/>
        </w:rPr>
      </w:pPr>
      <w:r w:rsidRPr="00FB1E2A">
        <w:rPr>
          <w:rFonts w:ascii="Calibri" w:hAnsi="Calibri" w:cs="Calibri"/>
          <w:b/>
          <w:sz w:val="22"/>
          <w:szCs w:val="22"/>
        </w:rPr>
        <w:lastRenderedPageBreak/>
        <w:t>I/III.</w:t>
      </w:r>
    </w:p>
    <w:p w14:paraId="060F9586" w14:textId="77777777" w:rsidR="00FB1E2A" w:rsidRPr="00FB1E2A" w:rsidRDefault="00FB1E2A" w:rsidP="00FB1E2A">
      <w:pPr>
        <w:jc w:val="center"/>
        <w:rPr>
          <w:rFonts w:ascii="Calibri" w:hAnsi="Calibri" w:cs="Calibri"/>
          <w:b/>
          <w:sz w:val="22"/>
          <w:szCs w:val="22"/>
          <w:u w:val="single"/>
        </w:rPr>
      </w:pPr>
      <w:r w:rsidRPr="00FB1E2A">
        <w:rPr>
          <w:rFonts w:ascii="Calibri" w:hAnsi="Calibri" w:cs="Calibri"/>
          <w:b/>
          <w:sz w:val="22"/>
          <w:szCs w:val="22"/>
          <w:u w:val="single"/>
        </w:rPr>
        <w:t>HATÁROZATI JAVASLAT</w:t>
      </w:r>
    </w:p>
    <w:p w14:paraId="41AC17EB" w14:textId="77777777" w:rsidR="00FB1E2A" w:rsidRPr="00FB1E2A" w:rsidRDefault="00FB1E2A" w:rsidP="00FB1E2A">
      <w:pPr>
        <w:jc w:val="center"/>
        <w:rPr>
          <w:rFonts w:ascii="Calibri" w:hAnsi="Calibri" w:cs="Calibri"/>
          <w:b/>
          <w:sz w:val="22"/>
          <w:szCs w:val="22"/>
          <w:u w:val="single"/>
        </w:rPr>
      </w:pPr>
      <w:r w:rsidRPr="00FB1E2A">
        <w:rPr>
          <w:rFonts w:ascii="Calibri" w:hAnsi="Calibri" w:cs="Calibri"/>
          <w:b/>
          <w:sz w:val="22"/>
          <w:szCs w:val="22"/>
          <w:u w:val="single"/>
        </w:rPr>
        <w:t>….../2023. IV.27.) Kgy. sz. határozat</w:t>
      </w:r>
    </w:p>
    <w:p w14:paraId="021E7595" w14:textId="77777777" w:rsidR="00FB1E2A" w:rsidRPr="00FB1E2A" w:rsidRDefault="00FB1E2A" w:rsidP="00FB1E2A">
      <w:pPr>
        <w:jc w:val="center"/>
        <w:rPr>
          <w:rFonts w:ascii="Calibri" w:hAnsi="Calibri" w:cs="Calibri"/>
          <w:color w:val="000000"/>
          <w:sz w:val="22"/>
          <w:szCs w:val="22"/>
        </w:rPr>
      </w:pPr>
    </w:p>
    <w:p w14:paraId="6591751F" w14:textId="77777777" w:rsidR="00FB1E2A" w:rsidRPr="00FB1E2A" w:rsidRDefault="00FB1E2A" w:rsidP="00FB1E2A">
      <w:pPr>
        <w:jc w:val="center"/>
        <w:rPr>
          <w:rFonts w:ascii="Calibri" w:hAnsi="Calibri" w:cs="Calibri"/>
          <w:b/>
          <w:bCs/>
          <w:color w:val="000000"/>
          <w:sz w:val="22"/>
          <w:szCs w:val="22"/>
        </w:rPr>
      </w:pPr>
      <w:r w:rsidRPr="00FB1E2A">
        <w:rPr>
          <w:rFonts w:ascii="Calibri" w:hAnsi="Calibri" w:cs="Calibri"/>
          <w:b/>
          <w:bCs/>
          <w:color w:val="000000"/>
          <w:sz w:val="22"/>
          <w:szCs w:val="22"/>
        </w:rPr>
        <w:t>„A” változat</w:t>
      </w:r>
    </w:p>
    <w:p w14:paraId="1847159C" w14:textId="77777777" w:rsidR="00FB1E2A" w:rsidRPr="00FB1E2A" w:rsidRDefault="00FB1E2A" w:rsidP="00FB1E2A">
      <w:pPr>
        <w:jc w:val="both"/>
        <w:rPr>
          <w:rFonts w:ascii="Calibri" w:hAnsi="Calibri" w:cs="Calibri"/>
          <w:color w:val="000000"/>
          <w:sz w:val="22"/>
          <w:szCs w:val="22"/>
        </w:rPr>
      </w:pPr>
    </w:p>
    <w:p w14:paraId="7A14C900" w14:textId="77777777" w:rsidR="00FB1E2A" w:rsidRPr="00FB1E2A" w:rsidRDefault="00FB1E2A" w:rsidP="00FB1E2A">
      <w:pPr>
        <w:jc w:val="both"/>
        <w:rPr>
          <w:rFonts w:ascii="Calibri" w:hAnsi="Calibri" w:cs="Calibri"/>
          <w:color w:val="000000"/>
          <w:sz w:val="22"/>
          <w:szCs w:val="22"/>
        </w:rPr>
      </w:pPr>
      <w:r w:rsidRPr="00FB1E2A">
        <w:rPr>
          <w:rFonts w:ascii="Calibri" w:hAnsi="Calibri" w:cs="Calibri"/>
          <w:color w:val="000000"/>
          <w:sz w:val="22"/>
          <w:szCs w:val="22"/>
        </w:rPr>
        <w:t xml:space="preserve">A Közgyűlés – a városnév használatának szabályairól szóló 16/1994. (VI.9.) önkormányzati rendelet 4. § (1) bekezdése alapján – </w:t>
      </w:r>
      <w:r w:rsidRPr="00FB1E2A">
        <w:rPr>
          <w:rFonts w:ascii="Calibri" w:hAnsi="Calibri" w:cs="Calibri"/>
          <w:b/>
          <w:bCs/>
          <w:color w:val="000000"/>
          <w:sz w:val="22"/>
          <w:szCs w:val="22"/>
        </w:rPr>
        <w:t>engedélyezi</w:t>
      </w:r>
      <w:r w:rsidRPr="00FB1E2A">
        <w:rPr>
          <w:rFonts w:ascii="Calibri" w:hAnsi="Calibri" w:cs="Calibri"/>
          <w:color w:val="000000"/>
          <w:sz w:val="22"/>
          <w:szCs w:val="22"/>
        </w:rPr>
        <w:t xml:space="preserve">, </w:t>
      </w:r>
      <w:r w:rsidRPr="00FB1E2A">
        <w:rPr>
          <w:rFonts w:ascii="Calibri" w:hAnsi="Calibri" w:cs="Calibri"/>
          <w:sz w:val="22"/>
          <w:szCs w:val="22"/>
        </w:rPr>
        <w:t xml:space="preserve">hogy az Elefánt Gyógyszertár Kft. (székhely: 9791 Torony, </w:t>
      </w:r>
      <w:proofErr w:type="spellStart"/>
      <w:r w:rsidRPr="00FB1E2A">
        <w:rPr>
          <w:rFonts w:ascii="Calibri" w:hAnsi="Calibri" w:cs="Calibri"/>
          <w:sz w:val="22"/>
          <w:szCs w:val="22"/>
        </w:rPr>
        <w:t>Rohonci</w:t>
      </w:r>
      <w:proofErr w:type="spellEnd"/>
      <w:r w:rsidRPr="00FB1E2A">
        <w:rPr>
          <w:rFonts w:ascii="Calibri" w:hAnsi="Calibri" w:cs="Calibri"/>
          <w:sz w:val="22"/>
          <w:szCs w:val="22"/>
        </w:rPr>
        <w:t xml:space="preserve"> u. 4.) a Savaria Plazában működő gyógyszertár elnevezésében használhassa a városnevet, „Savaria Gyógyszertár” formában, a társaság működésének időtartamáig.</w:t>
      </w:r>
    </w:p>
    <w:p w14:paraId="0A700235" w14:textId="77777777" w:rsidR="00FB1E2A" w:rsidRPr="00FB1E2A" w:rsidRDefault="00FB1E2A" w:rsidP="00FB1E2A">
      <w:pPr>
        <w:jc w:val="both"/>
        <w:rPr>
          <w:rFonts w:ascii="Calibri" w:hAnsi="Calibri" w:cs="Calibri"/>
          <w:color w:val="000000"/>
          <w:sz w:val="22"/>
          <w:szCs w:val="22"/>
        </w:rPr>
      </w:pPr>
    </w:p>
    <w:p w14:paraId="061172D0" w14:textId="77777777" w:rsidR="00FB1E2A" w:rsidRPr="00FB1E2A" w:rsidRDefault="00FB1E2A" w:rsidP="00FB1E2A">
      <w:pPr>
        <w:jc w:val="center"/>
        <w:rPr>
          <w:rFonts w:ascii="Calibri" w:hAnsi="Calibri" w:cs="Calibri"/>
          <w:b/>
          <w:bCs/>
          <w:color w:val="000000"/>
          <w:sz w:val="22"/>
          <w:szCs w:val="22"/>
        </w:rPr>
      </w:pPr>
      <w:r w:rsidRPr="00FB1E2A">
        <w:rPr>
          <w:rFonts w:ascii="Calibri" w:hAnsi="Calibri" w:cs="Calibri"/>
          <w:b/>
          <w:bCs/>
          <w:color w:val="000000"/>
          <w:sz w:val="22"/>
          <w:szCs w:val="22"/>
        </w:rPr>
        <w:t>„B” változat</w:t>
      </w:r>
    </w:p>
    <w:p w14:paraId="666E5AF2" w14:textId="77777777" w:rsidR="00FB1E2A" w:rsidRPr="00FB1E2A" w:rsidRDefault="00FB1E2A" w:rsidP="00FB1E2A">
      <w:pPr>
        <w:jc w:val="both"/>
        <w:rPr>
          <w:rFonts w:ascii="Calibri" w:hAnsi="Calibri" w:cs="Calibri"/>
          <w:color w:val="000000"/>
          <w:sz w:val="22"/>
          <w:szCs w:val="22"/>
        </w:rPr>
      </w:pPr>
    </w:p>
    <w:p w14:paraId="32A3D766" w14:textId="77777777" w:rsidR="00FB1E2A" w:rsidRPr="00FB1E2A" w:rsidRDefault="00FB1E2A" w:rsidP="00FB1E2A">
      <w:pPr>
        <w:jc w:val="both"/>
        <w:rPr>
          <w:rFonts w:ascii="Calibri" w:hAnsi="Calibri" w:cs="Calibri"/>
          <w:sz w:val="22"/>
          <w:szCs w:val="22"/>
          <w:u w:val="dotted"/>
        </w:rPr>
      </w:pPr>
      <w:r w:rsidRPr="00FB1E2A">
        <w:rPr>
          <w:rFonts w:ascii="Calibri" w:hAnsi="Calibri" w:cs="Calibri"/>
          <w:color w:val="000000"/>
          <w:sz w:val="22"/>
          <w:szCs w:val="22"/>
        </w:rPr>
        <w:t xml:space="preserve">A Közgyűlés – a városnév használatának szabályairól szóló 16/1994. (VI.9.) önkormányzati rendelet 4. § (1) bekezdése alapján – </w:t>
      </w:r>
      <w:r w:rsidRPr="00FB1E2A">
        <w:rPr>
          <w:rFonts w:ascii="Calibri" w:hAnsi="Calibri" w:cs="Calibri"/>
          <w:b/>
          <w:bCs/>
          <w:color w:val="000000"/>
          <w:sz w:val="22"/>
          <w:szCs w:val="22"/>
        </w:rPr>
        <w:t>nem engedélyezi</w:t>
      </w:r>
      <w:r w:rsidRPr="00FB1E2A">
        <w:rPr>
          <w:rFonts w:ascii="Calibri" w:hAnsi="Calibri" w:cs="Calibri"/>
          <w:color w:val="000000"/>
          <w:sz w:val="22"/>
          <w:szCs w:val="22"/>
        </w:rPr>
        <w:t xml:space="preserve">, </w:t>
      </w:r>
      <w:r w:rsidRPr="00FB1E2A">
        <w:rPr>
          <w:rFonts w:ascii="Calibri" w:hAnsi="Calibri" w:cs="Calibri"/>
          <w:sz w:val="22"/>
          <w:szCs w:val="22"/>
        </w:rPr>
        <w:t xml:space="preserve">hogy az Elefánt Gyógyszertár Kft. (székhely: 9791 Torony, </w:t>
      </w:r>
      <w:proofErr w:type="spellStart"/>
      <w:r w:rsidRPr="00FB1E2A">
        <w:rPr>
          <w:rFonts w:ascii="Calibri" w:hAnsi="Calibri" w:cs="Calibri"/>
          <w:sz w:val="22"/>
          <w:szCs w:val="22"/>
        </w:rPr>
        <w:t>Rohonci</w:t>
      </w:r>
      <w:proofErr w:type="spellEnd"/>
      <w:r w:rsidRPr="00FB1E2A">
        <w:rPr>
          <w:rFonts w:ascii="Calibri" w:hAnsi="Calibri" w:cs="Calibri"/>
          <w:sz w:val="22"/>
          <w:szCs w:val="22"/>
        </w:rPr>
        <w:t xml:space="preserve"> u. 4.) a Savaria Plazában működő gyógyszertár elnevezésében használhassa a városnevet, „Savaria Gyógyszertár” formában, az alábbi indokok alapján: </w:t>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r w:rsidRPr="00FB1E2A">
        <w:rPr>
          <w:rFonts w:ascii="Calibri" w:hAnsi="Calibri" w:cs="Calibri"/>
          <w:sz w:val="22"/>
          <w:szCs w:val="22"/>
          <w:u w:val="dotted"/>
        </w:rPr>
        <w:tab/>
      </w:r>
    </w:p>
    <w:p w14:paraId="528B2398" w14:textId="77777777" w:rsidR="00FB1E2A" w:rsidRPr="00FB1E2A" w:rsidRDefault="00FB1E2A" w:rsidP="00FB1E2A">
      <w:pPr>
        <w:jc w:val="both"/>
        <w:rPr>
          <w:rFonts w:ascii="Calibri" w:hAnsi="Calibri" w:cs="Calibri"/>
          <w:color w:val="000000"/>
          <w:sz w:val="22"/>
          <w:szCs w:val="22"/>
        </w:rPr>
      </w:pPr>
    </w:p>
    <w:p w14:paraId="3EE15942" w14:textId="77777777" w:rsidR="00FB1E2A" w:rsidRPr="00FB1E2A" w:rsidRDefault="00FB1E2A" w:rsidP="00FB1E2A">
      <w:pPr>
        <w:jc w:val="both"/>
        <w:rPr>
          <w:rFonts w:ascii="Calibri" w:hAnsi="Calibri" w:cs="Calibri"/>
          <w:sz w:val="22"/>
          <w:szCs w:val="22"/>
        </w:rPr>
      </w:pPr>
      <w:r w:rsidRPr="00FB1E2A">
        <w:rPr>
          <w:rFonts w:ascii="Calibri" w:hAnsi="Calibri" w:cs="Calibri"/>
          <w:b/>
          <w:sz w:val="22"/>
          <w:szCs w:val="22"/>
          <w:u w:val="single"/>
        </w:rPr>
        <w:t>Felelős:</w:t>
      </w:r>
      <w:r w:rsidRPr="00FB1E2A">
        <w:rPr>
          <w:rFonts w:ascii="Calibri" w:hAnsi="Calibri" w:cs="Calibri"/>
          <w:sz w:val="22"/>
          <w:szCs w:val="22"/>
        </w:rPr>
        <w:tab/>
      </w:r>
      <w:r w:rsidRPr="00FB1E2A">
        <w:rPr>
          <w:rFonts w:ascii="Calibri" w:hAnsi="Calibri" w:cs="Calibri"/>
          <w:sz w:val="22"/>
          <w:szCs w:val="22"/>
        </w:rPr>
        <w:tab/>
        <w:t>Dr. Nemény András, polgármester</w:t>
      </w:r>
    </w:p>
    <w:p w14:paraId="662A070D" w14:textId="77777777" w:rsidR="00FB1E2A" w:rsidRPr="00FB1E2A" w:rsidRDefault="00FB1E2A" w:rsidP="00FB1E2A">
      <w:pPr>
        <w:ind w:left="708" w:firstLine="708"/>
        <w:jc w:val="both"/>
        <w:rPr>
          <w:rFonts w:ascii="Calibri" w:hAnsi="Calibri" w:cs="Calibri"/>
          <w:sz w:val="22"/>
          <w:szCs w:val="22"/>
        </w:rPr>
      </w:pPr>
      <w:r w:rsidRPr="00FB1E2A">
        <w:rPr>
          <w:rFonts w:ascii="Calibri" w:hAnsi="Calibri" w:cs="Calibri"/>
          <w:sz w:val="22"/>
          <w:szCs w:val="22"/>
        </w:rPr>
        <w:t>Dr. Károlyi Ákos, jegyző</w:t>
      </w:r>
    </w:p>
    <w:p w14:paraId="755D61E6" w14:textId="77777777" w:rsidR="00FB1E2A" w:rsidRPr="00FB1E2A" w:rsidRDefault="00FB1E2A" w:rsidP="00FB1E2A">
      <w:pPr>
        <w:ind w:left="708" w:firstLine="708"/>
        <w:jc w:val="both"/>
        <w:rPr>
          <w:rFonts w:ascii="Calibri" w:hAnsi="Calibri" w:cs="Calibri"/>
          <w:sz w:val="22"/>
          <w:szCs w:val="22"/>
        </w:rPr>
      </w:pPr>
      <w:r w:rsidRPr="00FB1E2A">
        <w:rPr>
          <w:rFonts w:ascii="Calibri" w:hAnsi="Calibri" w:cs="Calibri"/>
          <w:sz w:val="22"/>
          <w:szCs w:val="22"/>
        </w:rPr>
        <w:t>(A végrehajtás előkészítéséért:</w:t>
      </w:r>
    </w:p>
    <w:p w14:paraId="1A81AF24" w14:textId="77777777" w:rsidR="00FB1E2A" w:rsidRPr="00FB1E2A" w:rsidRDefault="00FB1E2A" w:rsidP="00FB1E2A">
      <w:pPr>
        <w:ind w:left="708" w:firstLine="708"/>
        <w:jc w:val="both"/>
        <w:rPr>
          <w:rFonts w:ascii="Calibri" w:hAnsi="Calibri" w:cs="Calibri"/>
          <w:sz w:val="22"/>
          <w:szCs w:val="22"/>
        </w:rPr>
      </w:pPr>
      <w:r w:rsidRPr="00FB1E2A">
        <w:rPr>
          <w:rFonts w:ascii="Calibri" w:hAnsi="Calibri" w:cs="Calibri"/>
          <w:sz w:val="22"/>
          <w:szCs w:val="22"/>
        </w:rPr>
        <w:t>Nagyné Dr. Gats Andrea, a Jogi és Képviselői Osztály vezetője)</w:t>
      </w:r>
    </w:p>
    <w:p w14:paraId="7C28B1D8" w14:textId="77777777" w:rsidR="00FB1E2A" w:rsidRPr="00FB1E2A" w:rsidRDefault="00FB1E2A" w:rsidP="00FB1E2A">
      <w:pPr>
        <w:jc w:val="both"/>
        <w:rPr>
          <w:rFonts w:ascii="Calibri" w:hAnsi="Calibri" w:cs="Calibri"/>
          <w:sz w:val="22"/>
          <w:szCs w:val="22"/>
        </w:rPr>
      </w:pPr>
    </w:p>
    <w:p w14:paraId="403BAD65" w14:textId="77777777" w:rsidR="00FB1E2A" w:rsidRPr="00FB1E2A" w:rsidRDefault="00FB1E2A" w:rsidP="00FB1E2A">
      <w:pPr>
        <w:spacing w:after="160" w:line="256" w:lineRule="auto"/>
        <w:jc w:val="both"/>
        <w:rPr>
          <w:rFonts w:ascii="Calibri" w:hAnsi="Calibri" w:cs="Calibri"/>
          <w:b/>
          <w:sz w:val="22"/>
          <w:szCs w:val="22"/>
          <w:u w:val="single"/>
        </w:rPr>
      </w:pPr>
      <w:r w:rsidRPr="00FB1E2A">
        <w:rPr>
          <w:rFonts w:ascii="Calibri" w:hAnsi="Calibri" w:cs="Calibri"/>
          <w:b/>
          <w:sz w:val="22"/>
          <w:szCs w:val="22"/>
          <w:u w:val="single"/>
        </w:rPr>
        <w:t>Határidő:</w:t>
      </w:r>
      <w:r w:rsidRPr="00FB1E2A">
        <w:rPr>
          <w:rFonts w:ascii="Calibri" w:hAnsi="Calibri" w:cs="Calibri"/>
          <w:sz w:val="22"/>
          <w:szCs w:val="22"/>
        </w:rPr>
        <w:tab/>
        <w:t>azonnal</w:t>
      </w:r>
    </w:p>
    <w:p w14:paraId="4C77D455" w14:textId="77777777" w:rsidR="00FB1E2A" w:rsidRPr="00FB1E2A" w:rsidRDefault="00FB1E2A" w:rsidP="00FB1E2A">
      <w:pPr>
        <w:rPr>
          <w:rFonts w:ascii="Calibri" w:hAnsi="Calibri"/>
          <w:sz w:val="22"/>
        </w:rPr>
      </w:pPr>
    </w:p>
    <w:p w14:paraId="5887777E" w14:textId="2C199626" w:rsidR="008E3D15" w:rsidRPr="00F65882" w:rsidRDefault="008E3D15" w:rsidP="00FB1E2A">
      <w:pPr>
        <w:jc w:val="center"/>
        <w:rPr>
          <w:rFonts w:asciiTheme="minorHAnsi" w:hAnsiTheme="minorHAnsi" w:cstheme="minorHAnsi"/>
          <w:sz w:val="22"/>
          <w:szCs w:val="22"/>
          <w:highlight w:val="yellow"/>
        </w:rPr>
      </w:pPr>
    </w:p>
    <w:p w14:paraId="6C889787" w14:textId="77777777" w:rsidR="008C0B01" w:rsidRPr="009A4942" w:rsidRDefault="008C0B01" w:rsidP="00251C6F">
      <w:pPr>
        <w:ind w:left="705" w:hanging="705"/>
        <w:jc w:val="center"/>
        <w:rPr>
          <w:rFonts w:asciiTheme="minorHAnsi" w:hAnsiTheme="minorHAnsi" w:cstheme="minorHAnsi"/>
          <w:b/>
          <w:sz w:val="22"/>
          <w:szCs w:val="22"/>
        </w:rPr>
      </w:pPr>
      <w:r w:rsidRPr="009A4942">
        <w:rPr>
          <w:rFonts w:asciiTheme="minorHAnsi" w:hAnsiTheme="minorHAnsi" w:cstheme="minorHAnsi"/>
          <w:b/>
          <w:sz w:val="22"/>
          <w:szCs w:val="22"/>
        </w:rPr>
        <w:t>II.</w:t>
      </w:r>
    </w:p>
    <w:p w14:paraId="2111AFC4" w14:textId="77777777" w:rsidR="009A4942" w:rsidRPr="009A4942" w:rsidRDefault="009A4942" w:rsidP="009A4942">
      <w:pPr>
        <w:tabs>
          <w:tab w:val="left" w:pos="1134"/>
        </w:tabs>
        <w:jc w:val="center"/>
        <w:rPr>
          <w:rFonts w:ascii="Calibri" w:hAnsi="Calibri" w:cs="Calibri"/>
          <w:b/>
          <w:bCs/>
          <w:sz w:val="22"/>
          <w:szCs w:val="22"/>
          <w:u w:val="single"/>
        </w:rPr>
      </w:pPr>
      <w:r w:rsidRPr="009A4942">
        <w:rPr>
          <w:rFonts w:ascii="Calibri" w:hAnsi="Calibri" w:cs="Calibri"/>
          <w:b/>
          <w:bCs/>
          <w:sz w:val="22"/>
          <w:szCs w:val="22"/>
          <w:u w:val="single"/>
        </w:rPr>
        <w:t>HATÁROZATI JAVASLAT</w:t>
      </w:r>
    </w:p>
    <w:p w14:paraId="3E90ADFF" w14:textId="77777777" w:rsidR="009A4942" w:rsidRPr="009A4942" w:rsidRDefault="009A4942" w:rsidP="009A4942">
      <w:pPr>
        <w:tabs>
          <w:tab w:val="left" w:pos="1134"/>
        </w:tabs>
        <w:jc w:val="center"/>
        <w:rPr>
          <w:rFonts w:ascii="Calibri" w:hAnsi="Calibri" w:cs="Calibri"/>
          <w:b/>
          <w:bCs/>
          <w:sz w:val="22"/>
          <w:szCs w:val="22"/>
          <w:u w:val="single"/>
        </w:rPr>
      </w:pPr>
      <w:proofErr w:type="gramStart"/>
      <w:r w:rsidRPr="009A4942">
        <w:rPr>
          <w:rFonts w:ascii="Calibri" w:hAnsi="Calibri" w:cs="Calibri"/>
          <w:b/>
          <w:bCs/>
          <w:sz w:val="22"/>
          <w:szCs w:val="22"/>
          <w:u w:val="single"/>
        </w:rPr>
        <w:t>….</w:t>
      </w:r>
      <w:proofErr w:type="gramEnd"/>
      <w:r w:rsidRPr="009A4942">
        <w:rPr>
          <w:rFonts w:ascii="Calibri" w:hAnsi="Calibri" w:cs="Calibri"/>
          <w:b/>
          <w:bCs/>
          <w:sz w:val="22"/>
          <w:szCs w:val="22"/>
          <w:u w:val="single"/>
        </w:rPr>
        <w:t>/2023. (IV. 27.) Kgy. sz. határozat</w:t>
      </w:r>
    </w:p>
    <w:p w14:paraId="4F6FE787" w14:textId="77777777" w:rsidR="009A4942" w:rsidRPr="009A4942" w:rsidRDefault="009A4942" w:rsidP="009A4942">
      <w:pPr>
        <w:tabs>
          <w:tab w:val="left" w:pos="1134"/>
        </w:tabs>
        <w:jc w:val="center"/>
        <w:rPr>
          <w:rFonts w:ascii="Calibri" w:hAnsi="Calibri" w:cs="Calibri"/>
          <w:b/>
          <w:bCs/>
          <w:sz w:val="22"/>
          <w:szCs w:val="22"/>
          <w:u w:val="single"/>
        </w:rPr>
      </w:pPr>
    </w:p>
    <w:p w14:paraId="1312025C" w14:textId="77777777" w:rsidR="009A4942" w:rsidRPr="009A4942" w:rsidRDefault="009A4942" w:rsidP="009A4942">
      <w:pPr>
        <w:jc w:val="both"/>
        <w:rPr>
          <w:rFonts w:ascii="Calibri" w:hAnsi="Calibri" w:cs="Calibri"/>
          <w:sz w:val="22"/>
          <w:szCs w:val="22"/>
          <w:highlight w:val="yellow"/>
        </w:rPr>
      </w:pPr>
      <w:r w:rsidRPr="009A4942">
        <w:rPr>
          <w:rFonts w:ascii="Calibri" w:hAnsi="Calibri" w:cs="Calibri"/>
          <w:sz w:val="22"/>
          <w:szCs w:val="22"/>
        </w:rPr>
        <w:t>A Közgyűlés megtárgyalta</w:t>
      </w:r>
      <w:r w:rsidRPr="009A4942">
        <w:rPr>
          <w:rFonts w:ascii="Calibri" w:hAnsi="Calibri" w:cs="Calibri"/>
          <w:bCs/>
          <w:sz w:val="22"/>
          <w:szCs w:val="22"/>
        </w:rPr>
        <w:t xml:space="preserve"> a meglévő engedélyes kiviteli tervekről,</w:t>
      </w:r>
      <w:r w:rsidRPr="009A4942">
        <w:rPr>
          <w:rFonts w:ascii="Calibri" w:hAnsi="Calibri" w:cs="Calibri"/>
          <w:sz w:val="22"/>
          <w:szCs w:val="22"/>
        </w:rPr>
        <w:t xml:space="preserve"> </w:t>
      </w:r>
      <w:r w:rsidRPr="009A4942">
        <w:rPr>
          <w:rFonts w:ascii="Calibri" w:hAnsi="Calibri" w:cs="Calibri"/>
          <w:bCs/>
          <w:sz w:val="22"/>
          <w:szCs w:val="22"/>
        </w:rPr>
        <w:t>valamint a nem engedélyköteles tevékenységekről</w:t>
      </w:r>
      <w:r w:rsidRPr="009A4942">
        <w:rPr>
          <w:rFonts w:ascii="Calibri" w:hAnsi="Calibri" w:cs="Calibri"/>
          <w:sz w:val="22"/>
          <w:szCs w:val="22"/>
        </w:rPr>
        <w:t xml:space="preserve"> készített előterjesztést, és az abban foglaltakat tudomásul veszi.</w:t>
      </w:r>
    </w:p>
    <w:p w14:paraId="34F12E82" w14:textId="77777777" w:rsidR="009A4942" w:rsidRPr="009A4942" w:rsidRDefault="009A4942" w:rsidP="009A4942">
      <w:pPr>
        <w:rPr>
          <w:rFonts w:ascii="Calibri" w:hAnsi="Calibri" w:cs="Calibri"/>
          <w:sz w:val="22"/>
          <w:szCs w:val="22"/>
        </w:rPr>
      </w:pPr>
    </w:p>
    <w:p w14:paraId="2391F5B7" w14:textId="77777777" w:rsidR="009A4942" w:rsidRPr="009A4942" w:rsidRDefault="009A4942" w:rsidP="009A4942">
      <w:pPr>
        <w:tabs>
          <w:tab w:val="left" w:pos="0"/>
          <w:tab w:val="left" w:pos="540"/>
          <w:tab w:val="left" w:pos="1440"/>
          <w:tab w:val="center" w:pos="4536"/>
          <w:tab w:val="right" w:pos="9072"/>
        </w:tabs>
        <w:rPr>
          <w:rFonts w:ascii="Calibri" w:hAnsi="Calibri" w:cs="Calibri"/>
          <w:sz w:val="22"/>
          <w:szCs w:val="22"/>
        </w:rPr>
      </w:pPr>
      <w:proofErr w:type="gramStart"/>
      <w:r w:rsidRPr="009A4942">
        <w:rPr>
          <w:rFonts w:ascii="Calibri" w:hAnsi="Calibri" w:cs="Calibri"/>
          <w:b/>
          <w:bCs/>
          <w:sz w:val="22"/>
          <w:szCs w:val="22"/>
          <w:u w:val="single"/>
        </w:rPr>
        <w:t xml:space="preserve">Felelős: </w:t>
      </w:r>
      <w:r w:rsidRPr="009A4942">
        <w:rPr>
          <w:rFonts w:ascii="Calibri" w:hAnsi="Calibri" w:cs="Calibri"/>
          <w:bCs/>
          <w:sz w:val="22"/>
          <w:szCs w:val="22"/>
        </w:rPr>
        <w:t xml:space="preserve">  </w:t>
      </w:r>
      <w:proofErr w:type="gramEnd"/>
      <w:r w:rsidRPr="009A4942">
        <w:rPr>
          <w:rFonts w:ascii="Calibri" w:hAnsi="Calibri" w:cs="Calibri"/>
          <w:bCs/>
          <w:sz w:val="22"/>
          <w:szCs w:val="22"/>
        </w:rPr>
        <w:t xml:space="preserve"> </w:t>
      </w:r>
      <w:r w:rsidRPr="009A4942">
        <w:rPr>
          <w:rFonts w:ascii="Calibri" w:hAnsi="Calibri" w:cs="Calibri"/>
          <w:bCs/>
          <w:sz w:val="22"/>
          <w:szCs w:val="22"/>
        </w:rPr>
        <w:tab/>
      </w:r>
      <w:r w:rsidRPr="009A4942">
        <w:rPr>
          <w:rFonts w:ascii="Calibri" w:hAnsi="Calibri" w:cs="Calibri"/>
          <w:sz w:val="22"/>
          <w:szCs w:val="22"/>
        </w:rPr>
        <w:t>Dr. Nemény András polgármester</w:t>
      </w:r>
    </w:p>
    <w:p w14:paraId="318C21B5" w14:textId="77777777" w:rsidR="009A4942" w:rsidRPr="009A4942" w:rsidRDefault="009A4942" w:rsidP="009A4942">
      <w:pPr>
        <w:tabs>
          <w:tab w:val="left" w:pos="0"/>
          <w:tab w:val="left" w:pos="540"/>
          <w:tab w:val="left" w:pos="1440"/>
          <w:tab w:val="center" w:pos="4536"/>
          <w:tab w:val="right" w:pos="9072"/>
        </w:tabs>
        <w:rPr>
          <w:rFonts w:ascii="Calibri" w:hAnsi="Calibri" w:cs="Calibri"/>
          <w:sz w:val="22"/>
          <w:szCs w:val="22"/>
        </w:rPr>
      </w:pPr>
      <w:r w:rsidRPr="009A4942">
        <w:rPr>
          <w:rFonts w:ascii="Calibri" w:hAnsi="Calibri" w:cs="Calibri"/>
          <w:sz w:val="22"/>
          <w:szCs w:val="22"/>
        </w:rPr>
        <w:tab/>
      </w:r>
      <w:r w:rsidRPr="009A4942">
        <w:rPr>
          <w:rFonts w:ascii="Calibri" w:hAnsi="Calibri" w:cs="Calibri"/>
          <w:sz w:val="22"/>
          <w:szCs w:val="22"/>
        </w:rPr>
        <w:tab/>
        <w:t>Dr. Horváth Attila polgármester</w:t>
      </w:r>
    </w:p>
    <w:p w14:paraId="67F5E761" w14:textId="77777777" w:rsidR="009A4942" w:rsidRPr="009A4942" w:rsidRDefault="009A4942" w:rsidP="009A4942">
      <w:pPr>
        <w:tabs>
          <w:tab w:val="left" w:pos="0"/>
          <w:tab w:val="left" w:pos="540"/>
          <w:tab w:val="left" w:pos="1440"/>
          <w:tab w:val="center" w:pos="4536"/>
          <w:tab w:val="right" w:pos="9072"/>
        </w:tabs>
        <w:rPr>
          <w:rFonts w:ascii="Calibri" w:hAnsi="Calibri" w:cs="Calibri"/>
          <w:sz w:val="22"/>
          <w:szCs w:val="22"/>
        </w:rPr>
      </w:pPr>
      <w:r w:rsidRPr="009A4942">
        <w:rPr>
          <w:rFonts w:ascii="Calibri" w:hAnsi="Calibri" w:cs="Calibri"/>
          <w:sz w:val="22"/>
          <w:szCs w:val="22"/>
        </w:rPr>
        <w:tab/>
      </w:r>
      <w:r w:rsidRPr="009A4942">
        <w:rPr>
          <w:rFonts w:ascii="Calibri" w:hAnsi="Calibri" w:cs="Calibri"/>
          <w:sz w:val="22"/>
          <w:szCs w:val="22"/>
        </w:rPr>
        <w:tab/>
        <w:t>Dr. Károlyi Ákos jegyző</w:t>
      </w:r>
    </w:p>
    <w:p w14:paraId="5FBA7124" w14:textId="77777777" w:rsidR="009A4942" w:rsidRPr="009A4942" w:rsidRDefault="009A4942" w:rsidP="009A4942">
      <w:pPr>
        <w:rPr>
          <w:rFonts w:ascii="Calibri" w:hAnsi="Calibri" w:cs="Calibri"/>
          <w:bCs/>
          <w:sz w:val="22"/>
          <w:szCs w:val="22"/>
        </w:rPr>
      </w:pPr>
      <w:r w:rsidRPr="009A4942">
        <w:rPr>
          <w:rFonts w:ascii="Calibri" w:hAnsi="Calibri" w:cs="Calibri"/>
          <w:bCs/>
          <w:sz w:val="22"/>
          <w:szCs w:val="22"/>
        </w:rPr>
        <w:tab/>
        <w:t xml:space="preserve">      </w:t>
      </w:r>
      <w:r w:rsidRPr="009A4942">
        <w:rPr>
          <w:rFonts w:ascii="Calibri" w:hAnsi="Calibri" w:cs="Calibri"/>
          <w:bCs/>
          <w:sz w:val="22"/>
          <w:szCs w:val="22"/>
        </w:rPr>
        <w:tab/>
        <w:t>(A végrehajtásért felelős:</w:t>
      </w:r>
    </w:p>
    <w:p w14:paraId="0E936A6B" w14:textId="77777777" w:rsidR="009A4942" w:rsidRPr="009A4942" w:rsidRDefault="009A4942" w:rsidP="009A4942">
      <w:pPr>
        <w:ind w:left="1416"/>
        <w:rPr>
          <w:rFonts w:ascii="Calibri" w:hAnsi="Calibri" w:cs="Calibri"/>
          <w:bCs/>
          <w:sz w:val="22"/>
          <w:szCs w:val="22"/>
        </w:rPr>
      </w:pPr>
      <w:r w:rsidRPr="009A4942">
        <w:rPr>
          <w:rFonts w:ascii="Calibri" w:hAnsi="Calibri" w:cs="Calibri"/>
          <w:bCs/>
          <w:sz w:val="22"/>
          <w:szCs w:val="22"/>
        </w:rPr>
        <w:t>Kalmár Ervin, a Városüzemeltetési Osztály vezetője</w:t>
      </w:r>
    </w:p>
    <w:p w14:paraId="48663368" w14:textId="77777777" w:rsidR="009A4942" w:rsidRPr="009A4942" w:rsidRDefault="009A4942" w:rsidP="009A4942">
      <w:pPr>
        <w:ind w:left="1416"/>
        <w:rPr>
          <w:rFonts w:ascii="Calibri" w:hAnsi="Calibri" w:cs="Calibri"/>
          <w:bCs/>
          <w:sz w:val="22"/>
          <w:szCs w:val="22"/>
        </w:rPr>
      </w:pPr>
      <w:r w:rsidRPr="009A4942">
        <w:rPr>
          <w:rFonts w:ascii="Calibri" w:hAnsi="Calibri" w:cs="Calibri"/>
          <w:sz w:val="22"/>
          <w:szCs w:val="22"/>
        </w:rPr>
        <w:t>Stéger Gábor, a Közgazdasági és Adó Osztály vezetője</w:t>
      </w:r>
      <w:r w:rsidRPr="009A4942">
        <w:rPr>
          <w:rFonts w:ascii="Calibri" w:hAnsi="Calibri" w:cs="Calibri"/>
          <w:bCs/>
          <w:sz w:val="22"/>
          <w:szCs w:val="22"/>
        </w:rPr>
        <w:t>)</w:t>
      </w:r>
    </w:p>
    <w:p w14:paraId="13CF00E3" w14:textId="77777777" w:rsidR="009A4942" w:rsidRPr="009A4942" w:rsidRDefault="009A4942" w:rsidP="009A4942">
      <w:pPr>
        <w:rPr>
          <w:rFonts w:ascii="Calibri" w:hAnsi="Calibri" w:cs="Calibri"/>
          <w:bCs/>
          <w:sz w:val="22"/>
          <w:szCs w:val="22"/>
        </w:rPr>
      </w:pPr>
    </w:p>
    <w:p w14:paraId="40356AE8" w14:textId="2E11576A" w:rsidR="006206E1" w:rsidRDefault="009A4942" w:rsidP="009A4942">
      <w:pPr>
        <w:jc w:val="both"/>
        <w:rPr>
          <w:rFonts w:ascii="Calibri" w:hAnsi="Calibri" w:cs="Calibri"/>
          <w:bCs/>
          <w:sz w:val="22"/>
          <w:szCs w:val="22"/>
        </w:rPr>
      </w:pPr>
      <w:r w:rsidRPr="009A4942">
        <w:rPr>
          <w:rFonts w:ascii="Calibri" w:hAnsi="Calibri" w:cs="Calibri"/>
          <w:b/>
          <w:bCs/>
          <w:sz w:val="22"/>
          <w:szCs w:val="22"/>
          <w:u w:val="single"/>
        </w:rPr>
        <w:t>Határidő:</w:t>
      </w:r>
      <w:r w:rsidRPr="009A4942">
        <w:rPr>
          <w:rFonts w:ascii="Calibri" w:hAnsi="Calibri" w:cs="Calibri"/>
          <w:b/>
          <w:bCs/>
          <w:sz w:val="22"/>
          <w:szCs w:val="22"/>
        </w:rPr>
        <w:tab/>
      </w:r>
      <w:r w:rsidRPr="009A4942">
        <w:rPr>
          <w:rFonts w:ascii="Calibri" w:hAnsi="Calibri" w:cs="Calibri"/>
          <w:bCs/>
          <w:sz w:val="22"/>
          <w:szCs w:val="22"/>
        </w:rPr>
        <w:t>azonnal</w:t>
      </w:r>
    </w:p>
    <w:p w14:paraId="6A53534C" w14:textId="6AD96861" w:rsidR="009A4942" w:rsidRDefault="009A4942">
      <w:pPr>
        <w:rPr>
          <w:rFonts w:asciiTheme="minorHAnsi" w:hAnsiTheme="minorHAnsi" w:cstheme="minorHAnsi"/>
          <w:sz w:val="22"/>
          <w:szCs w:val="22"/>
          <w:highlight w:val="yellow"/>
        </w:rPr>
      </w:pPr>
      <w:r>
        <w:rPr>
          <w:rFonts w:asciiTheme="minorHAnsi" w:hAnsiTheme="minorHAnsi" w:cstheme="minorHAnsi"/>
          <w:sz w:val="22"/>
          <w:szCs w:val="22"/>
          <w:highlight w:val="yellow"/>
        </w:rPr>
        <w:br w:type="page"/>
      </w:r>
    </w:p>
    <w:p w14:paraId="5C530BD0" w14:textId="77777777" w:rsidR="006206E1" w:rsidRPr="009A4942" w:rsidRDefault="006206E1" w:rsidP="00251C6F">
      <w:pPr>
        <w:jc w:val="center"/>
        <w:rPr>
          <w:rFonts w:asciiTheme="minorHAnsi" w:hAnsiTheme="minorHAnsi" w:cstheme="minorHAnsi"/>
          <w:b/>
          <w:sz w:val="22"/>
          <w:szCs w:val="22"/>
        </w:rPr>
      </w:pPr>
      <w:r w:rsidRPr="009A4942">
        <w:rPr>
          <w:rFonts w:asciiTheme="minorHAnsi" w:hAnsiTheme="minorHAnsi" w:cstheme="minorHAnsi"/>
          <w:b/>
          <w:sz w:val="22"/>
          <w:szCs w:val="22"/>
        </w:rPr>
        <w:lastRenderedPageBreak/>
        <w:t>III.</w:t>
      </w:r>
    </w:p>
    <w:p w14:paraId="29F9AE2A" w14:textId="77777777" w:rsidR="009A4942" w:rsidRPr="009A4942" w:rsidRDefault="009A4942" w:rsidP="009A4942">
      <w:pPr>
        <w:tabs>
          <w:tab w:val="left" w:pos="1134"/>
        </w:tabs>
        <w:jc w:val="center"/>
        <w:rPr>
          <w:rFonts w:asciiTheme="minorHAnsi" w:hAnsiTheme="minorHAnsi" w:cstheme="minorHAnsi"/>
          <w:b/>
          <w:bCs/>
          <w:sz w:val="22"/>
          <w:szCs w:val="22"/>
          <w:u w:val="single"/>
        </w:rPr>
      </w:pPr>
      <w:r w:rsidRPr="009A4942">
        <w:rPr>
          <w:rFonts w:asciiTheme="minorHAnsi" w:hAnsiTheme="minorHAnsi" w:cstheme="minorHAnsi"/>
          <w:b/>
          <w:bCs/>
          <w:sz w:val="22"/>
          <w:szCs w:val="22"/>
          <w:u w:val="single"/>
        </w:rPr>
        <w:t>HATÁROZATI JAVASLAT</w:t>
      </w:r>
    </w:p>
    <w:p w14:paraId="6A9B4451" w14:textId="77777777" w:rsidR="009A4942" w:rsidRPr="009A4942" w:rsidRDefault="009A4942" w:rsidP="009A4942">
      <w:pPr>
        <w:tabs>
          <w:tab w:val="left" w:pos="1134"/>
        </w:tabs>
        <w:jc w:val="center"/>
        <w:rPr>
          <w:rFonts w:asciiTheme="minorHAnsi" w:hAnsiTheme="minorHAnsi" w:cstheme="minorHAnsi"/>
          <w:b/>
          <w:bCs/>
          <w:sz w:val="22"/>
          <w:szCs w:val="22"/>
          <w:u w:val="single"/>
        </w:rPr>
      </w:pPr>
      <w:proofErr w:type="gramStart"/>
      <w:r w:rsidRPr="009A4942">
        <w:rPr>
          <w:rFonts w:asciiTheme="minorHAnsi" w:hAnsiTheme="minorHAnsi" w:cstheme="minorHAnsi"/>
          <w:b/>
          <w:bCs/>
          <w:sz w:val="22"/>
          <w:szCs w:val="22"/>
          <w:u w:val="single"/>
        </w:rPr>
        <w:t>….</w:t>
      </w:r>
      <w:proofErr w:type="gramEnd"/>
      <w:r w:rsidRPr="009A4942">
        <w:rPr>
          <w:rFonts w:asciiTheme="minorHAnsi" w:hAnsiTheme="minorHAnsi" w:cstheme="minorHAnsi"/>
          <w:b/>
          <w:bCs/>
          <w:sz w:val="22"/>
          <w:szCs w:val="22"/>
          <w:u w:val="single"/>
        </w:rPr>
        <w:t>/2023. (IV. 27.) Kgy. sz. határozat</w:t>
      </w:r>
    </w:p>
    <w:p w14:paraId="6198C711" w14:textId="77777777" w:rsidR="009A4942" w:rsidRPr="009A4942" w:rsidRDefault="009A4942" w:rsidP="009A4942">
      <w:pPr>
        <w:tabs>
          <w:tab w:val="left" w:pos="1134"/>
        </w:tabs>
        <w:jc w:val="center"/>
        <w:rPr>
          <w:rFonts w:asciiTheme="minorHAnsi" w:hAnsiTheme="minorHAnsi" w:cstheme="minorHAnsi"/>
          <w:b/>
          <w:bCs/>
          <w:sz w:val="22"/>
          <w:szCs w:val="22"/>
          <w:u w:val="single"/>
        </w:rPr>
      </w:pPr>
    </w:p>
    <w:p w14:paraId="3D19C9BE" w14:textId="77777777" w:rsidR="009A4942" w:rsidRPr="009A4942" w:rsidRDefault="009A4942" w:rsidP="009A4942">
      <w:pPr>
        <w:jc w:val="both"/>
        <w:rPr>
          <w:rFonts w:asciiTheme="minorHAnsi" w:hAnsiTheme="minorHAnsi" w:cstheme="minorHAnsi"/>
          <w:sz w:val="22"/>
          <w:szCs w:val="22"/>
        </w:rPr>
      </w:pPr>
      <w:r w:rsidRPr="009A4942">
        <w:rPr>
          <w:rFonts w:asciiTheme="minorHAnsi" w:hAnsiTheme="minorHAnsi" w:cstheme="minorHAnsi"/>
          <w:sz w:val="22"/>
          <w:szCs w:val="22"/>
        </w:rPr>
        <w:t>1.</w:t>
      </w:r>
      <w:r w:rsidRPr="009A4942">
        <w:rPr>
          <w:rFonts w:asciiTheme="minorHAnsi" w:hAnsiTheme="minorHAnsi" w:cstheme="minorHAnsi"/>
          <w:sz w:val="22"/>
          <w:szCs w:val="22"/>
        </w:rPr>
        <w:tab/>
        <w:t>A Közgyűlés támogatja a Vas Megyei Temetkezési Kft-vel 2017-ben kötött vagyonkezelési szerződés módosítását oly módon, hogy a szerződés elnevezése „Vagyonkezelési és kegyeleti közszolgáltatási szerződés” legyen.</w:t>
      </w:r>
    </w:p>
    <w:p w14:paraId="215D4D73" w14:textId="77777777" w:rsidR="009A4942" w:rsidRPr="009A4942" w:rsidRDefault="009A4942" w:rsidP="009A4942">
      <w:pPr>
        <w:jc w:val="both"/>
        <w:rPr>
          <w:rFonts w:asciiTheme="minorHAnsi" w:hAnsiTheme="minorHAnsi" w:cstheme="minorHAnsi"/>
          <w:sz w:val="22"/>
          <w:szCs w:val="22"/>
        </w:rPr>
      </w:pPr>
    </w:p>
    <w:p w14:paraId="1370FCF0" w14:textId="77777777" w:rsidR="009A4942" w:rsidRPr="009A4942" w:rsidRDefault="009A4942" w:rsidP="009A4942">
      <w:pPr>
        <w:jc w:val="both"/>
        <w:rPr>
          <w:rFonts w:asciiTheme="minorHAnsi" w:hAnsiTheme="minorHAnsi" w:cstheme="minorHAnsi"/>
          <w:sz w:val="22"/>
          <w:szCs w:val="22"/>
        </w:rPr>
      </w:pPr>
      <w:r w:rsidRPr="009A4942">
        <w:rPr>
          <w:rFonts w:asciiTheme="minorHAnsi" w:hAnsiTheme="minorHAnsi" w:cstheme="minorHAnsi"/>
          <w:sz w:val="22"/>
          <w:szCs w:val="22"/>
        </w:rPr>
        <w:t xml:space="preserve">2. </w:t>
      </w:r>
      <w:r w:rsidRPr="009A4942">
        <w:rPr>
          <w:rFonts w:asciiTheme="minorHAnsi" w:hAnsiTheme="minorHAnsi" w:cstheme="minorHAnsi"/>
          <w:sz w:val="22"/>
          <w:szCs w:val="22"/>
        </w:rPr>
        <w:tab/>
        <w:t>A Közgyűlés felkéri a polgármestert és a Vas Megyei Temetkezési Kft. ügyvezetőjét a vagyonkezelési szerződés 1. pont szerinti módosításának aláírására.</w:t>
      </w:r>
    </w:p>
    <w:p w14:paraId="70A43397" w14:textId="77777777" w:rsidR="009A4942" w:rsidRPr="009A4942" w:rsidRDefault="009A4942" w:rsidP="009A4942">
      <w:pPr>
        <w:jc w:val="both"/>
        <w:rPr>
          <w:rFonts w:asciiTheme="minorHAnsi" w:hAnsiTheme="minorHAnsi" w:cstheme="minorHAnsi"/>
          <w:sz w:val="22"/>
          <w:szCs w:val="22"/>
        </w:rPr>
      </w:pPr>
    </w:p>
    <w:p w14:paraId="665C0EBB" w14:textId="77777777" w:rsidR="009A4942" w:rsidRPr="009A4942" w:rsidRDefault="009A4942" w:rsidP="009A4942">
      <w:pPr>
        <w:tabs>
          <w:tab w:val="left" w:pos="0"/>
          <w:tab w:val="left" w:pos="540"/>
          <w:tab w:val="left" w:pos="1440"/>
          <w:tab w:val="center" w:pos="4536"/>
          <w:tab w:val="right" w:pos="9072"/>
        </w:tabs>
        <w:rPr>
          <w:rFonts w:asciiTheme="minorHAnsi" w:hAnsiTheme="minorHAnsi" w:cstheme="minorHAnsi"/>
          <w:sz w:val="22"/>
          <w:szCs w:val="22"/>
        </w:rPr>
      </w:pPr>
      <w:proofErr w:type="gramStart"/>
      <w:r w:rsidRPr="009A4942">
        <w:rPr>
          <w:rFonts w:asciiTheme="minorHAnsi" w:hAnsiTheme="minorHAnsi" w:cstheme="minorHAnsi"/>
          <w:b/>
          <w:bCs/>
          <w:sz w:val="22"/>
          <w:szCs w:val="22"/>
          <w:u w:val="single"/>
        </w:rPr>
        <w:t xml:space="preserve">Felelős: </w:t>
      </w:r>
      <w:r w:rsidRPr="009A4942">
        <w:rPr>
          <w:rFonts w:asciiTheme="minorHAnsi" w:hAnsiTheme="minorHAnsi" w:cstheme="minorHAnsi"/>
          <w:bCs/>
          <w:sz w:val="22"/>
          <w:szCs w:val="22"/>
        </w:rPr>
        <w:t xml:space="preserve">  </w:t>
      </w:r>
      <w:proofErr w:type="gramEnd"/>
      <w:r w:rsidRPr="009A4942">
        <w:rPr>
          <w:rFonts w:asciiTheme="minorHAnsi" w:hAnsiTheme="minorHAnsi" w:cstheme="minorHAnsi"/>
          <w:bCs/>
          <w:sz w:val="22"/>
          <w:szCs w:val="22"/>
        </w:rPr>
        <w:t xml:space="preserve"> </w:t>
      </w:r>
      <w:r w:rsidRPr="009A4942">
        <w:rPr>
          <w:rFonts w:asciiTheme="minorHAnsi" w:hAnsiTheme="minorHAnsi" w:cstheme="minorHAnsi"/>
          <w:bCs/>
          <w:sz w:val="22"/>
          <w:szCs w:val="22"/>
        </w:rPr>
        <w:tab/>
      </w:r>
      <w:r w:rsidRPr="009A4942">
        <w:rPr>
          <w:rFonts w:asciiTheme="minorHAnsi" w:hAnsiTheme="minorHAnsi" w:cstheme="minorHAnsi"/>
          <w:sz w:val="22"/>
          <w:szCs w:val="22"/>
        </w:rPr>
        <w:t>Dr. Nemény András polgármester</w:t>
      </w:r>
    </w:p>
    <w:p w14:paraId="74AE04E8" w14:textId="77777777" w:rsidR="009A4942" w:rsidRPr="009A4942" w:rsidRDefault="009A4942" w:rsidP="009A4942">
      <w:pPr>
        <w:tabs>
          <w:tab w:val="left" w:pos="0"/>
          <w:tab w:val="left" w:pos="540"/>
          <w:tab w:val="left" w:pos="1440"/>
          <w:tab w:val="center" w:pos="4536"/>
          <w:tab w:val="right" w:pos="9072"/>
        </w:tabs>
        <w:rPr>
          <w:rFonts w:asciiTheme="minorHAnsi" w:hAnsiTheme="minorHAnsi" w:cstheme="minorHAnsi"/>
          <w:sz w:val="22"/>
          <w:szCs w:val="22"/>
        </w:rPr>
      </w:pPr>
      <w:r w:rsidRPr="009A4942">
        <w:rPr>
          <w:rFonts w:asciiTheme="minorHAnsi" w:hAnsiTheme="minorHAnsi" w:cstheme="minorHAnsi"/>
          <w:sz w:val="22"/>
          <w:szCs w:val="22"/>
        </w:rPr>
        <w:tab/>
      </w:r>
      <w:r w:rsidRPr="009A4942">
        <w:rPr>
          <w:rFonts w:asciiTheme="minorHAnsi" w:hAnsiTheme="minorHAnsi" w:cstheme="minorHAnsi"/>
          <w:sz w:val="22"/>
          <w:szCs w:val="22"/>
        </w:rPr>
        <w:tab/>
        <w:t>Horváth Soma alpolgármester</w:t>
      </w:r>
    </w:p>
    <w:p w14:paraId="52FF247A" w14:textId="77777777" w:rsidR="009A4942" w:rsidRPr="009A4942" w:rsidRDefault="009A4942" w:rsidP="009A4942">
      <w:pPr>
        <w:tabs>
          <w:tab w:val="left" w:pos="0"/>
          <w:tab w:val="left" w:pos="540"/>
          <w:tab w:val="left" w:pos="1440"/>
          <w:tab w:val="center" w:pos="4536"/>
          <w:tab w:val="right" w:pos="9072"/>
        </w:tabs>
        <w:rPr>
          <w:rFonts w:asciiTheme="minorHAnsi" w:hAnsiTheme="minorHAnsi" w:cstheme="minorHAnsi"/>
          <w:sz w:val="22"/>
          <w:szCs w:val="22"/>
        </w:rPr>
      </w:pPr>
      <w:r w:rsidRPr="009A4942">
        <w:rPr>
          <w:rFonts w:asciiTheme="minorHAnsi" w:hAnsiTheme="minorHAnsi" w:cstheme="minorHAnsi"/>
          <w:sz w:val="22"/>
          <w:szCs w:val="22"/>
        </w:rPr>
        <w:tab/>
      </w:r>
      <w:r w:rsidRPr="009A4942">
        <w:rPr>
          <w:rFonts w:asciiTheme="minorHAnsi" w:hAnsiTheme="minorHAnsi" w:cstheme="minorHAnsi"/>
          <w:sz w:val="22"/>
          <w:szCs w:val="22"/>
        </w:rPr>
        <w:tab/>
        <w:t>Dr. Károlyi Ákos jegyző</w:t>
      </w:r>
    </w:p>
    <w:p w14:paraId="21274140" w14:textId="77777777" w:rsidR="009A4942" w:rsidRPr="009A4942" w:rsidRDefault="009A4942" w:rsidP="009A4942">
      <w:pPr>
        <w:rPr>
          <w:rFonts w:asciiTheme="minorHAnsi" w:hAnsiTheme="minorHAnsi" w:cstheme="minorHAnsi"/>
          <w:bCs/>
          <w:sz w:val="22"/>
          <w:szCs w:val="22"/>
        </w:rPr>
      </w:pPr>
      <w:r w:rsidRPr="009A4942">
        <w:rPr>
          <w:rFonts w:asciiTheme="minorHAnsi" w:hAnsiTheme="minorHAnsi" w:cstheme="minorHAnsi"/>
          <w:bCs/>
          <w:sz w:val="22"/>
          <w:szCs w:val="22"/>
        </w:rPr>
        <w:tab/>
        <w:t xml:space="preserve">      </w:t>
      </w:r>
      <w:r w:rsidRPr="009A4942">
        <w:rPr>
          <w:rFonts w:asciiTheme="minorHAnsi" w:hAnsiTheme="minorHAnsi" w:cstheme="minorHAnsi"/>
          <w:bCs/>
          <w:sz w:val="22"/>
          <w:szCs w:val="22"/>
        </w:rPr>
        <w:tab/>
        <w:t>(A végrehajtásért felelős:</w:t>
      </w:r>
    </w:p>
    <w:p w14:paraId="79FF016C" w14:textId="77777777" w:rsidR="009A4942" w:rsidRPr="009A4942" w:rsidRDefault="009A4942" w:rsidP="009A4942">
      <w:pPr>
        <w:ind w:left="1416"/>
        <w:rPr>
          <w:rFonts w:asciiTheme="minorHAnsi" w:hAnsiTheme="minorHAnsi" w:cstheme="minorHAnsi"/>
          <w:bCs/>
          <w:sz w:val="22"/>
          <w:szCs w:val="22"/>
        </w:rPr>
      </w:pPr>
      <w:r w:rsidRPr="009A4942">
        <w:rPr>
          <w:rFonts w:asciiTheme="minorHAnsi" w:hAnsiTheme="minorHAnsi" w:cstheme="minorHAnsi"/>
          <w:bCs/>
          <w:sz w:val="22"/>
          <w:szCs w:val="22"/>
        </w:rPr>
        <w:t>Kalmár Ervin, a Városüzemeltetési Osztály vezetője,</w:t>
      </w:r>
    </w:p>
    <w:p w14:paraId="46E68FE2" w14:textId="77777777" w:rsidR="009A4942" w:rsidRPr="009A4942" w:rsidRDefault="009A4942" w:rsidP="009A4942">
      <w:pPr>
        <w:ind w:left="1416"/>
        <w:rPr>
          <w:rFonts w:asciiTheme="minorHAnsi" w:hAnsiTheme="minorHAnsi" w:cstheme="minorHAnsi"/>
          <w:bCs/>
          <w:sz w:val="22"/>
          <w:szCs w:val="22"/>
        </w:rPr>
      </w:pPr>
      <w:r w:rsidRPr="009A4942">
        <w:rPr>
          <w:rFonts w:asciiTheme="minorHAnsi" w:hAnsiTheme="minorHAnsi" w:cstheme="minorHAnsi"/>
          <w:bCs/>
          <w:sz w:val="22"/>
          <w:szCs w:val="22"/>
        </w:rPr>
        <w:t>Jancsóné Sárdi Katalin, a Vas Megyei Temetkezési Kft. ügyvezetője)</w:t>
      </w:r>
    </w:p>
    <w:p w14:paraId="162AB07D" w14:textId="77777777" w:rsidR="009A4942" w:rsidRPr="009A4942" w:rsidRDefault="009A4942" w:rsidP="009A4942">
      <w:pPr>
        <w:rPr>
          <w:rFonts w:asciiTheme="minorHAnsi" w:hAnsiTheme="minorHAnsi" w:cstheme="minorHAnsi"/>
          <w:bCs/>
          <w:sz w:val="22"/>
          <w:szCs w:val="22"/>
        </w:rPr>
      </w:pPr>
    </w:p>
    <w:p w14:paraId="217017F1" w14:textId="7EC167A6" w:rsidR="00EB6240" w:rsidRPr="00F65882" w:rsidRDefault="009A4942" w:rsidP="009A4942">
      <w:pPr>
        <w:ind w:left="705" w:hanging="705"/>
        <w:jc w:val="both"/>
        <w:rPr>
          <w:rFonts w:asciiTheme="minorHAnsi" w:hAnsiTheme="minorHAnsi" w:cstheme="minorHAnsi"/>
          <w:sz w:val="22"/>
          <w:szCs w:val="22"/>
          <w:highlight w:val="yellow"/>
        </w:rPr>
      </w:pPr>
      <w:r w:rsidRPr="009A4942">
        <w:rPr>
          <w:rFonts w:asciiTheme="minorHAnsi" w:hAnsiTheme="minorHAnsi" w:cstheme="minorHAnsi"/>
          <w:b/>
          <w:bCs/>
          <w:sz w:val="22"/>
          <w:szCs w:val="22"/>
          <w:u w:val="single"/>
        </w:rPr>
        <w:t>Határidő:</w:t>
      </w:r>
      <w:r w:rsidRPr="009A4942">
        <w:rPr>
          <w:rFonts w:asciiTheme="minorHAnsi" w:hAnsiTheme="minorHAnsi" w:cstheme="minorHAnsi"/>
          <w:b/>
          <w:bCs/>
          <w:sz w:val="22"/>
          <w:szCs w:val="22"/>
        </w:rPr>
        <w:tab/>
      </w:r>
      <w:r w:rsidRPr="009A4942">
        <w:rPr>
          <w:rFonts w:asciiTheme="minorHAnsi" w:hAnsiTheme="minorHAnsi" w:cstheme="minorHAnsi"/>
          <w:bCs/>
          <w:sz w:val="22"/>
          <w:szCs w:val="22"/>
        </w:rPr>
        <w:t>2023. május 20.</w:t>
      </w:r>
    </w:p>
    <w:p w14:paraId="5271BC24" w14:textId="77777777" w:rsidR="003A33BF" w:rsidRPr="00F65882" w:rsidRDefault="003A33BF" w:rsidP="005E7B8A">
      <w:pPr>
        <w:ind w:left="705" w:hanging="705"/>
        <w:jc w:val="both"/>
        <w:rPr>
          <w:rFonts w:asciiTheme="minorHAnsi" w:hAnsiTheme="minorHAnsi" w:cstheme="minorHAnsi"/>
          <w:sz w:val="22"/>
          <w:szCs w:val="22"/>
          <w:highlight w:val="yellow"/>
        </w:rPr>
      </w:pPr>
    </w:p>
    <w:p w14:paraId="574C50B5" w14:textId="77777777" w:rsidR="006206E1" w:rsidRPr="009A4942" w:rsidRDefault="00271BDA" w:rsidP="00251C6F">
      <w:pPr>
        <w:ind w:left="705" w:hanging="705"/>
        <w:jc w:val="center"/>
        <w:rPr>
          <w:rFonts w:asciiTheme="minorHAnsi" w:hAnsiTheme="minorHAnsi" w:cstheme="minorHAnsi"/>
          <w:b/>
          <w:sz w:val="22"/>
          <w:szCs w:val="22"/>
        </w:rPr>
      </w:pPr>
      <w:r w:rsidRPr="009A4942">
        <w:rPr>
          <w:rFonts w:asciiTheme="minorHAnsi" w:hAnsiTheme="minorHAnsi" w:cstheme="minorHAnsi"/>
          <w:b/>
          <w:sz w:val="22"/>
          <w:szCs w:val="22"/>
        </w:rPr>
        <w:t>I</w:t>
      </w:r>
      <w:r w:rsidR="00E05110" w:rsidRPr="009A4942">
        <w:rPr>
          <w:rFonts w:asciiTheme="minorHAnsi" w:hAnsiTheme="minorHAnsi" w:cstheme="minorHAnsi"/>
          <w:b/>
          <w:sz w:val="22"/>
          <w:szCs w:val="22"/>
        </w:rPr>
        <w:t>V</w:t>
      </w:r>
      <w:r w:rsidRPr="009A4942">
        <w:rPr>
          <w:rFonts w:asciiTheme="minorHAnsi" w:hAnsiTheme="minorHAnsi" w:cstheme="minorHAnsi"/>
          <w:b/>
          <w:sz w:val="22"/>
          <w:szCs w:val="22"/>
        </w:rPr>
        <w:t>.</w:t>
      </w:r>
    </w:p>
    <w:p w14:paraId="2EBF5C25" w14:textId="77777777" w:rsidR="009A4942" w:rsidRPr="009A4942" w:rsidRDefault="009A4942" w:rsidP="009A4942">
      <w:pPr>
        <w:jc w:val="center"/>
        <w:rPr>
          <w:rFonts w:ascii="Calibri" w:hAnsi="Calibri" w:cs="Calibri"/>
          <w:b/>
          <w:bCs/>
          <w:sz w:val="22"/>
          <w:u w:val="single"/>
        </w:rPr>
      </w:pPr>
      <w:r w:rsidRPr="009A4942">
        <w:rPr>
          <w:rFonts w:ascii="Calibri" w:hAnsi="Calibri" w:cs="Calibri"/>
          <w:b/>
          <w:bCs/>
          <w:sz w:val="22"/>
          <w:u w:val="single"/>
        </w:rPr>
        <w:t>HATÁROZATI JAVASLAT</w:t>
      </w:r>
    </w:p>
    <w:p w14:paraId="7E3EB375" w14:textId="77777777" w:rsidR="009A4942" w:rsidRPr="009A4942" w:rsidRDefault="009A4942" w:rsidP="009A4942">
      <w:pPr>
        <w:jc w:val="center"/>
        <w:rPr>
          <w:rFonts w:ascii="Calibri" w:hAnsi="Calibri" w:cs="Calibri"/>
          <w:b/>
          <w:sz w:val="22"/>
          <w:u w:val="single"/>
        </w:rPr>
      </w:pPr>
      <w:r w:rsidRPr="009A4942">
        <w:rPr>
          <w:rFonts w:ascii="Calibri" w:hAnsi="Calibri" w:cs="Calibri"/>
          <w:b/>
          <w:sz w:val="22"/>
          <w:u w:val="single"/>
        </w:rPr>
        <w:t>…………/2023. (IV.27.) Kgy. sz. határozat</w:t>
      </w:r>
    </w:p>
    <w:p w14:paraId="46777C4D" w14:textId="77777777" w:rsidR="009A4942" w:rsidRPr="009A4942" w:rsidRDefault="009A4942" w:rsidP="009A4942">
      <w:pPr>
        <w:jc w:val="center"/>
        <w:rPr>
          <w:rFonts w:ascii="Calibri" w:hAnsi="Calibri" w:cs="Calibri"/>
          <w:b/>
          <w:sz w:val="22"/>
          <w:u w:val="single"/>
        </w:rPr>
      </w:pPr>
    </w:p>
    <w:p w14:paraId="70E865EB" w14:textId="77777777" w:rsidR="009A4942" w:rsidRPr="009A4942" w:rsidRDefault="009A4942" w:rsidP="009A4942">
      <w:pPr>
        <w:jc w:val="center"/>
        <w:rPr>
          <w:rFonts w:ascii="Calibri" w:hAnsi="Calibri" w:cs="Calibri"/>
          <w:b/>
          <w:sz w:val="22"/>
          <w:u w:val="single"/>
        </w:rPr>
      </w:pPr>
    </w:p>
    <w:p w14:paraId="1E9AE14F" w14:textId="77777777" w:rsidR="009A4942" w:rsidRPr="009A4942" w:rsidRDefault="009A4942" w:rsidP="009A4942">
      <w:pPr>
        <w:ind w:left="480" w:hanging="480"/>
        <w:jc w:val="both"/>
        <w:rPr>
          <w:rFonts w:ascii="Calibri" w:hAnsi="Calibri" w:cs="Calibri"/>
          <w:sz w:val="22"/>
        </w:rPr>
      </w:pPr>
      <w:r w:rsidRPr="009A4942">
        <w:rPr>
          <w:rFonts w:ascii="Calibri" w:hAnsi="Calibri" w:cs="Calibri"/>
          <w:sz w:val="22"/>
        </w:rPr>
        <w:t>1./</w:t>
      </w:r>
      <w:r w:rsidRPr="009A4942">
        <w:rPr>
          <w:rFonts w:ascii="Calibri" w:hAnsi="Calibri" w:cs="Calibri"/>
          <w:sz w:val="22"/>
        </w:rPr>
        <w:tab/>
        <w:t>A Közgyűlés jóváhagyja a Weöres Sándor Színház Nonprofit Kft. és Szombathely Megyei Jogú Város Önkormányzata között 2008. január 11. napján létrejött, a színházi feladatok ellátására szóló megállapodásnak az Önkormányzat kötelezettségeit tartalmazó rendelkezés 4. pontjának alábbi módosítását:</w:t>
      </w:r>
    </w:p>
    <w:p w14:paraId="36C24DC5" w14:textId="77777777" w:rsidR="009A4942" w:rsidRPr="009A4942" w:rsidRDefault="009A4942" w:rsidP="009A4942">
      <w:pPr>
        <w:jc w:val="both"/>
        <w:rPr>
          <w:rFonts w:ascii="Calibri" w:hAnsi="Calibri" w:cs="Calibri"/>
          <w:sz w:val="22"/>
          <w:szCs w:val="22"/>
        </w:rPr>
      </w:pPr>
    </w:p>
    <w:p w14:paraId="572E4FA3" w14:textId="77777777" w:rsidR="009A4942" w:rsidRPr="009A4942" w:rsidRDefault="009A4942" w:rsidP="009A4942">
      <w:pPr>
        <w:ind w:left="709" w:hanging="283"/>
        <w:jc w:val="both"/>
        <w:rPr>
          <w:rFonts w:ascii="Calibri" w:hAnsi="Calibri" w:cs="Calibri"/>
          <w:sz w:val="22"/>
          <w:szCs w:val="22"/>
        </w:rPr>
      </w:pPr>
      <w:r w:rsidRPr="009A4942">
        <w:rPr>
          <w:rFonts w:ascii="Calibri" w:hAnsi="Calibri" w:cs="Calibri"/>
          <w:sz w:val="22"/>
          <w:szCs w:val="22"/>
        </w:rPr>
        <w:t>„4. Az Önkormányzat minden évben a tárgyévi költségvetési rendeletében határozza meg a Színház működési támogatásának mértékét, amely a GDPR feladatok ellátásának összegét is magában foglalja. A Színház az Önkormányzat tárgyévi költségvetési rendeletének kihirdetését követően írásban nyújtja be a központi és önkormányzati támogatás összegére együttesen vonatkozó ütemezési kérelmét. A Színház működéséhez szükséges összeg folyósítása az ütemezésnek megfelelően történik a hónap 5. napjáig. Az Önkormányzat által a Színház részére külön soron biztosított egyéb támogatási összegek folyósítása is jelen Megállapodás keretében történik. Bankszámlaszám: 11747006-20213273-00000000”</w:t>
      </w:r>
    </w:p>
    <w:p w14:paraId="26B20E96" w14:textId="77777777" w:rsidR="009A4942" w:rsidRPr="009A4942" w:rsidRDefault="009A4942" w:rsidP="009A4942">
      <w:pPr>
        <w:ind w:left="709"/>
        <w:jc w:val="both"/>
        <w:rPr>
          <w:rFonts w:ascii="Calibri" w:hAnsi="Calibri" w:cs="Calibri"/>
          <w:sz w:val="22"/>
          <w:szCs w:val="22"/>
        </w:rPr>
      </w:pPr>
      <w:r w:rsidRPr="009A4942">
        <w:rPr>
          <w:rFonts w:ascii="Calibri" w:hAnsi="Calibri" w:cs="Calibri"/>
          <w:sz w:val="22"/>
          <w:szCs w:val="22"/>
        </w:rPr>
        <w:t>A kormányzati funkciók és államháztartási szakágazatok osztályozási rendjéről szóló 15/2019. (XII.7.) PM rendelet 4.§ (2) bekezdésében foglaltaknak eleget téve az igényelt támogatás céljának kormányzati funkciója: „082020 – színházak tevékenysége.”</w:t>
      </w:r>
    </w:p>
    <w:p w14:paraId="17E65953" w14:textId="77777777" w:rsidR="009A4942" w:rsidRPr="009A4942" w:rsidRDefault="009A4942" w:rsidP="009A4942">
      <w:pPr>
        <w:jc w:val="both"/>
        <w:rPr>
          <w:rFonts w:ascii="Calibri" w:hAnsi="Calibri" w:cs="Calibri"/>
          <w:sz w:val="22"/>
          <w:szCs w:val="22"/>
        </w:rPr>
      </w:pPr>
    </w:p>
    <w:p w14:paraId="7AFD8DE8" w14:textId="77777777" w:rsidR="009A4942" w:rsidRPr="009A4942" w:rsidRDefault="009A4942" w:rsidP="009A4942">
      <w:pPr>
        <w:jc w:val="both"/>
        <w:rPr>
          <w:rFonts w:ascii="Calibri" w:hAnsi="Calibri" w:cs="Calibri"/>
          <w:sz w:val="22"/>
          <w:szCs w:val="22"/>
        </w:rPr>
      </w:pPr>
      <w:r w:rsidRPr="009A4942">
        <w:rPr>
          <w:rFonts w:ascii="Calibri" w:hAnsi="Calibri" w:cs="Calibri"/>
          <w:sz w:val="22"/>
          <w:szCs w:val="22"/>
        </w:rPr>
        <w:t>2./       A Közgyűlés felhatalmazza a polgármestert a megállapodás módosításának aláírására.</w:t>
      </w:r>
    </w:p>
    <w:p w14:paraId="6C39E56E" w14:textId="77777777" w:rsidR="009A4942" w:rsidRPr="009A4942" w:rsidRDefault="009A4942" w:rsidP="009A4942">
      <w:pPr>
        <w:contextualSpacing/>
        <w:jc w:val="both"/>
        <w:rPr>
          <w:rFonts w:ascii="Calibri" w:hAnsi="Calibri" w:cs="Calibri"/>
          <w:bCs/>
          <w:sz w:val="22"/>
          <w:szCs w:val="22"/>
        </w:rPr>
      </w:pPr>
    </w:p>
    <w:p w14:paraId="04239963" w14:textId="77777777" w:rsidR="009A4942" w:rsidRPr="009A4942" w:rsidRDefault="009A4942" w:rsidP="009A4942">
      <w:pPr>
        <w:jc w:val="both"/>
        <w:rPr>
          <w:rFonts w:ascii="Calibri" w:hAnsi="Calibri" w:cs="Calibri"/>
          <w:b/>
          <w:bCs/>
          <w:sz w:val="22"/>
          <w:szCs w:val="22"/>
          <w:u w:val="single"/>
        </w:rPr>
      </w:pPr>
    </w:p>
    <w:p w14:paraId="64C01825" w14:textId="77777777" w:rsidR="009A4942" w:rsidRPr="009A4942" w:rsidRDefault="009A4942" w:rsidP="009A4942">
      <w:pPr>
        <w:jc w:val="both"/>
        <w:rPr>
          <w:rFonts w:ascii="Calibri" w:hAnsi="Calibri" w:cs="Calibri"/>
          <w:sz w:val="22"/>
          <w:szCs w:val="22"/>
        </w:rPr>
      </w:pPr>
      <w:r w:rsidRPr="009A4942">
        <w:rPr>
          <w:rFonts w:ascii="Calibri" w:hAnsi="Calibri" w:cs="Calibri"/>
          <w:b/>
          <w:bCs/>
          <w:sz w:val="22"/>
          <w:szCs w:val="22"/>
          <w:u w:val="single"/>
        </w:rPr>
        <w:t>Felelős:</w:t>
      </w:r>
      <w:r w:rsidRPr="009A4942">
        <w:rPr>
          <w:rFonts w:ascii="Calibri" w:hAnsi="Calibri" w:cs="Calibri"/>
          <w:sz w:val="22"/>
          <w:szCs w:val="22"/>
        </w:rPr>
        <w:t xml:space="preserve"> </w:t>
      </w:r>
      <w:r w:rsidRPr="009A4942">
        <w:rPr>
          <w:rFonts w:ascii="Calibri" w:hAnsi="Calibri" w:cs="Calibri"/>
          <w:sz w:val="22"/>
          <w:szCs w:val="22"/>
        </w:rPr>
        <w:tab/>
        <w:t>Dr. Nemény András polgármester</w:t>
      </w:r>
    </w:p>
    <w:p w14:paraId="386B3196" w14:textId="77777777" w:rsidR="009A4942" w:rsidRPr="009A4942" w:rsidRDefault="009A4942" w:rsidP="009A4942">
      <w:pPr>
        <w:jc w:val="both"/>
        <w:rPr>
          <w:rFonts w:ascii="Calibri" w:hAnsi="Calibri" w:cs="Calibri"/>
          <w:sz w:val="22"/>
          <w:szCs w:val="22"/>
        </w:rPr>
      </w:pPr>
      <w:r w:rsidRPr="009A4942">
        <w:rPr>
          <w:rFonts w:ascii="Calibri" w:hAnsi="Calibri" w:cs="Calibri"/>
          <w:sz w:val="22"/>
          <w:szCs w:val="22"/>
        </w:rPr>
        <w:tab/>
      </w:r>
      <w:r w:rsidRPr="009A4942">
        <w:rPr>
          <w:rFonts w:ascii="Calibri" w:hAnsi="Calibri" w:cs="Calibri"/>
          <w:sz w:val="22"/>
          <w:szCs w:val="22"/>
        </w:rPr>
        <w:tab/>
        <w:t>Dr. Horváth Attila alpolgármester</w:t>
      </w:r>
    </w:p>
    <w:p w14:paraId="035A21C9" w14:textId="77777777" w:rsidR="009A4942" w:rsidRPr="009A4942" w:rsidRDefault="009A4942" w:rsidP="009A4942">
      <w:pPr>
        <w:jc w:val="both"/>
        <w:rPr>
          <w:rFonts w:ascii="Calibri" w:hAnsi="Calibri" w:cs="Calibri"/>
          <w:sz w:val="22"/>
          <w:szCs w:val="22"/>
        </w:rPr>
      </w:pPr>
      <w:r w:rsidRPr="009A4942">
        <w:rPr>
          <w:rFonts w:ascii="Calibri" w:hAnsi="Calibri" w:cs="Calibri"/>
          <w:sz w:val="22"/>
          <w:szCs w:val="22"/>
        </w:rPr>
        <w:tab/>
      </w:r>
      <w:r w:rsidRPr="009A4942">
        <w:rPr>
          <w:rFonts w:ascii="Calibri" w:hAnsi="Calibri" w:cs="Calibri"/>
          <w:sz w:val="22"/>
          <w:szCs w:val="22"/>
        </w:rPr>
        <w:tab/>
        <w:t>Horváth Soma alpolgármester</w:t>
      </w:r>
    </w:p>
    <w:p w14:paraId="33CECAC7" w14:textId="77777777" w:rsidR="009A4942" w:rsidRPr="009A4942" w:rsidRDefault="009A4942" w:rsidP="009A4942">
      <w:pPr>
        <w:jc w:val="both"/>
        <w:rPr>
          <w:rFonts w:ascii="Calibri" w:hAnsi="Calibri" w:cs="Calibri"/>
          <w:sz w:val="22"/>
          <w:szCs w:val="22"/>
        </w:rPr>
      </w:pPr>
      <w:r w:rsidRPr="009A4942">
        <w:rPr>
          <w:rFonts w:ascii="Calibri" w:hAnsi="Calibri" w:cs="Calibri"/>
          <w:sz w:val="22"/>
          <w:szCs w:val="22"/>
        </w:rPr>
        <w:tab/>
      </w:r>
      <w:r w:rsidRPr="009A4942">
        <w:rPr>
          <w:rFonts w:ascii="Calibri" w:hAnsi="Calibri" w:cs="Calibri"/>
          <w:sz w:val="22"/>
          <w:szCs w:val="22"/>
        </w:rPr>
        <w:tab/>
        <w:t>Dr. Károlyi Ákos jegyző</w:t>
      </w:r>
    </w:p>
    <w:p w14:paraId="1F45F4F5" w14:textId="77777777" w:rsidR="009A4942" w:rsidRPr="009A4942" w:rsidRDefault="009A4942" w:rsidP="009A4942">
      <w:pPr>
        <w:ind w:left="709" w:firstLine="709"/>
        <w:jc w:val="both"/>
        <w:rPr>
          <w:rFonts w:ascii="Calibri" w:hAnsi="Calibri" w:cs="Calibri"/>
          <w:sz w:val="22"/>
          <w:szCs w:val="22"/>
        </w:rPr>
      </w:pPr>
      <w:r w:rsidRPr="009A4942">
        <w:rPr>
          <w:rFonts w:ascii="Calibri" w:hAnsi="Calibri" w:cs="Calibri"/>
          <w:sz w:val="22"/>
          <w:szCs w:val="22"/>
        </w:rPr>
        <w:t>(A végrehajtásért felelős:</w:t>
      </w:r>
    </w:p>
    <w:p w14:paraId="59D32B7A" w14:textId="77777777" w:rsidR="009A4942" w:rsidRPr="009A4942" w:rsidRDefault="009A4942" w:rsidP="009A4942">
      <w:pPr>
        <w:ind w:left="1416" w:firstLine="9"/>
        <w:jc w:val="both"/>
        <w:rPr>
          <w:rFonts w:ascii="Calibri" w:hAnsi="Calibri" w:cs="Calibri"/>
          <w:sz w:val="22"/>
          <w:szCs w:val="22"/>
        </w:rPr>
      </w:pPr>
      <w:r w:rsidRPr="009A4942">
        <w:rPr>
          <w:rFonts w:ascii="Calibri" w:hAnsi="Calibri" w:cs="Calibri"/>
          <w:sz w:val="22"/>
          <w:szCs w:val="22"/>
        </w:rPr>
        <w:t>Vinczéné Dr. Menyhárt Mária, az Egészségügyi és Közszolgálati Osztály vezetője,</w:t>
      </w:r>
    </w:p>
    <w:p w14:paraId="1537C44F" w14:textId="77777777" w:rsidR="009A4942" w:rsidRPr="009A4942" w:rsidRDefault="009A4942" w:rsidP="009A4942">
      <w:pPr>
        <w:ind w:left="1416" w:firstLine="9"/>
        <w:jc w:val="both"/>
        <w:rPr>
          <w:rFonts w:ascii="Calibri" w:hAnsi="Calibri" w:cs="Calibri"/>
          <w:sz w:val="22"/>
          <w:szCs w:val="22"/>
        </w:rPr>
      </w:pPr>
      <w:r w:rsidRPr="009A4942">
        <w:rPr>
          <w:rFonts w:ascii="Calibri" w:hAnsi="Calibri" w:cs="Calibri"/>
          <w:sz w:val="22"/>
          <w:szCs w:val="22"/>
        </w:rPr>
        <w:t>Stéger Gábor, a Közgazdasági és Adó Osztály vezetője,</w:t>
      </w:r>
    </w:p>
    <w:p w14:paraId="1772CE23" w14:textId="77777777" w:rsidR="009A4942" w:rsidRPr="009A4942" w:rsidRDefault="009A4942" w:rsidP="009A4942">
      <w:pPr>
        <w:ind w:left="1416" w:firstLine="9"/>
        <w:jc w:val="both"/>
        <w:rPr>
          <w:rFonts w:ascii="Calibri" w:hAnsi="Calibri" w:cs="Calibri"/>
          <w:sz w:val="22"/>
          <w:szCs w:val="22"/>
        </w:rPr>
      </w:pPr>
      <w:r w:rsidRPr="009A4942">
        <w:rPr>
          <w:rFonts w:ascii="Calibri" w:hAnsi="Calibri" w:cs="Calibri"/>
          <w:sz w:val="22"/>
          <w:szCs w:val="22"/>
        </w:rPr>
        <w:t>Szabó Tibor, a Weöres Sándor Színház Nonprofit Kft. ügyvezetője)</w:t>
      </w:r>
    </w:p>
    <w:p w14:paraId="2A5ADA7A" w14:textId="77777777" w:rsidR="009A4942" w:rsidRPr="009A4942" w:rsidRDefault="009A4942" w:rsidP="009A4942">
      <w:pPr>
        <w:ind w:left="1416" w:firstLine="708"/>
        <w:jc w:val="both"/>
        <w:rPr>
          <w:rFonts w:ascii="Calibri" w:hAnsi="Calibri" w:cs="Calibri"/>
          <w:sz w:val="22"/>
          <w:szCs w:val="22"/>
        </w:rPr>
      </w:pPr>
    </w:p>
    <w:p w14:paraId="7A7C31EA" w14:textId="77777777" w:rsidR="009A4942" w:rsidRPr="009A4942" w:rsidRDefault="009A4942" w:rsidP="009A4942">
      <w:pPr>
        <w:tabs>
          <w:tab w:val="left" w:pos="0"/>
          <w:tab w:val="left" w:pos="180"/>
          <w:tab w:val="center" w:pos="4536"/>
          <w:tab w:val="right" w:pos="9072"/>
        </w:tabs>
        <w:ind w:left="1416" w:hanging="1416"/>
        <w:jc w:val="both"/>
        <w:rPr>
          <w:rFonts w:ascii="Calibri" w:hAnsi="Calibri" w:cs="Calibri"/>
          <w:sz w:val="22"/>
          <w:szCs w:val="22"/>
        </w:rPr>
      </w:pPr>
      <w:proofErr w:type="gramStart"/>
      <w:r w:rsidRPr="009A4942">
        <w:rPr>
          <w:rFonts w:ascii="Calibri" w:hAnsi="Calibri" w:cs="Calibri"/>
          <w:b/>
          <w:sz w:val="22"/>
          <w:szCs w:val="22"/>
          <w:u w:val="single"/>
        </w:rPr>
        <w:t>Határidő</w:t>
      </w:r>
      <w:r w:rsidRPr="009A4942">
        <w:rPr>
          <w:rFonts w:ascii="Calibri" w:hAnsi="Calibri" w:cs="Calibri"/>
          <w:sz w:val="22"/>
          <w:szCs w:val="22"/>
        </w:rPr>
        <w:t xml:space="preserve">:   </w:t>
      </w:r>
      <w:proofErr w:type="gramEnd"/>
      <w:r w:rsidRPr="009A4942">
        <w:rPr>
          <w:rFonts w:ascii="Calibri" w:hAnsi="Calibri" w:cs="Calibri"/>
          <w:sz w:val="22"/>
          <w:szCs w:val="22"/>
        </w:rPr>
        <w:t xml:space="preserve"> </w:t>
      </w:r>
      <w:r w:rsidRPr="009A4942">
        <w:rPr>
          <w:rFonts w:ascii="Calibri" w:hAnsi="Calibri" w:cs="Calibri"/>
          <w:sz w:val="22"/>
          <w:szCs w:val="22"/>
        </w:rPr>
        <w:tab/>
        <w:t>azonnal (1. pont vonatkozásában)</w:t>
      </w:r>
    </w:p>
    <w:p w14:paraId="78EE3557" w14:textId="0993D5AC" w:rsidR="003A33BF" w:rsidRPr="00F65882" w:rsidRDefault="009A4942" w:rsidP="009A4942">
      <w:pPr>
        <w:pStyle w:val="lfej"/>
        <w:tabs>
          <w:tab w:val="left" w:pos="0"/>
          <w:tab w:val="left" w:pos="180"/>
        </w:tabs>
        <w:ind w:left="1416" w:hanging="1416"/>
        <w:jc w:val="both"/>
        <w:rPr>
          <w:rFonts w:asciiTheme="minorHAnsi" w:hAnsiTheme="minorHAnsi" w:cstheme="minorHAnsi"/>
          <w:sz w:val="22"/>
          <w:szCs w:val="22"/>
          <w:highlight w:val="yellow"/>
        </w:rPr>
      </w:pPr>
      <w:r w:rsidRPr="009A4942">
        <w:rPr>
          <w:rFonts w:ascii="Calibri" w:hAnsi="Calibri" w:cs="Calibri"/>
          <w:bCs/>
          <w:sz w:val="22"/>
          <w:szCs w:val="22"/>
        </w:rPr>
        <w:tab/>
      </w:r>
      <w:r w:rsidRPr="009A4942">
        <w:rPr>
          <w:rFonts w:ascii="Calibri" w:hAnsi="Calibri" w:cs="Calibri"/>
          <w:bCs/>
          <w:sz w:val="22"/>
          <w:szCs w:val="22"/>
        </w:rPr>
        <w:tab/>
        <w:t>2023. május 4. (2. pont vonatkozásában)</w:t>
      </w:r>
    </w:p>
    <w:p w14:paraId="1D3FA97E" w14:textId="53436FFC" w:rsidR="009A4942" w:rsidRDefault="009A4942">
      <w:pPr>
        <w:rPr>
          <w:rFonts w:asciiTheme="minorHAnsi" w:hAnsiTheme="minorHAnsi" w:cstheme="minorHAnsi"/>
          <w:b/>
          <w:sz w:val="22"/>
          <w:szCs w:val="22"/>
          <w:highlight w:val="yellow"/>
          <w:u w:val="single"/>
        </w:rPr>
      </w:pPr>
      <w:r>
        <w:rPr>
          <w:rFonts w:asciiTheme="minorHAnsi" w:hAnsiTheme="minorHAnsi" w:cstheme="minorHAnsi"/>
          <w:b/>
          <w:sz w:val="22"/>
          <w:szCs w:val="22"/>
          <w:highlight w:val="yellow"/>
          <w:u w:val="single"/>
        </w:rPr>
        <w:br w:type="page"/>
      </w:r>
    </w:p>
    <w:p w14:paraId="1C042FCB" w14:textId="5F5B1593" w:rsidR="006206E1" w:rsidRPr="009A4942" w:rsidRDefault="0055575D" w:rsidP="00251C6F">
      <w:pPr>
        <w:ind w:left="705" w:hanging="705"/>
        <w:jc w:val="center"/>
        <w:rPr>
          <w:rFonts w:asciiTheme="minorHAnsi" w:hAnsiTheme="minorHAnsi" w:cstheme="minorHAnsi"/>
          <w:b/>
          <w:sz w:val="22"/>
          <w:szCs w:val="22"/>
        </w:rPr>
      </w:pPr>
      <w:r w:rsidRPr="009A4942">
        <w:rPr>
          <w:rFonts w:asciiTheme="minorHAnsi" w:hAnsiTheme="minorHAnsi" w:cstheme="minorHAnsi"/>
          <w:b/>
          <w:sz w:val="22"/>
          <w:szCs w:val="22"/>
        </w:rPr>
        <w:lastRenderedPageBreak/>
        <w:t>V</w:t>
      </w:r>
      <w:r w:rsidR="000F0E4B" w:rsidRPr="009A4942">
        <w:rPr>
          <w:rFonts w:asciiTheme="minorHAnsi" w:hAnsiTheme="minorHAnsi" w:cstheme="minorHAnsi"/>
          <w:b/>
          <w:sz w:val="22"/>
          <w:szCs w:val="22"/>
        </w:rPr>
        <w:t>.</w:t>
      </w:r>
    </w:p>
    <w:p w14:paraId="0B6057D3" w14:textId="77777777" w:rsidR="00D71435" w:rsidRPr="009A4942" w:rsidRDefault="00D71435" w:rsidP="00251C6F">
      <w:pPr>
        <w:jc w:val="center"/>
        <w:rPr>
          <w:rFonts w:asciiTheme="minorHAnsi" w:eastAsia="Calibri" w:hAnsiTheme="minorHAnsi" w:cstheme="minorHAnsi"/>
          <w:b/>
          <w:bCs/>
          <w:sz w:val="22"/>
          <w:szCs w:val="22"/>
          <w:u w:val="single"/>
          <w:lang w:eastAsia="en-US"/>
        </w:rPr>
      </w:pPr>
      <w:r w:rsidRPr="009A4942">
        <w:rPr>
          <w:rFonts w:asciiTheme="minorHAnsi" w:hAnsiTheme="minorHAnsi" w:cstheme="minorHAnsi"/>
          <w:b/>
          <w:sz w:val="22"/>
          <w:szCs w:val="22"/>
          <w:u w:val="single"/>
        </w:rPr>
        <w:t>HATÁROZATI JAVASLAT</w:t>
      </w:r>
    </w:p>
    <w:p w14:paraId="39B7411D" w14:textId="77777777" w:rsidR="009A4942" w:rsidRPr="005F77B2" w:rsidRDefault="009A4942" w:rsidP="009A4942">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……/2023. (I</w:t>
      </w:r>
      <w:r>
        <w:rPr>
          <w:rFonts w:asciiTheme="minorHAnsi" w:hAnsiTheme="minorHAnsi" w:cstheme="minorHAnsi"/>
          <w:b/>
          <w:sz w:val="22"/>
          <w:szCs w:val="22"/>
          <w:u w:val="single"/>
        </w:rPr>
        <w:t>V</w:t>
      </w:r>
      <w:r w:rsidRPr="005F77B2">
        <w:rPr>
          <w:rFonts w:asciiTheme="minorHAnsi" w:hAnsiTheme="minorHAnsi" w:cstheme="minorHAnsi"/>
          <w:b/>
          <w:sz w:val="22"/>
          <w:szCs w:val="22"/>
          <w:u w:val="single"/>
        </w:rPr>
        <w:t xml:space="preserve">. </w:t>
      </w:r>
      <w:r>
        <w:rPr>
          <w:rFonts w:asciiTheme="minorHAnsi" w:hAnsiTheme="minorHAnsi" w:cstheme="minorHAnsi"/>
          <w:b/>
          <w:sz w:val="22"/>
          <w:szCs w:val="22"/>
          <w:u w:val="single"/>
        </w:rPr>
        <w:t>27.</w:t>
      </w:r>
      <w:r w:rsidRPr="005F77B2">
        <w:rPr>
          <w:rFonts w:asciiTheme="minorHAnsi" w:hAnsiTheme="minorHAnsi" w:cstheme="minorHAnsi"/>
          <w:b/>
          <w:sz w:val="22"/>
          <w:szCs w:val="22"/>
          <w:u w:val="single"/>
        </w:rPr>
        <w:t>) Kgy. sz. határozat</w:t>
      </w:r>
    </w:p>
    <w:p w14:paraId="4649D691" w14:textId="77777777" w:rsidR="009A4942" w:rsidRDefault="009A4942" w:rsidP="009A4942">
      <w:pPr>
        <w:rPr>
          <w:rFonts w:asciiTheme="minorHAnsi" w:hAnsiTheme="minorHAnsi" w:cstheme="minorHAnsi"/>
          <w:sz w:val="22"/>
        </w:rPr>
      </w:pPr>
    </w:p>
    <w:p w14:paraId="19B95B22" w14:textId="77777777" w:rsidR="009A4942" w:rsidRPr="00DE137E" w:rsidRDefault="009A4942" w:rsidP="009A4942">
      <w:pPr>
        <w:jc w:val="both"/>
        <w:rPr>
          <w:rFonts w:ascii="Calibri" w:eastAsia="Calibri" w:hAnsi="Calibri" w:cs="Calibri"/>
          <w:sz w:val="22"/>
          <w:szCs w:val="22"/>
          <w:lang w:eastAsia="en-US"/>
        </w:rPr>
      </w:pPr>
      <w:r w:rsidRPr="00DE137E">
        <w:rPr>
          <w:rFonts w:ascii="Calibri" w:eastAsia="Calibri" w:hAnsi="Calibri" w:cs="Calibri"/>
          <w:bCs/>
          <w:sz w:val="22"/>
          <w:szCs w:val="22"/>
          <w:lang w:eastAsia="en-US"/>
        </w:rPr>
        <w:t xml:space="preserve">Szombathely Megyei Jogú Város Közgyűlése a Gazdasági és Jogi Bizottság véleményét figyelembe véve úgy dönt, hogy a </w:t>
      </w:r>
      <w:r w:rsidRPr="00DE137E">
        <w:rPr>
          <w:rFonts w:ascii="Calibri" w:eastAsia="Calibri" w:hAnsi="Calibri" w:cs="Calibri"/>
          <w:sz w:val="22"/>
          <w:szCs w:val="22"/>
          <w:lang w:eastAsia="en-US"/>
        </w:rPr>
        <w:t>szombathelyi 6475/A/1 hrsz.-ú</w:t>
      </w:r>
      <w:r w:rsidRPr="00DE137E">
        <w:rPr>
          <w:rFonts w:ascii="Calibri" w:eastAsia="Calibri" w:hAnsi="Calibri" w:cs="Calibri"/>
          <w:bCs/>
          <w:sz w:val="22"/>
          <w:szCs w:val="22"/>
          <w:lang w:eastAsia="en-US"/>
        </w:rPr>
        <w:t xml:space="preserve">, természetben a </w:t>
      </w:r>
      <w:r w:rsidRPr="00DE137E">
        <w:rPr>
          <w:rFonts w:ascii="Calibri" w:eastAsia="Calibri" w:hAnsi="Calibri" w:cs="Calibri"/>
          <w:sz w:val="22"/>
          <w:szCs w:val="22"/>
          <w:lang w:eastAsia="en-US"/>
        </w:rPr>
        <w:t xml:space="preserve">Szombathely, Thököly u. 36. szám alatt található, üzlethelyiség megnevezésű, társasházi külön tulajdonú ingatlan tekintetében a </w:t>
      </w:r>
      <w:r w:rsidRPr="00DE137E">
        <w:rPr>
          <w:rFonts w:ascii="Calibri" w:hAnsi="Calibri" w:cs="Calibri"/>
          <w:sz w:val="22"/>
          <w:szCs w:val="22"/>
        </w:rPr>
        <w:t>ZÉKORI Kft., valamint a WESTRIO Kft.</w:t>
      </w:r>
      <w:r w:rsidRPr="00DE137E">
        <w:rPr>
          <w:rFonts w:ascii="Calibri" w:eastAsia="Calibri" w:hAnsi="Calibri" w:cs="Calibri"/>
          <w:bCs/>
          <w:sz w:val="22"/>
          <w:szCs w:val="22"/>
          <w:lang w:eastAsia="en-US"/>
        </w:rPr>
        <w:t xml:space="preserve"> között 2023. április 6. napján kelt adásvételi szerződésben meghatározott feltételekkel</w:t>
      </w:r>
      <w:r w:rsidRPr="00DE137E">
        <w:rPr>
          <w:rFonts w:ascii="Calibri" w:eastAsia="Calibri" w:hAnsi="Calibri" w:cs="Calibri"/>
          <w:sz w:val="22"/>
          <w:szCs w:val="22"/>
          <w:lang w:eastAsia="en-US"/>
        </w:rPr>
        <w:t xml:space="preserve"> Szombathely Megyei Jogú Város Önkormányzata</w:t>
      </w:r>
      <w:r w:rsidRPr="00DE137E">
        <w:rPr>
          <w:rFonts w:ascii="Calibri" w:eastAsia="Calibri" w:hAnsi="Calibri" w:cs="Calibri"/>
          <w:bCs/>
          <w:sz w:val="22"/>
          <w:szCs w:val="22"/>
          <w:lang w:eastAsia="en-US"/>
        </w:rPr>
        <w:t xml:space="preserve"> – </w:t>
      </w:r>
      <w:r w:rsidRPr="00DE137E">
        <w:rPr>
          <w:rFonts w:ascii="Calibri" w:eastAsia="Calibri" w:hAnsi="Calibri" w:cs="Calibri"/>
          <w:sz w:val="22"/>
          <w:szCs w:val="22"/>
          <w:lang w:eastAsia="en-US"/>
        </w:rPr>
        <w:t xml:space="preserve">az </w:t>
      </w:r>
      <w:proofErr w:type="spellStart"/>
      <w:r w:rsidRPr="00DE137E">
        <w:rPr>
          <w:rFonts w:ascii="Calibri" w:eastAsia="Calibri" w:hAnsi="Calibri" w:cs="Calibri"/>
          <w:sz w:val="22"/>
          <w:szCs w:val="22"/>
          <w:lang w:eastAsia="en-US"/>
        </w:rPr>
        <w:t>Étv</w:t>
      </w:r>
      <w:proofErr w:type="spellEnd"/>
      <w:r w:rsidRPr="00DE137E">
        <w:rPr>
          <w:rFonts w:ascii="Calibri" w:eastAsia="Calibri" w:hAnsi="Calibri" w:cs="Calibri"/>
          <w:sz w:val="22"/>
          <w:szCs w:val="22"/>
          <w:lang w:eastAsia="en-US"/>
        </w:rPr>
        <w:t>. 7. § (2) bekezdés b) és 17. § d) pontjai, valamint a HÉSZ 62. § (7) bekezdése alapján „</w:t>
      </w:r>
      <w:r w:rsidRPr="00DE137E">
        <w:rPr>
          <w:rFonts w:ascii="Calibri" w:hAnsi="Calibri" w:cs="Calibri"/>
          <w:sz w:val="22"/>
          <w:szCs w:val="22"/>
        </w:rPr>
        <w:t>megőrzésre érdemes építészeti, régészeti örökség védelme, felújítása, továbbfejlesztése</w:t>
      </w:r>
      <w:r w:rsidRPr="00DE137E">
        <w:rPr>
          <w:rFonts w:ascii="Calibri" w:eastAsia="Calibri" w:hAnsi="Calibri" w:cs="Calibri"/>
          <w:sz w:val="22"/>
          <w:szCs w:val="22"/>
          <w:lang w:eastAsia="en-US"/>
        </w:rPr>
        <w:t xml:space="preserve">” céljából fennálló – </w:t>
      </w:r>
      <w:r w:rsidRPr="00DE137E">
        <w:rPr>
          <w:rFonts w:ascii="Calibri" w:eastAsia="Calibri" w:hAnsi="Calibri" w:cs="Calibri"/>
          <w:bCs/>
          <w:sz w:val="22"/>
          <w:szCs w:val="22"/>
          <w:lang w:eastAsia="en-US"/>
        </w:rPr>
        <w:t xml:space="preserve">elővásárlási jogával </w:t>
      </w:r>
      <w:r w:rsidRPr="00DE137E">
        <w:rPr>
          <w:rFonts w:ascii="Calibri" w:eastAsia="Calibri" w:hAnsi="Calibri" w:cs="Calibri"/>
          <w:sz w:val="22"/>
          <w:szCs w:val="22"/>
          <w:lang w:eastAsia="en-US"/>
        </w:rPr>
        <w:t>nem él.</w:t>
      </w:r>
    </w:p>
    <w:p w14:paraId="76E9F4C0" w14:textId="77777777" w:rsidR="009A4942" w:rsidRPr="005F77B2" w:rsidRDefault="009A4942" w:rsidP="009A4942">
      <w:pPr>
        <w:rPr>
          <w:rFonts w:asciiTheme="minorHAnsi" w:hAnsiTheme="minorHAnsi" w:cstheme="minorHAnsi"/>
          <w:sz w:val="22"/>
        </w:rPr>
      </w:pPr>
    </w:p>
    <w:p w14:paraId="085F5BF2" w14:textId="77777777" w:rsidR="009A4942" w:rsidRPr="005F77B2" w:rsidRDefault="009A4942" w:rsidP="009A4942">
      <w:pPr>
        <w:rPr>
          <w:rFonts w:asciiTheme="minorHAnsi" w:hAnsiTheme="minorHAnsi" w:cstheme="minorHAnsi"/>
          <w:sz w:val="22"/>
        </w:rPr>
      </w:pPr>
      <w:r w:rsidRPr="005F77B2">
        <w:rPr>
          <w:rFonts w:asciiTheme="minorHAnsi" w:hAnsiTheme="minorHAnsi" w:cstheme="minorHAnsi"/>
          <w:b/>
          <w:bCs/>
          <w:sz w:val="22"/>
          <w:u w:val="single"/>
        </w:rPr>
        <w:t>Felelős:</w:t>
      </w:r>
      <w:r w:rsidRPr="005F77B2">
        <w:rPr>
          <w:rFonts w:asciiTheme="minorHAnsi" w:hAnsiTheme="minorHAnsi" w:cstheme="minorHAnsi"/>
          <w:sz w:val="22"/>
        </w:rPr>
        <w:tab/>
      </w:r>
      <w:r w:rsidRPr="005F77B2">
        <w:rPr>
          <w:rFonts w:asciiTheme="minorHAnsi" w:hAnsiTheme="minorHAnsi" w:cstheme="minorHAnsi"/>
          <w:sz w:val="22"/>
        </w:rPr>
        <w:tab/>
        <w:t>Dr. Nemény András polgármester</w:t>
      </w:r>
    </w:p>
    <w:p w14:paraId="4D56FF7F" w14:textId="77777777" w:rsidR="009A4942" w:rsidRPr="005F77B2" w:rsidRDefault="009A4942" w:rsidP="009A4942">
      <w:pPr>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t>dr. Horváth Attila alpolgármester</w:t>
      </w:r>
    </w:p>
    <w:p w14:paraId="1D9487E6" w14:textId="77777777" w:rsidR="009A4942" w:rsidRPr="005F77B2" w:rsidRDefault="009A4942" w:rsidP="009A4942">
      <w:pPr>
        <w:ind w:firstLine="708"/>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t>Dr. Károlyi Ákos jegyző</w:t>
      </w:r>
    </w:p>
    <w:p w14:paraId="662E5772" w14:textId="77777777" w:rsidR="009A4942" w:rsidRPr="005F77B2" w:rsidRDefault="009A4942" w:rsidP="009A4942">
      <w:pPr>
        <w:rPr>
          <w:rFonts w:asciiTheme="minorHAnsi" w:hAnsiTheme="minorHAnsi" w:cstheme="minorHAnsi"/>
          <w:sz w:val="22"/>
        </w:rPr>
      </w:pPr>
      <w:r w:rsidRPr="005F77B2">
        <w:rPr>
          <w:rFonts w:asciiTheme="minorHAnsi" w:hAnsiTheme="minorHAnsi" w:cstheme="minorHAnsi"/>
          <w:sz w:val="22"/>
        </w:rPr>
        <w:tab/>
        <w:t xml:space="preserve"> </w:t>
      </w:r>
      <w:r w:rsidRPr="005F77B2">
        <w:rPr>
          <w:rFonts w:asciiTheme="minorHAnsi" w:hAnsiTheme="minorHAnsi" w:cstheme="minorHAnsi"/>
          <w:sz w:val="22"/>
        </w:rPr>
        <w:tab/>
        <w:t>(A végrehajtásért:</w:t>
      </w:r>
    </w:p>
    <w:p w14:paraId="1ADDA8E7" w14:textId="77777777" w:rsidR="009A4942" w:rsidRPr="005F77B2" w:rsidRDefault="009A4942" w:rsidP="009A4942">
      <w:pPr>
        <w:ind w:firstLine="1418"/>
        <w:rPr>
          <w:rFonts w:asciiTheme="minorHAnsi" w:hAnsiTheme="minorHAnsi" w:cstheme="minorHAnsi"/>
          <w:sz w:val="22"/>
        </w:rPr>
      </w:pPr>
      <w:r w:rsidRPr="005F77B2">
        <w:rPr>
          <w:rFonts w:asciiTheme="minorHAnsi" w:hAnsiTheme="minorHAnsi" w:cstheme="minorHAnsi"/>
          <w:sz w:val="22"/>
        </w:rPr>
        <w:t>Nagyné dr. Gats Andrea, a Jogi és Képviselői Osztály vezetője</w:t>
      </w:r>
    </w:p>
    <w:p w14:paraId="44A55C64" w14:textId="77777777" w:rsidR="009A4942" w:rsidRPr="005F77B2" w:rsidRDefault="009A4942" w:rsidP="009A4942">
      <w:pPr>
        <w:ind w:firstLine="7"/>
        <w:rPr>
          <w:rFonts w:asciiTheme="minorHAnsi" w:hAnsiTheme="minorHAnsi" w:cstheme="minorHAnsi"/>
          <w:b/>
          <w:sz w:val="22"/>
          <w:u w:val="single"/>
        </w:rPr>
      </w:pPr>
    </w:p>
    <w:p w14:paraId="40F8E726" w14:textId="3C7305A5" w:rsidR="00B53AD0" w:rsidRDefault="009A4942" w:rsidP="009A4942">
      <w:pPr>
        <w:jc w:val="both"/>
        <w:rPr>
          <w:rFonts w:asciiTheme="minorHAnsi" w:hAnsiTheme="minorHAnsi" w:cstheme="minorHAnsi"/>
          <w:sz w:val="22"/>
        </w:rPr>
      </w:pPr>
      <w:r w:rsidRPr="005F77B2">
        <w:rPr>
          <w:rFonts w:asciiTheme="minorHAnsi" w:hAnsiTheme="minorHAnsi" w:cstheme="minorHAnsi"/>
          <w:b/>
          <w:sz w:val="22"/>
          <w:u w:val="single"/>
        </w:rPr>
        <w:t>Határidő:</w:t>
      </w:r>
      <w:r w:rsidRPr="005F77B2">
        <w:rPr>
          <w:rFonts w:asciiTheme="minorHAnsi" w:hAnsiTheme="minorHAnsi" w:cstheme="minorHAnsi"/>
          <w:sz w:val="22"/>
        </w:rPr>
        <w:tab/>
        <w:t>azonnal</w:t>
      </w:r>
    </w:p>
    <w:p w14:paraId="23AC6455" w14:textId="2791DF1B" w:rsidR="004A79F7" w:rsidRDefault="004A79F7" w:rsidP="009A4942">
      <w:pPr>
        <w:jc w:val="both"/>
        <w:rPr>
          <w:rFonts w:asciiTheme="minorHAnsi" w:hAnsiTheme="minorHAnsi" w:cstheme="minorHAnsi"/>
          <w:sz w:val="22"/>
        </w:rPr>
      </w:pPr>
    </w:p>
    <w:p w14:paraId="2228DA90" w14:textId="77777777" w:rsidR="004A79F7" w:rsidRPr="00F65882" w:rsidRDefault="004A79F7" w:rsidP="009A4942">
      <w:pPr>
        <w:jc w:val="both"/>
        <w:rPr>
          <w:rFonts w:asciiTheme="minorHAnsi" w:hAnsiTheme="minorHAnsi" w:cstheme="minorHAnsi"/>
          <w:b/>
          <w:bCs/>
          <w:sz w:val="22"/>
          <w:szCs w:val="22"/>
          <w:highlight w:val="yellow"/>
        </w:rPr>
      </w:pPr>
    </w:p>
    <w:p w14:paraId="77DB1F07" w14:textId="5C7B6405" w:rsidR="00B53AD0" w:rsidRPr="00927889" w:rsidRDefault="00B53AD0" w:rsidP="00DD1A52">
      <w:pPr>
        <w:jc w:val="center"/>
        <w:rPr>
          <w:rFonts w:asciiTheme="minorHAnsi" w:hAnsiTheme="minorHAnsi" w:cstheme="minorHAnsi"/>
          <w:b/>
          <w:bCs/>
          <w:sz w:val="22"/>
          <w:szCs w:val="22"/>
        </w:rPr>
      </w:pPr>
      <w:r w:rsidRPr="00927889">
        <w:rPr>
          <w:rFonts w:asciiTheme="minorHAnsi" w:hAnsiTheme="minorHAnsi" w:cstheme="minorHAnsi"/>
          <w:b/>
          <w:bCs/>
          <w:sz w:val="22"/>
          <w:szCs w:val="22"/>
        </w:rPr>
        <w:t>VI</w:t>
      </w:r>
      <w:r w:rsidR="004A79F7">
        <w:rPr>
          <w:rFonts w:asciiTheme="minorHAnsi" w:hAnsiTheme="minorHAnsi" w:cstheme="minorHAnsi"/>
          <w:b/>
          <w:bCs/>
          <w:sz w:val="22"/>
          <w:szCs w:val="22"/>
        </w:rPr>
        <w:t>/I.</w:t>
      </w:r>
    </w:p>
    <w:p w14:paraId="675AC41B" w14:textId="77777777" w:rsidR="00927889" w:rsidRPr="00912407" w:rsidRDefault="00927889" w:rsidP="00927889">
      <w:pPr>
        <w:jc w:val="center"/>
        <w:rPr>
          <w:rFonts w:asciiTheme="minorHAnsi" w:hAnsiTheme="minorHAnsi" w:cstheme="minorHAnsi"/>
          <w:b/>
          <w:sz w:val="22"/>
          <w:szCs w:val="22"/>
          <w:u w:val="single"/>
        </w:rPr>
      </w:pPr>
      <w:r w:rsidRPr="00912407">
        <w:rPr>
          <w:rFonts w:asciiTheme="minorHAnsi" w:hAnsiTheme="minorHAnsi" w:cstheme="minorHAnsi"/>
          <w:b/>
          <w:sz w:val="22"/>
          <w:szCs w:val="22"/>
          <w:u w:val="single"/>
        </w:rPr>
        <w:t>HATÁROZATI JAVASLAT</w:t>
      </w:r>
    </w:p>
    <w:p w14:paraId="202235D3" w14:textId="77777777" w:rsidR="00927889" w:rsidRPr="00912407" w:rsidRDefault="00927889" w:rsidP="00927889">
      <w:pPr>
        <w:jc w:val="center"/>
        <w:rPr>
          <w:rFonts w:asciiTheme="minorHAnsi" w:hAnsiTheme="minorHAnsi" w:cstheme="minorHAnsi"/>
          <w:b/>
          <w:sz w:val="22"/>
          <w:szCs w:val="22"/>
          <w:u w:val="single"/>
        </w:rPr>
      </w:pPr>
      <w:proofErr w:type="gramStart"/>
      <w:r>
        <w:rPr>
          <w:rFonts w:asciiTheme="minorHAnsi" w:hAnsiTheme="minorHAnsi" w:cstheme="minorHAnsi"/>
          <w:b/>
          <w:sz w:val="22"/>
          <w:szCs w:val="22"/>
          <w:u w:val="single"/>
        </w:rPr>
        <w:t>….</w:t>
      </w:r>
      <w:proofErr w:type="gramEnd"/>
      <w:r>
        <w:rPr>
          <w:rFonts w:asciiTheme="minorHAnsi" w:hAnsiTheme="minorHAnsi" w:cstheme="minorHAnsi"/>
          <w:b/>
          <w:sz w:val="22"/>
          <w:szCs w:val="22"/>
          <w:u w:val="single"/>
        </w:rPr>
        <w:t>/2023. (IV.27</w:t>
      </w:r>
      <w:r w:rsidRPr="00912407">
        <w:rPr>
          <w:rFonts w:asciiTheme="minorHAnsi" w:hAnsiTheme="minorHAnsi" w:cstheme="minorHAnsi"/>
          <w:b/>
          <w:sz w:val="22"/>
          <w:szCs w:val="22"/>
          <w:u w:val="single"/>
        </w:rPr>
        <w:t>.) Kgy. számú határozat</w:t>
      </w:r>
    </w:p>
    <w:p w14:paraId="5B779659" w14:textId="77777777" w:rsidR="00927889" w:rsidRPr="00912407" w:rsidRDefault="00927889" w:rsidP="004A79F7">
      <w:pPr>
        <w:ind w:hanging="1"/>
        <w:rPr>
          <w:rFonts w:asciiTheme="minorHAnsi" w:hAnsiTheme="minorHAnsi" w:cstheme="minorHAnsi"/>
          <w:b/>
          <w:bCs/>
          <w:sz w:val="22"/>
          <w:szCs w:val="22"/>
        </w:rPr>
      </w:pPr>
    </w:p>
    <w:p w14:paraId="15CFC51A" w14:textId="77777777" w:rsidR="00927889" w:rsidRPr="00912407" w:rsidRDefault="00927889" w:rsidP="004A79F7">
      <w:pPr>
        <w:ind w:hanging="1"/>
        <w:rPr>
          <w:rFonts w:asciiTheme="minorHAnsi" w:hAnsiTheme="minorHAnsi" w:cstheme="minorHAnsi"/>
          <w:b/>
          <w:bCs/>
          <w:sz w:val="22"/>
          <w:szCs w:val="22"/>
        </w:rPr>
      </w:pPr>
    </w:p>
    <w:p w14:paraId="2770FDA8" w14:textId="77777777" w:rsidR="004A79F7" w:rsidRPr="00912407" w:rsidRDefault="004A79F7" w:rsidP="004A79F7">
      <w:pPr>
        <w:ind w:left="284" w:hanging="284"/>
        <w:jc w:val="both"/>
        <w:rPr>
          <w:rFonts w:asciiTheme="minorHAnsi" w:hAnsiTheme="minorHAnsi" w:cstheme="minorHAnsi"/>
          <w:sz w:val="22"/>
          <w:szCs w:val="22"/>
        </w:rPr>
      </w:pPr>
      <w:r w:rsidRPr="00912407">
        <w:rPr>
          <w:rFonts w:asciiTheme="minorHAnsi" w:hAnsiTheme="minorHAnsi" w:cstheme="minorHAnsi"/>
          <w:sz w:val="22"/>
          <w:szCs w:val="22"/>
        </w:rPr>
        <w:t xml:space="preserve">1. Az önkormányzati forrásátadásról szóló 47/2013. (XII.4.) önkormányzati rendelet 1. § (5) bekezdése alapján a Közgyűlés hozzájárul ahhoz, hogy az önkormányzat </w:t>
      </w:r>
      <w:r w:rsidRPr="00FA4C05">
        <w:rPr>
          <w:rFonts w:ascii="Calibri" w:hAnsi="Calibri" w:cs="Calibri"/>
          <w:sz w:val="22"/>
          <w:szCs w:val="22"/>
        </w:rPr>
        <w:t>2023. évi költségvetéséről szóló 4/2023. (II.28.) önkormányzati rendelet 13. mellékletében meghatározott „Polgármesteri keret” tételsor terhére</w:t>
      </w:r>
      <w:r w:rsidRPr="00912407">
        <w:rPr>
          <w:rFonts w:asciiTheme="minorHAnsi" w:hAnsiTheme="minorHAnsi" w:cstheme="minorHAnsi"/>
          <w:sz w:val="22"/>
          <w:szCs w:val="22"/>
        </w:rPr>
        <w:t xml:space="preserve"> a</w:t>
      </w:r>
      <w:r w:rsidRPr="00FA4C05">
        <w:rPr>
          <w:rFonts w:asciiTheme="minorHAnsi" w:hAnsiTheme="minorHAnsi" w:cstheme="minorHAnsi"/>
          <w:sz w:val="22"/>
          <w:szCs w:val="22"/>
        </w:rPr>
        <w:t xml:space="preserve"> </w:t>
      </w:r>
      <w:proofErr w:type="spellStart"/>
      <w:r>
        <w:rPr>
          <w:rFonts w:asciiTheme="minorHAnsi" w:hAnsiTheme="minorHAnsi" w:cstheme="minorHAnsi"/>
          <w:sz w:val="22"/>
          <w:szCs w:val="22"/>
        </w:rPr>
        <w:t>Perintparti</w:t>
      </w:r>
      <w:proofErr w:type="spellEnd"/>
      <w:r>
        <w:rPr>
          <w:rFonts w:asciiTheme="minorHAnsi" w:hAnsiTheme="minorHAnsi" w:cstheme="minorHAnsi"/>
          <w:sz w:val="22"/>
          <w:szCs w:val="22"/>
        </w:rPr>
        <w:t xml:space="preserve"> Alapítvány részére a Vasi </w:t>
      </w:r>
      <w:proofErr w:type="spellStart"/>
      <w:r>
        <w:rPr>
          <w:rFonts w:asciiTheme="minorHAnsi" w:hAnsiTheme="minorHAnsi" w:cstheme="minorHAnsi"/>
          <w:sz w:val="22"/>
          <w:szCs w:val="22"/>
        </w:rPr>
        <w:t>Kislegényczéh</w:t>
      </w:r>
      <w:proofErr w:type="spellEnd"/>
      <w:r>
        <w:rPr>
          <w:rFonts w:asciiTheme="minorHAnsi" w:hAnsiTheme="minorHAnsi" w:cstheme="minorHAnsi"/>
          <w:sz w:val="22"/>
          <w:szCs w:val="22"/>
        </w:rPr>
        <w:t xml:space="preserve"> támogatására </w:t>
      </w:r>
      <w:proofErr w:type="gramStart"/>
      <w:r>
        <w:rPr>
          <w:rFonts w:asciiTheme="minorHAnsi" w:hAnsiTheme="minorHAnsi" w:cstheme="minorHAnsi"/>
          <w:sz w:val="22"/>
          <w:szCs w:val="22"/>
        </w:rPr>
        <w:t>440</w:t>
      </w:r>
      <w:r w:rsidRPr="00FA4C05">
        <w:rPr>
          <w:rFonts w:asciiTheme="minorHAnsi" w:hAnsiTheme="minorHAnsi" w:cstheme="minorHAnsi"/>
          <w:sz w:val="22"/>
          <w:szCs w:val="22"/>
        </w:rPr>
        <w:t>.000,-</w:t>
      </w:r>
      <w:proofErr w:type="gramEnd"/>
      <w:r w:rsidRPr="00FA4C05">
        <w:rPr>
          <w:rFonts w:asciiTheme="minorHAnsi" w:hAnsiTheme="minorHAnsi" w:cstheme="minorHAnsi"/>
          <w:sz w:val="22"/>
          <w:szCs w:val="22"/>
        </w:rPr>
        <w:t xml:space="preserve"> Ft pénzeszköz átadásra kerüljön</w:t>
      </w:r>
      <w:r w:rsidRPr="00912407">
        <w:rPr>
          <w:rFonts w:asciiTheme="minorHAnsi" w:hAnsiTheme="minorHAnsi" w:cstheme="minorHAnsi"/>
          <w:sz w:val="22"/>
          <w:szCs w:val="22"/>
        </w:rPr>
        <w:t>.</w:t>
      </w:r>
    </w:p>
    <w:p w14:paraId="34BFF0B2" w14:textId="77777777" w:rsidR="004A79F7" w:rsidRPr="00912407" w:rsidRDefault="004A79F7" w:rsidP="004A79F7">
      <w:pPr>
        <w:jc w:val="both"/>
        <w:rPr>
          <w:rFonts w:asciiTheme="minorHAnsi" w:hAnsiTheme="minorHAnsi" w:cstheme="minorHAnsi"/>
          <w:sz w:val="22"/>
          <w:szCs w:val="22"/>
        </w:rPr>
      </w:pPr>
    </w:p>
    <w:p w14:paraId="4281AE43" w14:textId="77777777" w:rsidR="004A79F7" w:rsidRPr="00912407" w:rsidRDefault="004A79F7" w:rsidP="004A79F7">
      <w:pPr>
        <w:jc w:val="both"/>
        <w:rPr>
          <w:rFonts w:asciiTheme="minorHAnsi" w:hAnsiTheme="minorHAnsi" w:cstheme="minorHAnsi"/>
          <w:sz w:val="22"/>
          <w:szCs w:val="22"/>
        </w:rPr>
      </w:pPr>
      <w:r w:rsidRPr="00912407">
        <w:rPr>
          <w:rFonts w:asciiTheme="minorHAnsi" w:hAnsiTheme="minorHAnsi" w:cstheme="minorHAnsi"/>
          <w:sz w:val="22"/>
          <w:szCs w:val="22"/>
        </w:rPr>
        <w:t xml:space="preserve">2. A Közgyűlés felhatalmazza a polgármestert a támogatási szerződés aláírására. </w:t>
      </w:r>
    </w:p>
    <w:p w14:paraId="040712C4" w14:textId="77777777" w:rsidR="004A79F7" w:rsidRPr="00912407" w:rsidRDefault="004A79F7" w:rsidP="004A79F7">
      <w:pPr>
        <w:rPr>
          <w:rFonts w:asciiTheme="minorHAnsi" w:hAnsiTheme="minorHAnsi" w:cstheme="minorHAnsi"/>
          <w:sz w:val="22"/>
          <w:szCs w:val="22"/>
        </w:rPr>
      </w:pPr>
    </w:p>
    <w:p w14:paraId="1E679530" w14:textId="77777777" w:rsidR="004A79F7" w:rsidRPr="00912407" w:rsidRDefault="004A79F7" w:rsidP="004A79F7">
      <w:pPr>
        <w:rPr>
          <w:rFonts w:asciiTheme="minorHAnsi" w:hAnsiTheme="minorHAnsi" w:cstheme="minorHAnsi"/>
          <w:sz w:val="22"/>
          <w:szCs w:val="22"/>
        </w:rPr>
      </w:pPr>
    </w:p>
    <w:p w14:paraId="06D31DD2" w14:textId="77777777" w:rsidR="004A79F7" w:rsidRPr="00912407" w:rsidRDefault="004A79F7" w:rsidP="004A79F7">
      <w:pPr>
        <w:ind w:left="1410" w:hanging="1410"/>
        <w:jc w:val="both"/>
        <w:rPr>
          <w:rFonts w:asciiTheme="minorHAnsi" w:hAnsiTheme="minorHAnsi" w:cstheme="minorHAnsi"/>
          <w:sz w:val="22"/>
          <w:szCs w:val="22"/>
        </w:rPr>
      </w:pPr>
      <w:r w:rsidRPr="00912407">
        <w:rPr>
          <w:rFonts w:asciiTheme="minorHAnsi" w:hAnsiTheme="minorHAnsi" w:cstheme="minorHAnsi"/>
          <w:b/>
          <w:sz w:val="22"/>
          <w:szCs w:val="22"/>
          <w:u w:val="single"/>
        </w:rPr>
        <w:t>Felelősök:</w:t>
      </w:r>
      <w:r w:rsidRPr="00912407">
        <w:rPr>
          <w:rFonts w:asciiTheme="minorHAnsi" w:hAnsiTheme="minorHAnsi" w:cstheme="minorHAnsi"/>
          <w:b/>
          <w:sz w:val="22"/>
          <w:szCs w:val="22"/>
        </w:rPr>
        <w:t xml:space="preserve"> </w:t>
      </w:r>
      <w:r w:rsidRPr="00912407">
        <w:rPr>
          <w:rFonts w:asciiTheme="minorHAnsi" w:hAnsiTheme="minorHAnsi" w:cstheme="minorHAnsi"/>
          <w:b/>
          <w:sz w:val="22"/>
          <w:szCs w:val="22"/>
        </w:rPr>
        <w:tab/>
      </w:r>
      <w:r w:rsidRPr="00912407">
        <w:rPr>
          <w:rFonts w:asciiTheme="minorHAnsi" w:hAnsiTheme="minorHAnsi" w:cstheme="minorHAnsi"/>
          <w:sz w:val="22"/>
          <w:szCs w:val="22"/>
        </w:rPr>
        <w:t xml:space="preserve">Dr. Nemény András polgármester </w:t>
      </w:r>
    </w:p>
    <w:p w14:paraId="6C2BAA6C" w14:textId="77777777" w:rsidR="004A79F7" w:rsidRPr="00912407" w:rsidRDefault="004A79F7" w:rsidP="004A79F7">
      <w:pPr>
        <w:jc w:val="both"/>
        <w:rPr>
          <w:rFonts w:asciiTheme="minorHAnsi" w:hAnsiTheme="minorHAnsi" w:cstheme="minorHAnsi"/>
          <w:sz w:val="22"/>
          <w:szCs w:val="22"/>
        </w:rPr>
      </w:pPr>
      <w:r w:rsidRPr="00912407">
        <w:rPr>
          <w:rFonts w:asciiTheme="minorHAnsi" w:hAnsiTheme="minorHAnsi" w:cstheme="minorHAnsi"/>
          <w:sz w:val="22"/>
          <w:szCs w:val="22"/>
        </w:rPr>
        <w:tab/>
      </w:r>
      <w:r w:rsidRPr="00912407">
        <w:rPr>
          <w:rFonts w:asciiTheme="minorHAnsi" w:hAnsiTheme="minorHAnsi" w:cstheme="minorHAnsi"/>
          <w:sz w:val="22"/>
          <w:szCs w:val="22"/>
        </w:rPr>
        <w:tab/>
        <w:t>(A végrehajtás előkészítéséért:</w:t>
      </w:r>
    </w:p>
    <w:p w14:paraId="6235E6B8" w14:textId="77777777" w:rsidR="004A79F7" w:rsidRPr="00912407" w:rsidRDefault="004A79F7" w:rsidP="004A79F7">
      <w:pPr>
        <w:ind w:left="1418"/>
        <w:jc w:val="both"/>
        <w:rPr>
          <w:rFonts w:asciiTheme="minorHAnsi" w:hAnsiTheme="minorHAnsi" w:cstheme="minorHAnsi"/>
          <w:sz w:val="22"/>
          <w:szCs w:val="22"/>
        </w:rPr>
      </w:pPr>
      <w:r w:rsidRPr="00912407">
        <w:rPr>
          <w:rFonts w:asciiTheme="minorHAnsi" w:hAnsiTheme="minorHAnsi" w:cstheme="minorHAnsi"/>
          <w:sz w:val="22"/>
          <w:szCs w:val="22"/>
        </w:rPr>
        <w:t>Vinczéné Dr. Menyhárt Mária, az Egészségügyi és Közszolgálati Osztály vezetője</w:t>
      </w:r>
    </w:p>
    <w:p w14:paraId="48E119DA" w14:textId="77777777" w:rsidR="004A79F7" w:rsidRPr="00912407" w:rsidRDefault="004A79F7" w:rsidP="004A79F7">
      <w:pPr>
        <w:ind w:left="1418"/>
        <w:jc w:val="both"/>
        <w:rPr>
          <w:rFonts w:asciiTheme="minorHAnsi" w:hAnsiTheme="minorHAnsi" w:cstheme="minorHAnsi"/>
          <w:sz w:val="22"/>
          <w:szCs w:val="22"/>
        </w:rPr>
      </w:pPr>
      <w:r w:rsidRPr="00912407">
        <w:rPr>
          <w:rFonts w:asciiTheme="minorHAnsi" w:hAnsiTheme="minorHAnsi" w:cstheme="minorHAnsi"/>
          <w:sz w:val="22"/>
          <w:szCs w:val="22"/>
        </w:rPr>
        <w:t>Stéger Gábor, a Közgazdasági és Adó Osztály vezetője)</w:t>
      </w:r>
    </w:p>
    <w:p w14:paraId="7EA9A771" w14:textId="77777777" w:rsidR="004A79F7" w:rsidRPr="00912407" w:rsidRDefault="004A79F7" w:rsidP="004A79F7">
      <w:pPr>
        <w:jc w:val="both"/>
        <w:rPr>
          <w:rFonts w:asciiTheme="minorHAnsi" w:hAnsiTheme="minorHAnsi" w:cstheme="minorHAnsi"/>
          <w:b/>
          <w:sz w:val="22"/>
          <w:szCs w:val="22"/>
        </w:rPr>
      </w:pPr>
    </w:p>
    <w:p w14:paraId="4D89A5CB" w14:textId="77777777" w:rsidR="004A79F7" w:rsidRPr="00912407" w:rsidRDefault="004A79F7" w:rsidP="004A79F7">
      <w:pPr>
        <w:rPr>
          <w:rFonts w:asciiTheme="minorHAnsi" w:hAnsiTheme="minorHAnsi" w:cstheme="minorHAnsi"/>
          <w:b/>
          <w:sz w:val="22"/>
          <w:szCs w:val="22"/>
        </w:rPr>
      </w:pPr>
      <w:r w:rsidRPr="00912407">
        <w:rPr>
          <w:rFonts w:asciiTheme="minorHAnsi" w:hAnsiTheme="minorHAnsi" w:cstheme="minorHAnsi"/>
          <w:b/>
          <w:sz w:val="22"/>
          <w:szCs w:val="22"/>
          <w:u w:val="single"/>
        </w:rPr>
        <w:t>Határidő:</w:t>
      </w:r>
      <w:r w:rsidRPr="00912407">
        <w:rPr>
          <w:rFonts w:asciiTheme="minorHAnsi" w:hAnsiTheme="minorHAnsi" w:cstheme="minorHAnsi"/>
          <w:b/>
          <w:sz w:val="22"/>
          <w:szCs w:val="22"/>
        </w:rPr>
        <w:tab/>
      </w:r>
      <w:r w:rsidRPr="00912407">
        <w:rPr>
          <w:rFonts w:asciiTheme="minorHAnsi" w:hAnsiTheme="minorHAnsi" w:cstheme="minorHAnsi"/>
          <w:sz w:val="22"/>
          <w:szCs w:val="22"/>
        </w:rPr>
        <w:t>azonnal (1. pont vonatkozásában)</w:t>
      </w:r>
    </w:p>
    <w:p w14:paraId="4BEDC130" w14:textId="34AA2D72" w:rsidR="00DD1A52" w:rsidRDefault="004A79F7" w:rsidP="004A79F7">
      <w:pPr>
        <w:ind w:left="709" w:firstLine="709"/>
        <w:rPr>
          <w:rFonts w:asciiTheme="minorHAnsi" w:hAnsiTheme="minorHAnsi" w:cstheme="minorHAnsi"/>
          <w:sz w:val="22"/>
          <w:szCs w:val="22"/>
        </w:rPr>
      </w:pPr>
      <w:r>
        <w:rPr>
          <w:rFonts w:asciiTheme="minorHAnsi" w:hAnsiTheme="minorHAnsi" w:cstheme="minorHAnsi"/>
          <w:sz w:val="22"/>
          <w:szCs w:val="22"/>
        </w:rPr>
        <w:t>2023</w:t>
      </w:r>
      <w:r w:rsidRPr="00912407">
        <w:rPr>
          <w:rFonts w:asciiTheme="minorHAnsi" w:hAnsiTheme="minorHAnsi" w:cstheme="minorHAnsi"/>
          <w:sz w:val="22"/>
          <w:szCs w:val="22"/>
        </w:rPr>
        <w:t xml:space="preserve">. </w:t>
      </w:r>
      <w:r>
        <w:rPr>
          <w:rFonts w:asciiTheme="minorHAnsi" w:hAnsiTheme="minorHAnsi" w:cstheme="minorHAnsi"/>
          <w:sz w:val="22"/>
          <w:szCs w:val="22"/>
        </w:rPr>
        <w:t>május 15.</w:t>
      </w:r>
      <w:r w:rsidRPr="00912407">
        <w:rPr>
          <w:rFonts w:asciiTheme="minorHAnsi" w:hAnsiTheme="minorHAnsi" w:cstheme="minorHAnsi"/>
          <w:sz w:val="22"/>
          <w:szCs w:val="22"/>
        </w:rPr>
        <w:t xml:space="preserve"> (2. pont vonatkozásában)</w:t>
      </w:r>
    </w:p>
    <w:p w14:paraId="6F24B025" w14:textId="24059CAA" w:rsidR="004A79F7" w:rsidRDefault="004A79F7" w:rsidP="00927889">
      <w:pPr>
        <w:ind w:left="709" w:firstLine="709"/>
        <w:rPr>
          <w:rFonts w:asciiTheme="minorHAnsi" w:hAnsiTheme="minorHAnsi" w:cstheme="minorHAnsi"/>
          <w:sz w:val="22"/>
          <w:szCs w:val="22"/>
        </w:rPr>
      </w:pPr>
    </w:p>
    <w:p w14:paraId="0657E96C" w14:textId="75A28888" w:rsidR="004A79F7" w:rsidRDefault="004A79F7" w:rsidP="00927889">
      <w:pPr>
        <w:ind w:left="709" w:firstLine="709"/>
        <w:rPr>
          <w:rFonts w:asciiTheme="minorHAnsi" w:hAnsiTheme="minorHAnsi" w:cstheme="minorHAnsi"/>
          <w:sz w:val="22"/>
          <w:szCs w:val="22"/>
        </w:rPr>
      </w:pPr>
    </w:p>
    <w:p w14:paraId="775CC15D" w14:textId="77777777" w:rsidR="004A79F7" w:rsidRDefault="004A79F7" w:rsidP="00927889">
      <w:pPr>
        <w:ind w:left="709" w:firstLine="709"/>
        <w:rPr>
          <w:rFonts w:asciiTheme="minorHAnsi" w:hAnsiTheme="minorHAnsi" w:cstheme="minorHAnsi"/>
          <w:sz w:val="22"/>
          <w:szCs w:val="22"/>
        </w:rPr>
      </w:pPr>
    </w:p>
    <w:p w14:paraId="2B0F94BD" w14:textId="268D21B5" w:rsidR="004A79F7" w:rsidRPr="00927889" w:rsidRDefault="004A79F7" w:rsidP="004A79F7">
      <w:pPr>
        <w:jc w:val="center"/>
        <w:rPr>
          <w:rFonts w:asciiTheme="minorHAnsi" w:hAnsiTheme="minorHAnsi" w:cstheme="minorHAnsi"/>
          <w:b/>
          <w:bCs/>
          <w:sz w:val="22"/>
          <w:szCs w:val="22"/>
        </w:rPr>
      </w:pPr>
      <w:r w:rsidRPr="00927889">
        <w:rPr>
          <w:rFonts w:asciiTheme="minorHAnsi" w:hAnsiTheme="minorHAnsi" w:cstheme="minorHAnsi"/>
          <w:b/>
          <w:bCs/>
          <w:sz w:val="22"/>
          <w:szCs w:val="22"/>
        </w:rPr>
        <w:t>VI</w:t>
      </w:r>
      <w:r>
        <w:rPr>
          <w:rFonts w:asciiTheme="minorHAnsi" w:hAnsiTheme="minorHAnsi" w:cstheme="minorHAnsi"/>
          <w:b/>
          <w:bCs/>
          <w:sz w:val="22"/>
          <w:szCs w:val="22"/>
        </w:rPr>
        <w:t>/II.</w:t>
      </w:r>
    </w:p>
    <w:p w14:paraId="0FC9E33D" w14:textId="77777777" w:rsidR="004A79F7" w:rsidRPr="00912407" w:rsidRDefault="004A79F7" w:rsidP="004A79F7">
      <w:pPr>
        <w:jc w:val="center"/>
        <w:rPr>
          <w:rFonts w:asciiTheme="minorHAnsi" w:hAnsiTheme="minorHAnsi" w:cstheme="minorHAnsi"/>
          <w:b/>
          <w:sz w:val="22"/>
          <w:szCs w:val="22"/>
          <w:u w:val="single"/>
        </w:rPr>
      </w:pPr>
      <w:r w:rsidRPr="00912407">
        <w:rPr>
          <w:rFonts w:asciiTheme="minorHAnsi" w:hAnsiTheme="minorHAnsi" w:cstheme="minorHAnsi"/>
          <w:b/>
          <w:sz w:val="22"/>
          <w:szCs w:val="22"/>
          <w:u w:val="single"/>
        </w:rPr>
        <w:t>HATÁROZATI JAVASLAT</w:t>
      </w:r>
    </w:p>
    <w:p w14:paraId="4F1F6710" w14:textId="77777777" w:rsidR="004A79F7" w:rsidRPr="00912407" w:rsidRDefault="004A79F7" w:rsidP="004A79F7">
      <w:pPr>
        <w:jc w:val="center"/>
        <w:rPr>
          <w:rFonts w:asciiTheme="minorHAnsi" w:hAnsiTheme="minorHAnsi" w:cstheme="minorHAnsi"/>
          <w:b/>
          <w:sz w:val="22"/>
          <w:szCs w:val="22"/>
          <w:u w:val="single"/>
        </w:rPr>
      </w:pPr>
      <w:proofErr w:type="gramStart"/>
      <w:r>
        <w:rPr>
          <w:rFonts w:asciiTheme="minorHAnsi" w:hAnsiTheme="minorHAnsi" w:cstheme="minorHAnsi"/>
          <w:b/>
          <w:sz w:val="22"/>
          <w:szCs w:val="22"/>
          <w:u w:val="single"/>
        </w:rPr>
        <w:t>….</w:t>
      </w:r>
      <w:proofErr w:type="gramEnd"/>
      <w:r>
        <w:rPr>
          <w:rFonts w:asciiTheme="minorHAnsi" w:hAnsiTheme="minorHAnsi" w:cstheme="minorHAnsi"/>
          <w:b/>
          <w:sz w:val="22"/>
          <w:szCs w:val="22"/>
          <w:u w:val="single"/>
        </w:rPr>
        <w:t>/2023. (IV.27</w:t>
      </w:r>
      <w:r w:rsidRPr="00912407">
        <w:rPr>
          <w:rFonts w:asciiTheme="minorHAnsi" w:hAnsiTheme="minorHAnsi" w:cstheme="minorHAnsi"/>
          <w:b/>
          <w:sz w:val="22"/>
          <w:szCs w:val="22"/>
          <w:u w:val="single"/>
        </w:rPr>
        <w:t>.) Kgy. számú határozat</w:t>
      </w:r>
    </w:p>
    <w:p w14:paraId="57C16309" w14:textId="3910F455" w:rsidR="004A79F7" w:rsidRDefault="004A79F7" w:rsidP="004A79F7">
      <w:pPr>
        <w:rPr>
          <w:rFonts w:asciiTheme="minorHAnsi" w:hAnsiTheme="minorHAnsi" w:cstheme="minorHAnsi"/>
          <w:b/>
          <w:bCs/>
          <w:sz w:val="22"/>
          <w:szCs w:val="22"/>
          <w:highlight w:val="yellow"/>
          <w:u w:val="single"/>
        </w:rPr>
      </w:pPr>
    </w:p>
    <w:p w14:paraId="5A7A2C2E" w14:textId="1BFDCF9B" w:rsidR="004A79F7" w:rsidRDefault="004A79F7" w:rsidP="004A79F7">
      <w:pPr>
        <w:rPr>
          <w:rFonts w:asciiTheme="minorHAnsi" w:hAnsiTheme="minorHAnsi" w:cstheme="minorHAnsi"/>
          <w:b/>
          <w:bCs/>
          <w:sz w:val="22"/>
          <w:szCs w:val="22"/>
          <w:highlight w:val="yellow"/>
          <w:u w:val="single"/>
        </w:rPr>
      </w:pPr>
    </w:p>
    <w:p w14:paraId="1E4359DC" w14:textId="77777777" w:rsidR="004A79F7" w:rsidRPr="00912407" w:rsidRDefault="004A79F7" w:rsidP="004A79F7">
      <w:pPr>
        <w:ind w:left="284" w:hanging="284"/>
        <w:jc w:val="both"/>
        <w:rPr>
          <w:rFonts w:asciiTheme="minorHAnsi" w:hAnsiTheme="minorHAnsi" w:cstheme="minorHAnsi"/>
          <w:sz w:val="22"/>
          <w:szCs w:val="22"/>
        </w:rPr>
      </w:pPr>
      <w:r w:rsidRPr="00912407">
        <w:rPr>
          <w:rFonts w:asciiTheme="minorHAnsi" w:hAnsiTheme="minorHAnsi" w:cstheme="minorHAnsi"/>
          <w:sz w:val="22"/>
          <w:szCs w:val="22"/>
        </w:rPr>
        <w:t xml:space="preserve">1. Az önkormányzati forrásátadásról szóló 47/2013. (XII.4.) önkormányzati rendelet 1. § (5) bekezdése alapján a Közgyűlés hozzájárul ahhoz, hogy az önkormányzat </w:t>
      </w:r>
      <w:r w:rsidRPr="00FA4C05">
        <w:rPr>
          <w:rFonts w:ascii="Calibri" w:hAnsi="Calibri" w:cs="Calibri"/>
          <w:sz w:val="22"/>
          <w:szCs w:val="22"/>
        </w:rPr>
        <w:t>2023. évi költségvetéséről szóló 4/2023. (II.28.) önkormányzati rendelet 13. mellékletében meghatározott „Polgármesteri keret” tételsor terhére</w:t>
      </w:r>
      <w:r w:rsidRPr="00912407">
        <w:rPr>
          <w:rFonts w:asciiTheme="minorHAnsi" w:hAnsiTheme="minorHAnsi" w:cstheme="minorHAnsi"/>
          <w:sz w:val="22"/>
          <w:szCs w:val="22"/>
        </w:rPr>
        <w:t xml:space="preserve"> a</w:t>
      </w:r>
      <w:r w:rsidRPr="00FA4C05">
        <w:rPr>
          <w:rFonts w:asciiTheme="minorHAnsi" w:hAnsiTheme="minorHAnsi" w:cstheme="minorHAnsi"/>
          <w:sz w:val="22"/>
          <w:szCs w:val="22"/>
        </w:rPr>
        <w:t xml:space="preserve"> </w:t>
      </w:r>
      <w:proofErr w:type="spellStart"/>
      <w:r>
        <w:rPr>
          <w:rFonts w:asciiTheme="minorHAnsi" w:hAnsiTheme="minorHAnsi" w:cstheme="minorHAnsi"/>
          <w:sz w:val="22"/>
          <w:szCs w:val="22"/>
        </w:rPr>
        <w:t>Joskar-Ola</w:t>
      </w:r>
      <w:proofErr w:type="spellEnd"/>
      <w:r>
        <w:rPr>
          <w:rFonts w:asciiTheme="minorHAnsi" w:hAnsiTheme="minorHAnsi" w:cstheme="minorHAnsi"/>
          <w:sz w:val="22"/>
          <w:szCs w:val="22"/>
        </w:rPr>
        <w:t xml:space="preserve"> Alapítvány részére a XXIII. </w:t>
      </w:r>
      <w:proofErr w:type="spellStart"/>
      <w:r>
        <w:rPr>
          <w:rFonts w:asciiTheme="minorHAnsi" w:hAnsiTheme="minorHAnsi" w:cstheme="minorHAnsi"/>
          <w:sz w:val="22"/>
          <w:szCs w:val="22"/>
        </w:rPr>
        <w:t>Joskar-Ola</w:t>
      </w:r>
      <w:proofErr w:type="spellEnd"/>
      <w:r>
        <w:rPr>
          <w:rFonts w:asciiTheme="minorHAnsi" w:hAnsiTheme="minorHAnsi" w:cstheme="minorHAnsi"/>
          <w:sz w:val="22"/>
          <w:szCs w:val="22"/>
        </w:rPr>
        <w:t xml:space="preserve"> Napok Kulturális és Sportfesztivál megrendezésére </w:t>
      </w:r>
      <w:proofErr w:type="gramStart"/>
      <w:r>
        <w:rPr>
          <w:rFonts w:asciiTheme="minorHAnsi" w:hAnsiTheme="minorHAnsi" w:cstheme="minorHAnsi"/>
          <w:sz w:val="22"/>
          <w:szCs w:val="22"/>
        </w:rPr>
        <w:t>770</w:t>
      </w:r>
      <w:r w:rsidRPr="00FA4C05">
        <w:rPr>
          <w:rFonts w:asciiTheme="minorHAnsi" w:hAnsiTheme="minorHAnsi" w:cstheme="minorHAnsi"/>
          <w:sz w:val="22"/>
          <w:szCs w:val="22"/>
        </w:rPr>
        <w:t>.000,-</w:t>
      </w:r>
      <w:proofErr w:type="gramEnd"/>
      <w:r w:rsidRPr="00FA4C05">
        <w:rPr>
          <w:rFonts w:asciiTheme="minorHAnsi" w:hAnsiTheme="minorHAnsi" w:cstheme="minorHAnsi"/>
          <w:sz w:val="22"/>
          <w:szCs w:val="22"/>
        </w:rPr>
        <w:t xml:space="preserve"> Ft pénzeszköz átadásra kerüljön</w:t>
      </w:r>
      <w:r w:rsidRPr="00912407">
        <w:rPr>
          <w:rFonts w:asciiTheme="minorHAnsi" w:hAnsiTheme="minorHAnsi" w:cstheme="minorHAnsi"/>
          <w:sz w:val="22"/>
          <w:szCs w:val="22"/>
        </w:rPr>
        <w:t>.</w:t>
      </w:r>
    </w:p>
    <w:p w14:paraId="18DB117C" w14:textId="77777777" w:rsidR="004A79F7" w:rsidRPr="00912407" w:rsidRDefault="004A79F7" w:rsidP="004A79F7">
      <w:pPr>
        <w:jc w:val="both"/>
        <w:rPr>
          <w:rFonts w:asciiTheme="minorHAnsi" w:hAnsiTheme="minorHAnsi" w:cstheme="minorHAnsi"/>
          <w:sz w:val="22"/>
          <w:szCs w:val="22"/>
        </w:rPr>
      </w:pPr>
    </w:p>
    <w:p w14:paraId="273A7D3E" w14:textId="77777777" w:rsidR="004A79F7" w:rsidRPr="00912407" w:rsidRDefault="004A79F7" w:rsidP="004A79F7">
      <w:pPr>
        <w:jc w:val="both"/>
        <w:rPr>
          <w:rFonts w:asciiTheme="minorHAnsi" w:hAnsiTheme="minorHAnsi" w:cstheme="minorHAnsi"/>
          <w:sz w:val="22"/>
          <w:szCs w:val="22"/>
        </w:rPr>
      </w:pPr>
      <w:r w:rsidRPr="00912407">
        <w:rPr>
          <w:rFonts w:asciiTheme="minorHAnsi" w:hAnsiTheme="minorHAnsi" w:cstheme="minorHAnsi"/>
          <w:sz w:val="22"/>
          <w:szCs w:val="22"/>
        </w:rPr>
        <w:t xml:space="preserve">2. A Közgyűlés felhatalmazza a polgármestert a támogatási szerződés aláírására. </w:t>
      </w:r>
    </w:p>
    <w:p w14:paraId="09E37A09" w14:textId="77777777" w:rsidR="004A79F7" w:rsidRPr="00912407" w:rsidRDefault="004A79F7" w:rsidP="004A79F7">
      <w:pPr>
        <w:rPr>
          <w:rFonts w:asciiTheme="minorHAnsi" w:hAnsiTheme="minorHAnsi" w:cstheme="minorHAnsi"/>
          <w:sz w:val="22"/>
          <w:szCs w:val="22"/>
        </w:rPr>
      </w:pPr>
    </w:p>
    <w:p w14:paraId="76CD5BD2" w14:textId="77777777" w:rsidR="004A79F7" w:rsidRPr="00912407" w:rsidRDefault="004A79F7" w:rsidP="004A79F7">
      <w:pPr>
        <w:rPr>
          <w:rFonts w:asciiTheme="minorHAnsi" w:hAnsiTheme="minorHAnsi" w:cstheme="minorHAnsi"/>
          <w:sz w:val="22"/>
          <w:szCs w:val="22"/>
        </w:rPr>
      </w:pPr>
    </w:p>
    <w:p w14:paraId="3F487C1A" w14:textId="77777777" w:rsidR="004A79F7" w:rsidRPr="00912407" w:rsidRDefault="004A79F7" w:rsidP="004A79F7">
      <w:pPr>
        <w:ind w:left="1410" w:hanging="1410"/>
        <w:jc w:val="both"/>
        <w:rPr>
          <w:rFonts w:asciiTheme="minorHAnsi" w:hAnsiTheme="minorHAnsi" w:cstheme="minorHAnsi"/>
          <w:sz w:val="22"/>
          <w:szCs w:val="22"/>
        </w:rPr>
      </w:pPr>
      <w:r w:rsidRPr="00912407">
        <w:rPr>
          <w:rFonts w:asciiTheme="minorHAnsi" w:hAnsiTheme="minorHAnsi" w:cstheme="minorHAnsi"/>
          <w:b/>
          <w:sz w:val="22"/>
          <w:szCs w:val="22"/>
          <w:u w:val="single"/>
        </w:rPr>
        <w:t>Felelősök:</w:t>
      </w:r>
      <w:r w:rsidRPr="00912407">
        <w:rPr>
          <w:rFonts w:asciiTheme="minorHAnsi" w:hAnsiTheme="minorHAnsi" w:cstheme="minorHAnsi"/>
          <w:b/>
          <w:sz w:val="22"/>
          <w:szCs w:val="22"/>
        </w:rPr>
        <w:t xml:space="preserve"> </w:t>
      </w:r>
      <w:r w:rsidRPr="00912407">
        <w:rPr>
          <w:rFonts w:asciiTheme="minorHAnsi" w:hAnsiTheme="minorHAnsi" w:cstheme="minorHAnsi"/>
          <w:b/>
          <w:sz w:val="22"/>
          <w:szCs w:val="22"/>
        </w:rPr>
        <w:tab/>
      </w:r>
      <w:r w:rsidRPr="00912407">
        <w:rPr>
          <w:rFonts w:asciiTheme="minorHAnsi" w:hAnsiTheme="minorHAnsi" w:cstheme="minorHAnsi"/>
          <w:sz w:val="22"/>
          <w:szCs w:val="22"/>
        </w:rPr>
        <w:t xml:space="preserve">Dr. Nemény András polgármester </w:t>
      </w:r>
    </w:p>
    <w:p w14:paraId="5ACDD22D" w14:textId="77777777" w:rsidR="004A79F7" w:rsidRPr="00912407" w:rsidRDefault="004A79F7" w:rsidP="004A79F7">
      <w:pPr>
        <w:jc w:val="both"/>
        <w:rPr>
          <w:rFonts w:asciiTheme="minorHAnsi" w:hAnsiTheme="minorHAnsi" w:cstheme="minorHAnsi"/>
          <w:sz w:val="22"/>
          <w:szCs w:val="22"/>
        </w:rPr>
      </w:pPr>
      <w:r w:rsidRPr="00912407">
        <w:rPr>
          <w:rFonts w:asciiTheme="minorHAnsi" w:hAnsiTheme="minorHAnsi" w:cstheme="minorHAnsi"/>
          <w:sz w:val="22"/>
          <w:szCs w:val="22"/>
        </w:rPr>
        <w:tab/>
      </w:r>
      <w:r w:rsidRPr="00912407">
        <w:rPr>
          <w:rFonts w:asciiTheme="minorHAnsi" w:hAnsiTheme="minorHAnsi" w:cstheme="minorHAnsi"/>
          <w:sz w:val="22"/>
          <w:szCs w:val="22"/>
        </w:rPr>
        <w:tab/>
        <w:t>(A végrehajtás előkészítéséért:</w:t>
      </w:r>
    </w:p>
    <w:p w14:paraId="2504F54C" w14:textId="77777777" w:rsidR="004A79F7" w:rsidRPr="00912407" w:rsidRDefault="004A79F7" w:rsidP="004A79F7">
      <w:pPr>
        <w:ind w:left="1418"/>
        <w:jc w:val="both"/>
        <w:rPr>
          <w:rFonts w:asciiTheme="minorHAnsi" w:hAnsiTheme="minorHAnsi" w:cstheme="minorHAnsi"/>
          <w:sz w:val="22"/>
          <w:szCs w:val="22"/>
        </w:rPr>
      </w:pPr>
      <w:r w:rsidRPr="00912407">
        <w:rPr>
          <w:rFonts w:asciiTheme="minorHAnsi" w:hAnsiTheme="minorHAnsi" w:cstheme="minorHAnsi"/>
          <w:sz w:val="22"/>
          <w:szCs w:val="22"/>
        </w:rPr>
        <w:t>Vinczéné Dr. Menyhárt Mária, az Egészségügyi és Közszolgálati Osztály vezetője</w:t>
      </w:r>
    </w:p>
    <w:p w14:paraId="4A431C22" w14:textId="77777777" w:rsidR="004A79F7" w:rsidRPr="00912407" w:rsidRDefault="004A79F7" w:rsidP="004A79F7">
      <w:pPr>
        <w:ind w:left="1418"/>
        <w:jc w:val="both"/>
        <w:rPr>
          <w:rFonts w:asciiTheme="minorHAnsi" w:hAnsiTheme="minorHAnsi" w:cstheme="minorHAnsi"/>
          <w:sz w:val="22"/>
          <w:szCs w:val="22"/>
        </w:rPr>
      </w:pPr>
      <w:r w:rsidRPr="00912407">
        <w:rPr>
          <w:rFonts w:asciiTheme="minorHAnsi" w:hAnsiTheme="minorHAnsi" w:cstheme="minorHAnsi"/>
          <w:sz w:val="22"/>
          <w:szCs w:val="22"/>
        </w:rPr>
        <w:t>Stéger Gábor, a Közgazdasági és Adó Osztály vezetője)</w:t>
      </w:r>
    </w:p>
    <w:p w14:paraId="0B9B0EAF" w14:textId="77777777" w:rsidR="004A79F7" w:rsidRPr="00912407" w:rsidRDefault="004A79F7" w:rsidP="004A79F7">
      <w:pPr>
        <w:jc w:val="both"/>
        <w:rPr>
          <w:rFonts w:asciiTheme="minorHAnsi" w:hAnsiTheme="minorHAnsi" w:cstheme="minorHAnsi"/>
          <w:b/>
          <w:sz w:val="22"/>
          <w:szCs w:val="22"/>
        </w:rPr>
      </w:pPr>
    </w:p>
    <w:p w14:paraId="568F0A3E" w14:textId="77777777" w:rsidR="004A79F7" w:rsidRPr="00912407" w:rsidRDefault="004A79F7" w:rsidP="004A79F7">
      <w:pPr>
        <w:rPr>
          <w:rFonts w:asciiTheme="minorHAnsi" w:hAnsiTheme="minorHAnsi" w:cstheme="minorHAnsi"/>
          <w:b/>
          <w:sz w:val="22"/>
          <w:szCs w:val="22"/>
        </w:rPr>
      </w:pPr>
      <w:r w:rsidRPr="00912407">
        <w:rPr>
          <w:rFonts w:asciiTheme="minorHAnsi" w:hAnsiTheme="minorHAnsi" w:cstheme="minorHAnsi"/>
          <w:b/>
          <w:sz w:val="22"/>
          <w:szCs w:val="22"/>
          <w:u w:val="single"/>
        </w:rPr>
        <w:t>Határidő:</w:t>
      </w:r>
      <w:r w:rsidRPr="00912407">
        <w:rPr>
          <w:rFonts w:asciiTheme="minorHAnsi" w:hAnsiTheme="minorHAnsi" w:cstheme="minorHAnsi"/>
          <w:b/>
          <w:sz w:val="22"/>
          <w:szCs w:val="22"/>
        </w:rPr>
        <w:tab/>
      </w:r>
      <w:r w:rsidRPr="00912407">
        <w:rPr>
          <w:rFonts w:asciiTheme="minorHAnsi" w:hAnsiTheme="minorHAnsi" w:cstheme="minorHAnsi"/>
          <w:sz w:val="22"/>
          <w:szCs w:val="22"/>
        </w:rPr>
        <w:t>azonnal (1. pont vonatkozásában)</w:t>
      </w:r>
    </w:p>
    <w:p w14:paraId="7312408D" w14:textId="4888CEFB" w:rsidR="004A79F7" w:rsidRPr="00F65882" w:rsidRDefault="004A79F7" w:rsidP="004A79F7">
      <w:pPr>
        <w:ind w:left="709" w:firstLine="709"/>
        <w:rPr>
          <w:rFonts w:asciiTheme="minorHAnsi" w:hAnsiTheme="minorHAnsi" w:cstheme="minorHAnsi"/>
          <w:b/>
          <w:bCs/>
          <w:sz w:val="22"/>
          <w:szCs w:val="22"/>
          <w:highlight w:val="yellow"/>
          <w:u w:val="single"/>
        </w:rPr>
      </w:pPr>
      <w:r>
        <w:rPr>
          <w:rFonts w:asciiTheme="minorHAnsi" w:hAnsiTheme="minorHAnsi" w:cstheme="minorHAnsi"/>
          <w:sz w:val="22"/>
          <w:szCs w:val="22"/>
        </w:rPr>
        <w:t>2023</w:t>
      </w:r>
      <w:r w:rsidRPr="00912407">
        <w:rPr>
          <w:rFonts w:asciiTheme="minorHAnsi" w:hAnsiTheme="minorHAnsi" w:cstheme="minorHAnsi"/>
          <w:sz w:val="22"/>
          <w:szCs w:val="22"/>
        </w:rPr>
        <w:t xml:space="preserve">. </w:t>
      </w:r>
      <w:r>
        <w:rPr>
          <w:rFonts w:asciiTheme="minorHAnsi" w:hAnsiTheme="minorHAnsi" w:cstheme="minorHAnsi"/>
          <w:sz w:val="22"/>
          <w:szCs w:val="22"/>
        </w:rPr>
        <w:t>május 15.</w:t>
      </w:r>
      <w:r w:rsidRPr="00912407">
        <w:rPr>
          <w:rFonts w:asciiTheme="minorHAnsi" w:hAnsiTheme="minorHAnsi" w:cstheme="minorHAnsi"/>
          <w:sz w:val="22"/>
          <w:szCs w:val="22"/>
        </w:rPr>
        <w:t xml:space="preserve"> (2. pont vonatkozásában)</w:t>
      </w:r>
    </w:p>
    <w:sectPr w:rsidR="004A79F7" w:rsidRPr="00F65882" w:rsidSect="00D23589">
      <w:footerReference w:type="default" r:id="rId14"/>
      <w:headerReference w:type="first" r:id="rId15"/>
      <w:footerReference w:type="first" r:id="rId16"/>
      <w:pgSz w:w="11906" w:h="16838" w:code="9"/>
      <w:pgMar w:top="568" w:right="849" w:bottom="1134" w:left="851"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232A" w14:textId="77777777" w:rsidR="00616545" w:rsidRDefault="00616545">
      <w:r>
        <w:separator/>
      </w:r>
    </w:p>
  </w:endnote>
  <w:endnote w:type="continuationSeparator" w:id="0">
    <w:p w14:paraId="59C95EB1" w14:textId="77777777" w:rsidR="00616545" w:rsidRDefault="0061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inionPro-Regular">
    <w:altName w:val="Times New Roman"/>
    <w:charset w:val="00"/>
    <w:family w:val="auto"/>
    <w:pitch w:val="variable"/>
    <w:sig w:usb0="60000287" w:usb1="00000001" w:usb2="00000000" w:usb3="00000000" w:csb0="0000019F" w:csb1="00000000"/>
  </w:font>
  <w:font w:name="open_sansregular">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FB0C" w14:textId="04420D96" w:rsidR="00616545" w:rsidRPr="0034130E" w:rsidRDefault="00616545" w:rsidP="00757B34">
    <w:pPr>
      <w:pStyle w:val="llb"/>
      <w:jc w:val="center"/>
      <w:rPr>
        <w:rFonts w:ascii="Arial" w:hAnsi="Arial" w:cs="Arial"/>
        <w:sz w:val="20"/>
        <w:szCs w:val="20"/>
      </w:rPr>
    </w:pPr>
    <w:r>
      <w:rPr>
        <w:noProof/>
      </w:rPr>
      <mc:AlternateContent>
        <mc:Choice Requires="wps">
          <w:drawing>
            <wp:anchor distT="0" distB="0" distL="114300" distR="114300" simplePos="0" relativeHeight="251668992" behindDoc="0" locked="0" layoutInCell="1" allowOverlap="1" wp14:anchorId="3EDCA612" wp14:editId="6D10273C">
              <wp:simplePos x="0" y="0"/>
              <wp:positionH relativeFrom="column">
                <wp:posOffset>-8255</wp:posOffset>
              </wp:positionH>
              <wp:positionV relativeFrom="paragraph">
                <wp:posOffset>-128905</wp:posOffset>
              </wp:positionV>
              <wp:extent cx="6583045" cy="10160"/>
              <wp:effectExtent l="0" t="0" r="27305" b="2794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04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9E456" id="_x0000_t32" coordsize="21600,21600" o:spt="32" o:oned="t" path="m,l21600,21600e" filled="f">
              <v:path arrowok="t" fillok="f" o:connecttype="none"/>
              <o:lock v:ext="edit" shapetype="t"/>
            </v:shapetype>
            <v:shape id="AutoShape 7" o:spid="_x0000_s1026" type="#_x0000_t32" style="position:absolute;margin-left:-.65pt;margin-top:-10.15pt;width:518.35pt;height:.8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D23589">
      <w:rPr>
        <w:rFonts w:ascii="Arial" w:hAnsi="Arial" w:cs="Arial"/>
        <w:noProof/>
        <w:sz w:val="20"/>
        <w:szCs w:val="20"/>
      </w:rPr>
      <w:t>14</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D23589">
      <w:rPr>
        <w:rFonts w:ascii="Arial" w:hAnsi="Arial" w:cs="Arial"/>
        <w:noProof/>
        <w:sz w:val="20"/>
        <w:szCs w:val="20"/>
      </w:rPr>
      <w:t>15</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6BBD" w14:textId="77777777" w:rsidR="00616545" w:rsidRDefault="00616545">
      <w:r>
        <w:separator/>
      </w:r>
    </w:p>
  </w:footnote>
  <w:footnote w:type="continuationSeparator" w:id="0">
    <w:p w14:paraId="3E6A9DA3" w14:textId="77777777" w:rsidR="00616545" w:rsidRDefault="0061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1" name="Kép 1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0C6DC20F" w14:textId="77777777" w:rsidR="00616545" w:rsidRPr="00124263" w:rsidRDefault="00616545" w:rsidP="009316E2">
    <w:pPr>
      <w:ind w:left="4536"/>
      <w:rPr>
        <w:rFonts w:ascii="Calibri" w:hAnsi="Calibri" w:cs="Calibri"/>
        <w:b/>
        <w:sz w:val="22"/>
        <w:szCs w:val="22"/>
        <w:u w:val="single"/>
      </w:rPr>
    </w:pPr>
  </w:p>
  <w:p w14:paraId="69BA6175" w14:textId="77777777"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 xml:space="preserve">A határozati javaslatokat törvényességi szempontból </w:t>
    </w:r>
  </w:p>
  <w:p w14:paraId="2E39C58F" w14:textId="77777777" w:rsidR="00616545" w:rsidRPr="00124263"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795CC2AE" w14:textId="77777777" w:rsidR="00616545" w:rsidRPr="00124263" w:rsidRDefault="00616545" w:rsidP="009316E2">
    <w:pPr>
      <w:rPr>
        <w:rFonts w:ascii="Calibri" w:hAnsi="Calibri" w:cs="Calibri"/>
        <w:bCs/>
        <w:sz w:val="22"/>
        <w:szCs w:val="22"/>
      </w:rPr>
    </w:pPr>
  </w:p>
  <w:p w14:paraId="76A59534" w14:textId="77777777" w:rsidR="00616545" w:rsidRPr="00124263" w:rsidRDefault="00616545" w:rsidP="009316E2">
    <w:pPr>
      <w:tabs>
        <w:tab w:val="center" w:pos="6804"/>
      </w:tabs>
      <w:rPr>
        <w:rFonts w:ascii="Calibri" w:hAnsi="Calibri" w:cs="Calibri"/>
        <w:bCs/>
        <w:sz w:val="22"/>
        <w:szCs w:val="22"/>
      </w:rPr>
    </w:pPr>
    <w:r w:rsidRPr="00124263">
      <w:rPr>
        <w:rFonts w:ascii="Calibri" w:hAnsi="Calibri" w:cs="Calibri"/>
        <w:bCs/>
        <w:sz w:val="22"/>
        <w:szCs w:val="22"/>
      </w:rPr>
      <w:tab/>
      <w:t xml:space="preserve">                                           /: Dr. Károlyi Ákos :/</w:t>
    </w:r>
  </w:p>
  <w:p w14:paraId="4959DFCE" w14:textId="77777777" w:rsidR="00616545" w:rsidRPr="00124263" w:rsidRDefault="00616545" w:rsidP="009316E2">
    <w:pPr>
      <w:tabs>
        <w:tab w:val="center" w:pos="6804"/>
      </w:tabs>
      <w:rPr>
        <w:rFonts w:ascii="Calibri" w:hAnsi="Calibri" w:cs="Calibri"/>
      </w:rPr>
    </w:pPr>
    <w:r w:rsidRPr="00124263">
      <w:rPr>
        <w:rFonts w:ascii="Calibri" w:hAnsi="Calibri" w:cs="Calibri"/>
        <w:bCs/>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586E43"/>
    <w:multiLevelType w:val="hybridMultilevel"/>
    <w:tmpl w:val="15F4AE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4" w15:restartNumberingAfterBreak="0">
    <w:nsid w:val="164A56DE"/>
    <w:multiLevelType w:val="hybridMultilevel"/>
    <w:tmpl w:val="9CE0CF58"/>
    <w:lvl w:ilvl="0" w:tplc="040E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15:restartNumberingAfterBreak="0">
    <w:nsid w:val="2088333F"/>
    <w:multiLevelType w:val="hybridMultilevel"/>
    <w:tmpl w:val="46965704"/>
    <w:lvl w:ilvl="0" w:tplc="E8F8268C">
      <w:start w:val="10"/>
      <w:numFmt w:val="bullet"/>
      <w:lvlText w:val="-"/>
      <w:lvlJc w:val="left"/>
      <w:pPr>
        <w:ind w:left="1004" w:hanging="360"/>
      </w:pPr>
      <w:rPr>
        <w:rFonts w:ascii="Arial" w:eastAsia="Times New Roman" w:hAnsi="Arial" w:cs="Aria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24C01312"/>
    <w:multiLevelType w:val="multilevel"/>
    <w:tmpl w:val="99223750"/>
    <w:numStyleLink w:val="CE-HeadNumbering"/>
  </w:abstractNum>
  <w:abstractNum w:abstractNumId="10"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2"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85130F1"/>
    <w:multiLevelType w:val="hybridMultilevel"/>
    <w:tmpl w:val="3CCA8032"/>
    <w:lvl w:ilvl="0" w:tplc="A4D4E204">
      <w:start w:val="1"/>
      <w:numFmt w:val="decimal"/>
      <w:lvlText w:val="%1."/>
      <w:lvlJc w:val="left"/>
      <w:pPr>
        <w:ind w:left="720" w:hanging="360"/>
      </w:pPr>
      <w:rPr>
        <w:rFonts w:ascii="Calibri" w:hAnsi="Calibri" w:cs="Calibri"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9C7369A"/>
    <w:multiLevelType w:val="hybridMultilevel"/>
    <w:tmpl w:val="B61271F2"/>
    <w:lvl w:ilvl="0" w:tplc="040E000F">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6"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18"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0"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574412D"/>
    <w:multiLevelType w:val="hybridMultilevel"/>
    <w:tmpl w:val="FB6E4E44"/>
    <w:lvl w:ilvl="0" w:tplc="7E089E3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DD231A9"/>
    <w:multiLevelType w:val="hybridMultilevel"/>
    <w:tmpl w:val="CB40F086"/>
    <w:lvl w:ilvl="0" w:tplc="1388A14A">
      <w:start w:val="2"/>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38C599A"/>
    <w:multiLevelType w:val="hybridMultilevel"/>
    <w:tmpl w:val="55F041FA"/>
    <w:lvl w:ilvl="0" w:tplc="66E0008E">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7"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8" w15:restartNumberingAfterBreak="0">
    <w:nsid w:val="626508BF"/>
    <w:multiLevelType w:val="hybridMultilevel"/>
    <w:tmpl w:val="E72AEEF2"/>
    <w:lvl w:ilvl="0" w:tplc="5A2E0688">
      <w:start w:val="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1"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2" w15:restartNumberingAfterBreak="0">
    <w:nsid w:val="6C5420AD"/>
    <w:multiLevelType w:val="hybridMultilevel"/>
    <w:tmpl w:val="8DD6AF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F1A1358"/>
    <w:multiLevelType w:val="hybridMultilevel"/>
    <w:tmpl w:val="B1DCE458"/>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6" w15:restartNumberingAfterBreak="0">
    <w:nsid w:val="754D4992"/>
    <w:multiLevelType w:val="hybridMultilevel"/>
    <w:tmpl w:val="59405D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9"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16cid:durableId="693507053">
    <w:abstractNumId w:val="34"/>
  </w:num>
  <w:num w:numId="2" w16cid:durableId="795417017">
    <w:abstractNumId w:val="35"/>
  </w:num>
  <w:num w:numId="3" w16cid:durableId="910652750">
    <w:abstractNumId w:val="2"/>
  </w:num>
  <w:num w:numId="4" w16cid:durableId="1150947944">
    <w:abstractNumId w:val="38"/>
  </w:num>
  <w:num w:numId="5" w16cid:durableId="970869181">
    <w:abstractNumId w:val="29"/>
  </w:num>
  <w:num w:numId="6" w16cid:durableId="1095595642">
    <w:abstractNumId w:val="16"/>
  </w:num>
  <w:num w:numId="7" w16cid:durableId="861822135">
    <w:abstractNumId w:val="20"/>
  </w:num>
  <w:num w:numId="8" w16cid:durableId="262807663">
    <w:abstractNumId w:val="23"/>
  </w:num>
  <w:num w:numId="9" w16cid:durableId="594289015">
    <w:abstractNumId w:val="30"/>
  </w:num>
  <w:num w:numId="10" w16cid:durableId="1686518795">
    <w:abstractNumId w:val="13"/>
  </w:num>
  <w:num w:numId="11" w16cid:durableId="872112102">
    <w:abstractNumId w:val="0"/>
  </w:num>
  <w:num w:numId="12" w16cid:durableId="334067574">
    <w:abstractNumId w:val="18"/>
  </w:num>
  <w:num w:numId="13" w16cid:durableId="323972597">
    <w:abstractNumId w:val="10"/>
  </w:num>
  <w:num w:numId="14" w16cid:durableId="1740514344">
    <w:abstractNumId w:val="12"/>
  </w:num>
  <w:num w:numId="15" w16cid:durableId="540242008">
    <w:abstractNumId w:val="37"/>
  </w:num>
  <w:num w:numId="16" w16cid:durableId="2103791398">
    <w:abstractNumId w:val="3"/>
  </w:num>
  <w:num w:numId="17" w16cid:durableId="1807896954">
    <w:abstractNumId w:val="22"/>
  </w:num>
  <w:num w:numId="18" w16cid:durableId="812140377">
    <w:abstractNumId w:val="6"/>
  </w:num>
  <w:num w:numId="19" w16cid:durableId="1925336913">
    <w:abstractNumId w:val="39"/>
  </w:num>
  <w:num w:numId="20" w16cid:durableId="963385136">
    <w:abstractNumId w:val="31"/>
  </w:num>
  <w:num w:numId="21" w16cid:durableId="339355719">
    <w:abstractNumId w:val="17"/>
  </w:num>
  <w:num w:numId="22" w16cid:durableId="668364429">
    <w:abstractNumId w:val="8"/>
  </w:num>
  <w:num w:numId="23" w16cid:durableId="212888386">
    <w:abstractNumId w:val="9"/>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522980064">
    <w:abstractNumId w:val="11"/>
  </w:num>
  <w:num w:numId="25" w16cid:durableId="1361583961">
    <w:abstractNumId w:val="19"/>
  </w:num>
  <w:num w:numId="26" w16cid:durableId="1601521541">
    <w:abstractNumId w:val="27"/>
  </w:num>
  <w:num w:numId="27" w16cid:durableId="1533494265">
    <w:abstractNumId w:val="36"/>
  </w:num>
  <w:num w:numId="28" w16cid:durableId="1432702450">
    <w:abstractNumId w:val="32"/>
  </w:num>
  <w:num w:numId="29" w16cid:durableId="801775769">
    <w:abstractNumId w:val="33"/>
  </w:num>
  <w:num w:numId="30" w16cid:durableId="16452375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7985615">
    <w:abstractNumId w:val="26"/>
  </w:num>
  <w:num w:numId="32" w16cid:durableId="1536960408">
    <w:abstractNumId w:val="5"/>
  </w:num>
  <w:num w:numId="33" w16cid:durableId="1563250611">
    <w:abstractNumId w:val="25"/>
  </w:num>
  <w:num w:numId="34" w16cid:durableId="501311903">
    <w:abstractNumId w:val="24"/>
  </w:num>
  <w:num w:numId="35" w16cid:durableId="1986667171">
    <w:abstractNumId w:val="1"/>
  </w:num>
  <w:num w:numId="36" w16cid:durableId="1129788856">
    <w:abstractNumId w:val="14"/>
  </w:num>
  <w:num w:numId="37" w16cid:durableId="1033533806">
    <w:abstractNumId w:val="28"/>
  </w:num>
  <w:num w:numId="38" w16cid:durableId="252207986">
    <w:abstractNumId w:val="21"/>
  </w:num>
  <w:num w:numId="39" w16cid:durableId="13639443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1043166">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5ABA"/>
    <w:rsid w:val="00005B52"/>
    <w:rsid w:val="00007406"/>
    <w:rsid w:val="000075E2"/>
    <w:rsid w:val="00015667"/>
    <w:rsid w:val="00015DC8"/>
    <w:rsid w:val="000201AA"/>
    <w:rsid w:val="0002084F"/>
    <w:rsid w:val="00021835"/>
    <w:rsid w:val="00023A12"/>
    <w:rsid w:val="00023BD8"/>
    <w:rsid w:val="00024252"/>
    <w:rsid w:val="00025B93"/>
    <w:rsid w:val="0003061D"/>
    <w:rsid w:val="00032D7C"/>
    <w:rsid w:val="00033548"/>
    <w:rsid w:val="0004710F"/>
    <w:rsid w:val="00052BB9"/>
    <w:rsid w:val="000556F0"/>
    <w:rsid w:val="00055D0C"/>
    <w:rsid w:val="000571A2"/>
    <w:rsid w:val="00057AA5"/>
    <w:rsid w:val="00060814"/>
    <w:rsid w:val="00060A45"/>
    <w:rsid w:val="00060A83"/>
    <w:rsid w:val="00060B0E"/>
    <w:rsid w:val="00061CE5"/>
    <w:rsid w:val="00064202"/>
    <w:rsid w:val="00070109"/>
    <w:rsid w:val="00074AEA"/>
    <w:rsid w:val="00076189"/>
    <w:rsid w:val="0008077A"/>
    <w:rsid w:val="00081593"/>
    <w:rsid w:val="00087DC9"/>
    <w:rsid w:val="00093CD1"/>
    <w:rsid w:val="000965BC"/>
    <w:rsid w:val="000A508C"/>
    <w:rsid w:val="000B09D4"/>
    <w:rsid w:val="000B0B65"/>
    <w:rsid w:val="000C593A"/>
    <w:rsid w:val="000C75F2"/>
    <w:rsid w:val="000D0135"/>
    <w:rsid w:val="000D0F40"/>
    <w:rsid w:val="000D2E70"/>
    <w:rsid w:val="000D4766"/>
    <w:rsid w:val="000D5554"/>
    <w:rsid w:val="000E487B"/>
    <w:rsid w:val="000E5BC2"/>
    <w:rsid w:val="000E654F"/>
    <w:rsid w:val="000E6DE1"/>
    <w:rsid w:val="000F0700"/>
    <w:rsid w:val="000F0E4B"/>
    <w:rsid w:val="000F1154"/>
    <w:rsid w:val="000F47BF"/>
    <w:rsid w:val="000F4C6A"/>
    <w:rsid w:val="000F71DC"/>
    <w:rsid w:val="000F7A39"/>
    <w:rsid w:val="000F7D5E"/>
    <w:rsid w:val="00102BFC"/>
    <w:rsid w:val="00104A74"/>
    <w:rsid w:val="0010711D"/>
    <w:rsid w:val="001073A1"/>
    <w:rsid w:val="0011302C"/>
    <w:rsid w:val="00121972"/>
    <w:rsid w:val="00122E6E"/>
    <w:rsid w:val="00124263"/>
    <w:rsid w:val="00132161"/>
    <w:rsid w:val="0014061E"/>
    <w:rsid w:val="001417EF"/>
    <w:rsid w:val="00143C54"/>
    <w:rsid w:val="00143E9E"/>
    <w:rsid w:val="001442AE"/>
    <w:rsid w:val="0014490C"/>
    <w:rsid w:val="00152E4B"/>
    <w:rsid w:val="001531A1"/>
    <w:rsid w:val="00154821"/>
    <w:rsid w:val="00154BB1"/>
    <w:rsid w:val="00162740"/>
    <w:rsid w:val="00164830"/>
    <w:rsid w:val="00165E04"/>
    <w:rsid w:val="00176F81"/>
    <w:rsid w:val="00177A25"/>
    <w:rsid w:val="00177F67"/>
    <w:rsid w:val="00180B8D"/>
    <w:rsid w:val="00181799"/>
    <w:rsid w:val="001818B4"/>
    <w:rsid w:val="00195D42"/>
    <w:rsid w:val="001A4648"/>
    <w:rsid w:val="001A6341"/>
    <w:rsid w:val="001A64BB"/>
    <w:rsid w:val="001A7F10"/>
    <w:rsid w:val="001B5074"/>
    <w:rsid w:val="001B6661"/>
    <w:rsid w:val="001D0E97"/>
    <w:rsid w:val="001D2BB4"/>
    <w:rsid w:val="001D2C47"/>
    <w:rsid w:val="001D632D"/>
    <w:rsid w:val="001E01D2"/>
    <w:rsid w:val="001E24BB"/>
    <w:rsid w:val="001E3ABE"/>
    <w:rsid w:val="001E4271"/>
    <w:rsid w:val="001F340F"/>
    <w:rsid w:val="00204B11"/>
    <w:rsid w:val="00204C60"/>
    <w:rsid w:val="00205793"/>
    <w:rsid w:val="0021080F"/>
    <w:rsid w:val="00214041"/>
    <w:rsid w:val="00215810"/>
    <w:rsid w:val="0021593C"/>
    <w:rsid w:val="00216B6A"/>
    <w:rsid w:val="002209AF"/>
    <w:rsid w:val="002217B5"/>
    <w:rsid w:val="00224D61"/>
    <w:rsid w:val="00226F1D"/>
    <w:rsid w:val="00232B31"/>
    <w:rsid w:val="00232F21"/>
    <w:rsid w:val="00233927"/>
    <w:rsid w:val="00236B98"/>
    <w:rsid w:val="0024132B"/>
    <w:rsid w:val="00243221"/>
    <w:rsid w:val="002471A0"/>
    <w:rsid w:val="0025134E"/>
    <w:rsid w:val="00251AFE"/>
    <w:rsid w:val="00251C6F"/>
    <w:rsid w:val="0025463D"/>
    <w:rsid w:val="00261B9C"/>
    <w:rsid w:val="00263561"/>
    <w:rsid w:val="002658BF"/>
    <w:rsid w:val="00265C94"/>
    <w:rsid w:val="00267488"/>
    <w:rsid w:val="002704E4"/>
    <w:rsid w:val="002714F2"/>
    <w:rsid w:val="00271BDA"/>
    <w:rsid w:val="002722FE"/>
    <w:rsid w:val="0027317E"/>
    <w:rsid w:val="00273C68"/>
    <w:rsid w:val="00275750"/>
    <w:rsid w:val="00276A57"/>
    <w:rsid w:val="00282272"/>
    <w:rsid w:val="002830F9"/>
    <w:rsid w:val="0028491F"/>
    <w:rsid w:val="002869C1"/>
    <w:rsid w:val="00294141"/>
    <w:rsid w:val="00294B98"/>
    <w:rsid w:val="00297550"/>
    <w:rsid w:val="002A2408"/>
    <w:rsid w:val="002A419A"/>
    <w:rsid w:val="002A54C2"/>
    <w:rsid w:val="002A6C6C"/>
    <w:rsid w:val="002A6E6D"/>
    <w:rsid w:val="002B0126"/>
    <w:rsid w:val="002B172D"/>
    <w:rsid w:val="002B1D4D"/>
    <w:rsid w:val="002B247A"/>
    <w:rsid w:val="002B2E26"/>
    <w:rsid w:val="002C3297"/>
    <w:rsid w:val="002C3899"/>
    <w:rsid w:val="002C63CF"/>
    <w:rsid w:val="002D0367"/>
    <w:rsid w:val="002D53B0"/>
    <w:rsid w:val="002E0E60"/>
    <w:rsid w:val="002E16FA"/>
    <w:rsid w:val="002E1BC6"/>
    <w:rsid w:val="002F2295"/>
    <w:rsid w:val="002F3B4B"/>
    <w:rsid w:val="002F3C40"/>
    <w:rsid w:val="002F5EBB"/>
    <w:rsid w:val="00301799"/>
    <w:rsid w:val="003017E2"/>
    <w:rsid w:val="00304056"/>
    <w:rsid w:val="00310583"/>
    <w:rsid w:val="00310F91"/>
    <w:rsid w:val="00311616"/>
    <w:rsid w:val="00315E24"/>
    <w:rsid w:val="0032093E"/>
    <w:rsid w:val="003212DF"/>
    <w:rsid w:val="003225F6"/>
    <w:rsid w:val="003227AA"/>
    <w:rsid w:val="00324D3D"/>
    <w:rsid w:val="003255BE"/>
    <w:rsid w:val="00325973"/>
    <w:rsid w:val="0032649B"/>
    <w:rsid w:val="00326CD0"/>
    <w:rsid w:val="00327E81"/>
    <w:rsid w:val="003303C4"/>
    <w:rsid w:val="00330BAA"/>
    <w:rsid w:val="003324FD"/>
    <w:rsid w:val="003354AF"/>
    <w:rsid w:val="00336D66"/>
    <w:rsid w:val="003401F8"/>
    <w:rsid w:val="0034130E"/>
    <w:rsid w:val="003443D9"/>
    <w:rsid w:val="00344B42"/>
    <w:rsid w:val="00345685"/>
    <w:rsid w:val="00345DCB"/>
    <w:rsid w:val="00347071"/>
    <w:rsid w:val="00351143"/>
    <w:rsid w:val="00354621"/>
    <w:rsid w:val="0035516E"/>
    <w:rsid w:val="00356256"/>
    <w:rsid w:val="0035793C"/>
    <w:rsid w:val="00357ABA"/>
    <w:rsid w:val="003605F6"/>
    <w:rsid w:val="00360A03"/>
    <w:rsid w:val="003628DE"/>
    <w:rsid w:val="00363C1C"/>
    <w:rsid w:val="00363F0F"/>
    <w:rsid w:val="003651ED"/>
    <w:rsid w:val="003654A5"/>
    <w:rsid w:val="003665D2"/>
    <w:rsid w:val="00366826"/>
    <w:rsid w:val="00380234"/>
    <w:rsid w:val="003809F7"/>
    <w:rsid w:val="00383B03"/>
    <w:rsid w:val="00387E79"/>
    <w:rsid w:val="0039089D"/>
    <w:rsid w:val="003A16C5"/>
    <w:rsid w:val="003A33BF"/>
    <w:rsid w:val="003A3969"/>
    <w:rsid w:val="003B24C5"/>
    <w:rsid w:val="003B3D5B"/>
    <w:rsid w:val="003B3EE1"/>
    <w:rsid w:val="003B3FD2"/>
    <w:rsid w:val="003B4768"/>
    <w:rsid w:val="003B506D"/>
    <w:rsid w:val="003B5D30"/>
    <w:rsid w:val="003C284C"/>
    <w:rsid w:val="003C3E67"/>
    <w:rsid w:val="003C4D28"/>
    <w:rsid w:val="003C7AB7"/>
    <w:rsid w:val="003D00DE"/>
    <w:rsid w:val="003D2709"/>
    <w:rsid w:val="003D27CE"/>
    <w:rsid w:val="003D2835"/>
    <w:rsid w:val="003D3C44"/>
    <w:rsid w:val="003D42EC"/>
    <w:rsid w:val="003E1B2D"/>
    <w:rsid w:val="003E363B"/>
    <w:rsid w:val="003E382E"/>
    <w:rsid w:val="003E7924"/>
    <w:rsid w:val="003F042B"/>
    <w:rsid w:val="004018EE"/>
    <w:rsid w:val="00403F9A"/>
    <w:rsid w:val="00404A7C"/>
    <w:rsid w:val="00404B28"/>
    <w:rsid w:val="004139D8"/>
    <w:rsid w:val="00413A52"/>
    <w:rsid w:val="00417386"/>
    <w:rsid w:val="00422401"/>
    <w:rsid w:val="00424BCD"/>
    <w:rsid w:val="0042661E"/>
    <w:rsid w:val="00426AFE"/>
    <w:rsid w:val="00430EA9"/>
    <w:rsid w:val="00432808"/>
    <w:rsid w:val="00433D17"/>
    <w:rsid w:val="004375FE"/>
    <w:rsid w:val="00444F4C"/>
    <w:rsid w:val="00446763"/>
    <w:rsid w:val="004479F5"/>
    <w:rsid w:val="0045068C"/>
    <w:rsid w:val="00453B72"/>
    <w:rsid w:val="004552D2"/>
    <w:rsid w:val="00457C96"/>
    <w:rsid w:val="00464E00"/>
    <w:rsid w:val="004675FA"/>
    <w:rsid w:val="00471E44"/>
    <w:rsid w:val="00477C93"/>
    <w:rsid w:val="00481730"/>
    <w:rsid w:val="00481D60"/>
    <w:rsid w:val="00485B82"/>
    <w:rsid w:val="00485EC8"/>
    <w:rsid w:val="00486F09"/>
    <w:rsid w:val="00487DE6"/>
    <w:rsid w:val="00491871"/>
    <w:rsid w:val="0049271E"/>
    <w:rsid w:val="004950DA"/>
    <w:rsid w:val="004964AD"/>
    <w:rsid w:val="00496A64"/>
    <w:rsid w:val="004A039C"/>
    <w:rsid w:val="004A03EC"/>
    <w:rsid w:val="004A04A7"/>
    <w:rsid w:val="004A0AD4"/>
    <w:rsid w:val="004A3036"/>
    <w:rsid w:val="004A3EB5"/>
    <w:rsid w:val="004A5006"/>
    <w:rsid w:val="004A54A8"/>
    <w:rsid w:val="004A79F7"/>
    <w:rsid w:val="004B17E1"/>
    <w:rsid w:val="004B19E8"/>
    <w:rsid w:val="004B23C5"/>
    <w:rsid w:val="004B6C3B"/>
    <w:rsid w:val="004B7BD5"/>
    <w:rsid w:val="004C343D"/>
    <w:rsid w:val="004C365D"/>
    <w:rsid w:val="004C38B4"/>
    <w:rsid w:val="004C675D"/>
    <w:rsid w:val="004D276C"/>
    <w:rsid w:val="004D2CA7"/>
    <w:rsid w:val="004D37F1"/>
    <w:rsid w:val="004D3AD6"/>
    <w:rsid w:val="004D5C35"/>
    <w:rsid w:val="004D62F1"/>
    <w:rsid w:val="004D6948"/>
    <w:rsid w:val="004D712D"/>
    <w:rsid w:val="004D7CEF"/>
    <w:rsid w:val="004E4A3F"/>
    <w:rsid w:val="004E5107"/>
    <w:rsid w:val="004E5521"/>
    <w:rsid w:val="004E58EC"/>
    <w:rsid w:val="004F1947"/>
    <w:rsid w:val="004F337D"/>
    <w:rsid w:val="004F7DB8"/>
    <w:rsid w:val="00504834"/>
    <w:rsid w:val="00505026"/>
    <w:rsid w:val="005109A0"/>
    <w:rsid w:val="00514CD3"/>
    <w:rsid w:val="005166EA"/>
    <w:rsid w:val="005202A4"/>
    <w:rsid w:val="0052047B"/>
    <w:rsid w:val="0052266B"/>
    <w:rsid w:val="00524861"/>
    <w:rsid w:val="00524E43"/>
    <w:rsid w:val="00525D3A"/>
    <w:rsid w:val="00530152"/>
    <w:rsid w:val="005321D7"/>
    <w:rsid w:val="005336D8"/>
    <w:rsid w:val="00537ACB"/>
    <w:rsid w:val="005408AF"/>
    <w:rsid w:val="00544A78"/>
    <w:rsid w:val="00552AD3"/>
    <w:rsid w:val="00554992"/>
    <w:rsid w:val="00554A58"/>
    <w:rsid w:val="00554BDF"/>
    <w:rsid w:val="0055575D"/>
    <w:rsid w:val="00560AD4"/>
    <w:rsid w:val="00561D03"/>
    <w:rsid w:val="00562CF8"/>
    <w:rsid w:val="0057102B"/>
    <w:rsid w:val="00574745"/>
    <w:rsid w:val="00576AF8"/>
    <w:rsid w:val="00577D32"/>
    <w:rsid w:val="0058390C"/>
    <w:rsid w:val="0058421B"/>
    <w:rsid w:val="005863C3"/>
    <w:rsid w:val="00592813"/>
    <w:rsid w:val="00593954"/>
    <w:rsid w:val="005953C2"/>
    <w:rsid w:val="005969E9"/>
    <w:rsid w:val="00596EB5"/>
    <w:rsid w:val="00597FE4"/>
    <w:rsid w:val="005A7C31"/>
    <w:rsid w:val="005B03E4"/>
    <w:rsid w:val="005B1189"/>
    <w:rsid w:val="005B21DB"/>
    <w:rsid w:val="005B3EF7"/>
    <w:rsid w:val="005B4438"/>
    <w:rsid w:val="005C2C6C"/>
    <w:rsid w:val="005C3148"/>
    <w:rsid w:val="005D0011"/>
    <w:rsid w:val="005D1C9A"/>
    <w:rsid w:val="005D7003"/>
    <w:rsid w:val="005D703F"/>
    <w:rsid w:val="005D7C56"/>
    <w:rsid w:val="005E1083"/>
    <w:rsid w:val="005E2329"/>
    <w:rsid w:val="005E7B8A"/>
    <w:rsid w:val="005F19FE"/>
    <w:rsid w:val="005F26E7"/>
    <w:rsid w:val="005F3D6E"/>
    <w:rsid w:val="005F4D8E"/>
    <w:rsid w:val="005F5399"/>
    <w:rsid w:val="0060047C"/>
    <w:rsid w:val="0060074B"/>
    <w:rsid w:val="00600EA6"/>
    <w:rsid w:val="00601387"/>
    <w:rsid w:val="006030C0"/>
    <w:rsid w:val="00603181"/>
    <w:rsid w:val="00603E54"/>
    <w:rsid w:val="0060470C"/>
    <w:rsid w:val="006113EF"/>
    <w:rsid w:val="006125AB"/>
    <w:rsid w:val="0061287F"/>
    <w:rsid w:val="006134A2"/>
    <w:rsid w:val="00616545"/>
    <w:rsid w:val="006206E1"/>
    <w:rsid w:val="006250C9"/>
    <w:rsid w:val="006342EB"/>
    <w:rsid w:val="00634E15"/>
    <w:rsid w:val="00635388"/>
    <w:rsid w:val="006359A1"/>
    <w:rsid w:val="006363C2"/>
    <w:rsid w:val="006372AA"/>
    <w:rsid w:val="0063770E"/>
    <w:rsid w:val="006406F1"/>
    <w:rsid w:val="0064346A"/>
    <w:rsid w:val="00643D1F"/>
    <w:rsid w:val="00646D8B"/>
    <w:rsid w:val="00646E9D"/>
    <w:rsid w:val="0065388C"/>
    <w:rsid w:val="0065479C"/>
    <w:rsid w:val="00655F58"/>
    <w:rsid w:val="00661207"/>
    <w:rsid w:val="00663A61"/>
    <w:rsid w:val="00663D8C"/>
    <w:rsid w:val="006650B1"/>
    <w:rsid w:val="00666744"/>
    <w:rsid w:val="0066727B"/>
    <w:rsid w:val="00673677"/>
    <w:rsid w:val="006739A5"/>
    <w:rsid w:val="00673A5F"/>
    <w:rsid w:val="00675673"/>
    <w:rsid w:val="00677F74"/>
    <w:rsid w:val="0069071D"/>
    <w:rsid w:val="00690C65"/>
    <w:rsid w:val="00691443"/>
    <w:rsid w:val="00692241"/>
    <w:rsid w:val="00695187"/>
    <w:rsid w:val="00696B60"/>
    <w:rsid w:val="006A3FB3"/>
    <w:rsid w:val="006A4F1E"/>
    <w:rsid w:val="006A73A5"/>
    <w:rsid w:val="006B4E9C"/>
    <w:rsid w:val="006B5218"/>
    <w:rsid w:val="006B61A3"/>
    <w:rsid w:val="006B6FE7"/>
    <w:rsid w:val="006B75E7"/>
    <w:rsid w:val="006C07E1"/>
    <w:rsid w:val="006C0849"/>
    <w:rsid w:val="006C1C2B"/>
    <w:rsid w:val="006C2614"/>
    <w:rsid w:val="006C427E"/>
    <w:rsid w:val="006C4D12"/>
    <w:rsid w:val="006C59DF"/>
    <w:rsid w:val="006D1655"/>
    <w:rsid w:val="006D2E6B"/>
    <w:rsid w:val="006D490F"/>
    <w:rsid w:val="006D5C20"/>
    <w:rsid w:val="006D77F9"/>
    <w:rsid w:val="006E6158"/>
    <w:rsid w:val="006E7523"/>
    <w:rsid w:val="006E7E79"/>
    <w:rsid w:val="006F1367"/>
    <w:rsid w:val="006F4151"/>
    <w:rsid w:val="006F5B75"/>
    <w:rsid w:val="0070016F"/>
    <w:rsid w:val="0070152E"/>
    <w:rsid w:val="00701E43"/>
    <w:rsid w:val="007033DD"/>
    <w:rsid w:val="00703A96"/>
    <w:rsid w:val="00706AAD"/>
    <w:rsid w:val="00706ED9"/>
    <w:rsid w:val="00707826"/>
    <w:rsid w:val="00711476"/>
    <w:rsid w:val="0071244F"/>
    <w:rsid w:val="0072775F"/>
    <w:rsid w:val="00727762"/>
    <w:rsid w:val="0073054A"/>
    <w:rsid w:val="007326FF"/>
    <w:rsid w:val="007355AE"/>
    <w:rsid w:val="0073599E"/>
    <w:rsid w:val="007365D9"/>
    <w:rsid w:val="00737392"/>
    <w:rsid w:val="007516AC"/>
    <w:rsid w:val="00751C32"/>
    <w:rsid w:val="00752270"/>
    <w:rsid w:val="00754473"/>
    <w:rsid w:val="007547FD"/>
    <w:rsid w:val="00754B5C"/>
    <w:rsid w:val="007555C6"/>
    <w:rsid w:val="00757B34"/>
    <w:rsid w:val="0076060F"/>
    <w:rsid w:val="007675C2"/>
    <w:rsid w:val="00767FB0"/>
    <w:rsid w:val="00772A7B"/>
    <w:rsid w:val="00781103"/>
    <w:rsid w:val="00781B31"/>
    <w:rsid w:val="00782475"/>
    <w:rsid w:val="00783F8A"/>
    <w:rsid w:val="00784084"/>
    <w:rsid w:val="00784147"/>
    <w:rsid w:val="00786CA2"/>
    <w:rsid w:val="00790B99"/>
    <w:rsid w:val="00791194"/>
    <w:rsid w:val="00792129"/>
    <w:rsid w:val="00792AD5"/>
    <w:rsid w:val="007957D1"/>
    <w:rsid w:val="0079581E"/>
    <w:rsid w:val="007A0E65"/>
    <w:rsid w:val="007A451A"/>
    <w:rsid w:val="007A7F9C"/>
    <w:rsid w:val="007B261A"/>
    <w:rsid w:val="007B2FF9"/>
    <w:rsid w:val="007B4E4C"/>
    <w:rsid w:val="007B4FA9"/>
    <w:rsid w:val="007B5129"/>
    <w:rsid w:val="007B53F9"/>
    <w:rsid w:val="007C1702"/>
    <w:rsid w:val="007C19B7"/>
    <w:rsid w:val="007C40AF"/>
    <w:rsid w:val="007C5807"/>
    <w:rsid w:val="007C58C2"/>
    <w:rsid w:val="007C6299"/>
    <w:rsid w:val="007D3857"/>
    <w:rsid w:val="007D56DF"/>
    <w:rsid w:val="007D6E64"/>
    <w:rsid w:val="007D7472"/>
    <w:rsid w:val="007E2FB4"/>
    <w:rsid w:val="007E67A8"/>
    <w:rsid w:val="007E7ADF"/>
    <w:rsid w:val="007F0407"/>
    <w:rsid w:val="007F04DA"/>
    <w:rsid w:val="007F052C"/>
    <w:rsid w:val="007F0C77"/>
    <w:rsid w:val="007F1060"/>
    <w:rsid w:val="007F2F31"/>
    <w:rsid w:val="00802464"/>
    <w:rsid w:val="00803147"/>
    <w:rsid w:val="00806299"/>
    <w:rsid w:val="00807F58"/>
    <w:rsid w:val="00812870"/>
    <w:rsid w:val="008139E9"/>
    <w:rsid w:val="0081558E"/>
    <w:rsid w:val="008200F1"/>
    <w:rsid w:val="00821949"/>
    <w:rsid w:val="00824E64"/>
    <w:rsid w:val="0082660D"/>
    <w:rsid w:val="008271B8"/>
    <w:rsid w:val="0083042E"/>
    <w:rsid w:val="008328EE"/>
    <w:rsid w:val="00834A26"/>
    <w:rsid w:val="00834C1C"/>
    <w:rsid w:val="00837165"/>
    <w:rsid w:val="0084067C"/>
    <w:rsid w:val="00841026"/>
    <w:rsid w:val="00844346"/>
    <w:rsid w:val="00847C21"/>
    <w:rsid w:val="00850BFE"/>
    <w:rsid w:val="00850C6E"/>
    <w:rsid w:val="00854406"/>
    <w:rsid w:val="008552B6"/>
    <w:rsid w:val="00856A43"/>
    <w:rsid w:val="00860492"/>
    <w:rsid w:val="00861076"/>
    <w:rsid w:val="008637BD"/>
    <w:rsid w:val="00865184"/>
    <w:rsid w:val="00866193"/>
    <w:rsid w:val="008728D0"/>
    <w:rsid w:val="008737D1"/>
    <w:rsid w:val="00880D56"/>
    <w:rsid w:val="0088153E"/>
    <w:rsid w:val="00882082"/>
    <w:rsid w:val="00895185"/>
    <w:rsid w:val="00895709"/>
    <w:rsid w:val="008964BD"/>
    <w:rsid w:val="008A211B"/>
    <w:rsid w:val="008A2A3A"/>
    <w:rsid w:val="008A7511"/>
    <w:rsid w:val="008A75E9"/>
    <w:rsid w:val="008B45C7"/>
    <w:rsid w:val="008B4FC1"/>
    <w:rsid w:val="008C01D2"/>
    <w:rsid w:val="008C05DE"/>
    <w:rsid w:val="008C0B01"/>
    <w:rsid w:val="008C26B9"/>
    <w:rsid w:val="008C2D65"/>
    <w:rsid w:val="008C3617"/>
    <w:rsid w:val="008C4675"/>
    <w:rsid w:val="008C4D8C"/>
    <w:rsid w:val="008C5FCD"/>
    <w:rsid w:val="008C7BC6"/>
    <w:rsid w:val="008C7E28"/>
    <w:rsid w:val="008D0918"/>
    <w:rsid w:val="008D23E2"/>
    <w:rsid w:val="008D3509"/>
    <w:rsid w:val="008D415C"/>
    <w:rsid w:val="008D77D2"/>
    <w:rsid w:val="008E0514"/>
    <w:rsid w:val="008E3D15"/>
    <w:rsid w:val="008E79E4"/>
    <w:rsid w:val="008E7EBE"/>
    <w:rsid w:val="008F28DB"/>
    <w:rsid w:val="008F4041"/>
    <w:rsid w:val="009068D2"/>
    <w:rsid w:val="00910C35"/>
    <w:rsid w:val="009138BB"/>
    <w:rsid w:val="00915A97"/>
    <w:rsid w:val="009211DB"/>
    <w:rsid w:val="009221B3"/>
    <w:rsid w:val="009254A7"/>
    <w:rsid w:val="00927889"/>
    <w:rsid w:val="009316E2"/>
    <w:rsid w:val="00932691"/>
    <w:rsid w:val="00933254"/>
    <w:rsid w:val="00933B9D"/>
    <w:rsid w:val="009348EA"/>
    <w:rsid w:val="00934A61"/>
    <w:rsid w:val="00937CFE"/>
    <w:rsid w:val="00940823"/>
    <w:rsid w:val="00945BEE"/>
    <w:rsid w:val="00945CE8"/>
    <w:rsid w:val="00946600"/>
    <w:rsid w:val="00952F27"/>
    <w:rsid w:val="0096279B"/>
    <w:rsid w:val="009657B7"/>
    <w:rsid w:val="00972BBF"/>
    <w:rsid w:val="00985FF1"/>
    <w:rsid w:val="00996FDB"/>
    <w:rsid w:val="009A2C99"/>
    <w:rsid w:val="009A4942"/>
    <w:rsid w:val="009A5B61"/>
    <w:rsid w:val="009A693D"/>
    <w:rsid w:val="009A7544"/>
    <w:rsid w:val="009A754F"/>
    <w:rsid w:val="009A7881"/>
    <w:rsid w:val="009B0952"/>
    <w:rsid w:val="009B0B46"/>
    <w:rsid w:val="009B0FC9"/>
    <w:rsid w:val="009B238F"/>
    <w:rsid w:val="009B5040"/>
    <w:rsid w:val="009B54F8"/>
    <w:rsid w:val="009C3B28"/>
    <w:rsid w:val="009C5F2C"/>
    <w:rsid w:val="009C6DA4"/>
    <w:rsid w:val="009C79B4"/>
    <w:rsid w:val="009D23DF"/>
    <w:rsid w:val="009D504E"/>
    <w:rsid w:val="009D5801"/>
    <w:rsid w:val="009E120D"/>
    <w:rsid w:val="009E1FD9"/>
    <w:rsid w:val="009E3DCA"/>
    <w:rsid w:val="009E573B"/>
    <w:rsid w:val="009F1835"/>
    <w:rsid w:val="009F25A0"/>
    <w:rsid w:val="009F3C76"/>
    <w:rsid w:val="009F5505"/>
    <w:rsid w:val="009F6CBC"/>
    <w:rsid w:val="00A01E0E"/>
    <w:rsid w:val="00A02091"/>
    <w:rsid w:val="00A0491A"/>
    <w:rsid w:val="00A077A7"/>
    <w:rsid w:val="00A12B2F"/>
    <w:rsid w:val="00A133EE"/>
    <w:rsid w:val="00A13BD1"/>
    <w:rsid w:val="00A16632"/>
    <w:rsid w:val="00A20217"/>
    <w:rsid w:val="00A2118C"/>
    <w:rsid w:val="00A2325A"/>
    <w:rsid w:val="00A24640"/>
    <w:rsid w:val="00A274C5"/>
    <w:rsid w:val="00A3737D"/>
    <w:rsid w:val="00A41103"/>
    <w:rsid w:val="00A41E8F"/>
    <w:rsid w:val="00A52ED2"/>
    <w:rsid w:val="00A56D97"/>
    <w:rsid w:val="00A57B4D"/>
    <w:rsid w:val="00A60C29"/>
    <w:rsid w:val="00A7095C"/>
    <w:rsid w:val="00A7552D"/>
    <w:rsid w:val="00A7633E"/>
    <w:rsid w:val="00A77A09"/>
    <w:rsid w:val="00A77E4C"/>
    <w:rsid w:val="00A8520B"/>
    <w:rsid w:val="00A85FD7"/>
    <w:rsid w:val="00A86BA3"/>
    <w:rsid w:val="00A87CBC"/>
    <w:rsid w:val="00A87D00"/>
    <w:rsid w:val="00A90A9E"/>
    <w:rsid w:val="00A91490"/>
    <w:rsid w:val="00A93C45"/>
    <w:rsid w:val="00A97B69"/>
    <w:rsid w:val="00AA516E"/>
    <w:rsid w:val="00AB13D0"/>
    <w:rsid w:val="00AB1891"/>
    <w:rsid w:val="00AB1EE0"/>
    <w:rsid w:val="00AB5B3B"/>
    <w:rsid w:val="00AB798A"/>
    <w:rsid w:val="00AB7A5A"/>
    <w:rsid w:val="00AB7B31"/>
    <w:rsid w:val="00AC01CB"/>
    <w:rsid w:val="00AC0975"/>
    <w:rsid w:val="00AC1518"/>
    <w:rsid w:val="00AC61DF"/>
    <w:rsid w:val="00AC7FC7"/>
    <w:rsid w:val="00AD0664"/>
    <w:rsid w:val="00AD08CD"/>
    <w:rsid w:val="00AD3D7A"/>
    <w:rsid w:val="00AD6C1D"/>
    <w:rsid w:val="00AE14C5"/>
    <w:rsid w:val="00AF1258"/>
    <w:rsid w:val="00AF5A92"/>
    <w:rsid w:val="00AF674F"/>
    <w:rsid w:val="00B048CA"/>
    <w:rsid w:val="00B06078"/>
    <w:rsid w:val="00B0750F"/>
    <w:rsid w:val="00B07B9E"/>
    <w:rsid w:val="00B07EFD"/>
    <w:rsid w:val="00B103B4"/>
    <w:rsid w:val="00B1226C"/>
    <w:rsid w:val="00B15574"/>
    <w:rsid w:val="00B160A2"/>
    <w:rsid w:val="00B27192"/>
    <w:rsid w:val="00B279E2"/>
    <w:rsid w:val="00B307EB"/>
    <w:rsid w:val="00B3485B"/>
    <w:rsid w:val="00B35BFD"/>
    <w:rsid w:val="00B35E75"/>
    <w:rsid w:val="00B51C67"/>
    <w:rsid w:val="00B53AD0"/>
    <w:rsid w:val="00B610E8"/>
    <w:rsid w:val="00B62DED"/>
    <w:rsid w:val="00B62F0B"/>
    <w:rsid w:val="00B71072"/>
    <w:rsid w:val="00B74E29"/>
    <w:rsid w:val="00B751F3"/>
    <w:rsid w:val="00B816F7"/>
    <w:rsid w:val="00B8345E"/>
    <w:rsid w:val="00B83E0F"/>
    <w:rsid w:val="00B87C6D"/>
    <w:rsid w:val="00B9174E"/>
    <w:rsid w:val="00B93D63"/>
    <w:rsid w:val="00B942A3"/>
    <w:rsid w:val="00B95FC8"/>
    <w:rsid w:val="00BA6507"/>
    <w:rsid w:val="00BA6D58"/>
    <w:rsid w:val="00BA710A"/>
    <w:rsid w:val="00BB00F0"/>
    <w:rsid w:val="00BB2910"/>
    <w:rsid w:val="00BB32D8"/>
    <w:rsid w:val="00BB3EE0"/>
    <w:rsid w:val="00BB4981"/>
    <w:rsid w:val="00BB49C8"/>
    <w:rsid w:val="00BB591E"/>
    <w:rsid w:val="00BC04FE"/>
    <w:rsid w:val="00BC1966"/>
    <w:rsid w:val="00BC19D9"/>
    <w:rsid w:val="00BC21D8"/>
    <w:rsid w:val="00BC301F"/>
    <w:rsid w:val="00BC3438"/>
    <w:rsid w:val="00BC46F6"/>
    <w:rsid w:val="00BC5691"/>
    <w:rsid w:val="00BC6869"/>
    <w:rsid w:val="00BD315E"/>
    <w:rsid w:val="00BD38E5"/>
    <w:rsid w:val="00BD6F6B"/>
    <w:rsid w:val="00BE012D"/>
    <w:rsid w:val="00BE0B7A"/>
    <w:rsid w:val="00BE12A0"/>
    <w:rsid w:val="00BE1D42"/>
    <w:rsid w:val="00BE2356"/>
    <w:rsid w:val="00BE2ECF"/>
    <w:rsid w:val="00BE370B"/>
    <w:rsid w:val="00BE3A6E"/>
    <w:rsid w:val="00BE432E"/>
    <w:rsid w:val="00BE58B5"/>
    <w:rsid w:val="00BF135B"/>
    <w:rsid w:val="00BF53B5"/>
    <w:rsid w:val="00BF62E5"/>
    <w:rsid w:val="00C0056D"/>
    <w:rsid w:val="00C00AB1"/>
    <w:rsid w:val="00C02C30"/>
    <w:rsid w:val="00C03285"/>
    <w:rsid w:val="00C046F8"/>
    <w:rsid w:val="00C053EB"/>
    <w:rsid w:val="00C146B6"/>
    <w:rsid w:val="00C14961"/>
    <w:rsid w:val="00C1542D"/>
    <w:rsid w:val="00C15457"/>
    <w:rsid w:val="00C2025F"/>
    <w:rsid w:val="00C217A0"/>
    <w:rsid w:val="00C23AD3"/>
    <w:rsid w:val="00C2757C"/>
    <w:rsid w:val="00C31938"/>
    <w:rsid w:val="00C3336A"/>
    <w:rsid w:val="00C3661B"/>
    <w:rsid w:val="00C434E8"/>
    <w:rsid w:val="00C43C7C"/>
    <w:rsid w:val="00C4405A"/>
    <w:rsid w:val="00C45858"/>
    <w:rsid w:val="00C47106"/>
    <w:rsid w:val="00C500A1"/>
    <w:rsid w:val="00C511C7"/>
    <w:rsid w:val="00C5205A"/>
    <w:rsid w:val="00C600B0"/>
    <w:rsid w:val="00C6023A"/>
    <w:rsid w:val="00C61318"/>
    <w:rsid w:val="00C6261B"/>
    <w:rsid w:val="00C6356C"/>
    <w:rsid w:val="00C638F3"/>
    <w:rsid w:val="00C63D14"/>
    <w:rsid w:val="00C64177"/>
    <w:rsid w:val="00C70DB5"/>
    <w:rsid w:val="00C712C1"/>
    <w:rsid w:val="00C71580"/>
    <w:rsid w:val="00C80D4B"/>
    <w:rsid w:val="00C81C50"/>
    <w:rsid w:val="00C83F23"/>
    <w:rsid w:val="00C86F07"/>
    <w:rsid w:val="00C87DB9"/>
    <w:rsid w:val="00C91869"/>
    <w:rsid w:val="00C95314"/>
    <w:rsid w:val="00C96F93"/>
    <w:rsid w:val="00CA194A"/>
    <w:rsid w:val="00CA483B"/>
    <w:rsid w:val="00CB07CB"/>
    <w:rsid w:val="00CB1F82"/>
    <w:rsid w:val="00CB513E"/>
    <w:rsid w:val="00CC2D07"/>
    <w:rsid w:val="00CC537C"/>
    <w:rsid w:val="00CC5C53"/>
    <w:rsid w:val="00CD3340"/>
    <w:rsid w:val="00CD34BE"/>
    <w:rsid w:val="00CD5EA3"/>
    <w:rsid w:val="00CE4290"/>
    <w:rsid w:val="00CF63A8"/>
    <w:rsid w:val="00CF765B"/>
    <w:rsid w:val="00D0096C"/>
    <w:rsid w:val="00D0108C"/>
    <w:rsid w:val="00D01422"/>
    <w:rsid w:val="00D02393"/>
    <w:rsid w:val="00D1289E"/>
    <w:rsid w:val="00D137EB"/>
    <w:rsid w:val="00D146D9"/>
    <w:rsid w:val="00D15D12"/>
    <w:rsid w:val="00D16941"/>
    <w:rsid w:val="00D22348"/>
    <w:rsid w:val="00D23589"/>
    <w:rsid w:val="00D24A18"/>
    <w:rsid w:val="00D26C89"/>
    <w:rsid w:val="00D3313B"/>
    <w:rsid w:val="00D4073F"/>
    <w:rsid w:val="00D4130F"/>
    <w:rsid w:val="00D451DD"/>
    <w:rsid w:val="00D456B8"/>
    <w:rsid w:val="00D5487E"/>
    <w:rsid w:val="00D54DF8"/>
    <w:rsid w:val="00D575B8"/>
    <w:rsid w:val="00D61560"/>
    <w:rsid w:val="00D62E43"/>
    <w:rsid w:val="00D63CE7"/>
    <w:rsid w:val="00D64D82"/>
    <w:rsid w:val="00D655FB"/>
    <w:rsid w:val="00D66801"/>
    <w:rsid w:val="00D674D9"/>
    <w:rsid w:val="00D67D0F"/>
    <w:rsid w:val="00D713B0"/>
    <w:rsid w:val="00D71435"/>
    <w:rsid w:val="00D72A41"/>
    <w:rsid w:val="00D73059"/>
    <w:rsid w:val="00D74223"/>
    <w:rsid w:val="00D77A22"/>
    <w:rsid w:val="00D77A77"/>
    <w:rsid w:val="00D77FE7"/>
    <w:rsid w:val="00D809FE"/>
    <w:rsid w:val="00D82D00"/>
    <w:rsid w:val="00D832E7"/>
    <w:rsid w:val="00D85100"/>
    <w:rsid w:val="00D93414"/>
    <w:rsid w:val="00D947AF"/>
    <w:rsid w:val="00D95661"/>
    <w:rsid w:val="00D9588D"/>
    <w:rsid w:val="00D97046"/>
    <w:rsid w:val="00DA14B3"/>
    <w:rsid w:val="00DA326A"/>
    <w:rsid w:val="00DA49A7"/>
    <w:rsid w:val="00DA4F96"/>
    <w:rsid w:val="00DB4AD5"/>
    <w:rsid w:val="00DC17B2"/>
    <w:rsid w:val="00DC2064"/>
    <w:rsid w:val="00DC3D81"/>
    <w:rsid w:val="00DC6A1A"/>
    <w:rsid w:val="00DC7EE5"/>
    <w:rsid w:val="00DD06FA"/>
    <w:rsid w:val="00DD1A52"/>
    <w:rsid w:val="00DD2856"/>
    <w:rsid w:val="00DD4E87"/>
    <w:rsid w:val="00DD576E"/>
    <w:rsid w:val="00DD644A"/>
    <w:rsid w:val="00DD7D0A"/>
    <w:rsid w:val="00DE73A2"/>
    <w:rsid w:val="00DF176B"/>
    <w:rsid w:val="00DF4251"/>
    <w:rsid w:val="00DF5B8C"/>
    <w:rsid w:val="00DF6AE3"/>
    <w:rsid w:val="00DF7B84"/>
    <w:rsid w:val="00E01219"/>
    <w:rsid w:val="00E0220A"/>
    <w:rsid w:val="00E035DA"/>
    <w:rsid w:val="00E05110"/>
    <w:rsid w:val="00E053CF"/>
    <w:rsid w:val="00E05BAB"/>
    <w:rsid w:val="00E05CE7"/>
    <w:rsid w:val="00E16A6F"/>
    <w:rsid w:val="00E207EC"/>
    <w:rsid w:val="00E2166A"/>
    <w:rsid w:val="00E21EC4"/>
    <w:rsid w:val="00E236DC"/>
    <w:rsid w:val="00E33BA1"/>
    <w:rsid w:val="00E35783"/>
    <w:rsid w:val="00E372F6"/>
    <w:rsid w:val="00E413DD"/>
    <w:rsid w:val="00E43CF8"/>
    <w:rsid w:val="00E5267E"/>
    <w:rsid w:val="00E53A98"/>
    <w:rsid w:val="00E542E9"/>
    <w:rsid w:val="00E60ECD"/>
    <w:rsid w:val="00E61EEA"/>
    <w:rsid w:val="00E63BAF"/>
    <w:rsid w:val="00E63CDA"/>
    <w:rsid w:val="00E640B3"/>
    <w:rsid w:val="00E64BFF"/>
    <w:rsid w:val="00E7138C"/>
    <w:rsid w:val="00E72A17"/>
    <w:rsid w:val="00E8196A"/>
    <w:rsid w:val="00E82F69"/>
    <w:rsid w:val="00E831F6"/>
    <w:rsid w:val="00E83EBE"/>
    <w:rsid w:val="00E848E2"/>
    <w:rsid w:val="00E85E01"/>
    <w:rsid w:val="00E94AF4"/>
    <w:rsid w:val="00E94DFE"/>
    <w:rsid w:val="00E950D2"/>
    <w:rsid w:val="00E953BF"/>
    <w:rsid w:val="00E9596B"/>
    <w:rsid w:val="00E9607F"/>
    <w:rsid w:val="00E97839"/>
    <w:rsid w:val="00EA450A"/>
    <w:rsid w:val="00EA595B"/>
    <w:rsid w:val="00EA6095"/>
    <w:rsid w:val="00EB0CA6"/>
    <w:rsid w:val="00EB1AF6"/>
    <w:rsid w:val="00EB3C85"/>
    <w:rsid w:val="00EB56E1"/>
    <w:rsid w:val="00EB5CC4"/>
    <w:rsid w:val="00EB6240"/>
    <w:rsid w:val="00EB7B34"/>
    <w:rsid w:val="00EC0DEB"/>
    <w:rsid w:val="00EC1B4E"/>
    <w:rsid w:val="00EC44C4"/>
    <w:rsid w:val="00EC4F94"/>
    <w:rsid w:val="00EC7C11"/>
    <w:rsid w:val="00ED28C1"/>
    <w:rsid w:val="00ED31EC"/>
    <w:rsid w:val="00ED4F35"/>
    <w:rsid w:val="00ED5887"/>
    <w:rsid w:val="00EE1613"/>
    <w:rsid w:val="00EE5EAA"/>
    <w:rsid w:val="00EE6132"/>
    <w:rsid w:val="00EE72BA"/>
    <w:rsid w:val="00EF0CA3"/>
    <w:rsid w:val="00F018FD"/>
    <w:rsid w:val="00F1752A"/>
    <w:rsid w:val="00F17982"/>
    <w:rsid w:val="00F17E03"/>
    <w:rsid w:val="00F22C66"/>
    <w:rsid w:val="00F23762"/>
    <w:rsid w:val="00F263F8"/>
    <w:rsid w:val="00F408D2"/>
    <w:rsid w:val="00F4203E"/>
    <w:rsid w:val="00F42EA8"/>
    <w:rsid w:val="00F444DF"/>
    <w:rsid w:val="00F519EB"/>
    <w:rsid w:val="00F5361B"/>
    <w:rsid w:val="00F53B34"/>
    <w:rsid w:val="00F57D67"/>
    <w:rsid w:val="00F57D78"/>
    <w:rsid w:val="00F61214"/>
    <w:rsid w:val="00F634CF"/>
    <w:rsid w:val="00F6559D"/>
    <w:rsid w:val="00F65882"/>
    <w:rsid w:val="00F6671B"/>
    <w:rsid w:val="00F67B87"/>
    <w:rsid w:val="00F73A29"/>
    <w:rsid w:val="00F73E80"/>
    <w:rsid w:val="00F75E59"/>
    <w:rsid w:val="00F77D96"/>
    <w:rsid w:val="00F819DA"/>
    <w:rsid w:val="00F82AB4"/>
    <w:rsid w:val="00F82DA8"/>
    <w:rsid w:val="00F83FB6"/>
    <w:rsid w:val="00F86FA6"/>
    <w:rsid w:val="00F8706D"/>
    <w:rsid w:val="00F9120F"/>
    <w:rsid w:val="00F92CA4"/>
    <w:rsid w:val="00F93669"/>
    <w:rsid w:val="00F94D80"/>
    <w:rsid w:val="00F95072"/>
    <w:rsid w:val="00FA0FBC"/>
    <w:rsid w:val="00FA3DD7"/>
    <w:rsid w:val="00FA55F5"/>
    <w:rsid w:val="00FB0363"/>
    <w:rsid w:val="00FB1E2A"/>
    <w:rsid w:val="00FB3988"/>
    <w:rsid w:val="00FB3F83"/>
    <w:rsid w:val="00FB551B"/>
    <w:rsid w:val="00FC134E"/>
    <w:rsid w:val="00FC156D"/>
    <w:rsid w:val="00FC167E"/>
    <w:rsid w:val="00FC196C"/>
    <w:rsid w:val="00FC1C8D"/>
    <w:rsid w:val="00FC1F0A"/>
    <w:rsid w:val="00FC45C1"/>
    <w:rsid w:val="00FC4CA7"/>
    <w:rsid w:val="00FD1517"/>
    <w:rsid w:val="00FD2934"/>
    <w:rsid w:val="00FD4CC4"/>
    <w:rsid w:val="00FD6F3A"/>
    <w:rsid w:val="00FE09E0"/>
    <w:rsid w:val="00FE14E9"/>
    <w:rsid w:val="00FE3CF1"/>
    <w:rsid w:val="00FE5FA8"/>
    <w:rsid w:val="00FE7EC6"/>
    <w:rsid w:val="00FF11BE"/>
    <w:rsid w:val="00FF4D77"/>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0A713632-BD19-4566-82D5-6EA76F9C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uiPriority="10"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0">
    <w:name w:val="Normál1"/>
    <w:basedOn w:val="Norml"/>
    <w:rsid w:val="00C3336A"/>
    <w:pPr>
      <w:widowControl w:val="0"/>
    </w:pPr>
    <w:rPr>
      <w:szCs w:val="20"/>
    </w:rPr>
  </w:style>
  <w:style w:type="paragraph" w:styleId="Cm0">
    <w:name w:val="Title"/>
    <w:basedOn w:val="Norml"/>
    <w:link w:val="CmChar"/>
    <w:uiPriority w:val="10"/>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3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0">
    <w:name w:val="Feloldatlan megemlítés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5C9AD-DD0A-4F10-8FD3-C47F0491A313}">
  <ds:schemaRef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A119C2A3-C9F1-42C5-9077-6227A9D930B7}">
  <ds:schemaRefs>
    <ds:schemaRef ds:uri="http://schemas.openxmlformats.org/officeDocument/2006/bibliography"/>
  </ds:schemaRefs>
</ds:datastoreItem>
</file>

<file path=customXml/itemProps4.xml><?xml version="1.0" encoding="utf-8"?>
<ds:datastoreItem xmlns:ds="http://schemas.openxmlformats.org/officeDocument/2006/customXml" ds:itemID="{7A691B89-F769-4B10-AA68-F899F869E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4639</Words>
  <Characters>32336</Characters>
  <Application>Microsoft Office Word</Application>
  <DocSecurity>4</DocSecurity>
  <Lines>269</Lines>
  <Paragraphs>73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Szabó Ilona</cp:lastModifiedBy>
  <cp:revision>2</cp:revision>
  <cp:lastPrinted>2023-04-17T13:47:00Z</cp:lastPrinted>
  <dcterms:created xsi:type="dcterms:W3CDTF">2023-04-18T12:12:00Z</dcterms:created>
  <dcterms:modified xsi:type="dcterms:W3CDTF">2023-04-18T12:12:00Z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