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574F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Márton Áron utca 53 - 114</w:t>
      </w:r>
    </w:p>
    <w:p w14:paraId="1E625AAD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Kárpáti Kelemen utca</w:t>
      </w:r>
    </w:p>
    <w:p w14:paraId="3E3D64C2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Parkerdei út</w:t>
      </w:r>
    </w:p>
    <w:p w14:paraId="544F2C02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Kétrózsa köz</w:t>
      </w:r>
    </w:p>
    <w:p w14:paraId="7C583824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Középhegyi út</w:t>
      </w:r>
    </w:p>
    <w:p w14:paraId="5F6EC11A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A77128">
        <w:rPr>
          <w:rFonts w:ascii="Calibri" w:eastAsia="Times New Roman" w:hAnsi="Calibri" w:cs="Calibri"/>
          <w:color w:val="000000"/>
          <w:lang w:eastAsia="hu-HU"/>
        </w:rPr>
        <w:t>Martineum</w:t>
      </w:r>
      <w:proofErr w:type="spellEnd"/>
      <w:r w:rsidRPr="00A77128">
        <w:rPr>
          <w:rFonts w:ascii="Calibri" w:eastAsia="Times New Roman" w:hAnsi="Calibri" w:cs="Calibri"/>
          <w:color w:val="000000"/>
          <w:lang w:eastAsia="hu-HU"/>
        </w:rPr>
        <w:t xml:space="preserve"> Felnőttképző Akadémia felé vezető út (4722 hrsz.)</w:t>
      </w:r>
    </w:p>
    <w:p w14:paraId="36F2DE62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Erdei iskola utca</w:t>
      </w:r>
    </w:p>
    <w:p w14:paraId="1E4A2A93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A77128">
        <w:rPr>
          <w:rFonts w:ascii="Calibri" w:eastAsia="Times New Roman" w:hAnsi="Calibri" w:cs="Calibri"/>
          <w:color w:val="000000"/>
          <w:lang w:eastAsia="hu-HU"/>
        </w:rPr>
        <w:t>Bodányi</w:t>
      </w:r>
      <w:proofErr w:type="spellEnd"/>
      <w:r w:rsidRPr="00A77128">
        <w:rPr>
          <w:rFonts w:ascii="Calibri" w:eastAsia="Times New Roman" w:hAnsi="Calibri" w:cs="Calibri"/>
          <w:color w:val="000000"/>
          <w:lang w:eastAsia="hu-HU"/>
        </w:rPr>
        <w:t xml:space="preserve"> Ödön utca</w:t>
      </w:r>
    </w:p>
    <w:p w14:paraId="1E4FFC22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A77128">
        <w:rPr>
          <w:rFonts w:ascii="Calibri" w:eastAsia="Times New Roman" w:hAnsi="Calibri" w:cs="Calibri"/>
          <w:color w:val="000000"/>
          <w:lang w:eastAsia="hu-HU"/>
        </w:rPr>
        <w:t>Varasdy</w:t>
      </w:r>
      <w:proofErr w:type="spellEnd"/>
      <w:r w:rsidRPr="00A77128">
        <w:rPr>
          <w:rFonts w:ascii="Calibri" w:eastAsia="Times New Roman" w:hAnsi="Calibri" w:cs="Calibri"/>
          <w:color w:val="000000"/>
          <w:lang w:eastAsia="hu-HU"/>
        </w:rPr>
        <w:t xml:space="preserve"> Károly utca </w:t>
      </w:r>
      <w:proofErr w:type="spellStart"/>
      <w:r w:rsidRPr="00A77128">
        <w:rPr>
          <w:rFonts w:ascii="Calibri" w:eastAsia="Times New Roman" w:hAnsi="Calibri" w:cs="Calibri"/>
          <w:color w:val="000000"/>
          <w:lang w:eastAsia="hu-HU"/>
        </w:rPr>
        <w:t>Bodányi</w:t>
      </w:r>
      <w:proofErr w:type="spellEnd"/>
      <w:r w:rsidRPr="00A77128">
        <w:rPr>
          <w:rFonts w:ascii="Calibri" w:eastAsia="Times New Roman" w:hAnsi="Calibri" w:cs="Calibri"/>
          <w:color w:val="000000"/>
          <w:lang w:eastAsia="hu-HU"/>
        </w:rPr>
        <w:t xml:space="preserve"> Ödön utca - Tömjénhegy utca között</w:t>
      </w:r>
    </w:p>
    <w:p w14:paraId="7D8856B3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Tömjénhegy utca</w:t>
      </w:r>
    </w:p>
    <w:p w14:paraId="727313A0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Batsányi János utca</w:t>
      </w:r>
    </w:p>
    <w:p w14:paraId="43C4D20B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Vadvirág utca</w:t>
      </w:r>
    </w:p>
    <w:p w14:paraId="70BABFA4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A77128">
        <w:rPr>
          <w:rFonts w:ascii="Calibri" w:eastAsia="Times New Roman" w:hAnsi="Calibri" w:cs="Calibri"/>
          <w:color w:val="000000"/>
          <w:lang w:eastAsia="hu-HU"/>
        </w:rPr>
        <w:t>Kenderesi</w:t>
      </w:r>
      <w:proofErr w:type="spellEnd"/>
      <w:r w:rsidRPr="00A77128">
        <w:rPr>
          <w:rFonts w:ascii="Calibri" w:eastAsia="Times New Roman" w:hAnsi="Calibri" w:cs="Calibri"/>
          <w:color w:val="000000"/>
          <w:lang w:eastAsia="hu-HU"/>
        </w:rPr>
        <w:t xml:space="preserve"> út</w:t>
      </w:r>
    </w:p>
    <w:p w14:paraId="4756FA01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A77128">
        <w:rPr>
          <w:rFonts w:ascii="Calibri" w:eastAsia="Times New Roman" w:hAnsi="Calibri" w:cs="Calibri"/>
          <w:color w:val="000000"/>
          <w:lang w:eastAsia="hu-HU"/>
        </w:rPr>
        <w:t>Tarczai</w:t>
      </w:r>
      <w:proofErr w:type="spellEnd"/>
      <w:r w:rsidRPr="00A77128">
        <w:rPr>
          <w:rFonts w:ascii="Calibri" w:eastAsia="Times New Roman" w:hAnsi="Calibri" w:cs="Calibri"/>
          <w:color w:val="000000"/>
          <w:lang w:eastAsia="hu-HU"/>
        </w:rPr>
        <w:t xml:space="preserve"> Lajos utca</w:t>
      </w:r>
    </w:p>
    <w:p w14:paraId="6EC1C2EA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Jászi Oszkár utca</w:t>
      </w:r>
    </w:p>
    <w:p w14:paraId="1A5F80F3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Brenner Tóbiás körút Nárai utca - Kálvária utca között</w:t>
      </w:r>
    </w:p>
    <w:p w14:paraId="5CE29A28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Fürdő utca</w:t>
      </w:r>
    </w:p>
    <w:p w14:paraId="7C40CCFD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Gotthárd utca</w:t>
      </w:r>
    </w:p>
    <w:p w14:paraId="5D050BA8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Körmendi út</w:t>
      </w:r>
    </w:p>
    <w:p w14:paraId="259D0EB7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Dudás József utca</w:t>
      </w:r>
    </w:p>
    <w:p w14:paraId="154A3E6D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Vidos József utca</w:t>
      </w:r>
    </w:p>
    <w:p w14:paraId="5C499B0F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Vajda János utca</w:t>
      </w:r>
    </w:p>
    <w:p w14:paraId="0ECE88E3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>Tóth Árpád utca</w:t>
      </w:r>
    </w:p>
    <w:p w14:paraId="2466184D" w14:textId="23CB33E5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A77128">
        <w:rPr>
          <w:rFonts w:ascii="Calibri" w:eastAsia="Times New Roman" w:hAnsi="Calibri" w:cs="Calibri"/>
          <w:color w:val="000000"/>
          <w:lang w:eastAsia="hu-HU"/>
        </w:rPr>
        <w:t>Szalónak</w:t>
      </w:r>
      <w:proofErr w:type="spellEnd"/>
      <w:r w:rsidRPr="00A77128">
        <w:rPr>
          <w:rFonts w:ascii="Calibri" w:eastAsia="Times New Roman" w:hAnsi="Calibri" w:cs="Calibri"/>
          <w:color w:val="000000"/>
          <w:lang w:eastAsia="hu-HU"/>
        </w:rPr>
        <w:t xml:space="preserve"> utca Babits Mihály </w:t>
      </w:r>
      <w:proofErr w:type="gramStart"/>
      <w:r w:rsidRPr="00A77128">
        <w:rPr>
          <w:rFonts w:ascii="Calibri" w:eastAsia="Times New Roman" w:hAnsi="Calibri" w:cs="Calibri"/>
          <w:color w:val="000000"/>
          <w:lang w:eastAsia="hu-HU"/>
        </w:rPr>
        <w:t>utca  -</w:t>
      </w:r>
      <w:proofErr w:type="gramEnd"/>
      <w:r w:rsidRPr="00A77128">
        <w:rPr>
          <w:rFonts w:ascii="Calibri" w:eastAsia="Times New Roman" w:hAnsi="Calibri" w:cs="Calibri"/>
          <w:color w:val="000000"/>
          <w:lang w:eastAsia="hu-HU"/>
        </w:rPr>
        <w:t xml:space="preserve"> Felsőőr utca között</w:t>
      </w:r>
    </w:p>
    <w:p w14:paraId="7BBEFF69" w14:textId="77777777" w:rsidR="00A77128" w:rsidRPr="00A77128" w:rsidRDefault="00A77128" w:rsidP="00A77128">
      <w:pPr>
        <w:pStyle w:val="Listaszerbekezds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hu-HU"/>
        </w:rPr>
      </w:pPr>
      <w:r w:rsidRPr="00A77128">
        <w:rPr>
          <w:rFonts w:ascii="Calibri" w:eastAsia="Times New Roman" w:hAnsi="Calibri" w:cs="Calibri"/>
          <w:color w:val="000000"/>
          <w:lang w:eastAsia="hu-HU"/>
        </w:rPr>
        <w:t xml:space="preserve">Gyöngyös utca </w:t>
      </w:r>
    </w:p>
    <w:p w14:paraId="05CCADB0" w14:textId="77777777" w:rsidR="00E46A00" w:rsidRDefault="00E46A00"/>
    <w:sectPr w:rsidR="00E46A00" w:rsidSect="00F619A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309A" w14:textId="77777777" w:rsidR="00A77128" w:rsidRDefault="00A77128" w:rsidP="00A77128">
      <w:r>
        <w:separator/>
      </w:r>
    </w:p>
  </w:endnote>
  <w:endnote w:type="continuationSeparator" w:id="0">
    <w:p w14:paraId="6EB36410" w14:textId="77777777" w:rsidR="00A77128" w:rsidRDefault="00A77128" w:rsidP="00A7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1400" w14:textId="77777777" w:rsidR="00A77128" w:rsidRDefault="00A77128" w:rsidP="00A77128">
      <w:r>
        <w:separator/>
      </w:r>
    </w:p>
  </w:footnote>
  <w:footnote w:type="continuationSeparator" w:id="0">
    <w:p w14:paraId="1A66581D" w14:textId="77777777" w:rsidR="00A77128" w:rsidRDefault="00A77128" w:rsidP="00A7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7827" w14:textId="3C068522" w:rsidR="00A77128" w:rsidRDefault="00A77128" w:rsidP="00A77128">
    <w:pPr>
      <w:pStyle w:val="lfej"/>
      <w:numPr>
        <w:ilvl w:val="0"/>
        <w:numId w:val="2"/>
      </w:numPr>
    </w:pPr>
    <w:r>
      <w:t>sz. melléklet</w:t>
    </w:r>
  </w:p>
  <w:p w14:paraId="182CCF7B" w14:textId="77777777" w:rsidR="00A77128" w:rsidRDefault="00A771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05936"/>
    <w:multiLevelType w:val="hybridMultilevel"/>
    <w:tmpl w:val="C4463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C0A0E"/>
    <w:multiLevelType w:val="hybridMultilevel"/>
    <w:tmpl w:val="083E6C12"/>
    <w:lvl w:ilvl="0" w:tplc="040E000F">
      <w:start w:val="1"/>
      <w:numFmt w:val="decimal"/>
      <w:lvlText w:val="%1."/>
      <w:lvlJc w:val="left"/>
      <w:pPr>
        <w:ind w:left="940" w:hanging="360"/>
      </w:pPr>
    </w:lvl>
    <w:lvl w:ilvl="1" w:tplc="040E0019" w:tentative="1">
      <w:start w:val="1"/>
      <w:numFmt w:val="lowerLetter"/>
      <w:lvlText w:val="%2."/>
      <w:lvlJc w:val="left"/>
      <w:pPr>
        <w:ind w:left="1660" w:hanging="360"/>
      </w:pPr>
    </w:lvl>
    <w:lvl w:ilvl="2" w:tplc="040E001B" w:tentative="1">
      <w:start w:val="1"/>
      <w:numFmt w:val="lowerRoman"/>
      <w:lvlText w:val="%3."/>
      <w:lvlJc w:val="right"/>
      <w:pPr>
        <w:ind w:left="2380" w:hanging="180"/>
      </w:pPr>
    </w:lvl>
    <w:lvl w:ilvl="3" w:tplc="040E000F" w:tentative="1">
      <w:start w:val="1"/>
      <w:numFmt w:val="decimal"/>
      <w:lvlText w:val="%4."/>
      <w:lvlJc w:val="left"/>
      <w:pPr>
        <w:ind w:left="3100" w:hanging="360"/>
      </w:pPr>
    </w:lvl>
    <w:lvl w:ilvl="4" w:tplc="040E0019" w:tentative="1">
      <w:start w:val="1"/>
      <w:numFmt w:val="lowerLetter"/>
      <w:lvlText w:val="%5."/>
      <w:lvlJc w:val="left"/>
      <w:pPr>
        <w:ind w:left="3820" w:hanging="360"/>
      </w:pPr>
    </w:lvl>
    <w:lvl w:ilvl="5" w:tplc="040E001B" w:tentative="1">
      <w:start w:val="1"/>
      <w:numFmt w:val="lowerRoman"/>
      <w:lvlText w:val="%6."/>
      <w:lvlJc w:val="right"/>
      <w:pPr>
        <w:ind w:left="4540" w:hanging="180"/>
      </w:pPr>
    </w:lvl>
    <w:lvl w:ilvl="6" w:tplc="040E000F" w:tentative="1">
      <w:start w:val="1"/>
      <w:numFmt w:val="decimal"/>
      <w:lvlText w:val="%7."/>
      <w:lvlJc w:val="left"/>
      <w:pPr>
        <w:ind w:left="5260" w:hanging="360"/>
      </w:pPr>
    </w:lvl>
    <w:lvl w:ilvl="7" w:tplc="040E0019" w:tentative="1">
      <w:start w:val="1"/>
      <w:numFmt w:val="lowerLetter"/>
      <w:lvlText w:val="%8."/>
      <w:lvlJc w:val="left"/>
      <w:pPr>
        <w:ind w:left="5980" w:hanging="360"/>
      </w:pPr>
    </w:lvl>
    <w:lvl w:ilvl="8" w:tplc="040E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1494879154">
    <w:abstractNumId w:val="1"/>
  </w:num>
  <w:num w:numId="2" w16cid:durableId="148080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28"/>
    <w:rsid w:val="0031358D"/>
    <w:rsid w:val="003372CE"/>
    <w:rsid w:val="00A7712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734A"/>
  <w15:chartTrackingRefBased/>
  <w15:docId w15:val="{FDEF7264-4806-432C-B0A8-25C03919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712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71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7128"/>
  </w:style>
  <w:style w:type="paragraph" w:styleId="llb">
    <w:name w:val="footer"/>
    <w:basedOn w:val="Norml"/>
    <w:link w:val="llbChar"/>
    <w:uiPriority w:val="99"/>
    <w:unhideWhenUsed/>
    <w:rsid w:val="00A771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3</cp:revision>
  <cp:lastPrinted>2023-04-20T08:11:00Z</cp:lastPrinted>
  <dcterms:created xsi:type="dcterms:W3CDTF">2023-04-19T14:13:00Z</dcterms:created>
  <dcterms:modified xsi:type="dcterms:W3CDTF">2023-04-20T08:17:00Z</dcterms:modified>
</cp:coreProperties>
</file>