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28CE63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B4FE4">
        <w:rPr>
          <w:rFonts w:asciiTheme="minorHAnsi" w:hAnsiTheme="minorHAnsi" w:cstheme="minorHAnsi"/>
          <w:b/>
          <w:i/>
        </w:rPr>
        <w:t>április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70C96C8F" w14:textId="77777777" w:rsidR="007B4FE4" w:rsidRDefault="007B4FE4" w:rsidP="007B4FE4">
      <w:pPr>
        <w:ind w:left="709" w:hanging="709"/>
        <w:jc w:val="both"/>
        <w:rPr>
          <w:rFonts w:ascii="Calibri" w:hAnsi="Calibri" w:cs="Calibri"/>
          <w:szCs w:val="22"/>
        </w:rPr>
      </w:pPr>
      <w:bookmarkStart w:id="0" w:name="_Hlk106856630"/>
    </w:p>
    <w:p w14:paraId="5CB03142" w14:textId="77777777" w:rsidR="00BB47DF" w:rsidRDefault="00BB47DF" w:rsidP="007B4FE4">
      <w:pPr>
        <w:ind w:left="709" w:hanging="709"/>
        <w:jc w:val="both"/>
        <w:rPr>
          <w:rFonts w:ascii="Calibri" w:hAnsi="Calibri" w:cs="Calibri"/>
          <w:szCs w:val="22"/>
        </w:rPr>
      </w:pPr>
    </w:p>
    <w:p w14:paraId="7A56AD98" w14:textId="77777777" w:rsidR="007B4FE4" w:rsidRPr="001822E7" w:rsidRDefault="007B4FE4" w:rsidP="007B4FE4">
      <w:pPr>
        <w:ind w:left="709" w:hanging="709"/>
        <w:jc w:val="both"/>
        <w:rPr>
          <w:rFonts w:ascii="Calibri" w:hAnsi="Calibri" w:cs="Calibri"/>
          <w:szCs w:val="22"/>
        </w:rPr>
      </w:pPr>
    </w:p>
    <w:bookmarkEnd w:id="0"/>
    <w:p w14:paraId="075290FA" w14:textId="77777777" w:rsidR="00CA6852" w:rsidRPr="00063C08" w:rsidRDefault="00CA6852" w:rsidP="00CA685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74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59074E8" w14:textId="77777777" w:rsidR="00CA6852" w:rsidRDefault="00CA6852" w:rsidP="00CA685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2E1D498D" w14:textId="77777777" w:rsidR="00CA6852" w:rsidRDefault="00CA6852" w:rsidP="00CA685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11E19099" w14:textId="77777777" w:rsidR="00CA6852" w:rsidRPr="00657A6E" w:rsidRDefault="00CA6852" w:rsidP="00CA6852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657A6E">
        <w:rPr>
          <w:rFonts w:ascii="Calibri" w:eastAsia="Calibri" w:hAnsi="Calibri" w:cs="Calibri"/>
          <w:szCs w:val="22"/>
          <w:lang w:eastAsia="en-US"/>
        </w:rPr>
        <w:t xml:space="preserve">A </w:t>
      </w:r>
      <w:r w:rsidRPr="00657A6E">
        <w:rPr>
          <w:rFonts w:ascii="Calibri" w:hAnsi="Calibri" w:cs="Calibri"/>
          <w:bCs/>
          <w:szCs w:val="22"/>
        </w:rPr>
        <w:t>Városstratégiai, Idegenforgalmi és Sport</w:t>
      </w:r>
      <w:r w:rsidRPr="00657A6E">
        <w:rPr>
          <w:rFonts w:ascii="Calibri" w:hAnsi="Calibri" w:cs="Calibri"/>
          <w:szCs w:val="22"/>
        </w:rPr>
        <w:t xml:space="preserve"> Bizottság</w:t>
      </w:r>
      <w:r w:rsidRPr="00657A6E">
        <w:rPr>
          <w:rFonts w:ascii="Calibri" w:eastAsia="Calibri" w:hAnsi="Calibri" w:cs="Calibri"/>
          <w:szCs w:val="22"/>
          <w:lang w:eastAsia="en-US"/>
        </w:rPr>
        <w:t xml:space="preserve"> megtárgyalta a meglévő engedélyes kiviteli tervekről, valamint a nem engedélyköteles tevékenységekről készített előterjesztést, és a Közgyűlésnek elfogadásra javasolja. </w:t>
      </w:r>
    </w:p>
    <w:p w14:paraId="1574E66C" w14:textId="77777777" w:rsidR="00CA6852" w:rsidRPr="00657A6E" w:rsidRDefault="00CA6852" w:rsidP="00CA6852">
      <w:pPr>
        <w:jc w:val="both"/>
        <w:rPr>
          <w:rFonts w:ascii="Calibri" w:eastAsia="Calibri" w:hAnsi="Calibri" w:cs="Calibri"/>
          <w:szCs w:val="22"/>
          <w:lang w:eastAsia="en-US"/>
        </w:rPr>
      </w:pPr>
    </w:p>
    <w:p w14:paraId="40B8707C" w14:textId="77777777" w:rsidR="00CA6852" w:rsidRPr="00657A6E" w:rsidRDefault="00CA6852" w:rsidP="00CA6852">
      <w:pPr>
        <w:jc w:val="both"/>
        <w:rPr>
          <w:rFonts w:ascii="Calibri" w:hAnsi="Calibri" w:cs="Calibri"/>
          <w:szCs w:val="22"/>
        </w:rPr>
      </w:pPr>
      <w:proofErr w:type="gramStart"/>
      <w:r w:rsidRPr="00657A6E">
        <w:rPr>
          <w:rFonts w:ascii="Calibri" w:hAnsi="Calibri" w:cs="Calibri"/>
          <w:b/>
          <w:bCs/>
          <w:szCs w:val="22"/>
          <w:u w:val="single"/>
        </w:rPr>
        <w:t>Felelős</w:t>
      </w:r>
      <w:r w:rsidRPr="00657A6E">
        <w:rPr>
          <w:rFonts w:ascii="Calibri" w:hAnsi="Calibri" w:cs="Calibri"/>
          <w:szCs w:val="22"/>
        </w:rPr>
        <w:t xml:space="preserve">:   </w:t>
      </w:r>
      <w:proofErr w:type="gramEnd"/>
      <w:r w:rsidRPr="00657A6E">
        <w:rPr>
          <w:rFonts w:ascii="Calibri" w:hAnsi="Calibri" w:cs="Calibri"/>
          <w:szCs w:val="22"/>
        </w:rPr>
        <w:t xml:space="preserve">   Dr. Nemény András polgármester</w:t>
      </w:r>
    </w:p>
    <w:p w14:paraId="7EC0282C" w14:textId="77777777" w:rsidR="00CA6852" w:rsidRPr="00657A6E" w:rsidRDefault="00CA6852" w:rsidP="00CA6852">
      <w:pPr>
        <w:ind w:left="993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>Dr. Horváth Attila alpolgármester</w:t>
      </w:r>
    </w:p>
    <w:p w14:paraId="2CD22C1A" w14:textId="77777777" w:rsidR="00CA6852" w:rsidRPr="00657A6E" w:rsidRDefault="00CA6852" w:rsidP="00CA6852">
      <w:pPr>
        <w:ind w:left="993"/>
        <w:jc w:val="both"/>
        <w:rPr>
          <w:rFonts w:ascii="Calibri" w:hAnsi="Calibri" w:cs="Calibri"/>
          <w:bCs/>
          <w:szCs w:val="22"/>
        </w:rPr>
      </w:pPr>
      <w:r w:rsidRPr="00657A6E">
        <w:rPr>
          <w:rFonts w:ascii="Calibri" w:hAnsi="Calibri" w:cs="Calibri"/>
          <w:szCs w:val="22"/>
        </w:rPr>
        <w:t xml:space="preserve">Tóth Kálmán, a </w:t>
      </w:r>
      <w:r w:rsidRPr="00657A6E">
        <w:rPr>
          <w:rFonts w:ascii="Calibri" w:hAnsi="Calibri" w:cs="Calibri"/>
          <w:bCs/>
          <w:szCs w:val="22"/>
        </w:rPr>
        <w:t>Bizottság elnöke</w:t>
      </w:r>
    </w:p>
    <w:p w14:paraId="15F2AEB3" w14:textId="77777777" w:rsidR="00CA6852" w:rsidRPr="00657A6E" w:rsidRDefault="00CA6852" w:rsidP="00CA6852">
      <w:pPr>
        <w:ind w:left="993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bCs/>
          <w:szCs w:val="22"/>
        </w:rPr>
        <w:t>Dr. Károlyi Ákos jegyző</w:t>
      </w:r>
    </w:p>
    <w:p w14:paraId="1A24C6EC" w14:textId="77777777" w:rsidR="00CA6852" w:rsidRPr="00657A6E" w:rsidRDefault="00CA6852" w:rsidP="00CA6852">
      <w:pPr>
        <w:ind w:left="993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>(a végrehajtás előkészítéséért:</w:t>
      </w:r>
    </w:p>
    <w:p w14:paraId="0FF00090" w14:textId="77777777" w:rsidR="00CA6852" w:rsidRPr="00657A6E" w:rsidRDefault="00CA6852" w:rsidP="00CA6852">
      <w:pPr>
        <w:ind w:left="993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>Kalmár Ervin, a Városüzemeltetési Osztály vezetője</w:t>
      </w:r>
    </w:p>
    <w:p w14:paraId="055249F7" w14:textId="77777777" w:rsidR="00CA6852" w:rsidRPr="00657A6E" w:rsidRDefault="00CA6852" w:rsidP="00CA6852">
      <w:pPr>
        <w:ind w:left="993"/>
        <w:jc w:val="both"/>
        <w:rPr>
          <w:rFonts w:ascii="Calibri" w:hAnsi="Calibri" w:cs="Calibri"/>
          <w:szCs w:val="22"/>
        </w:rPr>
      </w:pPr>
      <w:bookmarkStart w:id="1" w:name="_Hlk132190744"/>
      <w:r w:rsidRPr="00657A6E">
        <w:rPr>
          <w:rFonts w:ascii="Calibri" w:hAnsi="Calibri" w:cs="Calibri"/>
          <w:szCs w:val="22"/>
        </w:rPr>
        <w:t>Stéger Gábor, a Közgazdasági és Adó Osztály vezetője</w:t>
      </w:r>
      <w:bookmarkEnd w:id="1"/>
      <w:r w:rsidRPr="00657A6E">
        <w:rPr>
          <w:rFonts w:ascii="Calibri" w:hAnsi="Calibri" w:cs="Calibri"/>
          <w:szCs w:val="22"/>
        </w:rPr>
        <w:t>)</w:t>
      </w:r>
    </w:p>
    <w:p w14:paraId="40EC3E4E" w14:textId="77777777" w:rsidR="00CA6852" w:rsidRPr="00657A6E" w:rsidRDefault="00CA6852" w:rsidP="00CA6852">
      <w:pPr>
        <w:rPr>
          <w:rFonts w:ascii="Calibri" w:hAnsi="Calibri" w:cs="Calibri"/>
          <w:b/>
          <w:bCs/>
          <w:szCs w:val="22"/>
          <w:u w:val="single"/>
        </w:rPr>
      </w:pPr>
    </w:p>
    <w:p w14:paraId="421F0B4E" w14:textId="77777777" w:rsidR="00CA6852" w:rsidRPr="00657A6E" w:rsidRDefault="00CA6852" w:rsidP="00CA6852">
      <w:pPr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b/>
          <w:bCs/>
          <w:szCs w:val="22"/>
          <w:u w:val="single"/>
        </w:rPr>
        <w:t>Határidő</w:t>
      </w:r>
      <w:r w:rsidRPr="00657A6E">
        <w:rPr>
          <w:rFonts w:ascii="Calibri" w:hAnsi="Calibri" w:cs="Calibri"/>
          <w:szCs w:val="22"/>
        </w:rPr>
        <w:t>: 2023. április 27-i Közgyűlés</w:t>
      </w: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4C19855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>május 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2023-05-04T10:45:00Z</dcterms:created>
  <dcterms:modified xsi:type="dcterms:W3CDTF">2023-05-04T10:45:00Z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