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27" w:rsidRPr="00600407" w:rsidRDefault="007A4027" w:rsidP="007A402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110</w:t>
      </w:r>
      <w:r w:rsidRPr="00600407">
        <w:rPr>
          <w:b/>
          <w:bCs/>
          <w:u w:val="single"/>
        </w:rPr>
        <w:t xml:space="preserve">/2023. (III.30.) Kgy. </w:t>
      </w:r>
      <w:proofErr w:type="gramStart"/>
      <w:r w:rsidRPr="00600407">
        <w:rPr>
          <w:b/>
          <w:bCs/>
          <w:u w:val="single"/>
        </w:rPr>
        <w:t>számú</w:t>
      </w:r>
      <w:proofErr w:type="gramEnd"/>
      <w:r w:rsidRPr="00600407">
        <w:rPr>
          <w:b/>
          <w:bCs/>
          <w:u w:val="single"/>
        </w:rPr>
        <w:t xml:space="preserve"> határozat</w:t>
      </w:r>
    </w:p>
    <w:p w:rsidR="007A4027" w:rsidRPr="00600407" w:rsidRDefault="007A4027" w:rsidP="007A4027">
      <w:pPr>
        <w:jc w:val="both"/>
        <w:rPr>
          <w:b/>
          <w:bCs/>
          <w:u w:val="single"/>
        </w:rPr>
      </w:pPr>
    </w:p>
    <w:p w:rsidR="007A4027" w:rsidRPr="00600407" w:rsidRDefault="007A4027" w:rsidP="007A4027">
      <w:pPr>
        <w:numPr>
          <w:ilvl w:val="0"/>
          <w:numId w:val="1"/>
        </w:numPr>
        <w:contextualSpacing/>
        <w:jc w:val="both"/>
      </w:pPr>
      <w:r w:rsidRPr="00600407">
        <w:rPr>
          <w:bCs/>
        </w:rPr>
        <w:t xml:space="preserve">Szombathely Megyei Jogú Város Közgyűlése </w:t>
      </w:r>
      <w:r w:rsidRPr="00600407">
        <w:t xml:space="preserve">a 162/2021. (V.26.) </w:t>
      </w:r>
      <w:proofErr w:type="spellStart"/>
      <w:r w:rsidRPr="00600407">
        <w:t>Pm</w:t>
      </w:r>
      <w:proofErr w:type="spellEnd"/>
      <w:r w:rsidRPr="00600407">
        <w:t xml:space="preserve">. sz. döntés alapján a SZOVA Nonprofit </w:t>
      </w:r>
      <w:proofErr w:type="spellStart"/>
      <w:r w:rsidRPr="00600407">
        <w:t>Zrt</w:t>
      </w:r>
      <w:proofErr w:type="spellEnd"/>
      <w:r w:rsidRPr="00600407">
        <w:t>. és a Szombathelyi Tankerületi Központ között, a szombathelyi 11813 hrsz.-ú, 7094 m</w:t>
      </w:r>
      <w:r w:rsidRPr="00600407">
        <w:rPr>
          <w:vertAlign w:val="superscript"/>
        </w:rPr>
        <w:t xml:space="preserve">2 </w:t>
      </w:r>
      <w:r w:rsidRPr="00600407">
        <w:t xml:space="preserve">alapterületű, kivett általános iskola megnevezésű, természetben Szombathely, Szent István király utca 104. szám alatti ingatlanra kötött bérleti szerződés 5.14. pontját akként módosítja, hogy „A bérlő a bérleményben 3. személynek további használatot engedélyezhet a bérleti jogviszony fennállásának ideje alatt.” </w:t>
      </w:r>
    </w:p>
    <w:p w:rsidR="007A4027" w:rsidRPr="00600407" w:rsidRDefault="007A4027" w:rsidP="007A4027">
      <w:pPr>
        <w:jc w:val="both"/>
      </w:pPr>
    </w:p>
    <w:p w:rsidR="007A4027" w:rsidRPr="00600407" w:rsidRDefault="007A4027" w:rsidP="007A4027">
      <w:pPr>
        <w:numPr>
          <w:ilvl w:val="0"/>
          <w:numId w:val="1"/>
        </w:numPr>
        <w:contextualSpacing/>
        <w:jc w:val="both"/>
      </w:pPr>
      <w:r w:rsidRPr="00600407">
        <w:t xml:space="preserve">A Közgyűlés felhatalmazza a SZOVA Nonprofit </w:t>
      </w:r>
      <w:proofErr w:type="spellStart"/>
      <w:r w:rsidRPr="00600407">
        <w:t>Zrt</w:t>
      </w:r>
      <w:proofErr w:type="spellEnd"/>
      <w:r w:rsidRPr="00600407">
        <w:t>. vezérigazgatóját, hogy az 1. pontban foglaltak alapján a bérleti szerződés módosítást aláírja.</w:t>
      </w:r>
    </w:p>
    <w:p w:rsidR="007A4027" w:rsidRPr="00600407" w:rsidRDefault="007A4027" w:rsidP="007A4027">
      <w:pPr>
        <w:rPr>
          <w:bCs/>
        </w:rPr>
      </w:pPr>
    </w:p>
    <w:p w:rsidR="007A4027" w:rsidRPr="00600407" w:rsidRDefault="007A4027" w:rsidP="007A4027">
      <w:pPr>
        <w:ind w:left="60"/>
        <w:jc w:val="both"/>
      </w:pPr>
      <w:r w:rsidRPr="00600407">
        <w:rPr>
          <w:b/>
          <w:u w:val="single"/>
        </w:rPr>
        <w:t>Felelős:</w:t>
      </w:r>
      <w:r w:rsidRPr="00600407">
        <w:t xml:space="preserve"> </w:t>
      </w:r>
      <w:r w:rsidRPr="00600407">
        <w:tab/>
        <w:t xml:space="preserve">Dr. </w:t>
      </w:r>
      <w:proofErr w:type="spellStart"/>
      <w:r w:rsidRPr="00600407">
        <w:t>Nemény</w:t>
      </w:r>
      <w:proofErr w:type="spellEnd"/>
      <w:r w:rsidRPr="00600407">
        <w:t xml:space="preserve"> András polgármester</w:t>
      </w:r>
    </w:p>
    <w:p w:rsidR="007A4027" w:rsidRPr="00600407" w:rsidRDefault="007A4027" w:rsidP="007A4027">
      <w:pPr>
        <w:ind w:left="60"/>
        <w:jc w:val="both"/>
      </w:pPr>
      <w:r w:rsidRPr="00600407">
        <w:tab/>
        <w:t xml:space="preserve">    </w:t>
      </w:r>
      <w:r w:rsidRPr="00600407">
        <w:tab/>
        <w:t>Horváth Soma alpolgármester</w:t>
      </w:r>
    </w:p>
    <w:p w:rsidR="007A4027" w:rsidRPr="00600407" w:rsidRDefault="007A4027" w:rsidP="007A4027">
      <w:pPr>
        <w:ind w:left="60"/>
        <w:jc w:val="both"/>
      </w:pPr>
      <w:r w:rsidRPr="00600407">
        <w:t xml:space="preserve">              </w:t>
      </w:r>
      <w:r w:rsidRPr="00600407">
        <w:tab/>
        <w:t>Dr. Károlyi Ákos jegyző</w:t>
      </w:r>
    </w:p>
    <w:p w:rsidR="007A4027" w:rsidRPr="00600407" w:rsidRDefault="007A4027" w:rsidP="007A4027">
      <w:pPr>
        <w:ind w:left="60"/>
        <w:jc w:val="both"/>
      </w:pPr>
      <w:r w:rsidRPr="00600407">
        <w:t xml:space="preserve">            </w:t>
      </w:r>
      <w:r w:rsidRPr="00600407">
        <w:tab/>
      </w:r>
      <w:r w:rsidRPr="00600407">
        <w:tab/>
        <w:t>(A végrehajtásért:</w:t>
      </w:r>
    </w:p>
    <w:p w:rsidR="007A4027" w:rsidRPr="00600407" w:rsidRDefault="007A4027" w:rsidP="007A4027">
      <w:pPr>
        <w:ind w:left="60"/>
        <w:jc w:val="both"/>
      </w:pPr>
      <w:r w:rsidRPr="00600407">
        <w:tab/>
      </w:r>
      <w:r w:rsidRPr="00600407">
        <w:tab/>
        <w:t>Nagyné dr. Gats Andrea, a Jogi és Képviselői Osztály vezetője</w:t>
      </w:r>
    </w:p>
    <w:p w:rsidR="007A4027" w:rsidRPr="00600407" w:rsidRDefault="007A4027" w:rsidP="007A4027">
      <w:pPr>
        <w:ind w:left="60"/>
        <w:jc w:val="both"/>
      </w:pPr>
      <w:r w:rsidRPr="00600407">
        <w:tab/>
      </w:r>
      <w:r w:rsidRPr="00600407">
        <w:tab/>
        <w:t xml:space="preserve">Kovács Cecília, a SZOVA Nonprofit </w:t>
      </w:r>
      <w:proofErr w:type="spellStart"/>
      <w:r w:rsidRPr="00600407">
        <w:t>Zrt</w:t>
      </w:r>
      <w:proofErr w:type="spellEnd"/>
      <w:r w:rsidRPr="00600407">
        <w:t>. vezérigazgatója)</w:t>
      </w:r>
    </w:p>
    <w:p w:rsidR="007A4027" w:rsidRPr="00600407" w:rsidRDefault="007A4027" w:rsidP="007A4027">
      <w:pPr>
        <w:ind w:left="60"/>
        <w:jc w:val="both"/>
      </w:pPr>
    </w:p>
    <w:p w:rsidR="007A4027" w:rsidRPr="00600407" w:rsidRDefault="007A4027" w:rsidP="007A4027">
      <w:pPr>
        <w:jc w:val="both"/>
      </w:pPr>
      <w:r w:rsidRPr="00600407">
        <w:rPr>
          <w:b/>
          <w:u w:val="single"/>
        </w:rPr>
        <w:t>Határidő:</w:t>
      </w:r>
      <w:r w:rsidRPr="00600407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C256C"/>
    <w:multiLevelType w:val="hybridMultilevel"/>
    <w:tmpl w:val="9A5E7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5486E"/>
    <w:rsid w:val="0018054C"/>
    <w:rsid w:val="001A1356"/>
    <w:rsid w:val="001B255A"/>
    <w:rsid w:val="00227D40"/>
    <w:rsid w:val="002552B0"/>
    <w:rsid w:val="0027295E"/>
    <w:rsid w:val="00277F59"/>
    <w:rsid w:val="002F7A95"/>
    <w:rsid w:val="00332A9D"/>
    <w:rsid w:val="003A4E12"/>
    <w:rsid w:val="004F1559"/>
    <w:rsid w:val="004F29CE"/>
    <w:rsid w:val="005153F0"/>
    <w:rsid w:val="005312BF"/>
    <w:rsid w:val="00545A4E"/>
    <w:rsid w:val="00561C1A"/>
    <w:rsid w:val="00593CBC"/>
    <w:rsid w:val="005A2E19"/>
    <w:rsid w:val="005B5F38"/>
    <w:rsid w:val="006578CA"/>
    <w:rsid w:val="00675A47"/>
    <w:rsid w:val="006C6015"/>
    <w:rsid w:val="007505DB"/>
    <w:rsid w:val="007620B5"/>
    <w:rsid w:val="007A4027"/>
    <w:rsid w:val="007E06D0"/>
    <w:rsid w:val="00860575"/>
    <w:rsid w:val="00874564"/>
    <w:rsid w:val="008C216B"/>
    <w:rsid w:val="00953EFC"/>
    <w:rsid w:val="00A23BDE"/>
    <w:rsid w:val="00A96770"/>
    <w:rsid w:val="00AC563C"/>
    <w:rsid w:val="00B126E0"/>
    <w:rsid w:val="00B4023F"/>
    <w:rsid w:val="00B75EFE"/>
    <w:rsid w:val="00B8238A"/>
    <w:rsid w:val="00C40DC8"/>
    <w:rsid w:val="00CC42F9"/>
    <w:rsid w:val="00D00409"/>
    <w:rsid w:val="00DC2FFA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2023-04-03T09:04:00Z</dcterms:created>
  <dcterms:modified xsi:type="dcterms:W3CDTF">2023-04-03T09:04:00Z</dcterms:modified>
</cp:coreProperties>
</file>