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A1C8" w14:textId="77777777" w:rsidR="00A458E6" w:rsidRDefault="00A458E6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7378B5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0726D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BEA85C2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1A1A54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Szombathely Megyei Jogú Város Közgyűlése</w:t>
      </w:r>
    </w:p>
    <w:p w14:paraId="7770BA7D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20</w:t>
      </w:r>
      <w:r w:rsidR="008A7511" w:rsidRPr="0020726D">
        <w:rPr>
          <w:rFonts w:ascii="Calibri" w:hAnsi="Calibri" w:cs="Calibri"/>
          <w:b/>
          <w:bCs/>
          <w:sz w:val="22"/>
          <w:szCs w:val="22"/>
        </w:rPr>
        <w:t>2</w:t>
      </w:r>
      <w:r w:rsidR="00F83193">
        <w:rPr>
          <w:rFonts w:ascii="Calibri" w:hAnsi="Calibri" w:cs="Calibri"/>
          <w:b/>
          <w:bCs/>
          <w:sz w:val="22"/>
          <w:szCs w:val="22"/>
        </w:rPr>
        <w:t>3</w:t>
      </w:r>
      <w:r w:rsidRPr="0020726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A1DCF">
        <w:rPr>
          <w:rFonts w:ascii="Calibri" w:hAnsi="Calibri" w:cs="Calibri"/>
          <w:b/>
          <w:bCs/>
          <w:sz w:val="22"/>
          <w:szCs w:val="22"/>
        </w:rPr>
        <w:t>március</w:t>
      </w:r>
      <w:r w:rsidR="00B01BFD" w:rsidRPr="002072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1DCF">
        <w:rPr>
          <w:rFonts w:ascii="Calibri" w:hAnsi="Calibri" w:cs="Calibri"/>
          <w:b/>
          <w:bCs/>
          <w:sz w:val="22"/>
          <w:szCs w:val="22"/>
        </w:rPr>
        <w:t>30</w:t>
      </w:r>
      <w:r w:rsidR="004375FE" w:rsidRPr="0020726D">
        <w:rPr>
          <w:rFonts w:ascii="Calibri" w:hAnsi="Calibri" w:cs="Calibri"/>
          <w:b/>
          <w:bCs/>
          <w:sz w:val="22"/>
          <w:szCs w:val="22"/>
        </w:rPr>
        <w:t>-</w:t>
      </w:r>
      <w:r w:rsidR="008A1DCF">
        <w:rPr>
          <w:rFonts w:ascii="Calibri" w:hAnsi="Calibri" w:cs="Calibri"/>
          <w:b/>
          <w:bCs/>
          <w:sz w:val="22"/>
          <w:szCs w:val="22"/>
        </w:rPr>
        <w:t>a</w:t>
      </w:r>
      <w:r w:rsidR="004375FE" w:rsidRPr="0020726D">
        <w:rPr>
          <w:rFonts w:ascii="Calibri" w:hAnsi="Calibri" w:cs="Calibri"/>
          <w:b/>
          <w:bCs/>
          <w:sz w:val="22"/>
          <w:szCs w:val="22"/>
        </w:rPr>
        <w:t>i</w:t>
      </w:r>
      <w:r w:rsidR="00F9120F" w:rsidRPr="002072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0726D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3AAF5388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2467A3" w14:textId="77777777" w:rsidR="004375FE" w:rsidRPr="0020726D" w:rsidRDefault="004375FE" w:rsidP="00690C65">
      <w:pPr>
        <w:spacing w:before="60"/>
        <w:ind w:left="720" w:hanging="7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0726D">
        <w:rPr>
          <w:rFonts w:ascii="Calibri" w:hAnsi="Calibri" w:cs="Calibri"/>
          <w:b/>
          <w:sz w:val="22"/>
          <w:szCs w:val="22"/>
          <w:u w:val="single"/>
        </w:rPr>
        <w:t>KIEGÉSZÍTŐ BESZÁMOLÓ</w:t>
      </w:r>
    </w:p>
    <w:p w14:paraId="56A8D33F" w14:textId="77777777" w:rsidR="00DE73A2" w:rsidRPr="0020726D" w:rsidRDefault="00DE73A2" w:rsidP="00EF3001">
      <w:pPr>
        <w:spacing w:before="60"/>
        <w:ind w:hanging="11"/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25BCFB9E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5E0DAD2B" w14:textId="77777777" w:rsidR="00690C65" w:rsidRPr="0020726D" w:rsidRDefault="00690C65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4DB9437B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575E9EFF" w14:textId="77777777" w:rsidR="00E63BAF" w:rsidRPr="00A5658E" w:rsidRDefault="00E63BAF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64068A41" w14:textId="77777777" w:rsidR="008A2A3A" w:rsidRPr="00A5658E" w:rsidRDefault="008A2A3A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69F2D5D9" w14:textId="77777777" w:rsidR="00B01BFD" w:rsidRPr="00EE0ADF" w:rsidRDefault="00B01BFD" w:rsidP="006C1D6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2402D7CD" w14:textId="77777777" w:rsidR="001C0EE4" w:rsidRPr="008A1DCF" w:rsidRDefault="00C3697C" w:rsidP="00C3697C">
      <w:pPr>
        <w:jc w:val="both"/>
        <w:rPr>
          <w:rFonts w:ascii="Calibri" w:hAnsi="Calibri" w:cs="Calibri"/>
          <w:bCs/>
          <w:sz w:val="22"/>
          <w:szCs w:val="22"/>
        </w:rPr>
      </w:pPr>
      <w:r w:rsidRPr="008A1DCF">
        <w:rPr>
          <w:rFonts w:ascii="Calibri" w:hAnsi="Calibri" w:cs="Calibri"/>
          <w:b/>
          <w:sz w:val="22"/>
          <w:szCs w:val="22"/>
        </w:rPr>
        <w:t xml:space="preserve">2023. </w:t>
      </w:r>
      <w:r w:rsidR="008A1DCF">
        <w:rPr>
          <w:rFonts w:ascii="Calibri" w:hAnsi="Calibri" w:cs="Calibri"/>
          <w:b/>
          <w:sz w:val="22"/>
          <w:szCs w:val="22"/>
        </w:rPr>
        <w:t>március</w:t>
      </w:r>
      <w:r w:rsidR="00E36369" w:rsidRPr="008A1DCF">
        <w:rPr>
          <w:rFonts w:ascii="Calibri" w:hAnsi="Calibri" w:cs="Calibri"/>
          <w:b/>
          <w:sz w:val="22"/>
          <w:szCs w:val="22"/>
        </w:rPr>
        <w:t xml:space="preserve"> </w:t>
      </w:r>
      <w:r w:rsidR="00FB42B7">
        <w:rPr>
          <w:rFonts w:ascii="Calibri" w:hAnsi="Calibri" w:cs="Calibri"/>
          <w:b/>
          <w:sz w:val="22"/>
          <w:szCs w:val="22"/>
        </w:rPr>
        <w:t>20</w:t>
      </w:r>
      <w:r w:rsidR="00E36369" w:rsidRPr="008A1DCF">
        <w:rPr>
          <w:rFonts w:ascii="Calibri" w:hAnsi="Calibri" w:cs="Calibri"/>
          <w:b/>
          <w:sz w:val="22"/>
          <w:szCs w:val="22"/>
        </w:rPr>
        <w:t>-án</w:t>
      </w:r>
      <w:r w:rsidR="00331D5F" w:rsidRPr="008A1DCF">
        <w:rPr>
          <w:rFonts w:ascii="Calibri" w:hAnsi="Calibri" w:cs="Calibri"/>
          <w:bCs/>
          <w:sz w:val="22"/>
          <w:szCs w:val="22"/>
        </w:rPr>
        <w:t xml:space="preserve"> </w:t>
      </w:r>
      <w:r w:rsidR="00FB42B7">
        <w:rPr>
          <w:rFonts w:ascii="Calibri" w:hAnsi="Calibri" w:cs="Calibri"/>
          <w:bCs/>
          <w:sz w:val="22"/>
          <w:szCs w:val="22"/>
        </w:rPr>
        <w:t>a szépkorú Kiss Lajosnét köszöntöttem fel 95. születésnapja alkalmából</w:t>
      </w:r>
      <w:r w:rsidR="00331D5F" w:rsidRPr="008A1DCF">
        <w:rPr>
          <w:rFonts w:ascii="Calibri" w:hAnsi="Calibri" w:cs="Calibri"/>
          <w:bCs/>
          <w:sz w:val="22"/>
          <w:szCs w:val="22"/>
        </w:rPr>
        <w:t>.</w:t>
      </w:r>
    </w:p>
    <w:p w14:paraId="1C1D9184" w14:textId="77777777" w:rsidR="006E6DB1" w:rsidRPr="008A1DCF" w:rsidRDefault="006E6DB1" w:rsidP="00C3697C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356437B7" w14:textId="77777777" w:rsidR="004215EE" w:rsidRPr="008A1DCF" w:rsidRDefault="00FB42B7" w:rsidP="00FB42B7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</w:rPr>
        <w:t>Március</w:t>
      </w:r>
      <w:r w:rsidR="006E6DB1" w:rsidRPr="00FB42B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21</w:t>
      </w:r>
      <w:r w:rsidR="006E6DB1" w:rsidRPr="00FB42B7">
        <w:rPr>
          <w:rFonts w:ascii="Calibri" w:hAnsi="Calibri" w:cs="Calibri"/>
          <w:b/>
          <w:bCs/>
          <w:sz w:val="22"/>
          <w:szCs w:val="22"/>
        </w:rPr>
        <w:t xml:space="preserve">-én </w:t>
      </w:r>
      <w:r>
        <w:rPr>
          <w:rFonts w:ascii="Calibri" w:hAnsi="Calibri" w:cs="Calibri"/>
          <w:sz w:val="22"/>
          <w:szCs w:val="22"/>
        </w:rPr>
        <w:t>a</w:t>
      </w:r>
      <w:r w:rsidRPr="00FB42B7">
        <w:rPr>
          <w:rFonts w:ascii="Calibri" w:hAnsi="Calibri" w:cs="Calibri"/>
          <w:sz w:val="22"/>
          <w:szCs w:val="22"/>
        </w:rPr>
        <w:t xml:space="preserve"> városi területek zöldebbé tételével szeret</w:t>
      </w:r>
      <w:r w:rsidR="003F24C2">
        <w:rPr>
          <w:rFonts w:ascii="Calibri" w:hAnsi="Calibri" w:cs="Calibri"/>
          <w:sz w:val="22"/>
          <w:szCs w:val="22"/>
        </w:rPr>
        <w:t>te volna</w:t>
      </w:r>
      <w:r w:rsidRPr="00FB42B7">
        <w:rPr>
          <w:rFonts w:ascii="Calibri" w:hAnsi="Calibri" w:cs="Calibri"/>
          <w:sz w:val="22"/>
          <w:szCs w:val="22"/>
        </w:rPr>
        <w:t xml:space="preserve"> felhívni Szombathely Megyei Jogú Város a Savaria Városfejlesztési Kft.-vel közösen az emberek figyelmét a természet- és környezetvédelem fontosságára, a légköri szén-dioxid-koncentráció és az üvegházhatású gázok kibocsátásának csökkentésére, valamint a megrendezésre kerülő szemléletformáló kampányok révén a célterületen élők partnerségi együttműködésének, közösségépítő erejének növelés</w:t>
      </w:r>
      <w:r w:rsidR="003F24C2">
        <w:rPr>
          <w:rFonts w:ascii="Calibri" w:hAnsi="Calibri" w:cs="Calibri"/>
          <w:sz w:val="22"/>
          <w:szCs w:val="22"/>
        </w:rPr>
        <w:t>ére</w:t>
      </w:r>
      <w:r w:rsidRPr="00FB42B7">
        <w:rPr>
          <w:rFonts w:ascii="Calibri" w:hAnsi="Calibri" w:cs="Calibri"/>
          <w:sz w:val="22"/>
          <w:szCs w:val="22"/>
        </w:rPr>
        <w:t>. Ennek eredményeként fog elindulni a közösségteremtő faültetési kampány Szombathelyen, melynek első állomása a Gayer parkban volt, ahol a jelenlévőket köszöntötte</w:t>
      </w:r>
      <w:r>
        <w:rPr>
          <w:rFonts w:ascii="Calibri" w:hAnsi="Calibri" w:cs="Calibri"/>
          <w:sz w:val="22"/>
          <w:szCs w:val="22"/>
        </w:rPr>
        <w:t>m</w:t>
      </w:r>
      <w:r w:rsidRPr="00FB42B7">
        <w:rPr>
          <w:rFonts w:ascii="Calibri" w:hAnsi="Calibri" w:cs="Calibri"/>
          <w:sz w:val="22"/>
          <w:szCs w:val="22"/>
        </w:rPr>
        <w:t>.</w:t>
      </w:r>
      <w:r w:rsidR="0073632A">
        <w:rPr>
          <w:rFonts w:ascii="Calibri" w:hAnsi="Calibri" w:cs="Calibri"/>
          <w:sz w:val="22"/>
          <w:szCs w:val="22"/>
        </w:rPr>
        <w:t xml:space="preserve"> Az eseményen részt vett Horváth Soma alpolgármester úr és </w:t>
      </w:r>
      <w:r w:rsidR="000D7D8B">
        <w:rPr>
          <w:rFonts w:ascii="Calibri" w:hAnsi="Calibri" w:cs="Calibri"/>
          <w:sz w:val="22"/>
          <w:szCs w:val="22"/>
        </w:rPr>
        <w:t>Németh Ákos tanácsnok úr is.</w:t>
      </w:r>
    </w:p>
    <w:p w14:paraId="60BA3B40" w14:textId="77777777" w:rsidR="00430D06" w:rsidRPr="008A1DCF" w:rsidRDefault="00430D06" w:rsidP="00EE0ADF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637FE2EF" w14:textId="77777777" w:rsidR="006E6DB1" w:rsidRDefault="009548FD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Március 22</w:t>
      </w:r>
      <w:r w:rsidR="00C3697C" w:rsidRPr="009548FD">
        <w:rPr>
          <w:rFonts w:ascii="Calibri" w:hAnsi="Calibri" w:cs="Calibri"/>
          <w:b/>
          <w:bCs/>
          <w:sz w:val="22"/>
          <w:szCs w:val="22"/>
        </w:rPr>
        <w:t>-é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="00C3697C" w:rsidRPr="009548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szépkorú Tamás Józsefnét köszöntöttem fel 90. születésnapja alkalmából.</w:t>
      </w:r>
    </w:p>
    <w:p w14:paraId="3C31DF1D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</w:p>
    <w:p w14:paraId="604931C7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73632A">
        <w:rPr>
          <w:rFonts w:ascii="Calibri" w:hAnsi="Calibri" w:cs="Calibri"/>
          <w:sz w:val="22"/>
          <w:szCs w:val="22"/>
        </w:rPr>
        <w:t>került megrendezésre a Nyugdíjas Óvodavezetők találkozója, melyen dr. László Győző alpolgármester úr köszöntötte az egykori intézményvezetőket.</w:t>
      </w:r>
    </w:p>
    <w:p w14:paraId="73077BC0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</w:p>
    <w:p w14:paraId="01237A80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73632A">
        <w:rPr>
          <w:rFonts w:ascii="Calibri" w:hAnsi="Calibri" w:cs="Calibri"/>
          <w:sz w:val="22"/>
          <w:szCs w:val="22"/>
        </w:rPr>
        <w:t>ült össze az Idősügyi Tanács, melyen dr. László Győző alpolgármester úr is részt vett.</w:t>
      </w:r>
    </w:p>
    <w:p w14:paraId="491F3CD1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</w:p>
    <w:p w14:paraId="4E6D003B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Horváth Soma alpolgármester úr </w:t>
      </w:r>
      <w:r w:rsidRPr="000D7D8B">
        <w:rPr>
          <w:rFonts w:ascii="Calibri" w:hAnsi="Calibri" w:cs="Calibri"/>
          <w:sz w:val="22"/>
          <w:szCs w:val="22"/>
        </w:rPr>
        <w:t>képviselői fogadóórát tartott a Szombathelyi Derkovits Gyula Általános Iskolában.</w:t>
      </w:r>
    </w:p>
    <w:p w14:paraId="46AEC8BA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</w:p>
    <w:p w14:paraId="3A5753A0" w14:textId="77777777" w:rsidR="00F423F4" w:rsidRDefault="000D7D8B" w:rsidP="009548FD">
      <w:pPr>
        <w:jc w:val="both"/>
        <w:rPr>
          <w:rFonts w:ascii="Calibri" w:hAnsi="Calibri" w:cs="Calibri"/>
          <w:sz w:val="22"/>
          <w:szCs w:val="22"/>
        </w:rPr>
      </w:pPr>
      <w:r w:rsidRPr="000D7D8B">
        <w:rPr>
          <w:rFonts w:ascii="Calibri" w:hAnsi="Calibri" w:cs="Calibri"/>
          <w:b/>
          <w:bCs/>
          <w:sz w:val="22"/>
          <w:szCs w:val="22"/>
        </w:rPr>
        <w:lastRenderedPageBreak/>
        <w:t>Március 23-án</w:t>
      </w:r>
      <w:r w:rsidRPr="000D7D8B">
        <w:rPr>
          <w:rFonts w:ascii="Calibri" w:hAnsi="Calibri" w:cs="Calibri"/>
          <w:sz w:val="22"/>
          <w:szCs w:val="22"/>
        </w:rPr>
        <w:t xml:space="preserve"> </w:t>
      </w:r>
      <w:r w:rsidR="00F423F4">
        <w:rPr>
          <w:rFonts w:ascii="Calibri" w:hAnsi="Calibri" w:cs="Calibri"/>
          <w:sz w:val="22"/>
          <w:szCs w:val="22"/>
        </w:rPr>
        <w:t>a Béke téren Németh Ákos tanácsnok úrral a lakossági 1000 fa program keretében facsemetéket adtunk át a regisztrálóknak.</w:t>
      </w:r>
    </w:p>
    <w:p w14:paraId="432FE29D" w14:textId="77777777" w:rsidR="00F423F4" w:rsidRDefault="00F423F4" w:rsidP="009548FD">
      <w:pPr>
        <w:jc w:val="both"/>
        <w:rPr>
          <w:rFonts w:ascii="Calibri" w:hAnsi="Calibri" w:cs="Calibri"/>
          <w:sz w:val="22"/>
          <w:szCs w:val="22"/>
        </w:rPr>
      </w:pPr>
    </w:p>
    <w:p w14:paraId="1F157170" w14:textId="77777777" w:rsidR="00F423F4" w:rsidRDefault="00F423F4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napon</w:t>
      </w:r>
      <w:r w:rsidR="003F24C2">
        <w:rPr>
          <w:rFonts w:ascii="Calibri" w:hAnsi="Calibri" w:cs="Calibri"/>
          <w:sz w:val="22"/>
          <w:szCs w:val="22"/>
        </w:rPr>
        <w:t xml:space="preserve"> </w:t>
      </w:r>
      <w:r w:rsidR="000D7D8B" w:rsidRPr="000D7D8B">
        <w:rPr>
          <w:rFonts w:ascii="Calibri" w:hAnsi="Calibri" w:cs="Calibri"/>
          <w:sz w:val="22"/>
          <w:szCs w:val="22"/>
        </w:rPr>
        <w:t>Horváth Soma alpolgármester úr részt vett a Magyar Géniusz vándorkiállítás sajtótájékoztatóján</w:t>
      </w:r>
    </w:p>
    <w:p w14:paraId="14AD8558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  <w:r w:rsidRPr="000D7D8B">
        <w:rPr>
          <w:rFonts w:ascii="Calibri" w:hAnsi="Calibri" w:cs="Calibri"/>
          <w:sz w:val="22"/>
          <w:szCs w:val="22"/>
        </w:rPr>
        <w:t xml:space="preserve"> az Iseum Savariense Régészeti Műhely és Tárházban.</w:t>
      </w:r>
    </w:p>
    <w:p w14:paraId="5FE14886" w14:textId="77777777" w:rsidR="00FE5B9D" w:rsidRDefault="00FE5B9D" w:rsidP="009548FD">
      <w:pPr>
        <w:jc w:val="both"/>
        <w:rPr>
          <w:rFonts w:ascii="Calibri" w:hAnsi="Calibri" w:cs="Calibri"/>
          <w:sz w:val="22"/>
          <w:szCs w:val="22"/>
        </w:rPr>
      </w:pPr>
    </w:p>
    <w:p w14:paraId="60A8286D" w14:textId="77777777" w:rsidR="00FE5B9D" w:rsidRDefault="00FE5B9D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FE5B9D">
        <w:rPr>
          <w:rFonts w:ascii="Calibri" w:hAnsi="Calibri" w:cs="Calibri"/>
          <w:sz w:val="22"/>
          <w:szCs w:val="22"/>
        </w:rPr>
        <w:t>Szuhai Viktor tanácsnok úr a GUEST Forgószelek szárnyán c. HR rendezvényen vett részt Pécsen.</w:t>
      </w:r>
    </w:p>
    <w:p w14:paraId="2E23BF15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</w:p>
    <w:p w14:paraId="2C66482B" w14:textId="77777777" w:rsidR="0073632A" w:rsidRDefault="0073632A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Pr="0073632A">
        <w:rPr>
          <w:rFonts w:ascii="Calibri" w:hAnsi="Calibri" w:cs="Calibri"/>
          <w:b/>
          <w:bCs/>
          <w:sz w:val="22"/>
          <w:szCs w:val="22"/>
        </w:rPr>
        <w:t>árcius 24-én</w:t>
      </w:r>
      <w:r w:rsidRPr="0073632A">
        <w:rPr>
          <w:rFonts w:ascii="Calibri" w:hAnsi="Calibri" w:cs="Calibri"/>
          <w:sz w:val="22"/>
          <w:szCs w:val="22"/>
        </w:rPr>
        <w:t xml:space="preserve"> dr. László Győző alpolgármester úr Marian-Alexandru Tănase-t, a Román Nagykövetség II. titkárát fogadta.</w:t>
      </w:r>
    </w:p>
    <w:p w14:paraId="6AEB74A8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</w:p>
    <w:p w14:paraId="65E74578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0D7D8B">
        <w:rPr>
          <w:rFonts w:ascii="Calibri" w:hAnsi="Calibri" w:cs="Calibri"/>
          <w:sz w:val="22"/>
          <w:szCs w:val="22"/>
        </w:rPr>
        <w:t>Horváth Soma alpolgármester úr a húsvéti vásárról tartott sajtótájékoztatót a Fő téren.</w:t>
      </w:r>
    </w:p>
    <w:p w14:paraId="7460F0EB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</w:p>
    <w:p w14:paraId="46076FE4" w14:textId="77777777" w:rsidR="000D7D8B" w:rsidRDefault="000D7D8B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0D7D8B">
        <w:rPr>
          <w:rFonts w:ascii="Calibri" w:hAnsi="Calibri" w:cs="Calibri"/>
          <w:sz w:val="22"/>
          <w:szCs w:val="22"/>
        </w:rPr>
        <w:t>Bokányi Adrienn tanácsnok asszony a Szombathelyi Művészeti Szakgimnáziumban megrendezett XXV. Országos Mintázásverseny díjátadója előtt beszéddel köszöntötte a versenyzőket, felkészítő szaktanáraikat és a versenybizottság tagjait.</w:t>
      </w:r>
    </w:p>
    <w:p w14:paraId="265C55DF" w14:textId="77777777" w:rsidR="00FE5B9D" w:rsidRDefault="00FE5B9D" w:rsidP="009548FD">
      <w:pPr>
        <w:jc w:val="both"/>
        <w:rPr>
          <w:rFonts w:ascii="Calibri" w:hAnsi="Calibri" w:cs="Calibri"/>
          <w:sz w:val="22"/>
          <w:szCs w:val="22"/>
        </w:rPr>
      </w:pPr>
    </w:p>
    <w:p w14:paraId="3F570FE6" w14:textId="77777777" w:rsidR="00FE5B9D" w:rsidRPr="009548FD" w:rsidRDefault="00FE5B9D" w:rsidP="009548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</w:t>
      </w:r>
      <w:r w:rsidRPr="00FE5B9D">
        <w:rPr>
          <w:rFonts w:ascii="Calibri" w:hAnsi="Calibri" w:cs="Calibri"/>
          <w:sz w:val="22"/>
          <w:szCs w:val="22"/>
        </w:rPr>
        <w:t xml:space="preserve">Szuhai Viktor tanácsnok úr az </w:t>
      </w:r>
      <w:r w:rsidR="00F423F4">
        <w:rPr>
          <w:rFonts w:ascii="Calibri" w:hAnsi="Calibri" w:cs="Calibri"/>
          <w:sz w:val="22"/>
          <w:szCs w:val="22"/>
        </w:rPr>
        <w:t>a</w:t>
      </w:r>
      <w:r w:rsidRPr="00FE5B9D">
        <w:rPr>
          <w:rFonts w:ascii="Calibri" w:hAnsi="Calibri" w:cs="Calibri"/>
          <w:sz w:val="22"/>
          <w:szCs w:val="22"/>
        </w:rPr>
        <w:t>utista személyek számára fenntartott nappali ellátó intézmények látogatásán vett részt Békéscsabán.</w:t>
      </w:r>
    </w:p>
    <w:p w14:paraId="0A09B3C3" w14:textId="77777777" w:rsidR="006E6DB1" w:rsidRPr="008A1DCF" w:rsidRDefault="006E6DB1" w:rsidP="003A29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1420513" w14:textId="77777777" w:rsidR="004215EE" w:rsidRPr="00832794" w:rsidRDefault="00832794" w:rsidP="008327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Március 25</w:t>
      </w:r>
      <w:r w:rsidR="006E6DB1" w:rsidRPr="00832794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="006E6DB1" w:rsidRPr="00832794">
        <w:rPr>
          <w:rFonts w:ascii="Calibri" w:hAnsi="Calibri" w:cs="Calibri"/>
          <w:b/>
          <w:bCs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>a</w:t>
      </w:r>
      <w:r w:rsidRPr="00832794">
        <w:rPr>
          <w:rFonts w:ascii="Calibri" w:hAnsi="Calibri" w:cs="Calibri"/>
          <w:sz w:val="22"/>
          <w:szCs w:val="22"/>
        </w:rPr>
        <w:t xml:space="preserve"> Nobel-díjjal kitüntetett Bruce Alan Beutler amerikai immunológus és genetikus kutatót fogadt</w:t>
      </w:r>
      <w:r>
        <w:rPr>
          <w:rFonts w:ascii="Calibri" w:hAnsi="Calibri" w:cs="Calibri"/>
          <w:sz w:val="22"/>
          <w:szCs w:val="22"/>
        </w:rPr>
        <w:t>uk</w:t>
      </w:r>
      <w:r w:rsidRPr="00832794">
        <w:rPr>
          <w:rFonts w:ascii="Calibri" w:hAnsi="Calibri" w:cs="Calibri"/>
          <w:sz w:val="22"/>
          <w:szCs w:val="22"/>
        </w:rPr>
        <w:t xml:space="preserve"> Szombathel</w:t>
      </w:r>
      <w:r>
        <w:rPr>
          <w:rFonts w:ascii="Calibri" w:hAnsi="Calibri" w:cs="Calibri"/>
          <w:sz w:val="22"/>
          <w:szCs w:val="22"/>
        </w:rPr>
        <w:t>yen</w:t>
      </w:r>
      <w:r w:rsidRPr="008327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László Győző és dr. Horváth Attila alpolgármester urakkal</w:t>
      </w:r>
      <w:r w:rsidRPr="00832794">
        <w:rPr>
          <w:rFonts w:ascii="Calibri" w:hAnsi="Calibri" w:cs="Calibri"/>
          <w:sz w:val="22"/>
          <w:szCs w:val="22"/>
        </w:rPr>
        <w:t xml:space="preserve"> a Nemzeti Tudósképző Akadémia programjának keretén belül a Schrammel-házban. Szombathely a februári közgyűlésen döntött a Nemzeti Tudósképző Akadémiával történő együttműködésről, ennek a programnak a keretében érkezett Chicagóból Beutler professzor úr, aki az ünnepélyes fogadás másnapján az ELTE Bolyai János Gyakorló Álalános Iskola és Gimnáziumban tartott előadást az érdeklődő diákoknak, akik kötetlen beszélgetésen vehettek részt a Nobel-díjas tudóssal.</w:t>
      </w:r>
    </w:p>
    <w:p w14:paraId="4CC97D72" w14:textId="77777777" w:rsidR="003A2948" w:rsidRPr="008A1DCF" w:rsidRDefault="003A2948" w:rsidP="003A29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8DE6C8E" w14:textId="77777777" w:rsidR="00C758BB" w:rsidRDefault="00832794" w:rsidP="008736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Március 28-á</w:t>
      </w:r>
      <w:r w:rsidR="00C758BB" w:rsidRPr="00832794">
        <w:rPr>
          <w:rFonts w:ascii="Calibri" w:hAnsi="Calibri" w:cs="Calibri"/>
          <w:b/>
          <w:bCs/>
          <w:sz w:val="22"/>
          <w:szCs w:val="22"/>
        </w:rPr>
        <w:t xml:space="preserve">n </w:t>
      </w:r>
      <w:r w:rsidR="00F423F4">
        <w:rPr>
          <w:rFonts w:ascii="Calibri" w:hAnsi="Calibri" w:cs="Calibri"/>
          <w:sz w:val="22"/>
          <w:szCs w:val="22"/>
        </w:rPr>
        <w:t>a</w:t>
      </w:r>
      <w:r w:rsidR="003B24FB" w:rsidRPr="003B24FB">
        <w:rPr>
          <w:rFonts w:ascii="Calibri" w:hAnsi="Calibri" w:cs="Calibri"/>
          <w:sz w:val="22"/>
          <w:szCs w:val="22"/>
        </w:rPr>
        <w:t xml:space="preserve"> megújult Kresz-parkban tartott</w:t>
      </w:r>
      <w:r w:rsidR="003B24FB">
        <w:rPr>
          <w:rFonts w:ascii="Calibri" w:hAnsi="Calibri" w:cs="Calibri"/>
          <w:sz w:val="22"/>
          <w:szCs w:val="22"/>
        </w:rPr>
        <w:t>am</w:t>
      </w:r>
      <w:r w:rsidR="003B24FB" w:rsidRPr="003B24FB">
        <w:rPr>
          <w:rFonts w:ascii="Calibri" w:hAnsi="Calibri" w:cs="Calibri"/>
          <w:sz w:val="22"/>
          <w:szCs w:val="22"/>
        </w:rPr>
        <w:t xml:space="preserve"> sajtótájékoztatót Horváth Soma alpolgármester</w:t>
      </w:r>
      <w:r w:rsidR="003B24FB">
        <w:rPr>
          <w:rFonts w:ascii="Calibri" w:hAnsi="Calibri" w:cs="Calibri"/>
          <w:sz w:val="22"/>
          <w:szCs w:val="22"/>
        </w:rPr>
        <w:t xml:space="preserve"> úrral</w:t>
      </w:r>
      <w:r w:rsidR="003B24FB" w:rsidRPr="003B24FB">
        <w:rPr>
          <w:rFonts w:ascii="Calibri" w:hAnsi="Calibri" w:cs="Calibri"/>
          <w:sz w:val="22"/>
          <w:szCs w:val="22"/>
        </w:rPr>
        <w:t xml:space="preserve"> és Horváth Zoltán</w:t>
      </w:r>
      <w:r w:rsidR="003B24FB">
        <w:rPr>
          <w:rFonts w:ascii="Calibri" w:hAnsi="Calibri" w:cs="Calibri"/>
          <w:sz w:val="22"/>
          <w:szCs w:val="22"/>
        </w:rPr>
        <w:t>nal</w:t>
      </w:r>
      <w:r w:rsidR="003B24FB" w:rsidRPr="003B24FB">
        <w:rPr>
          <w:rFonts w:ascii="Calibri" w:hAnsi="Calibri" w:cs="Calibri"/>
          <w:sz w:val="22"/>
          <w:szCs w:val="22"/>
        </w:rPr>
        <w:t>, az AGORA Savaria Kulturális és Médiaközpont NKft. ügyvezető igazgatój</w:t>
      </w:r>
      <w:r w:rsidR="003B24FB">
        <w:rPr>
          <w:rFonts w:ascii="Calibri" w:hAnsi="Calibri" w:cs="Calibri"/>
          <w:sz w:val="22"/>
          <w:szCs w:val="22"/>
        </w:rPr>
        <w:t>ával</w:t>
      </w:r>
      <w:r w:rsidR="003B24FB" w:rsidRPr="003B24FB">
        <w:rPr>
          <w:rFonts w:ascii="Calibri" w:hAnsi="Calibri" w:cs="Calibri"/>
          <w:sz w:val="22"/>
          <w:szCs w:val="22"/>
        </w:rPr>
        <w:t xml:space="preserve"> a Kresz-park tavaszi nyitásáról és a tavaszi utcatakarításról, ami március 28-án kezdődött a Kresz-park felújított útjain és környezetében, amely április 1-jén fog újra nyitni a Víztoronnyal együtt.</w:t>
      </w:r>
    </w:p>
    <w:p w14:paraId="37F7843D" w14:textId="77777777" w:rsidR="000D7D8B" w:rsidRDefault="000D7D8B" w:rsidP="008736AE">
      <w:pPr>
        <w:jc w:val="both"/>
        <w:rPr>
          <w:rFonts w:ascii="Calibri" w:hAnsi="Calibri" w:cs="Calibri"/>
          <w:sz w:val="22"/>
          <w:szCs w:val="22"/>
        </w:rPr>
      </w:pPr>
    </w:p>
    <w:p w14:paraId="2D98ED48" w14:textId="77777777" w:rsidR="000D7D8B" w:rsidRDefault="000D7D8B" w:rsidP="008736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Horváth Soma alpolgármester úr </w:t>
      </w:r>
      <w:r w:rsidRPr="000D7D8B">
        <w:rPr>
          <w:rFonts w:ascii="Calibri" w:hAnsi="Calibri" w:cs="Calibri"/>
          <w:sz w:val="22"/>
          <w:szCs w:val="22"/>
        </w:rPr>
        <w:t>a Szombathelyi Váci Mihály Általános Iskola és Alapfokú Művészeti Iskola névadója tiszteletére rendezett Váci-hét megnyitóján mondott köszöntő beszédet.</w:t>
      </w:r>
    </w:p>
    <w:p w14:paraId="5ED3A3D1" w14:textId="77777777" w:rsidR="000D7D8B" w:rsidRDefault="000D7D8B" w:rsidP="008736AE">
      <w:pPr>
        <w:jc w:val="both"/>
        <w:rPr>
          <w:rFonts w:ascii="Calibri" w:hAnsi="Calibri" w:cs="Calibri"/>
          <w:sz w:val="22"/>
          <w:szCs w:val="22"/>
        </w:rPr>
      </w:pPr>
    </w:p>
    <w:p w14:paraId="78407FC2" w14:textId="77777777" w:rsidR="000D7D8B" w:rsidRPr="00832794" w:rsidRDefault="000D7D8B" w:rsidP="008736AE">
      <w:pPr>
        <w:jc w:val="both"/>
        <w:rPr>
          <w:rFonts w:ascii="Calibri" w:hAnsi="Calibri" w:cs="Calibri"/>
          <w:sz w:val="22"/>
          <w:szCs w:val="22"/>
        </w:rPr>
      </w:pPr>
      <w:r w:rsidRPr="000D7D8B">
        <w:rPr>
          <w:rFonts w:ascii="Calibri" w:hAnsi="Calibri" w:cs="Calibri"/>
          <w:b/>
          <w:bCs/>
          <w:sz w:val="22"/>
          <w:szCs w:val="22"/>
        </w:rPr>
        <w:t>Március 29-én</w:t>
      </w:r>
      <w:r w:rsidRPr="000D7D8B">
        <w:rPr>
          <w:rFonts w:ascii="Calibri" w:hAnsi="Calibri" w:cs="Calibri"/>
          <w:sz w:val="22"/>
          <w:szCs w:val="22"/>
        </w:rPr>
        <w:t xml:space="preserve"> Bokányi Adrienn tanácsnok asszony előadást tartott a Budapesten rendezett Smart Ageing Konferencián, majd szintén előadást tartott a Pannónia Étteremben megrendezett Vállalkozók és Munkáltatók Országos Szövetsége rendezvényén, ahol a városi fejlesztési tervekről és az eddig elért eredményekről beszélt.</w:t>
      </w:r>
    </w:p>
    <w:p w14:paraId="5D7238D3" w14:textId="77777777" w:rsidR="00F423F4" w:rsidRPr="00F423F4" w:rsidRDefault="00A458E6" w:rsidP="00F423F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8A1DCF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="00F423F4" w:rsidRPr="00F423F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lastRenderedPageBreak/>
        <w:t>Tisztelt Közgyűlés!</w:t>
      </w:r>
    </w:p>
    <w:p w14:paraId="01FAE088" w14:textId="77777777" w:rsidR="00F423F4" w:rsidRDefault="00F423F4" w:rsidP="00F423F4">
      <w:pPr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108467C6" w14:textId="77777777" w:rsidR="00F423F4" w:rsidRPr="00F423F4" w:rsidRDefault="00F423F4" w:rsidP="00F423F4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Az SZMSZ 74. §-a alapján a Közgyűlés által átruházott hatáskörben hozott intézkedéséről a polgármester a Közgyűlés következő ülésén köteles tájékoztatást adni.</w:t>
      </w:r>
    </w:p>
    <w:p w14:paraId="428DCA68" w14:textId="77777777" w:rsidR="00F423F4" w:rsidRPr="00F423F4" w:rsidRDefault="00F423F4" w:rsidP="00F423F4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9AE075" w14:textId="77777777" w:rsidR="00F423F4" w:rsidRPr="00F423F4" w:rsidRDefault="00F423F4" w:rsidP="00F423F4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Az előző Közgyűlés óta, a 2023. február 21. – március 27. közötti időszakban az átruházott határkörben hozott polgármesteri döntések száma az alábbiak szerint alakult:</w:t>
      </w:r>
    </w:p>
    <w:p w14:paraId="54A1B8D3" w14:textId="77777777" w:rsidR="00F423F4" w:rsidRDefault="00F423F4" w:rsidP="00F423F4">
      <w:pPr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1390"/>
      </w:tblGrid>
      <w:tr w:rsidR="00F423F4" w:rsidRPr="00A63BD7" w14:paraId="08D6FD92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  <w:vAlign w:val="center"/>
          </w:tcPr>
          <w:p w14:paraId="5B3C6C10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7A15CA">
              <w:rPr>
                <w:rFonts w:ascii="Calibri" w:eastAsia="Calibri" w:hAnsi="Calibri"/>
                <w:b/>
                <w:bCs/>
                <w:i/>
                <w:iCs/>
                <w:sz w:val="22"/>
                <w:szCs w:val="20"/>
                <w:u w:val="single"/>
              </w:rPr>
              <w:t>Átruházott hatáskörök önkormányzati rendelet szerint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0A93DB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7A15CA">
              <w:rPr>
                <w:rFonts w:ascii="Calibri" w:eastAsia="Calibri" w:hAnsi="Calibri"/>
                <w:b/>
                <w:bCs/>
                <w:i/>
                <w:iCs/>
                <w:sz w:val="22"/>
                <w:szCs w:val="20"/>
                <w:u w:val="single"/>
              </w:rPr>
              <w:t>Meghozott döntések száma</w:t>
            </w:r>
          </w:p>
        </w:tc>
      </w:tr>
      <w:tr w:rsidR="00F423F4" w:rsidRPr="00A63BD7" w14:paraId="06EA4F5C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ACA88AE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A személyes gondoskodást nyújtó szociális és gyermekjóléti ellátások térítési díjáról szóló 11/1993. (IV.1.) önkormányzati rendelet</w:t>
            </w:r>
          </w:p>
        </w:tc>
      </w:tr>
      <w:tr w:rsidR="00F423F4" w:rsidRPr="00A63BD7" w14:paraId="46423D72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65F32F39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a személyi térítési díj összegének megállapítása, ha a kötelezett az intézményvezető döntésének jogszerűségét vitatja, vagy méltányosságból annak csökkentését, illetve elengedését kéri</w:t>
            </w:r>
          </w:p>
        </w:tc>
        <w:tc>
          <w:tcPr>
            <w:tcW w:w="1390" w:type="dxa"/>
            <w:shd w:val="clear" w:color="auto" w:fill="auto"/>
          </w:tcPr>
          <w:p w14:paraId="3D677D64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3</w:t>
            </w:r>
          </w:p>
        </w:tc>
      </w:tr>
      <w:tr w:rsidR="00F423F4" w:rsidRPr="00A63BD7" w14:paraId="783C6126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763C0944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 xml:space="preserve">A helyiségbérlet szabályairól szóló </w:t>
            </w: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 xml:space="preserve">17/2006. (V.25.) </w:t>
            </w: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önkormányzati rendelet</w:t>
            </w:r>
          </w:p>
        </w:tc>
      </w:tr>
      <w:tr w:rsidR="00F423F4" w:rsidRPr="00A63BD7" w14:paraId="44ADB49E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3F67DAED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bérlő kijelölése</w:t>
            </w:r>
          </w:p>
        </w:tc>
        <w:tc>
          <w:tcPr>
            <w:tcW w:w="1390" w:type="dxa"/>
            <w:shd w:val="clear" w:color="auto" w:fill="auto"/>
          </w:tcPr>
          <w:p w14:paraId="0E469423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1</w:t>
            </w:r>
          </w:p>
        </w:tc>
      </w:tr>
      <w:tr w:rsidR="00F423F4" w:rsidRPr="00A63BD7" w14:paraId="598316A4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56F6EA30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A lakáshoz jutás, a lakbérek és a lakbértámogatás, az önkormányzat által a lakásvásárláshoz és építéshez nyújtható támogatások szabályai megállapításáról szóló 36/2010. (XII.1.) önkormányzati rendelet</w:t>
            </w:r>
          </w:p>
        </w:tc>
      </w:tr>
      <w:tr w:rsidR="00F423F4" w:rsidRPr="00A63BD7" w14:paraId="59E41F55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15087E4D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Nyugdíjas Bérlők Házában bérlőkijelölés</w:t>
            </w:r>
          </w:p>
        </w:tc>
        <w:tc>
          <w:tcPr>
            <w:tcW w:w="1390" w:type="dxa"/>
            <w:shd w:val="clear" w:color="auto" w:fill="auto"/>
          </w:tcPr>
          <w:p w14:paraId="01E218F5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2</w:t>
            </w:r>
          </w:p>
        </w:tc>
      </w:tr>
      <w:tr w:rsidR="00F423F4" w:rsidRPr="00A63BD7" w14:paraId="7AE04FC8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1F92DFCB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MOP-Házban elhelyezésre kerülő szálláshasználó kijelölése</w:t>
            </w:r>
          </w:p>
        </w:tc>
        <w:tc>
          <w:tcPr>
            <w:tcW w:w="1390" w:type="dxa"/>
            <w:shd w:val="clear" w:color="auto" w:fill="auto"/>
          </w:tcPr>
          <w:p w14:paraId="60A0260B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1</w:t>
            </w:r>
          </w:p>
        </w:tc>
      </w:tr>
      <w:tr w:rsidR="00F423F4" w:rsidRPr="00A63BD7" w14:paraId="5D39690E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0A61990E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A közterület használatának szabályairól szóló 2/2011. (I.31.) önkormányzati rendelet</w:t>
            </w:r>
          </w:p>
        </w:tc>
      </w:tr>
      <w:tr w:rsidR="00F423F4" w:rsidRPr="00A63BD7" w14:paraId="7003F7C3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7E80160C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közterület-használattal kapcsolatos feladatok ellátása</w:t>
            </w:r>
          </w:p>
        </w:tc>
        <w:tc>
          <w:tcPr>
            <w:tcW w:w="1390" w:type="dxa"/>
            <w:shd w:val="clear" w:color="auto" w:fill="auto"/>
          </w:tcPr>
          <w:p w14:paraId="12DAD401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106</w:t>
            </w:r>
          </w:p>
        </w:tc>
      </w:tr>
      <w:tr w:rsidR="00F423F4" w:rsidRPr="00A63BD7" w14:paraId="653993DA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344E607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i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iCs/>
                <w:sz w:val="22"/>
                <w:szCs w:val="20"/>
              </w:rPr>
              <w:t xml:space="preserve">A környezet- és természetvédelem helyi szabályairól szóló </w:t>
            </w: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33/2012. (XI.12.) önkormányzati rendelet</w:t>
            </w:r>
          </w:p>
        </w:tc>
      </w:tr>
      <w:tr w:rsidR="00F423F4" w:rsidRPr="00A63BD7" w14:paraId="2132A6C1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6CE9EEF4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közterületen tartandó szabadtéri rendezvény zajkibocsátási határértékének megállapítása</w:t>
            </w:r>
          </w:p>
        </w:tc>
        <w:tc>
          <w:tcPr>
            <w:tcW w:w="1390" w:type="dxa"/>
            <w:shd w:val="clear" w:color="auto" w:fill="auto"/>
          </w:tcPr>
          <w:p w14:paraId="658101E5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5</w:t>
            </w:r>
          </w:p>
        </w:tc>
      </w:tr>
      <w:tr w:rsidR="00F423F4" w:rsidRPr="00A63BD7" w14:paraId="77ACDA53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2F33F78E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Szombathely Megyei Jogú Város Önkormányzata közútkezelői hatáskörei átruházásáról szóló 7/2013. (III.6.) önkormányzati rendelet</w:t>
            </w:r>
          </w:p>
        </w:tc>
      </w:tr>
      <w:tr w:rsidR="00F423F4" w:rsidRPr="00A63BD7" w14:paraId="2646ABCB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3D4096E4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egyes, a közúti közlekedésről szóló 1988. évi I. törvényben meghatározott hatáskörök gyakorlása</w:t>
            </w:r>
          </w:p>
        </w:tc>
        <w:tc>
          <w:tcPr>
            <w:tcW w:w="1390" w:type="dxa"/>
            <w:shd w:val="clear" w:color="auto" w:fill="auto"/>
          </w:tcPr>
          <w:p w14:paraId="71E982AA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76</w:t>
            </w:r>
          </w:p>
        </w:tc>
      </w:tr>
      <w:tr w:rsidR="00F423F4" w:rsidRPr="00A63BD7" w14:paraId="34C920AF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0039644A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Szombathely Megyei Jogú Város Önkormányzata vagyonáról szóló 40/2014. (XII.23.) önkormányzati rendelet</w:t>
            </w:r>
          </w:p>
        </w:tc>
      </w:tr>
      <w:tr w:rsidR="00F423F4" w:rsidRPr="00A63BD7" w14:paraId="3C0C50DA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22F79D17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a tulajdonosi jogok gyakorlása 15 millió forint egyedi forgalmi értéket el nem érő forgalomképes ingatlan és ingó vagyon esetében</w:t>
            </w:r>
          </w:p>
        </w:tc>
        <w:tc>
          <w:tcPr>
            <w:tcW w:w="1390" w:type="dxa"/>
            <w:shd w:val="clear" w:color="auto" w:fill="auto"/>
          </w:tcPr>
          <w:p w14:paraId="1052301C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16</w:t>
            </w:r>
          </w:p>
        </w:tc>
      </w:tr>
      <w:tr w:rsidR="00F423F4" w:rsidRPr="00A63BD7" w14:paraId="29FEE136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F869B41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A települési támogatás keretében nyújtott ellátások és a szociális szolgáltatások helyi szabályzásáról szóló 8/2015. (II.27.) önkormányzati rendelet</w:t>
            </w:r>
          </w:p>
        </w:tc>
      </w:tr>
      <w:tr w:rsidR="00F423F4" w:rsidRPr="00A63BD7" w14:paraId="46F06DAC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32128ADE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települési támogatások megállapítása iránti eljárás, köztemetés elrendelése</w:t>
            </w:r>
          </w:p>
        </w:tc>
        <w:tc>
          <w:tcPr>
            <w:tcW w:w="1390" w:type="dxa"/>
            <w:shd w:val="clear" w:color="auto" w:fill="auto"/>
          </w:tcPr>
          <w:p w14:paraId="0C662D9C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671</w:t>
            </w:r>
          </w:p>
        </w:tc>
      </w:tr>
      <w:tr w:rsidR="00F423F4" w:rsidRPr="00A63BD7" w14:paraId="3A7632F2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0AC3B93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A településkép védelméről szóló 26/2017. (XII.20.) önkormányzati rendelet</w:t>
            </w:r>
          </w:p>
        </w:tc>
      </w:tr>
      <w:tr w:rsidR="00F423F4" w:rsidRPr="00A63BD7" w14:paraId="6AB8BD87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638D3EC3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településképi bejelentés tudomásul vétele</w:t>
            </w:r>
          </w:p>
        </w:tc>
        <w:tc>
          <w:tcPr>
            <w:tcW w:w="1390" w:type="dxa"/>
            <w:shd w:val="clear" w:color="auto" w:fill="auto"/>
          </w:tcPr>
          <w:p w14:paraId="3CAD984E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10</w:t>
            </w:r>
          </w:p>
        </w:tc>
      </w:tr>
      <w:tr w:rsidR="00F423F4" w:rsidRPr="00A63BD7" w14:paraId="1E17C1E9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4C4BD20A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településképi vélemény</w:t>
            </w:r>
          </w:p>
        </w:tc>
        <w:tc>
          <w:tcPr>
            <w:tcW w:w="1390" w:type="dxa"/>
            <w:shd w:val="clear" w:color="auto" w:fill="auto"/>
          </w:tcPr>
          <w:p w14:paraId="13C595FD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3</w:t>
            </w:r>
          </w:p>
        </w:tc>
      </w:tr>
      <w:tr w:rsidR="00F423F4" w:rsidRPr="00A63BD7" w14:paraId="37D29077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076C790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sz w:val="22"/>
                <w:szCs w:val="20"/>
              </w:rPr>
              <w:t>Szombathely Megyei Jogú Város Önkormányzatának Szervezeti és Működési Szabályzatáról szóló 18/2019. (X.31.) önkormányzati rendelet</w:t>
            </w:r>
          </w:p>
        </w:tc>
      </w:tr>
      <w:tr w:rsidR="00F423F4" w:rsidRPr="00A63BD7" w14:paraId="7E383342" w14:textId="77777777" w:rsidTr="007A15CA">
        <w:trPr>
          <w:cantSplit/>
          <w:jc w:val="center"/>
        </w:trPr>
        <w:tc>
          <w:tcPr>
            <w:tcW w:w="7672" w:type="dxa"/>
            <w:shd w:val="clear" w:color="auto" w:fill="auto"/>
          </w:tcPr>
          <w:p w14:paraId="23FD0511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az ajánlatkérő nevében a közbeszerzési eljárást lezáró döntés meghozatala</w:t>
            </w:r>
          </w:p>
        </w:tc>
        <w:tc>
          <w:tcPr>
            <w:tcW w:w="1390" w:type="dxa"/>
            <w:shd w:val="clear" w:color="auto" w:fill="auto"/>
          </w:tcPr>
          <w:p w14:paraId="3CB81CDE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2</w:t>
            </w:r>
          </w:p>
        </w:tc>
      </w:tr>
      <w:tr w:rsidR="00F423F4" w:rsidRPr="00A63BD7" w14:paraId="7A0417E9" w14:textId="77777777" w:rsidTr="007A15CA">
        <w:trPr>
          <w:cantSplit/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D13572C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az önkormányzat 2023. évi költségvetéséről szóló 4/2023. (II.28.) önkormányzati rendelet</w:t>
            </w:r>
          </w:p>
        </w:tc>
      </w:tr>
      <w:tr w:rsidR="00F423F4" w:rsidRPr="00A63BD7" w14:paraId="40537179" w14:textId="77777777" w:rsidTr="007A15CA">
        <w:trPr>
          <w:cantSplit/>
          <w:jc w:val="center"/>
        </w:trPr>
        <w:tc>
          <w:tcPr>
            <w:tcW w:w="7672" w:type="dxa"/>
            <w:tcBorders>
              <w:bottom w:val="single" w:sz="4" w:space="0" w:color="auto"/>
            </w:tcBorders>
            <w:shd w:val="clear" w:color="auto" w:fill="auto"/>
          </w:tcPr>
          <w:p w14:paraId="0A163930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a költségvetésért felelős alpolgármester javaslata alapján két költségvetési rendeletmódosítás közötti időben előirányzat átcsoportosítás végrehajtása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119C9D83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5</w:t>
            </w:r>
          </w:p>
        </w:tc>
      </w:tr>
      <w:tr w:rsidR="00F423F4" w:rsidRPr="00A63BD7" w14:paraId="63837E72" w14:textId="77777777" w:rsidTr="007A15CA">
        <w:trPr>
          <w:cantSplit/>
          <w:jc w:val="center"/>
        </w:trPr>
        <w:tc>
          <w:tcPr>
            <w:tcW w:w="767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C35025A" w14:textId="77777777" w:rsidR="00F423F4" w:rsidRPr="007A15CA" w:rsidRDefault="00F423F4" w:rsidP="007A15CA">
            <w:pPr>
              <w:pStyle w:val="Listaszerbekezds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libri" w:hAnsi="Calibri"/>
                <w:szCs w:val="20"/>
              </w:rPr>
            </w:pPr>
            <w:r w:rsidRPr="007A15CA">
              <w:rPr>
                <w:rFonts w:ascii="Calibri" w:hAnsi="Calibri"/>
                <w:szCs w:val="20"/>
              </w:rPr>
              <w:t>kisösszegű követelés, felszámolási eljárás alá vont gazdálkodóval szemben fennálló meg nem térült követelés, végrehajtási eljárások során behajthatatlanná vált, valamint bírósági döntéssel alátámasztott behajthatatlan követelés törlésének engedélyezése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14:paraId="78A816E6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sz w:val="22"/>
                <w:szCs w:val="20"/>
              </w:rPr>
              <w:t>5</w:t>
            </w:r>
          </w:p>
        </w:tc>
      </w:tr>
      <w:tr w:rsidR="00F423F4" w:rsidRPr="005F1049" w14:paraId="0F7ED9CE" w14:textId="77777777" w:rsidTr="007A15CA">
        <w:trPr>
          <w:cantSplit/>
          <w:jc w:val="center"/>
        </w:trPr>
        <w:tc>
          <w:tcPr>
            <w:tcW w:w="7672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696D639" w14:textId="77777777" w:rsidR="00F423F4" w:rsidRPr="007A15CA" w:rsidRDefault="00F423F4" w:rsidP="007A15C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Összesen: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14:paraId="23A51762" w14:textId="77777777" w:rsidR="00F423F4" w:rsidRPr="007A15CA" w:rsidRDefault="00F423F4" w:rsidP="007A15C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0"/>
              </w:rPr>
            </w:pPr>
            <w:r w:rsidRPr="007A15CA">
              <w:rPr>
                <w:rFonts w:ascii="Calibri" w:eastAsia="Calibri" w:hAnsi="Calibri"/>
                <w:b/>
                <w:bCs/>
                <w:sz w:val="22"/>
                <w:szCs w:val="20"/>
              </w:rPr>
              <w:t>906</w:t>
            </w:r>
          </w:p>
        </w:tc>
      </w:tr>
    </w:tbl>
    <w:p w14:paraId="10766717" w14:textId="77777777" w:rsidR="00F423F4" w:rsidRDefault="00F423F4" w:rsidP="00F423F4">
      <w:pPr>
        <w:jc w:val="both"/>
        <w:rPr>
          <w:rFonts w:ascii="Calibri" w:hAnsi="Calibri" w:cs="Calibri"/>
          <w:szCs w:val="22"/>
        </w:rPr>
      </w:pPr>
    </w:p>
    <w:p w14:paraId="295D9A20" w14:textId="77777777" w:rsidR="00F423F4" w:rsidRPr="00F423F4" w:rsidRDefault="00F423F4" w:rsidP="00F423F4">
      <w:pPr>
        <w:jc w:val="both"/>
        <w:rPr>
          <w:rFonts w:ascii="Calibri" w:hAnsi="Calibri" w:cs="Calibri"/>
          <w:sz w:val="22"/>
          <w:szCs w:val="22"/>
        </w:rPr>
      </w:pPr>
      <w:r w:rsidRPr="00F423F4">
        <w:rPr>
          <w:rFonts w:ascii="Calibri" w:hAnsi="Calibri" w:cs="Calibri"/>
          <w:sz w:val="22"/>
          <w:szCs w:val="22"/>
        </w:rPr>
        <w:lastRenderedPageBreak/>
        <w:t>E döntések közül a Magyarország helyi önkormányzatairól szóló 2011. évi CLXXXIX. törvény 52. § (2) bekezdése alapján nem hatósági döntésként a Vas Vármegyei Kormányhivatalnak 165 határozat került megküldésre.</w:t>
      </w:r>
    </w:p>
    <w:p w14:paraId="06EE7D05" w14:textId="77777777" w:rsidR="00F423F4" w:rsidRPr="00F423F4" w:rsidRDefault="00F423F4" w:rsidP="00F423F4">
      <w:pPr>
        <w:jc w:val="both"/>
        <w:rPr>
          <w:rFonts w:ascii="Calibri" w:hAnsi="Calibri" w:cs="Calibri"/>
          <w:sz w:val="22"/>
          <w:szCs w:val="22"/>
        </w:rPr>
      </w:pPr>
    </w:p>
    <w:p w14:paraId="063ECF8F" w14:textId="77777777" w:rsidR="00BB00F0" w:rsidRPr="00F423F4" w:rsidRDefault="00F423F4" w:rsidP="00F423F4">
      <w:pPr>
        <w:jc w:val="both"/>
        <w:rPr>
          <w:rFonts w:ascii="Calibri" w:hAnsi="Calibri" w:cs="Calibri"/>
          <w:sz w:val="22"/>
          <w:szCs w:val="22"/>
        </w:rPr>
      </w:pPr>
      <w:r w:rsidRPr="00F423F4">
        <w:rPr>
          <w:rFonts w:ascii="Calibri" w:hAnsi="Calibri" w:cs="Calibri"/>
          <w:sz w:val="22"/>
          <w:szCs w:val="22"/>
        </w:rPr>
        <w:t>Kérem a Tisztelt Közgyűlést, hogy a tájékoztatót elfogadni szíveskedjen.</w:t>
      </w:r>
    </w:p>
    <w:p w14:paraId="32AD50E8" w14:textId="77777777" w:rsidR="009B0FC9" w:rsidRPr="00331D5F" w:rsidRDefault="009B0FC9" w:rsidP="00BC1966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E059159" w14:textId="1E9CD4EB" w:rsidR="003605F6" w:rsidRPr="002866C3" w:rsidRDefault="003605F6" w:rsidP="003605F6">
      <w:pPr>
        <w:jc w:val="both"/>
        <w:rPr>
          <w:rFonts w:ascii="Calibri" w:hAnsi="Calibri" w:cs="Calibri"/>
          <w:b/>
          <w:sz w:val="22"/>
          <w:szCs w:val="22"/>
        </w:rPr>
      </w:pPr>
      <w:r w:rsidRPr="002866C3">
        <w:rPr>
          <w:rFonts w:ascii="Calibri" w:hAnsi="Calibri" w:cs="Calibri"/>
          <w:b/>
          <w:sz w:val="22"/>
          <w:szCs w:val="22"/>
        </w:rPr>
        <w:t>Szombathely, 202</w:t>
      </w:r>
      <w:r w:rsidR="00A458E6" w:rsidRPr="002866C3">
        <w:rPr>
          <w:rFonts w:ascii="Calibri" w:hAnsi="Calibri" w:cs="Calibri"/>
          <w:b/>
          <w:sz w:val="22"/>
          <w:szCs w:val="22"/>
        </w:rPr>
        <w:t>3</w:t>
      </w:r>
      <w:r w:rsidRPr="002866C3">
        <w:rPr>
          <w:rFonts w:ascii="Calibri" w:hAnsi="Calibri" w:cs="Calibri"/>
          <w:b/>
          <w:sz w:val="22"/>
          <w:szCs w:val="22"/>
        </w:rPr>
        <w:t xml:space="preserve">. </w:t>
      </w:r>
      <w:r w:rsidR="008A1DCF">
        <w:rPr>
          <w:rFonts w:ascii="Calibri" w:hAnsi="Calibri" w:cs="Calibri"/>
          <w:b/>
          <w:sz w:val="22"/>
          <w:szCs w:val="22"/>
        </w:rPr>
        <w:t>március</w:t>
      </w:r>
      <w:r w:rsidR="00B01BFD" w:rsidRPr="002866C3">
        <w:rPr>
          <w:rFonts w:ascii="Calibri" w:hAnsi="Calibri" w:cs="Calibri"/>
          <w:b/>
          <w:sz w:val="22"/>
          <w:szCs w:val="22"/>
        </w:rPr>
        <w:t xml:space="preserve"> </w:t>
      </w:r>
      <w:r w:rsidR="003A18A8">
        <w:rPr>
          <w:rFonts w:ascii="Calibri" w:hAnsi="Calibri" w:cs="Calibri"/>
          <w:b/>
          <w:sz w:val="22"/>
          <w:szCs w:val="22"/>
        </w:rPr>
        <w:t>29.</w:t>
      </w:r>
    </w:p>
    <w:p w14:paraId="76A5DE97" w14:textId="77777777" w:rsidR="00BE12A0" w:rsidRPr="002866C3" w:rsidRDefault="00BE12A0" w:rsidP="003605F6">
      <w:pPr>
        <w:jc w:val="both"/>
        <w:rPr>
          <w:rFonts w:ascii="Calibri" w:hAnsi="Calibri" w:cs="Calibri"/>
          <w:b/>
          <w:sz w:val="22"/>
          <w:szCs w:val="22"/>
        </w:rPr>
      </w:pPr>
    </w:p>
    <w:p w14:paraId="54595033" w14:textId="77777777" w:rsidR="003605F6" w:rsidRPr="002866C3" w:rsidRDefault="003605F6" w:rsidP="003605F6">
      <w:pPr>
        <w:jc w:val="both"/>
        <w:rPr>
          <w:rFonts w:ascii="Calibri" w:hAnsi="Calibri" w:cs="Calibri"/>
          <w:b/>
          <w:sz w:val="22"/>
          <w:szCs w:val="22"/>
        </w:rPr>
      </w:pPr>
      <w:r w:rsidRPr="002866C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</w:t>
      </w:r>
      <w:r w:rsidR="00130653" w:rsidRPr="002866C3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 w:rsidRPr="002866C3">
        <w:rPr>
          <w:rFonts w:ascii="Calibri" w:hAnsi="Calibri" w:cs="Calibri"/>
          <w:b/>
          <w:sz w:val="22"/>
          <w:szCs w:val="22"/>
        </w:rPr>
        <w:t xml:space="preserve"> </w:t>
      </w:r>
      <w:r w:rsidR="00C638F3" w:rsidRPr="002866C3">
        <w:rPr>
          <w:rFonts w:ascii="Calibri" w:hAnsi="Calibri" w:cs="Calibri"/>
          <w:b/>
          <w:sz w:val="22"/>
          <w:szCs w:val="22"/>
        </w:rPr>
        <w:t>/:</w:t>
      </w:r>
      <w:r w:rsidRPr="002866C3">
        <w:rPr>
          <w:rFonts w:ascii="Calibri" w:hAnsi="Calibri" w:cs="Calibri"/>
          <w:b/>
          <w:sz w:val="22"/>
          <w:szCs w:val="22"/>
        </w:rPr>
        <w:t>Dr. Nemény András:/</w:t>
      </w:r>
    </w:p>
    <w:p w14:paraId="01668C6C" w14:textId="77777777" w:rsidR="00F423F4" w:rsidRPr="00F423F4" w:rsidRDefault="00B3485B" w:rsidP="00F423F4">
      <w:pPr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331D5F">
        <w:rPr>
          <w:rFonts w:ascii="Calibri" w:eastAsia="Segoe UI Emoji" w:hAnsi="Calibri" w:cs="Calibri"/>
          <w:b/>
          <w:sz w:val="22"/>
          <w:szCs w:val="22"/>
          <w:highlight w:val="yellow"/>
        </w:rPr>
        <w:br w:type="page"/>
      </w:r>
      <w:r w:rsidR="00F423F4" w:rsidRPr="00F423F4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5625C12F" w14:textId="77777777" w:rsidR="00F423F4" w:rsidRPr="00F423F4" w:rsidRDefault="00F423F4" w:rsidP="00F423F4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F423F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……/2023. (III.30.) Kgy. számú határozat</w:t>
      </w:r>
    </w:p>
    <w:p w14:paraId="0170F987" w14:textId="77777777" w:rsidR="00F423F4" w:rsidRPr="00F423F4" w:rsidRDefault="00F423F4" w:rsidP="00F423F4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662159A0" w14:textId="77777777" w:rsidR="00F423F4" w:rsidRPr="00F423F4" w:rsidRDefault="00F423F4" w:rsidP="00F423F4">
      <w:pPr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F423F4">
        <w:rPr>
          <w:rFonts w:ascii="Calibri" w:eastAsia="Calibri" w:hAnsi="Calibri" w:cs="Calibri"/>
          <w:sz w:val="22"/>
          <w:szCs w:val="22"/>
          <w:lang w:eastAsia="en-US"/>
        </w:rPr>
        <w:t xml:space="preserve">Szombathely Megyei Jogú Város Közgyűlése az SZMSZ 74. §-a alapján az </w:t>
      </w:r>
      <w:r w:rsidRPr="00F423F4">
        <w:rPr>
          <w:rFonts w:ascii="Calibri" w:eastAsia="Calibri" w:hAnsi="Calibri" w:cs="Calibri"/>
          <w:color w:val="000000"/>
          <w:sz w:val="22"/>
          <w:szCs w:val="22"/>
          <w:lang w:eastAsia="en-US"/>
        </w:rPr>
        <w:t>átruházott hatáskörben hozott intézkedésekről adott tájékoztatást az előterjesztés szerinti tartalommal tudomásul veszi.</w:t>
      </w:r>
    </w:p>
    <w:p w14:paraId="28784810" w14:textId="77777777" w:rsidR="00F423F4" w:rsidRPr="00F423F4" w:rsidRDefault="00F423F4" w:rsidP="00F423F4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9715333" w14:textId="77777777" w:rsidR="00F423F4" w:rsidRPr="00F423F4" w:rsidRDefault="00F423F4" w:rsidP="00F423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Felelős:</w:t>
      </w: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423F4">
        <w:rPr>
          <w:rFonts w:ascii="Calibri" w:eastAsia="Calibri" w:hAnsi="Calibri" w:cs="Calibri"/>
          <w:sz w:val="22"/>
          <w:szCs w:val="22"/>
          <w:lang w:eastAsia="en-US"/>
        </w:rPr>
        <w:t>Dr. Nemény András polgármester</w:t>
      </w:r>
    </w:p>
    <w:p w14:paraId="7B9186A4" w14:textId="77777777" w:rsidR="00F423F4" w:rsidRPr="00F423F4" w:rsidRDefault="00F423F4" w:rsidP="00F423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18E74DD9" w14:textId="77777777" w:rsidR="00F423F4" w:rsidRPr="00F423F4" w:rsidRDefault="00F423F4" w:rsidP="00F423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  <w:t>(A végrehajtásért felelős:</w:t>
      </w:r>
    </w:p>
    <w:p w14:paraId="7CA23281" w14:textId="77777777" w:rsidR="00F423F4" w:rsidRPr="00F423F4" w:rsidRDefault="00F423F4" w:rsidP="00F423F4">
      <w:pPr>
        <w:ind w:firstLine="1418"/>
        <w:rPr>
          <w:rFonts w:ascii="Calibri" w:eastAsia="Calibri" w:hAnsi="Calibri" w:cs="Calibri"/>
          <w:sz w:val="22"/>
          <w:szCs w:val="22"/>
          <w:lang w:eastAsia="en-US"/>
        </w:rPr>
      </w:pPr>
      <w:r w:rsidRPr="00F423F4">
        <w:rPr>
          <w:rFonts w:ascii="Calibri" w:eastAsia="Calibri" w:hAnsi="Calibri" w:cs="Calibri"/>
          <w:sz w:val="22"/>
          <w:szCs w:val="22"/>
          <w:lang w:eastAsia="en-US"/>
        </w:rPr>
        <w:t>Nagyné dr. Gats Andrea, a Jogi és Képviselői Osztály vezetője)</w:t>
      </w:r>
    </w:p>
    <w:p w14:paraId="7578734D" w14:textId="77777777" w:rsidR="00F423F4" w:rsidRPr="00F423F4" w:rsidRDefault="00F423F4" w:rsidP="00F423F4">
      <w:pPr>
        <w:ind w:firstLine="1418"/>
        <w:rPr>
          <w:rFonts w:ascii="Calibri" w:eastAsia="Calibri" w:hAnsi="Calibri" w:cs="Calibri"/>
          <w:sz w:val="22"/>
          <w:szCs w:val="22"/>
          <w:lang w:eastAsia="en-US"/>
        </w:rPr>
      </w:pPr>
    </w:p>
    <w:p w14:paraId="28EC354E" w14:textId="77777777" w:rsidR="00443EBC" w:rsidRPr="00F423F4" w:rsidRDefault="00F423F4" w:rsidP="00F423F4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F423F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Határidő:</w:t>
      </w:r>
      <w:r w:rsidRPr="00F423F4">
        <w:rPr>
          <w:rFonts w:ascii="Calibri" w:eastAsia="Calibri" w:hAnsi="Calibri" w:cs="Calibri"/>
          <w:sz w:val="22"/>
          <w:szCs w:val="22"/>
          <w:lang w:eastAsia="en-US"/>
        </w:rPr>
        <w:tab/>
        <w:t>azonnal</w:t>
      </w:r>
    </w:p>
    <w:sectPr w:rsidR="00443EBC" w:rsidRPr="00F423F4" w:rsidSect="00443EBC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8F2A" w14:textId="77777777" w:rsidR="008C7722" w:rsidRDefault="008C7722">
      <w:r>
        <w:separator/>
      </w:r>
    </w:p>
  </w:endnote>
  <w:endnote w:type="continuationSeparator" w:id="0">
    <w:p w14:paraId="0D24F3C0" w14:textId="77777777" w:rsidR="008C7722" w:rsidRDefault="008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9ADB" w14:textId="2A448052" w:rsidR="007957D1" w:rsidRPr="0034130E" w:rsidRDefault="009B6F6C" w:rsidP="007957D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AECCA" wp14:editId="0111FDD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13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57D1">
      <w:rPr>
        <w:rFonts w:ascii="Arial" w:hAnsi="Arial" w:cs="Arial"/>
        <w:sz w:val="20"/>
        <w:szCs w:val="20"/>
      </w:rPr>
      <w:t xml:space="preserve">Oldalszám: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PAGE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B76674">
      <w:rPr>
        <w:rFonts w:ascii="Arial" w:hAnsi="Arial" w:cs="Arial"/>
        <w:noProof/>
        <w:sz w:val="20"/>
        <w:szCs w:val="20"/>
      </w:rPr>
      <w:t>8</w:t>
    </w:r>
    <w:r w:rsidR="007957D1">
      <w:rPr>
        <w:rFonts w:ascii="Arial" w:hAnsi="Arial" w:cs="Arial"/>
        <w:sz w:val="20"/>
        <w:szCs w:val="20"/>
      </w:rPr>
      <w:fldChar w:fldCharType="end"/>
    </w:r>
    <w:r w:rsidR="007957D1">
      <w:rPr>
        <w:rFonts w:ascii="Arial" w:hAnsi="Arial" w:cs="Arial"/>
        <w:sz w:val="20"/>
        <w:szCs w:val="20"/>
      </w:rPr>
      <w:t xml:space="preserve"> /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NUMPAGES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B76674">
      <w:rPr>
        <w:rFonts w:ascii="Arial" w:hAnsi="Arial" w:cs="Arial"/>
        <w:noProof/>
        <w:sz w:val="20"/>
        <w:szCs w:val="20"/>
      </w:rPr>
      <w:t>8</w:t>
    </w:r>
    <w:r w:rsidR="007957D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A392" w14:textId="77777777" w:rsidR="00A458E6" w:rsidRDefault="00A458E6" w:rsidP="00A458E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A5B097B" w14:textId="77777777" w:rsidR="00A458E6" w:rsidRPr="00937CFE" w:rsidRDefault="00A458E6" w:rsidP="00A458E6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1878DD4" w14:textId="77777777" w:rsidR="00A458E6" w:rsidRDefault="00A458E6" w:rsidP="00A458E6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48589ED6" w14:textId="77777777" w:rsidR="00A458E6" w:rsidRPr="00937CFE" w:rsidRDefault="00A458E6" w:rsidP="00A458E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82C1" w14:textId="77777777" w:rsidR="008C7722" w:rsidRDefault="008C7722">
      <w:r>
        <w:separator/>
      </w:r>
    </w:p>
  </w:footnote>
  <w:footnote w:type="continuationSeparator" w:id="0">
    <w:p w14:paraId="739F0A5F" w14:textId="77777777" w:rsidR="008C7722" w:rsidRDefault="008C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91A" w14:textId="108824FF" w:rsidR="00C2757C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9B6F6C">
      <w:rPr>
        <w:rFonts w:ascii="Arial" w:hAnsi="Arial" w:cs="Arial"/>
        <w:noProof/>
      </w:rPr>
      <w:drawing>
        <wp:inline distT="0" distB="0" distL="0" distR="0" wp14:anchorId="148AB6F6" wp14:editId="36D7D160">
          <wp:extent cx="859790" cy="1030605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32E58F" w14:textId="77777777" w:rsidR="00C2757C" w:rsidRPr="00A5658E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A5658E">
      <w:rPr>
        <w:rFonts w:ascii="Calibri" w:hAnsi="Calibri" w:cs="Calibri"/>
        <w:smallCaps/>
        <w:sz w:val="22"/>
        <w:szCs w:val="22"/>
      </w:rPr>
      <w:t>Szombathely Megyei Jogú Város</w:t>
    </w:r>
  </w:p>
  <w:p w14:paraId="649D73FE" w14:textId="77777777" w:rsidR="00C2757C" w:rsidRPr="00A5658E" w:rsidRDefault="00C2757C" w:rsidP="00C2757C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A5658E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777B756" w14:textId="77777777" w:rsidR="00C2757C" w:rsidRPr="00CD05BF" w:rsidRDefault="00C2757C" w:rsidP="00C2757C">
    <w:pPr>
      <w:ind w:left="4536"/>
      <w:rPr>
        <w:rFonts w:ascii="Arial" w:hAnsi="Arial" w:cs="Arial"/>
        <w:bCs/>
        <w:i/>
        <w:sz w:val="20"/>
        <w:szCs w:val="22"/>
      </w:rPr>
    </w:pPr>
  </w:p>
  <w:p w14:paraId="16C10C7A" w14:textId="77777777" w:rsidR="00C2757C" w:rsidRDefault="00C2757C" w:rsidP="00C2757C">
    <w:pPr>
      <w:ind w:left="4536"/>
      <w:rPr>
        <w:rFonts w:ascii="Arial" w:hAnsi="Arial" w:cs="Arial"/>
        <w:b/>
        <w:u w:val="single"/>
      </w:rPr>
    </w:pPr>
  </w:p>
  <w:p w14:paraId="07085A92" w14:textId="77777777" w:rsidR="00C2757C" w:rsidRPr="00A5658E" w:rsidRDefault="00C2757C" w:rsidP="00C2757C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A5658E">
      <w:rPr>
        <w:rFonts w:ascii="Calibri" w:hAnsi="Calibri" w:cs="Calibri"/>
        <w:b/>
        <w:sz w:val="22"/>
        <w:szCs w:val="22"/>
        <w:u w:val="single"/>
      </w:rPr>
      <w:t>A határozati javaslatot törvényességi szempontból megvizsgáltam:</w:t>
    </w:r>
  </w:p>
  <w:p w14:paraId="668759FE" w14:textId="77777777" w:rsidR="00C2757C" w:rsidRPr="00CD05BF" w:rsidRDefault="00C2757C" w:rsidP="00C2757C">
    <w:pPr>
      <w:rPr>
        <w:rFonts w:ascii="Arial" w:hAnsi="Arial" w:cs="Arial"/>
        <w:bCs/>
      </w:rPr>
    </w:pPr>
  </w:p>
  <w:p w14:paraId="719465FF" w14:textId="77777777" w:rsidR="00C2757C" w:rsidRPr="00CD05BF" w:rsidRDefault="00C2757C" w:rsidP="00C2757C">
    <w:pPr>
      <w:rPr>
        <w:rFonts w:ascii="Arial" w:hAnsi="Arial" w:cs="Arial"/>
        <w:bCs/>
      </w:rPr>
    </w:pPr>
  </w:p>
  <w:p w14:paraId="6519EA16" w14:textId="77777777" w:rsidR="00C2757C" w:rsidRPr="00CD05BF" w:rsidRDefault="00C2757C" w:rsidP="00C2757C">
    <w:pPr>
      <w:rPr>
        <w:rFonts w:ascii="Arial" w:hAnsi="Arial" w:cs="Arial"/>
        <w:bCs/>
      </w:rPr>
    </w:pPr>
  </w:p>
  <w:p w14:paraId="2E3630F9" w14:textId="77777777" w:rsidR="00C2757C" w:rsidRPr="00A5658E" w:rsidRDefault="00C2757C" w:rsidP="00C2757C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CD05BF">
      <w:rPr>
        <w:rFonts w:ascii="Arial" w:hAnsi="Arial" w:cs="Arial"/>
        <w:bCs/>
      </w:rPr>
      <w:tab/>
    </w:r>
    <w:r w:rsidRPr="00A5658E">
      <w:rPr>
        <w:rFonts w:ascii="Calibri" w:hAnsi="Calibri" w:cs="Calibri"/>
        <w:bCs/>
        <w:sz w:val="22"/>
        <w:szCs w:val="22"/>
      </w:rPr>
      <w:t>/: Dr. Károlyi Ákos :/</w:t>
    </w:r>
  </w:p>
  <w:p w14:paraId="70019845" w14:textId="77777777" w:rsidR="00C2757C" w:rsidRPr="00A5658E" w:rsidRDefault="00C2757C" w:rsidP="00C2757C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A5658E">
      <w:rPr>
        <w:rFonts w:ascii="Calibri" w:hAnsi="Calibri" w:cs="Calibr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A33446F"/>
    <w:multiLevelType w:val="hybridMultilevel"/>
    <w:tmpl w:val="43DEFBD6"/>
    <w:lvl w:ilvl="0" w:tplc="0F7EA1A0"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94495"/>
    <w:multiLevelType w:val="hybridMultilevel"/>
    <w:tmpl w:val="40D81488"/>
    <w:lvl w:ilvl="0" w:tplc="CC068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0845A4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F941AC"/>
    <w:multiLevelType w:val="hybridMultilevel"/>
    <w:tmpl w:val="47667C8A"/>
    <w:lvl w:ilvl="0" w:tplc="C4DCC356"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E02D7B"/>
    <w:multiLevelType w:val="hybridMultilevel"/>
    <w:tmpl w:val="2C3EB4AC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A66B6D"/>
    <w:multiLevelType w:val="hybridMultilevel"/>
    <w:tmpl w:val="29BEC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B0CE4"/>
    <w:multiLevelType w:val="hybridMultilevel"/>
    <w:tmpl w:val="847E4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1C79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C62C6"/>
    <w:multiLevelType w:val="hybridMultilevel"/>
    <w:tmpl w:val="2C3EB4AC"/>
    <w:lvl w:ilvl="0" w:tplc="D7B038C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9492E"/>
    <w:multiLevelType w:val="hybridMultilevel"/>
    <w:tmpl w:val="5628CADE"/>
    <w:lvl w:ilvl="0" w:tplc="6E004FB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8536CB"/>
    <w:multiLevelType w:val="hybridMultilevel"/>
    <w:tmpl w:val="843A2280"/>
    <w:lvl w:ilvl="0" w:tplc="D08E89B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C71BB"/>
    <w:multiLevelType w:val="hybridMultilevel"/>
    <w:tmpl w:val="337CA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7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51326B7"/>
    <w:multiLevelType w:val="hybridMultilevel"/>
    <w:tmpl w:val="694E5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3697"/>
    <w:multiLevelType w:val="hybridMultilevel"/>
    <w:tmpl w:val="EE24784C"/>
    <w:lvl w:ilvl="0" w:tplc="0680C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7697D"/>
    <w:multiLevelType w:val="hybridMultilevel"/>
    <w:tmpl w:val="5DC49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abstractNum w:abstractNumId="47" w15:restartNumberingAfterBreak="0">
    <w:nsid w:val="7EA024BB"/>
    <w:multiLevelType w:val="hybridMultilevel"/>
    <w:tmpl w:val="9EAE1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01869">
    <w:abstractNumId w:val="39"/>
  </w:num>
  <w:num w:numId="2" w16cid:durableId="960307576">
    <w:abstractNumId w:val="40"/>
  </w:num>
  <w:num w:numId="3" w16cid:durableId="1127159971">
    <w:abstractNumId w:val="1"/>
  </w:num>
  <w:num w:numId="4" w16cid:durableId="1568571108">
    <w:abstractNumId w:val="44"/>
  </w:num>
  <w:num w:numId="5" w16cid:durableId="1260062107">
    <w:abstractNumId w:val="34"/>
  </w:num>
  <w:num w:numId="6" w16cid:durableId="948976714">
    <w:abstractNumId w:val="18"/>
  </w:num>
  <w:num w:numId="7" w16cid:durableId="910312960">
    <w:abstractNumId w:val="22"/>
  </w:num>
  <w:num w:numId="8" w16cid:durableId="646085181">
    <w:abstractNumId w:val="27"/>
  </w:num>
  <w:num w:numId="9" w16cid:durableId="1427189537">
    <w:abstractNumId w:val="35"/>
  </w:num>
  <w:num w:numId="10" w16cid:durableId="1324890718">
    <w:abstractNumId w:val="17"/>
  </w:num>
  <w:num w:numId="11" w16cid:durableId="1915898588">
    <w:abstractNumId w:val="0"/>
  </w:num>
  <w:num w:numId="12" w16cid:durableId="339356672">
    <w:abstractNumId w:val="20"/>
  </w:num>
  <w:num w:numId="13" w16cid:durableId="1139615652">
    <w:abstractNumId w:val="10"/>
  </w:num>
  <w:num w:numId="14" w16cid:durableId="1762336010">
    <w:abstractNumId w:val="16"/>
  </w:num>
  <w:num w:numId="15" w16cid:durableId="831068209">
    <w:abstractNumId w:val="43"/>
  </w:num>
  <w:num w:numId="16" w16cid:durableId="1469973146">
    <w:abstractNumId w:val="3"/>
  </w:num>
  <w:num w:numId="17" w16cid:durableId="132064672">
    <w:abstractNumId w:val="26"/>
  </w:num>
  <w:num w:numId="18" w16cid:durableId="535239147">
    <w:abstractNumId w:val="5"/>
  </w:num>
  <w:num w:numId="19" w16cid:durableId="312216454">
    <w:abstractNumId w:val="46"/>
  </w:num>
  <w:num w:numId="20" w16cid:durableId="983583273">
    <w:abstractNumId w:val="36"/>
  </w:num>
  <w:num w:numId="21" w16cid:durableId="1338919069">
    <w:abstractNumId w:val="19"/>
  </w:num>
  <w:num w:numId="22" w16cid:durableId="1761245898">
    <w:abstractNumId w:val="7"/>
  </w:num>
  <w:num w:numId="23" w16cid:durableId="1705784051">
    <w:abstractNumId w:val="8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1051148103">
    <w:abstractNumId w:val="14"/>
  </w:num>
  <w:num w:numId="25" w16cid:durableId="1274554908">
    <w:abstractNumId w:val="21"/>
  </w:num>
  <w:num w:numId="26" w16cid:durableId="993028349">
    <w:abstractNumId w:val="31"/>
  </w:num>
  <w:num w:numId="27" w16cid:durableId="182017064">
    <w:abstractNumId w:val="28"/>
  </w:num>
  <w:num w:numId="28" w16cid:durableId="970094351">
    <w:abstractNumId w:val="2"/>
  </w:num>
  <w:num w:numId="29" w16cid:durableId="1261987420">
    <w:abstractNumId w:val="37"/>
  </w:num>
  <w:num w:numId="30" w16cid:durableId="611018302">
    <w:abstractNumId w:val="24"/>
  </w:num>
  <w:num w:numId="31" w16cid:durableId="485055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5211269">
    <w:abstractNumId w:val="4"/>
  </w:num>
  <w:num w:numId="33" w16cid:durableId="1959407145">
    <w:abstractNumId w:val="6"/>
  </w:num>
  <w:num w:numId="34" w16cid:durableId="533856855">
    <w:abstractNumId w:val="45"/>
  </w:num>
  <w:num w:numId="35" w16cid:durableId="60569523">
    <w:abstractNumId w:val="9"/>
  </w:num>
  <w:num w:numId="36" w16cid:durableId="119689167">
    <w:abstractNumId w:val="25"/>
  </w:num>
  <w:num w:numId="37" w16cid:durableId="19033217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7526652">
    <w:abstractNumId w:val="15"/>
  </w:num>
  <w:num w:numId="39" w16cid:durableId="752966828">
    <w:abstractNumId w:val="38"/>
  </w:num>
  <w:num w:numId="40" w16cid:durableId="9722917">
    <w:abstractNumId w:val="11"/>
  </w:num>
  <w:num w:numId="41" w16cid:durableId="1380082107">
    <w:abstractNumId w:val="42"/>
  </w:num>
  <w:num w:numId="42" w16cid:durableId="490289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53301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052750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2172033">
    <w:abstractNumId w:val="32"/>
  </w:num>
  <w:num w:numId="46" w16cid:durableId="1933974566">
    <w:abstractNumId w:val="41"/>
  </w:num>
  <w:num w:numId="47" w16cid:durableId="516038893">
    <w:abstractNumId w:val="30"/>
  </w:num>
  <w:num w:numId="48" w16cid:durableId="1495411484">
    <w:abstractNumId w:val="23"/>
  </w:num>
  <w:num w:numId="49" w16cid:durableId="2124808754">
    <w:abstractNumId w:val="33"/>
  </w:num>
  <w:num w:numId="50" w16cid:durableId="1830906411">
    <w:abstractNumId w:val="4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091F"/>
    <w:rsid w:val="00001694"/>
    <w:rsid w:val="00005ABA"/>
    <w:rsid w:val="00007406"/>
    <w:rsid w:val="000075E2"/>
    <w:rsid w:val="00015667"/>
    <w:rsid w:val="00015DC8"/>
    <w:rsid w:val="000201AA"/>
    <w:rsid w:val="0002084F"/>
    <w:rsid w:val="00023BD8"/>
    <w:rsid w:val="00025B93"/>
    <w:rsid w:val="0003061D"/>
    <w:rsid w:val="00033548"/>
    <w:rsid w:val="0004710F"/>
    <w:rsid w:val="00052BB9"/>
    <w:rsid w:val="000556F0"/>
    <w:rsid w:val="00055D0C"/>
    <w:rsid w:val="000571A2"/>
    <w:rsid w:val="00060814"/>
    <w:rsid w:val="00060A45"/>
    <w:rsid w:val="00060A83"/>
    <w:rsid w:val="00061CE5"/>
    <w:rsid w:val="00064202"/>
    <w:rsid w:val="00070109"/>
    <w:rsid w:val="00074AEA"/>
    <w:rsid w:val="00076189"/>
    <w:rsid w:val="0008077A"/>
    <w:rsid w:val="00087DC9"/>
    <w:rsid w:val="00093CD1"/>
    <w:rsid w:val="000965BC"/>
    <w:rsid w:val="000A508C"/>
    <w:rsid w:val="000B0B65"/>
    <w:rsid w:val="000C0D1A"/>
    <w:rsid w:val="000C593A"/>
    <w:rsid w:val="000C75F2"/>
    <w:rsid w:val="000D0F40"/>
    <w:rsid w:val="000D2E70"/>
    <w:rsid w:val="000D4766"/>
    <w:rsid w:val="000D5554"/>
    <w:rsid w:val="000D7D8B"/>
    <w:rsid w:val="000E487B"/>
    <w:rsid w:val="000E5BC2"/>
    <w:rsid w:val="000E654F"/>
    <w:rsid w:val="000E6DE1"/>
    <w:rsid w:val="000F0700"/>
    <w:rsid w:val="000F1154"/>
    <w:rsid w:val="000F4C6A"/>
    <w:rsid w:val="000F71DC"/>
    <w:rsid w:val="00102BFC"/>
    <w:rsid w:val="001073A1"/>
    <w:rsid w:val="0011302C"/>
    <w:rsid w:val="00122E6E"/>
    <w:rsid w:val="00126846"/>
    <w:rsid w:val="00130653"/>
    <w:rsid w:val="00132161"/>
    <w:rsid w:val="001417EF"/>
    <w:rsid w:val="00143C54"/>
    <w:rsid w:val="00143E9E"/>
    <w:rsid w:val="001442AE"/>
    <w:rsid w:val="0014490C"/>
    <w:rsid w:val="001531A1"/>
    <w:rsid w:val="00154821"/>
    <w:rsid w:val="00154BB1"/>
    <w:rsid w:val="00162740"/>
    <w:rsid w:val="00164830"/>
    <w:rsid w:val="00165E04"/>
    <w:rsid w:val="001668AF"/>
    <w:rsid w:val="001765D4"/>
    <w:rsid w:val="00176F81"/>
    <w:rsid w:val="00177A25"/>
    <w:rsid w:val="00177F67"/>
    <w:rsid w:val="00181799"/>
    <w:rsid w:val="001818B4"/>
    <w:rsid w:val="001A4648"/>
    <w:rsid w:val="001A6341"/>
    <w:rsid w:val="001B5074"/>
    <w:rsid w:val="001C0EE4"/>
    <w:rsid w:val="001C4057"/>
    <w:rsid w:val="001D632D"/>
    <w:rsid w:val="001E01D2"/>
    <w:rsid w:val="001E24BB"/>
    <w:rsid w:val="001E4271"/>
    <w:rsid w:val="001F340F"/>
    <w:rsid w:val="00204B11"/>
    <w:rsid w:val="00205793"/>
    <w:rsid w:val="0020726D"/>
    <w:rsid w:val="0021080F"/>
    <w:rsid w:val="00214041"/>
    <w:rsid w:val="00215810"/>
    <w:rsid w:val="0021593C"/>
    <w:rsid w:val="002209AF"/>
    <w:rsid w:val="002217B5"/>
    <w:rsid w:val="00222434"/>
    <w:rsid w:val="00224D61"/>
    <w:rsid w:val="00226F1D"/>
    <w:rsid w:val="00232B31"/>
    <w:rsid w:val="00232F21"/>
    <w:rsid w:val="00235028"/>
    <w:rsid w:val="00236B98"/>
    <w:rsid w:val="0024127A"/>
    <w:rsid w:val="00243221"/>
    <w:rsid w:val="002471A0"/>
    <w:rsid w:val="0025134E"/>
    <w:rsid w:val="00251AFE"/>
    <w:rsid w:val="00261B9C"/>
    <w:rsid w:val="00263561"/>
    <w:rsid w:val="00267488"/>
    <w:rsid w:val="002722FE"/>
    <w:rsid w:val="0027317E"/>
    <w:rsid w:val="00275750"/>
    <w:rsid w:val="00282272"/>
    <w:rsid w:val="002830F9"/>
    <w:rsid w:val="0028491F"/>
    <w:rsid w:val="002866C3"/>
    <w:rsid w:val="002869C1"/>
    <w:rsid w:val="002874ED"/>
    <w:rsid w:val="00294141"/>
    <w:rsid w:val="00295508"/>
    <w:rsid w:val="00297550"/>
    <w:rsid w:val="002A2408"/>
    <w:rsid w:val="002A54C2"/>
    <w:rsid w:val="002A6C6C"/>
    <w:rsid w:val="002A6E6D"/>
    <w:rsid w:val="002B172D"/>
    <w:rsid w:val="002B247A"/>
    <w:rsid w:val="002C3297"/>
    <w:rsid w:val="002C3899"/>
    <w:rsid w:val="002C63CF"/>
    <w:rsid w:val="002D0367"/>
    <w:rsid w:val="002D53B0"/>
    <w:rsid w:val="002E0E60"/>
    <w:rsid w:val="002E16FA"/>
    <w:rsid w:val="002E1BC6"/>
    <w:rsid w:val="002E6AE0"/>
    <w:rsid w:val="002F2295"/>
    <w:rsid w:val="002F3B4B"/>
    <w:rsid w:val="002F3C40"/>
    <w:rsid w:val="002F5EBB"/>
    <w:rsid w:val="003017E2"/>
    <w:rsid w:val="00304056"/>
    <w:rsid w:val="00310583"/>
    <w:rsid w:val="00310F91"/>
    <w:rsid w:val="00315E24"/>
    <w:rsid w:val="003212DF"/>
    <w:rsid w:val="003225F6"/>
    <w:rsid w:val="003227AA"/>
    <w:rsid w:val="00325973"/>
    <w:rsid w:val="0032649B"/>
    <w:rsid w:val="00327E81"/>
    <w:rsid w:val="00330BAA"/>
    <w:rsid w:val="00331D5F"/>
    <w:rsid w:val="0034130E"/>
    <w:rsid w:val="00344B42"/>
    <w:rsid w:val="00345DCB"/>
    <w:rsid w:val="00347071"/>
    <w:rsid w:val="00351143"/>
    <w:rsid w:val="00354621"/>
    <w:rsid w:val="00356115"/>
    <w:rsid w:val="00356256"/>
    <w:rsid w:val="0035682B"/>
    <w:rsid w:val="00357ABA"/>
    <w:rsid w:val="003605F6"/>
    <w:rsid w:val="00360A03"/>
    <w:rsid w:val="00361E22"/>
    <w:rsid w:val="003628DE"/>
    <w:rsid w:val="00363C1C"/>
    <w:rsid w:val="003651ED"/>
    <w:rsid w:val="003654A5"/>
    <w:rsid w:val="00366826"/>
    <w:rsid w:val="00371CFD"/>
    <w:rsid w:val="003809F7"/>
    <w:rsid w:val="00383B03"/>
    <w:rsid w:val="00387E79"/>
    <w:rsid w:val="0039089D"/>
    <w:rsid w:val="003A16C5"/>
    <w:rsid w:val="003A18A8"/>
    <w:rsid w:val="003A2948"/>
    <w:rsid w:val="003A3969"/>
    <w:rsid w:val="003B24C5"/>
    <w:rsid w:val="003B24FB"/>
    <w:rsid w:val="003B3D5B"/>
    <w:rsid w:val="003B3EE1"/>
    <w:rsid w:val="003B4768"/>
    <w:rsid w:val="003B5D30"/>
    <w:rsid w:val="003C372A"/>
    <w:rsid w:val="003C3E67"/>
    <w:rsid w:val="003C4D28"/>
    <w:rsid w:val="003C57A4"/>
    <w:rsid w:val="003C7AB7"/>
    <w:rsid w:val="003D2709"/>
    <w:rsid w:val="003D27CE"/>
    <w:rsid w:val="003D3C44"/>
    <w:rsid w:val="003D79C0"/>
    <w:rsid w:val="003E1B2D"/>
    <w:rsid w:val="003E363B"/>
    <w:rsid w:val="003E382E"/>
    <w:rsid w:val="003E7924"/>
    <w:rsid w:val="003F24C2"/>
    <w:rsid w:val="00403F9A"/>
    <w:rsid w:val="00404A7C"/>
    <w:rsid w:val="004139D8"/>
    <w:rsid w:val="00413A52"/>
    <w:rsid w:val="004215EE"/>
    <w:rsid w:val="00422401"/>
    <w:rsid w:val="0042661E"/>
    <w:rsid w:val="00426AFE"/>
    <w:rsid w:val="00430D06"/>
    <w:rsid w:val="00430EA9"/>
    <w:rsid w:val="00433D17"/>
    <w:rsid w:val="004375FE"/>
    <w:rsid w:val="00443EBC"/>
    <w:rsid w:val="00444F4C"/>
    <w:rsid w:val="00446763"/>
    <w:rsid w:val="004479F5"/>
    <w:rsid w:val="0045068C"/>
    <w:rsid w:val="00453B72"/>
    <w:rsid w:val="00457C96"/>
    <w:rsid w:val="0046199F"/>
    <w:rsid w:val="004640B1"/>
    <w:rsid w:val="00464E00"/>
    <w:rsid w:val="004675FA"/>
    <w:rsid w:val="00471E44"/>
    <w:rsid w:val="004731EF"/>
    <w:rsid w:val="00477C93"/>
    <w:rsid w:val="00481730"/>
    <w:rsid w:val="00481D60"/>
    <w:rsid w:val="00485B82"/>
    <w:rsid w:val="00485EC8"/>
    <w:rsid w:val="00485F51"/>
    <w:rsid w:val="00486F09"/>
    <w:rsid w:val="00487DE6"/>
    <w:rsid w:val="00491871"/>
    <w:rsid w:val="0049271E"/>
    <w:rsid w:val="004950DA"/>
    <w:rsid w:val="004964AD"/>
    <w:rsid w:val="00496A64"/>
    <w:rsid w:val="004A039C"/>
    <w:rsid w:val="004A03EC"/>
    <w:rsid w:val="004A0AD4"/>
    <w:rsid w:val="004A3036"/>
    <w:rsid w:val="004A5006"/>
    <w:rsid w:val="004B17E1"/>
    <w:rsid w:val="004B23C5"/>
    <w:rsid w:val="004B68E7"/>
    <w:rsid w:val="004C343D"/>
    <w:rsid w:val="004C365D"/>
    <w:rsid w:val="004C38B4"/>
    <w:rsid w:val="004C675D"/>
    <w:rsid w:val="004D276C"/>
    <w:rsid w:val="004D2CA7"/>
    <w:rsid w:val="004D37F1"/>
    <w:rsid w:val="004D5C35"/>
    <w:rsid w:val="004D62F1"/>
    <w:rsid w:val="004D6948"/>
    <w:rsid w:val="004E5107"/>
    <w:rsid w:val="004E5521"/>
    <w:rsid w:val="004F1947"/>
    <w:rsid w:val="004F337D"/>
    <w:rsid w:val="004F7DB8"/>
    <w:rsid w:val="00504834"/>
    <w:rsid w:val="00505026"/>
    <w:rsid w:val="005109A0"/>
    <w:rsid w:val="00514CD3"/>
    <w:rsid w:val="005166EA"/>
    <w:rsid w:val="005202A4"/>
    <w:rsid w:val="0052047B"/>
    <w:rsid w:val="0052266B"/>
    <w:rsid w:val="00524861"/>
    <w:rsid w:val="00525D3A"/>
    <w:rsid w:val="00530152"/>
    <w:rsid w:val="005321D7"/>
    <w:rsid w:val="005336D8"/>
    <w:rsid w:val="005408AF"/>
    <w:rsid w:val="00542315"/>
    <w:rsid w:val="00544A78"/>
    <w:rsid w:val="00552AD3"/>
    <w:rsid w:val="00554992"/>
    <w:rsid w:val="00554A58"/>
    <w:rsid w:val="00560AD4"/>
    <w:rsid w:val="00561D03"/>
    <w:rsid w:val="0057102B"/>
    <w:rsid w:val="00574745"/>
    <w:rsid w:val="00576AF8"/>
    <w:rsid w:val="00577D32"/>
    <w:rsid w:val="0058390C"/>
    <w:rsid w:val="0058421B"/>
    <w:rsid w:val="00592813"/>
    <w:rsid w:val="005953C2"/>
    <w:rsid w:val="005969E9"/>
    <w:rsid w:val="00596EB5"/>
    <w:rsid w:val="00597FE4"/>
    <w:rsid w:val="005A7C31"/>
    <w:rsid w:val="005B03E4"/>
    <w:rsid w:val="005B1189"/>
    <w:rsid w:val="005B3EF7"/>
    <w:rsid w:val="005C2C6C"/>
    <w:rsid w:val="005C3148"/>
    <w:rsid w:val="005D0011"/>
    <w:rsid w:val="005D1C9A"/>
    <w:rsid w:val="005D7C56"/>
    <w:rsid w:val="005E1083"/>
    <w:rsid w:val="005E2329"/>
    <w:rsid w:val="005F19FE"/>
    <w:rsid w:val="005F284A"/>
    <w:rsid w:val="0060074B"/>
    <w:rsid w:val="00601387"/>
    <w:rsid w:val="006030C0"/>
    <w:rsid w:val="00603E54"/>
    <w:rsid w:val="006113EF"/>
    <w:rsid w:val="006125AB"/>
    <w:rsid w:val="0061287F"/>
    <w:rsid w:val="006134A2"/>
    <w:rsid w:val="0061763E"/>
    <w:rsid w:val="00634E15"/>
    <w:rsid w:val="00635388"/>
    <w:rsid w:val="006359A1"/>
    <w:rsid w:val="006363C2"/>
    <w:rsid w:val="0063770E"/>
    <w:rsid w:val="00646D8B"/>
    <w:rsid w:val="00646E9D"/>
    <w:rsid w:val="0065479C"/>
    <w:rsid w:val="00655F58"/>
    <w:rsid w:val="00661207"/>
    <w:rsid w:val="00663D8C"/>
    <w:rsid w:val="006650B1"/>
    <w:rsid w:val="00666744"/>
    <w:rsid w:val="00673677"/>
    <w:rsid w:val="006739A5"/>
    <w:rsid w:val="00675673"/>
    <w:rsid w:val="00677F74"/>
    <w:rsid w:val="00684A61"/>
    <w:rsid w:val="0069071D"/>
    <w:rsid w:val="00690C65"/>
    <w:rsid w:val="00692241"/>
    <w:rsid w:val="00695187"/>
    <w:rsid w:val="00696B60"/>
    <w:rsid w:val="006A3FB3"/>
    <w:rsid w:val="006A73A5"/>
    <w:rsid w:val="006B5218"/>
    <w:rsid w:val="006B61A3"/>
    <w:rsid w:val="006B6FE7"/>
    <w:rsid w:val="006C07E1"/>
    <w:rsid w:val="006C1C2B"/>
    <w:rsid w:val="006C1D6C"/>
    <w:rsid w:val="006C2614"/>
    <w:rsid w:val="006C427E"/>
    <w:rsid w:val="006C49D5"/>
    <w:rsid w:val="006C4D12"/>
    <w:rsid w:val="006D1655"/>
    <w:rsid w:val="006D2E6B"/>
    <w:rsid w:val="006E6158"/>
    <w:rsid w:val="006E6DB1"/>
    <w:rsid w:val="006E7523"/>
    <w:rsid w:val="006E7E79"/>
    <w:rsid w:val="006F4151"/>
    <w:rsid w:val="0070016F"/>
    <w:rsid w:val="00701E43"/>
    <w:rsid w:val="0070328A"/>
    <w:rsid w:val="007033DD"/>
    <w:rsid w:val="00703A96"/>
    <w:rsid w:val="00706ED9"/>
    <w:rsid w:val="00707826"/>
    <w:rsid w:val="00711476"/>
    <w:rsid w:val="0071244F"/>
    <w:rsid w:val="00727762"/>
    <w:rsid w:val="0073054A"/>
    <w:rsid w:val="007326FF"/>
    <w:rsid w:val="007355AE"/>
    <w:rsid w:val="0073599E"/>
    <w:rsid w:val="0073632A"/>
    <w:rsid w:val="007365D9"/>
    <w:rsid w:val="00737392"/>
    <w:rsid w:val="007516AC"/>
    <w:rsid w:val="00751C32"/>
    <w:rsid w:val="007547FD"/>
    <w:rsid w:val="00754B5C"/>
    <w:rsid w:val="007555C6"/>
    <w:rsid w:val="0076060F"/>
    <w:rsid w:val="007675C2"/>
    <w:rsid w:val="00767FB0"/>
    <w:rsid w:val="00772A7B"/>
    <w:rsid w:val="007759F5"/>
    <w:rsid w:val="00781103"/>
    <w:rsid w:val="00783F8A"/>
    <w:rsid w:val="00784084"/>
    <w:rsid w:val="00784147"/>
    <w:rsid w:val="00790B99"/>
    <w:rsid w:val="00791194"/>
    <w:rsid w:val="00792129"/>
    <w:rsid w:val="00792AD5"/>
    <w:rsid w:val="007957D1"/>
    <w:rsid w:val="007A0E65"/>
    <w:rsid w:val="007A15CA"/>
    <w:rsid w:val="007A451A"/>
    <w:rsid w:val="007A5222"/>
    <w:rsid w:val="007A7F9C"/>
    <w:rsid w:val="007B2FF9"/>
    <w:rsid w:val="007B4E4C"/>
    <w:rsid w:val="007B4FA9"/>
    <w:rsid w:val="007B5129"/>
    <w:rsid w:val="007B53F9"/>
    <w:rsid w:val="007B63A8"/>
    <w:rsid w:val="007B6818"/>
    <w:rsid w:val="007C1702"/>
    <w:rsid w:val="007C19B7"/>
    <w:rsid w:val="007C40AF"/>
    <w:rsid w:val="007C5807"/>
    <w:rsid w:val="007C6299"/>
    <w:rsid w:val="007D3857"/>
    <w:rsid w:val="007D56DF"/>
    <w:rsid w:val="007E2FB4"/>
    <w:rsid w:val="007E67A8"/>
    <w:rsid w:val="007E7ADF"/>
    <w:rsid w:val="007F0407"/>
    <w:rsid w:val="007F04DA"/>
    <w:rsid w:val="007F0C77"/>
    <w:rsid w:val="007F1060"/>
    <w:rsid w:val="007F2F31"/>
    <w:rsid w:val="00802464"/>
    <w:rsid w:val="00806299"/>
    <w:rsid w:val="00812870"/>
    <w:rsid w:val="008139E9"/>
    <w:rsid w:val="0081558E"/>
    <w:rsid w:val="008200F1"/>
    <w:rsid w:val="00824E64"/>
    <w:rsid w:val="0082660D"/>
    <w:rsid w:val="008271B8"/>
    <w:rsid w:val="0083042E"/>
    <w:rsid w:val="00832794"/>
    <w:rsid w:val="00834A26"/>
    <w:rsid w:val="00834C1C"/>
    <w:rsid w:val="0084067C"/>
    <w:rsid w:val="00841026"/>
    <w:rsid w:val="00844346"/>
    <w:rsid w:val="008458DE"/>
    <w:rsid w:val="00847C21"/>
    <w:rsid w:val="00850BFE"/>
    <w:rsid w:val="00850C6E"/>
    <w:rsid w:val="008552B6"/>
    <w:rsid w:val="00856A43"/>
    <w:rsid w:val="00860492"/>
    <w:rsid w:val="00861076"/>
    <w:rsid w:val="008637BD"/>
    <w:rsid w:val="00865184"/>
    <w:rsid w:val="00866193"/>
    <w:rsid w:val="00867BEB"/>
    <w:rsid w:val="008728D0"/>
    <w:rsid w:val="008736AE"/>
    <w:rsid w:val="008737D1"/>
    <w:rsid w:val="00873A4F"/>
    <w:rsid w:val="00880D56"/>
    <w:rsid w:val="00885503"/>
    <w:rsid w:val="00886AA3"/>
    <w:rsid w:val="00892BB2"/>
    <w:rsid w:val="00895185"/>
    <w:rsid w:val="008964BD"/>
    <w:rsid w:val="008A1DCF"/>
    <w:rsid w:val="008A211B"/>
    <w:rsid w:val="008A2A3A"/>
    <w:rsid w:val="008A7511"/>
    <w:rsid w:val="008A75E9"/>
    <w:rsid w:val="008C01D2"/>
    <w:rsid w:val="008C05DE"/>
    <w:rsid w:val="008C4675"/>
    <w:rsid w:val="008C4D8C"/>
    <w:rsid w:val="008C7722"/>
    <w:rsid w:val="008D0918"/>
    <w:rsid w:val="008D3509"/>
    <w:rsid w:val="008D415C"/>
    <w:rsid w:val="008D77D2"/>
    <w:rsid w:val="008E0514"/>
    <w:rsid w:val="008E79E4"/>
    <w:rsid w:val="008E7EBE"/>
    <w:rsid w:val="008F28DB"/>
    <w:rsid w:val="008F4041"/>
    <w:rsid w:val="009068D2"/>
    <w:rsid w:val="00915A97"/>
    <w:rsid w:val="009211DB"/>
    <w:rsid w:val="009221B3"/>
    <w:rsid w:val="009254A7"/>
    <w:rsid w:val="009309AB"/>
    <w:rsid w:val="00932691"/>
    <w:rsid w:val="00933254"/>
    <w:rsid w:val="009348EA"/>
    <w:rsid w:val="00934A61"/>
    <w:rsid w:val="00937CFE"/>
    <w:rsid w:val="00945BEE"/>
    <w:rsid w:val="00945CE8"/>
    <w:rsid w:val="00946600"/>
    <w:rsid w:val="00952F27"/>
    <w:rsid w:val="009548FD"/>
    <w:rsid w:val="0096279B"/>
    <w:rsid w:val="009657B7"/>
    <w:rsid w:val="00985FF1"/>
    <w:rsid w:val="00996FDB"/>
    <w:rsid w:val="009A2C99"/>
    <w:rsid w:val="009A5B61"/>
    <w:rsid w:val="009A693D"/>
    <w:rsid w:val="009A754F"/>
    <w:rsid w:val="009A7881"/>
    <w:rsid w:val="009B0952"/>
    <w:rsid w:val="009B0B46"/>
    <w:rsid w:val="009B0FC9"/>
    <w:rsid w:val="009B238F"/>
    <w:rsid w:val="009B5040"/>
    <w:rsid w:val="009B54F8"/>
    <w:rsid w:val="009B6F6C"/>
    <w:rsid w:val="009C12D2"/>
    <w:rsid w:val="009C2F66"/>
    <w:rsid w:val="009C5F2C"/>
    <w:rsid w:val="009C6DA4"/>
    <w:rsid w:val="009C79B4"/>
    <w:rsid w:val="009D23DF"/>
    <w:rsid w:val="009D5A8D"/>
    <w:rsid w:val="009E120D"/>
    <w:rsid w:val="009E3DCA"/>
    <w:rsid w:val="009E573B"/>
    <w:rsid w:val="009F1835"/>
    <w:rsid w:val="009F25A0"/>
    <w:rsid w:val="009F3C76"/>
    <w:rsid w:val="009F5505"/>
    <w:rsid w:val="009F6CBC"/>
    <w:rsid w:val="00A02091"/>
    <w:rsid w:val="00A0491A"/>
    <w:rsid w:val="00A062D3"/>
    <w:rsid w:val="00A077A7"/>
    <w:rsid w:val="00A12B2F"/>
    <w:rsid w:val="00A133EE"/>
    <w:rsid w:val="00A13BD1"/>
    <w:rsid w:val="00A16632"/>
    <w:rsid w:val="00A20217"/>
    <w:rsid w:val="00A2118C"/>
    <w:rsid w:val="00A2325A"/>
    <w:rsid w:val="00A24640"/>
    <w:rsid w:val="00A274C5"/>
    <w:rsid w:val="00A3737D"/>
    <w:rsid w:val="00A41103"/>
    <w:rsid w:val="00A41E8F"/>
    <w:rsid w:val="00A42CDF"/>
    <w:rsid w:val="00A43C91"/>
    <w:rsid w:val="00A458E6"/>
    <w:rsid w:val="00A52ED2"/>
    <w:rsid w:val="00A5658E"/>
    <w:rsid w:val="00A56D97"/>
    <w:rsid w:val="00A57B4D"/>
    <w:rsid w:val="00A7095C"/>
    <w:rsid w:val="00A7552D"/>
    <w:rsid w:val="00A7633E"/>
    <w:rsid w:val="00A77E4C"/>
    <w:rsid w:val="00A8520B"/>
    <w:rsid w:val="00A85FD7"/>
    <w:rsid w:val="00A87CBC"/>
    <w:rsid w:val="00A90A9E"/>
    <w:rsid w:val="00A91490"/>
    <w:rsid w:val="00A93C45"/>
    <w:rsid w:val="00A93F2A"/>
    <w:rsid w:val="00AB1EE0"/>
    <w:rsid w:val="00AB5B3B"/>
    <w:rsid w:val="00AB7B31"/>
    <w:rsid w:val="00AC01CB"/>
    <w:rsid w:val="00AC1518"/>
    <w:rsid w:val="00AC61DF"/>
    <w:rsid w:val="00AD08CD"/>
    <w:rsid w:val="00AD3D7A"/>
    <w:rsid w:val="00AE14C5"/>
    <w:rsid w:val="00AF1258"/>
    <w:rsid w:val="00AF5A92"/>
    <w:rsid w:val="00B01BFD"/>
    <w:rsid w:val="00B06078"/>
    <w:rsid w:val="00B0750F"/>
    <w:rsid w:val="00B07B9E"/>
    <w:rsid w:val="00B103B4"/>
    <w:rsid w:val="00B1226C"/>
    <w:rsid w:val="00B15574"/>
    <w:rsid w:val="00B160A2"/>
    <w:rsid w:val="00B24A77"/>
    <w:rsid w:val="00B2650C"/>
    <w:rsid w:val="00B27192"/>
    <w:rsid w:val="00B279E2"/>
    <w:rsid w:val="00B3485B"/>
    <w:rsid w:val="00B35BFD"/>
    <w:rsid w:val="00B35E75"/>
    <w:rsid w:val="00B568EB"/>
    <w:rsid w:val="00B610E8"/>
    <w:rsid w:val="00B62F0B"/>
    <w:rsid w:val="00B71072"/>
    <w:rsid w:val="00B74E29"/>
    <w:rsid w:val="00B76674"/>
    <w:rsid w:val="00B83E0F"/>
    <w:rsid w:val="00B86FFC"/>
    <w:rsid w:val="00B87C6D"/>
    <w:rsid w:val="00B9174E"/>
    <w:rsid w:val="00B93D63"/>
    <w:rsid w:val="00B942A3"/>
    <w:rsid w:val="00B95FC8"/>
    <w:rsid w:val="00BA1D1D"/>
    <w:rsid w:val="00BA6507"/>
    <w:rsid w:val="00BA6D58"/>
    <w:rsid w:val="00BA710A"/>
    <w:rsid w:val="00BB00F0"/>
    <w:rsid w:val="00BB32D8"/>
    <w:rsid w:val="00BB3EE0"/>
    <w:rsid w:val="00BB4981"/>
    <w:rsid w:val="00BB49C8"/>
    <w:rsid w:val="00BB591E"/>
    <w:rsid w:val="00BC04FE"/>
    <w:rsid w:val="00BC1966"/>
    <w:rsid w:val="00BC21D8"/>
    <w:rsid w:val="00BC301F"/>
    <w:rsid w:val="00BC3438"/>
    <w:rsid w:val="00BC46F6"/>
    <w:rsid w:val="00BC5691"/>
    <w:rsid w:val="00BD3454"/>
    <w:rsid w:val="00BD38E5"/>
    <w:rsid w:val="00BD6F6B"/>
    <w:rsid w:val="00BE012D"/>
    <w:rsid w:val="00BE12A0"/>
    <w:rsid w:val="00BE1D42"/>
    <w:rsid w:val="00BE2356"/>
    <w:rsid w:val="00BE2ECF"/>
    <w:rsid w:val="00BE370B"/>
    <w:rsid w:val="00BE3A6E"/>
    <w:rsid w:val="00BE58B5"/>
    <w:rsid w:val="00BF135B"/>
    <w:rsid w:val="00BF53B5"/>
    <w:rsid w:val="00BF62E5"/>
    <w:rsid w:val="00C0056D"/>
    <w:rsid w:val="00C00AB1"/>
    <w:rsid w:val="00C046F8"/>
    <w:rsid w:val="00C053EB"/>
    <w:rsid w:val="00C146B6"/>
    <w:rsid w:val="00C14961"/>
    <w:rsid w:val="00C1542D"/>
    <w:rsid w:val="00C2025F"/>
    <w:rsid w:val="00C211E5"/>
    <w:rsid w:val="00C217A0"/>
    <w:rsid w:val="00C23AD3"/>
    <w:rsid w:val="00C2757C"/>
    <w:rsid w:val="00C3336A"/>
    <w:rsid w:val="00C3661B"/>
    <w:rsid w:val="00C3697C"/>
    <w:rsid w:val="00C43C7C"/>
    <w:rsid w:val="00C45858"/>
    <w:rsid w:val="00C47106"/>
    <w:rsid w:val="00C500A1"/>
    <w:rsid w:val="00C511C7"/>
    <w:rsid w:val="00C5205A"/>
    <w:rsid w:val="00C600B0"/>
    <w:rsid w:val="00C6261B"/>
    <w:rsid w:val="00C638F3"/>
    <w:rsid w:val="00C63D14"/>
    <w:rsid w:val="00C64177"/>
    <w:rsid w:val="00C70DB5"/>
    <w:rsid w:val="00C712C1"/>
    <w:rsid w:val="00C71580"/>
    <w:rsid w:val="00C758BB"/>
    <w:rsid w:val="00C80D4B"/>
    <w:rsid w:val="00C81C50"/>
    <w:rsid w:val="00C83F23"/>
    <w:rsid w:val="00C86F07"/>
    <w:rsid w:val="00C87DB9"/>
    <w:rsid w:val="00C91869"/>
    <w:rsid w:val="00C95314"/>
    <w:rsid w:val="00C96F93"/>
    <w:rsid w:val="00CA483B"/>
    <w:rsid w:val="00CB07CB"/>
    <w:rsid w:val="00CB1F82"/>
    <w:rsid w:val="00CB605D"/>
    <w:rsid w:val="00CC1609"/>
    <w:rsid w:val="00CC2D07"/>
    <w:rsid w:val="00CD5EA3"/>
    <w:rsid w:val="00CF63A8"/>
    <w:rsid w:val="00CF765B"/>
    <w:rsid w:val="00D01422"/>
    <w:rsid w:val="00D02393"/>
    <w:rsid w:val="00D1289E"/>
    <w:rsid w:val="00D137EB"/>
    <w:rsid w:val="00D146D9"/>
    <w:rsid w:val="00D16941"/>
    <w:rsid w:val="00D3313B"/>
    <w:rsid w:val="00D4130F"/>
    <w:rsid w:val="00D41904"/>
    <w:rsid w:val="00D5487E"/>
    <w:rsid w:val="00D54DF8"/>
    <w:rsid w:val="00D61560"/>
    <w:rsid w:val="00D63CE7"/>
    <w:rsid w:val="00D64D82"/>
    <w:rsid w:val="00D66801"/>
    <w:rsid w:val="00D674D9"/>
    <w:rsid w:val="00D70BE9"/>
    <w:rsid w:val="00D713B0"/>
    <w:rsid w:val="00D72A41"/>
    <w:rsid w:val="00D73059"/>
    <w:rsid w:val="00D74223"/>
    <w:rsid w:val="00D77A22"/>
    <w:rsid w:val="00D77A77"/>
    <w:rsid w:val="00D77FE7"/>
    <w:rsid w:val="00D809FE"/>
    <w:rsid w:val="00D82D00"/>
    <w:rsid w:val="00D832E7"/>
    <w:rsid w:val="00D85100"/>
    <w:rsid w:val="00D95432"/>
    <w:rsid w:val="00D95661"/>
    <w:rsid w:val="00D9588D"/>
    <w:rsid w:val="00DA14B3"/>
    <w:rsid w:val="00DA326A"/>
    <w:rsid w:val="00DA4F96"/>
    <w:rsid w:val="00DC3D81"/>
    <w:rsid w:val="00DC6A1A"/>
    <w:rsid w:val="00DC7EE5"/>
    <w:rsid w:val="00DD2856"/>
    <w:rsid w:val="00DD576E"/>
    <w:rsid w:val="00DD644A"/>
    <w:rsid w:val="00DD7D0A"/>
    <w:rsid w:val="00DE73A2"/>
    <w:rsid w:val="00DF176B"/>
    <w:rsid w:val="00DF4251"/>
    <w:rsid w:val="00DF5B8C"/>
    <w:rsid w:val="00DF6AE3"/>
    <w:rsid w:val="00E01219"/>
    <w:rsid w:val="00E0220A"/>
    <w:rsid w:val="00E035DA"/>
    <w:rsid w:val="00E053CF"/>
    <w:rsid w:val="00E05BAB"/>
    <w:rsid w:val="00E05CE7"/>
    <w:rsid w:val="00E07926"/>
    <w:rsid w:val="00E16A6F"/>
    <w:rsid w:val="00E207EC"/>
    <w:rsid w:val="00E2166A"/>
    <w:rsid w:val="00E21EC4"/>
    <w:rsid w:val="00E236DC"/>
    <w:rsid w:val="00E33BA1"/>
    <w:rsid w:val="00E35783"/>
    <w:rsid w:val="00E36369"/>
    <w:rsid w:val="00E372F6"/>
    <w:rsid w:val="00E413DD"/>
    <w:rsid w:val="00E43CF8"/>
    <w:rsid w:val="00E5267E"/>
    <w:rsid w:val="00E53A98"/>
    <w:rsid w:val="00E542E9"/>
    <w:rsid w:val="00E61EEA"/>
    <w:rsid w:val="00E63BAF"/>
    <w:rsid w:val="00E63CDA"/>
    <w:rsid w:val="00E64BFF"/>
    <w:rsid w:val="00E72A17"/>
    <w:rsid w:val="00E73911"/>
    <w:rsid w:val="00E8196A"/>
    <w:rsid w:val="00E82F69"/>
    <w:rsid w:val="00E831F6"/>
    <w:rsid w:val="00E83EBE"/>
    <w:rsid w:val="00E848E2"/>
    <w:rsid w:val="00E85E01"/>
    <w:rsid w:val="00E94AF4"/>
    <w:rsid w:val="00E94DFE"/>
    <w:rsid w:val="00E950D2"/>
    <w:rsid w:val="00E953BF"/>
    <w:rsid w:val="00E9596B"/>
    <w:rsid w:val="00E9607F"/>
    <w:rsid w:val="00EA450A"/>
    <w:rsid w:val="00EA595B"/>
    <w:rsid w:val="00EA6095"/>
    <w:rsid w:val="00EB0CA6"/>
    <w:rsid w:val="00EB1AF6"/>
    <w:rsid w:val="00EB1B8F"/>
    <w:rsid w:val="00EB3C85"/>
    <w:rsid w:val="00EB4E9D"/>
    <w:rsid w:val="00EB56E1"/>
    <w:rsid w:val="00EB5CC4"/>
    <w:rsid w:val="00EC0541"/>
    <w:rsid w:val="00EC0DEB"/>
    <w:rsid w:val="00EC4F94"/>
    <w:rsid w:val="00EC7C11"/>
    <w:rsid w:val="00ED28C1"/>
    <w:rsid w:val="00ED3A61"/>
    <w:rsid w:val="00ED5887"/>
    <w:rsid w:val="00EE0ADF"/>
    <w:rsid w:val="00EE5EAA"/>
    <w:rsid w:val="00EE5ED4"/>
    <w:rsid w:val="00EF0CA3"/>
    <w:rsid w:val="00EF3001"/>
    <w:rsid w:val="00F018FD"/>
    <w:rsid w:val="00F129B2"/>
    <w:rsid w:val="00F1752A"/>
    <w:rsid w:val="00F17982"/>
    <w:rsid w:val="00F17E03"/>
    <w:rsid w:val="00F22C66"/>
    <w:rsid w:val="00F23762"/>
    <w:rsid w:val="00F4203E"/>
    <w:rsid w:val="00F423F4"/>
    <w:rsid w:val="00F42EA8"/>
    <w:rsid w:val="00F444DF"/>
    <w:rsid w:val="00F44B00"/>
    <w:rsid w:val="00F519EB"/>
    <w:rsid w:val="00F57D67"/>
    <w:rsid w:val="00F57D78"/>
    <w:rsid w:val="00F6019E"/>
    <w:rsid w:val="00F61214"/>
    <w:rsid w:val="00F6194C"/>
    <w:rsid w:val="00F634CF"/>
    <w:rsid w:val="00F6671B"/>
    <w:rsid w:val="00F73A29"/>
    <w:rsid w:val="00F73E80"/>
    <w:rsid w:val="00F75E59"/>
    <w:rsid w:val="00F819DA"/>
    <w:rsid w:val="00F82AB4"/>
    <w:rsid w:val="00F82DA8"/>
    <w:rsid w:val="00F83193"/>
    <w:rsid w:val="00F86FA6"/>
    <w:rsid w:val="00F8706D"/>
    <w:rsid w:val="00F9120F"/>
    <w:rsid w:val="00F92CA4"/>
    <w:rsid w:val="00F93669"/>
    <w:rsid w:val="00F94D80"/>
    <w:rsid w:val="00F95072"/>
    <w:rsid w:val="00FA0FBC"/>
    <w:rsid w:val="00FA55F5"/>
    <w:rsid w:val="00FB3988"/>
    <w:rsid w:val="00FB3F83"/>
    <w:rsid w:val="00FB42B7"/>
    <w:rsid w:val="00FC156D"/>
    <w:rsid w:val="00FC167E"/>
    <w:rsid w:val="00FC196C"/>
    <w:rsid w:val="00FC1C8D"/>
    <w:rsid w:val="00FC1F0A"/>
    <w:rsid w:val="00FC45C1"/>
    <w:rsid w:val="00FC4CA7"/>
    <w:rsid w:val="00FD2498"/>
    <w:rsid w:val="00FD4D2E"/>
    <w:rsid w:val="00FE14E9"/>
    <w:rsid w:val="00FE3CF1"/>
    <w:rsid w:val="00FE5B9D"/>
    <w:rsid w:val="00FE5FA8"/>
    <w:rsid w:val="00FE7EC6"/>
    <w:rsid w:val="00FF11BE"/>
    <w:rsid w:val="00FF4D77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B6993"/>
  <w15:chartTrackingRefBased/>
  <w15:docId w15:val="{AB240E3C-028F-48FE-838D-A7FA687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24127A"/>
  </w:style>
  <w:style w:type="paragraph" w:customStyle="1" w:styleId="xxxxmsonormal">
    <w:name w:val="x_x_xxmsonormal"/>
    <w:basedOn w:val="Norml"/>
    <w:rsid w:val="007A5222"/>
    <w:rPr>
      <w:rFonts w:ascii="Calibri" w:eastAsia="Calibri" w:hAnsi="Calibri" w:cs="Calibri"/>
      <w:sz w:val="22"/>
      <w:szCs w:val="22"/>
    </w:rPr>
  </w:style>
  <w:style w:type="character" w:customStyle="1" w:styleId="xxcontentpasted0">
    <w:name w:val="x_x_contentpasted0"/>
    <w:rsid w:val="007A5222"/>
  </w:style>
  <w:style w:type="character" w:customStyle="1" w:styleId="xcontentpasted0">
    <w:name w:val="x_contentpasted0"/>
    <w:rsid w:val="007A5222"/>
  </w:style>
  <w:style w:type="paragraph" w:customStyle="1" w:styleId="SzvegtrzsA">
    <w:name w:val="Szövegtörzs A"/>
    <w:rsid w:val="00F601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Rcsostblzat5">
    <w:name w:val="Rácsos táblázat5"/>
    <w:basedOn w:val="Normltblzat"/>
    <w:next w:val="Rcsostblzat"/>
    <w:uiPriority w:val="39"/>
    <w:rsid w:val="00CC1609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8514-2D1A-4C3F-A9E0-DF649055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C5FE4-DC23-4A53-A8FC-19460A1FA135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CF193-EE36-4826-B6E1-1348806A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3</cp:revision>
  <cp:lastPrinted>2023-03-28T13:34:00Z</cp:lastPrinted>
  <dcterms:created xsi:type="dcterms:W3CDTF">2023-03-29T12:19:00Z</dcterms:created>
  <dcterms:modified xsi:type="dcterms:W3CDTF">2023-03-29T12:19:00Z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