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839F1">
        <w:rPr>
          <w:rFonts w:asciiTheme="minorHAnsi" w:hAnsiTheme="minorHAnsi" w:cstheme="minorHAnsi"/>
          <w:b/>
          <w:sz w:val="22"/>
          <w:szCs w:val="22"/>
        </w:rPr>
        <w:t>március 29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820721" w:rsidRDefault="00820721" w:rsidP="008207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820721" w:rsidRDefault="00820721" w:rsidP="008207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20721" w:rsidRPr="00F708D8" w:rsidRDefault="00820721" w:rsidP="00820721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820721" w:rsidRDefault="00820721" w:rsidP="00820721">
      <w:pPr>
        <w:rPr>
          <w:rFonts w:ascii="Calibri" w:hAnsi="Calibri" w:cs="Calibri"/>
          <w:b/>
          <w:sz w:val="22"/>
          <w:szCs w:val="22"/>
          <w:u w:val="single"/>
        </w:rPr>
      </w:pPr>
    </w:p>
    <w:p w:rsidR="00820721" w:rsidRDefault="00820721" w:rsidP="00820721">
      <w:pPr>
        <w:rPr>
          <w:rFonts w:ascii="Calibri" w:hAnsi="Calibri" w:cs="Calibri"/>
          <w:b/>
          <w:sz w:val="22"/>
          <w:szCs w:val="22"/>
          <w:u w:val="single"/>
        </w:rPr>
      </w:pPr>
    </w:p>
    <w:p w:rsidR="00820721" w:rsidRPr="006A587A" w:rsidRDefault="00820721" w:rsidP="00820721">
      <w:pPr>
        <w:pStyle w:val="Szvegtrzs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2022. évi belső ellenőrzések végrehajtásával kapcsolatos döntések meghozatalára</w:t>
      </w:r>
      <w:r w:rsidRPr="006A587A">
        <w:rPr>
          <w:rFonts w:ascii="Calibri" w:hAnsi="Calibri" w:cs="Calibri"/>
          <w:sz w:val="22"/>
          <w:szCs w:val="22"/>
        </w:rPr>
        <w:t>” című előterjesztést megtárgyalta, és a határozati javaslato</w:t>
      </w:r>
      <w:r>
        <w:rPr>
          <w:rFonts w:ascii="Calibri" w:hAnsi="Calibri" w:cs="Calibri"/>
          <w:sz w:val="22"/>
          <w:szCs w:val="22"/>
        </w:rPr>
        <w:t>kat</w:t>
      </w:r>
      <w:r w:rsidRPr="006A587A">
        <w:rPr>
          <w:rFonts w:ascii="Calibri" w:hAnsi="Calibri" w:cs="Calibri"/>
          <w:sz w:val="22"/>
          <w:szCs w:val="22"/>
        </w:rPr>
        <w:t xml:space="preserve"> elfogadásra javasolja a Közgyűlésnek. </w:t>
      </w:r>
    </w:p>
    <w:p w:rsidR="00820721" w:rsidRPr="006A587A" w:rsidRDefault="00820721" w:rsidP="00820721">
      <w:pPr>
        <w:jc w:val="both"/>
        <w:rPr>
          <w:rFonts w:ascii="Calibri" w:hAnsi="Calibri" w:cs="Calibri"/>
          <w:sz w:val="22"/>
          <w:szCs w:val="22"/>
        </w:rPr>
      </w:pPr>
    </w:p>
    <w:p w:rsidR="00820721" w:rsidRPr="006A587A" w:rsidRDefault="00820721" w:rsidP="00820721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820721" w:rsidRPr="006A587A" w:rsidRDefault="00820721" w:rsidP="00820721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820721" w:rsidRDefault="00820721" w:rsidP="00820721">
      <w:pPr>
        <w:ind w:left="708" w:firstLine="708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sz w:val="22"/>
          <w:szCs w:val="22"/>
        </w:rPr>
        <w:t>)</w:t>
      </w:r>
    </w:p>
    <w:p w:rsidR="00820721" w:rsidRDefault="00820721" w:rsidP="00820721">
      <w:pPr>
        <w:ind w:left="708" w:firstLine="708"/>
        <w:rPr>
          <w:rFonts w:ascii="Calibri" w:hAnsi="Calibri" w:cs="Calibri"/>
          <w:b/>
          <w:sz w:val="22"/>
          <w:szCs w:val="22"/>
          <w:u w:val="single"/>
        </w:rPr>
      </w:pPr>
    </w:p>
    <w:p w:rsidR="00820721" w:rsidRDefault="00820721" w:rsidP="00820721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március 30.</w:t>
      </w:r>
    </w:p>
    <w:p w:rsidR="00820721" w:rsidRPr="00F708D8" w:rsidRDefault="00820721" w:rsidP="00820721">
      <w:pPr>
        <w:rPr>
          <w:rFonts w:ascii="Calibri" w:hAnsi="Calibri" w:cs="Calibri"/>
          <w:b/>
          <w:sz w:val="22"/>
          <w:szCs w:val="22"/>
          <w:u w:val="single"/>
        </w:rPr>
      </w:pPr>
    </w:p>
    <w:p w:rsidR="00DA5B3E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20721" w:rsidRDefault="0082072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39F1" w:rsidRPr="007F0D20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20721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125</cp:revision>
  <cp:lastPrinted>2017-02-02T08:58:00Z</cp:lastPrinted>
  <dcterms:created xsi:type="dcterms:W3CDTF">2016-01-27T17:11:00Z</dcterms:created>
  <dcterms:modified xsi:type="dcterms:W3CDTF">2023-03-30T05:44:00Z</dcterms:modified>
</cp:coreProperties>
</file>