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7621" w14:textId="77777777" w:rsidR="00DA5139" w:rsidRPr="008C60A1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75FB7440" w14:textId="064B86AC" w:rsidR="00DA5139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A7A27E3" w14:textId="77777777" w:rsidR="00D25A94" w:rsidRPr="008C60A1" w:rsidRDefault="00D25A94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AA7B828" w14:textId="3FC30F2D" w:rsidR="0055215C" w:rsidRPr="008C60A1" w:rsidRDefault="0055215C" w:rsidP="0055215C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</w:rPr>
        <w:t>Szombathely Megyei Jogú Város Közgyűlése Szociális és Lakás Bizottságának 202</w:t>
      </w:r>
      <w:r w:rsidR="008C60A1">
        <w:rPr>
          <w:rFonts w:ascii="Calibri" w:hAnsi="Calibri" w:cs="Calibri"/>
          <w:b/>
          <w:bCs/>
          <w:sz w:val="22"/>
          <w:szCs w:val="22"/>
        </w:rPr>
        <w:t>3</w:t>
      </w:r>
      <w:r w:rsidRPr="008C60A1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3353AB">
        <w:rPr>
          <w:rFonts w:ascii="Calibri" w:hAnsi="Calibri" w:cs="Calibri"/>
          <w:b/>
          <w:bCs/>
          <w:sz w:val="22"/>
          <w:szCs w:val="22"/>
        </w:rPr>
        <w:t xml:space="preserve">március </w:t>
      </w:r>
      <w:r w:rsidR="009008B2" w:rsidRPr="008C60A1">
        <w:rPr>
          <w:rFonts w:ascii="Calibri" w:hAnsi="Calibri" w:cs="Calibri"/>
          <w:b/>
          <w:bCs/>
          <w:sz w:val="22"/>
          <w:szCs w:val="22"/>
        </w:rPr>
        <w:t>2</w:t>
      </w:r>
      <w:r w:rsidR="003353AB">
        <w:rPr>
          <w:rFonts w:ascii="Calibri" w:hAnsi="Calibri" w:cs="Calibri"/>
          <w:b/>
          <w:bCs/>
          <w:sz w:val="22"/>
          <w:szCs w:val="22"/>
        </w:rPr>
        <w:t>9</w:t>
      </w:r>
      <w:r w:rsidR="009008B2" w:rsidRPr="008C60A1">
        <w:rPr>
          <w:rFonts w:ascii="Calibri" w:hAnsi="Calibri" w:cs="Calibri"/>
          <w:b/>
          <w:bCs/>
          <w:sz w:val="22"/>
          <w:szCs w:val="22"/>
        </w:rPr>
        <w:t>-i</w:t>
      </w:r>
      <w:r w:rsidR="00B77B67" w:rsidRPr="008C60A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C60A1">
        <w:rPr>
          <w:rFonts w:ascii="Calibri" w:hAnsi="Calibri" w:cs="Calibri"/>
          <w:b/>
          <w:bCs/>
          <w:sz w:val="22"/>
          <w:szCs w:val="22"/>
        </w:rPr>
        <w:t>ülésére</w:t>
      </w:r>
    </w:p>
    <w:p w14:paraId="1F50A894" w14:textId="77777777" w:rsidR="00562201" w:rsidRPr="008C60A1" w:rsidRDefault="00562201" w:rsidP="009C7BBD">
      <w:pPr>
        <w:jc w:val="both"/>
        <w:rPr>
          <w:rFonts w:ascii="Calibri" w:hAnsi="Calibri" w:cs="Calibri"/>
          <w:sz w:val="22"/>
          <w:szCs w:val="22"/>
        </w:rPr>
      </w:pPr>
    </w:p>
    <w:p w14:paraId="74600BA1" w14:textId="150C22DE" w:rsidR="005B0C8D" w:rsidRPr="008C60A1" w:rsidRDefault="003353AB" w:rsidP="005B0C8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Javaslat</w:t>
      </w:r>
      <w:r w:rsidR="00443276" w:rsidRPr="008C60A1">
        <w:rPr>
          <w:rFonts w:ascii="Calibri" w:hAnsi="Calibri" w:cs="Calibri"/>
          <w:b/>
          <w:sz w:val="22"/>
          <w:szCs w:val="22"/>
        </w:rPr>
        <w:t xml:space="preserve"> a Pálos Károly Szociális Szolgáltató Központ és Gyermekjóléti Szolgálat </w:t>
      </w:r>
      <w:r w:rsidR="00D018C9">
        <w:rPr>
          <w:rFonts w:ascii="Calibri" w:hAnsi="Calibri" w:cs="Calibri"/>
          <w:b/>
          <w:sz w:val="22"/>
          <w:szCs w:val="22"/>
        </w:rPr>
        <w:t xml:space="preserve">Szervezeti és Működési Szabályzatának és Szakmai </w:t>
      </w:r>
      <w:r w:rsidR="00D25A94">
        <w:rPr>
          <w:rFonts w:ascii="Calibri" w:hAnsi="Calibri" w:cs="Calibri"/>
          <w:b/>
          <w:sz w:val="22"/>
          <w:szCs w:val="22"/>
        </w:rPr>
        <w:t>p</w:t>
      </w:r>
      <w:r w:rsidR="00D018C9">
        <w:rPr>
          <w:rFonts w:ascii="Calibri" w:hAnsi="Calibri" w:cs="Calibri"/>
          <w:b/>
          <w:sz w:val="22"/>
          <w:szCs w:val="22"/>
        </w:rPr>
        <w:t>rogramjának módosításával kapcsolatos döntés meghozatalára</w:t>
      </w:r>
    </w:p>
    <w:p w14:paraId="23AB25D6" w14:textId="5B58FA2B" w:rsidR="005B0C8D" w:rsidRDefault="005B0C8D" w:rsidP="005B0C8D">
      <w:pPr>
        <w:tabs>
          <w:tab w:val="left" w:pos="7575"/>
        </w:tabs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</w:r>
    </w:p>
    <w:p w14:paraId="7F822121" w14:textId="77777777" w:rsidR="00D25A94" w:rsidRPr="008C60A1" w:rsidRDefault="00D25A94" w:rsidP="005B0C8D">
      <w:pPr>
        <w:tabs>
          <w:tab w:val="left" w:pos="7575"/>
        </w:tabs>
        <w:jc w:val="both"/>
        <w:rPr>
          <w:rFonts w:ascii="Calibri" w:hAnsi="Calibri" w:cs="Calibri"/>
          <w:sz w:val="22"/>
          <w:szCs w:val="22"/>
        </w:rPr>
      </w:pPr>
    </w:p>
    <w:p w14:paraId="6BF25E37" w14:textId="77777777" w:rsidR="00D018C9" w:rsidRPr="004D7296" w:rsidRDefault="00D018C9" w:rsidP="00D018C9">
      <w:pPr>
        <w:jc w:val="both"/>
        <w:rPr>
          <w:rFonts w:asciiTheme="minorHAnsi" w:hAnsiTheme="minorHAnsi" w:cstheme="minorHAnsi"/>
          <w:sz w:val="22"/>
          <w:szCs w:val="22"/>
        </w:rPr>
      </w:pPr>
      <w:r w:rsidRPr="004D7296">
        <w:rPr>
          <w:rFonts w:asciiTheme="minorHAnsi" w:hAnsiTheme="minorHAnsi" w:cstheme="minorHAnsi"/>
          <w:sz w:val="22"/>
          <w:szCs w:val="22"/>
        </w:rPr>
        <w:t>2021. augusztus 2. napján együttműködési megállapodás jött létre a Magyarországi Evangélikus Egyház</w:t>
      </w:r>
      <w:r>
        <w:rPr>
          <w:rFonts w:asciiTheme="minorHAnsi" w:hAnsiTheme="minorHAnsi" w:cstheme="minorHAnsi"/>
          <w:sz w:val="22"/>
          <w:szCs w:val="22"/>
        </w:rPr>
        <w:t xml:space="preserve"> (továbbiakban: Egyház), </w:t>
      </w:r>
      <w:r w:rsidRPr="004D7296">
        <w:rPr>
          <w:rFonts w:asciiTheme="minorHAnsi" w:hAnsiTheme="minorHAnsi" w:cstheme="minorHAnsi"/>
          <w:sz w:val="22"/>
          <w:szCs w:val="22"/>
        </w:rPr>
        <w:t>a Szombathelyi Evangélikus Diakóniai Központ és Szombathely Megyei Jogú Város Önkormányzata (továbbiakban: Önkormányzat) között, amelyben rögzítésre került, hogy a</w:t>
      </w:r>
      <w:r>
        <w:rPr>
          <w:rFonts w:asciiTheme="minorHAnsi" w:hAnsiTheme="minorHAnsi" w:cstheme="minorHAnsi"/>
          <w:sz w:val="22"/>
          <w:szCs w:val="22"/>
        </w:rPr>
        <w:t xml:space="preserve">z </w:t>
      </w:r>
      <w:r w:rsidRPr="004D7296">
        <w:rPr>
          <w:rFonts w:asciiTheme="minorHAnsi" w:hAnsiTheme="minorHAnsi" w:cstheme="minorHAnsi"/>
          <w:sz w:val="22"/>
          <w:szCs w:val="22"/>
        </w:rPr>
        <w:t>Egyház vállalja, hogy 2023. január 1. napjától 20 új, örökös idősotthoni férőhelyet létesít és biztosít az Önkormányzat javára, az általa fenntartott, természetben Szombathely, Középhegyi út 1. szám alatti intézményben.</w:t>
      </w:r>
    </w:p>
    <w:p w14:paraId="4C154D08" w14:textId="0495E2C0" w:rsidR="00D018C9" w:rsidRDefault="00D018C9" w:rsidP="00D018C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 Megyei Jogú Város Közgyűlése</w:t>
      </w:r>
      <w:r w:rsidR="00560F4B">
        <w:rPr>
          <w:rFonts w:asciiTheme="minorHAnsi" w:hAnsiTheme="minorHAnsi" w:cstheme="minorHAnsi"/>
          <w:sz w:val="22"/>
          <w:szCs w:val="22"/>
        </w:rPr>
        <w:t xml:space="preserve"> (továbbiakban: Közgyűlés)</w:t>
      </w:r>
      <w:r>
        <w:rPr>
          <w:rFonts w:asciiTheme="minorHAnsi" w:hAnsiTheme="minorHAnsi" w:cstheme="minorHAnsi"/>
          <w:sz w:val="22"/>
          <w:szCs w:val="22"/>
        </w:rPr>
        <w:t xml:space="preserve"> a 7/2023. (I.26.) Kgy. számú határozatával jóváhagyta a Pálos Károly Szociális Szolgáltató Központ és Gyermekjóléti Szolgálat (továbbiakban: Központ) alapító okiratának módosítását. A döntés értelmében az Időskorúak Gondozóháza szociális ellátás törlésre került, valamint a Központ létszámelőirányzata 8 fővel csökkent. </w:t>
      </w:r>
    </w:p>
    <w:p w14:paraId="6838F8DB" w14:textId="2E19BC09" w:rsidR="00D018C9" w:rsidRDefault="00560F4B" w:rsidP="00D018C9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28983448"/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D018C9" w:rsidRPr="000C5E8A">
        <w:rPr>
          <w:rFonts w:asciiTheme="minorHAnsi" w:hAnsiTheme="minorHAnsi" w:cstheme="minorHAnsi"/>
          <w:sz w:val="22"/>
          <w:szCs w:val="22"/>
        </w:rPr>
        <w:t>Közgyűlés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="00D018C9" w:rsidRPr="000C5E8A">
        <w:rPr>
          <w:rFonts w:asciiTheme="minorHAnsi" w:hAnsiTheme="minorHAnsi" w:cstheme="minorHAnsi"/>
          <w:sz w:val="22"/>
          <w:szCs w:val="22"/>
        </w:rPr>
        <w:t xml:space="preserve"> 221/2022.(VI.27.) Kgy. sz. határozatával döntött </w:t>
      </w:r>
      <w:bookmarkEnd w:id="0"/>
      <w:r w:rsidR="00D018C9" w:rsidRPr="000C5E8A">
        <w:rPr>
          <w:rFonts w:asciiTheme="minorHAnsi" w:hAnsiTheme="minorHAnsi" w:cstheme="minorHAnsi"/>
          <w:sz w:val="22"/>
          <w:szCs w:val="22"/>
        </w:rPr>
        <w:t xml:space="preserve">Ják község és </w:t>
      </w:r>
      <w:r w:rsidR="00D018C9">
        <w:rPr>
          <w:rFonts w:asciiTheme="minorHAnsi" w:hAnsiTheme="minorHAnsi" w:cstheme="minorHAnsi"/>
          <w:sz w:val="22"/>
          <w:szCs w:val="22"/>
        </w:rPr>
        <w:t xml:space="preserve">az </w:t>
      </w:r>
      <w:r w:rsidR="00D018C9" w:rsidRPr="000C5E8A">
        <w:rPr>
          <w:rFonts w:asciiTheme="minorHAnsi" w:hAnsiTheme="minorHAnsi" w:cstheme="minorHAnsi"/>
          <w:sz w:val="22"/>
          <w:szCs w:val="22"/>
        </w:rPr>
        <w:t xml:space="preserve">Önkormányzat közötti – házi segítségnyújtás szolgáltatásra vonatkozó - feladatellátási megállapodás megkötéséről. A </w:t>
      </w:r>
      <w:r w:rsidR="00D018C9">
        <w:rPr>
          <w:rFonts w:asciiTheme="minorHAnsi" w:hAnsiTheme="minorHAnsi" w:cstheme="minorHAnsi"/>
          <w:sz w:val="22"/>
          <w:szCs w:val="22"/>
        </w:rPr>
        <w:t>Központ</w:t>
      </w:r>
      <w:r w:rsidR="00D018C9" w:rsidRPr="000C5E8A">
        <w:rPr>
          <w:rFonts w:asciiTheme="minorHAnsi" w:hAnsiTheme="minorHAnsi" w:cstheme="minorHAnsi"/>
          <w:sz w:val="22"/>
          <w:szCs w:val="22"/>
        </w:rPr>
        <w:t xml:space="preserve"> jelzése szerint 1 fő kérelmezte a házi segítségnyújtás szolgáltatás igénybevételét</w:t>
      </w:r>
      <w:r w:rsidR="00D018C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CAFD84D" w14:textId="4FE50A4D" w:rsidR="00D018C9" w:rsidRDefault="00560F4B" w:rsidP="00D018C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D018C9" w:rsidRPr="00511143">
        <w:rPr>
          <w:rFonts w:asciiTheme="minorHAnsi" w:hAnsiTheme="minorHAnsi" w:cstheme="minorHAnsi"/>
          <w:sz w:val="22"/>
          <w:szCs w:val="22"/>
        </w:rPr>
        <w:t>Közgyűlés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="00D018C9" w:rsidRPr="00511143">
        <w:rPr>
          <w:rFonts w:asciiTheme="minorHAnsi" w:hAnsiTheme="minorHAnsi" w:cstheme="minorHAnsi"/>
          <w:sz w:val="22"/>
          <w:szCs w:val="22"/>
        </w:rPr>
        <w:t xml:space="preserve"> </w:t>
      </w:r>
      <w:r w:rsidR="00D018C9">
        <w:rPr>
          <w:rFonts w:asciiTheme="minorHAnsi" w:hAnsiTheme="minorHAnsi" w:cstheme="minorHAnsi"/>
          <w:sz w:val="22"/>
          <w:szCs w:val="22"/>
        </w:rPr>
        <w:t>43</w:t>
      </w:r>
      <w:r w:rsidR="00D018C9" w:rsidRPr="00511143">
        <w:rPr>
          <w:rFonts w:asciiTheme="minorHAnsi" w:hAnsiTheme="minorHAnsi" w:cstheme="minorHAnsi"/>
          <w:sz w:val="22"/>
          <w:szCs w:val="22"/>
        </w:rPr>
        <w:t>/202</w:t>
      </w:r>
      <w:r w:rsidR="00D018C9">
        <w:rPr>
          <w:rFonts w:asciiTheme="minorHAnsi" w:hAnsiTheme="minorHAnsi" w:cstheme="minorHAnsi"/>
          <w:sz w:val="22"/>
          <w:szCs w:val="22"/>
        </w:rPr>
        <w:t>3</w:t>
      </w:r>
      <w:r w:rsidR="00D018C9" w:rsidRPr="00511143">
        <w:rPr>
          <w:rFonts w:asciiTheme="minorHAnsi" w:hAnsiTheme="minorHAnsi" w:cstheme="minorHAnsi"/>
          <w:sz w:val="22"/>
          <w:szCs w:val="22"/>
        </w:rPr>
        <w:t>.(</w:t>
      </w:r>
      <w:r w:rsidR="00D018C9">
        <w:rPr>
          <w:rFonts w:asciiTheme="minorHAnsi" w:hAnsiTheme="minorHAnsi" w:cstheme="minorHAnsi"/>
          <w:sz w:val="22"/>
          <w:szCs w:val="22"/>
        </w:rPr>
        <w:t>I</w:t>
      </w:r>
      <w:r w:rsidR="00D018C9" w:rsidRPr="00511143">
        <w:rPr>
          <w:rFonts w:asciiTheme="minorHAnsi" w:hAnsiTheme="minorHAnsi" w:cstheme="minorHAnsi"/>
          <w:sz w:val="22"/>
          <w:szCs w:val="22"/>
        </w:rPr>
        <w:t>I.2</w:t>
      </w:r>
      <w:r w:rsidR="00D018C9">
        <w:rPr>
          <w:rFonts w:asciiTheme="minorHAnsi" w:hAnsiTheme="minorHAnsi" w:cstheme="minorHAnsi"/>
          <w:sz w:val="22"/>
          <w:szCs w:val="22"/>
        </w:rPr>
        <w:t>3</w:t>
      </w:r>
      <w:r w:rsidR="00D018C9" w:rsidRPr="00511143">
        <w:rPr>
          <w:rFonts w:asciiTheme="minorHAnsi" w:hAnsiTheme="minorHAnsi" w:cstheme="minorHAnsi"/>
          <w:sz w:val="22"/>
          <w:szCs w:val="22"/>
        </w:rPr>
        <w:t>.) Kgy. sz. határozatával döntött</w:t>
      </w:r>
      <w:r w:rsidR="00D018C9">
        <w:rPr>
          <w:rFonts w:asciiTheme="minorHAnsi" w:hAnsiTheme="minorHAnsi" w:cstheme="minorHAnsi"/>
          <w:sz w:val="22"/>
          <w:szCs w:val="22"/>
        </w:rPr>
        <w:t xml:space="preserve"> </w:t>
      </w:r>
      <w:r w:rsidR="00D018C9" w:rsidRPr="00511143">
        <w:rPr>
          <w:rFonts w:asciiTheme="minorHAnsi" w:hAnsiTheme="minorHAnsi" w:cstheme="minorHAnsi"/>
          <w:sz w:val="22"/>
          <w:szCs w:val="22"/>
        </w:rPr>
        <w:t>Ják községnek a házi segítségnyújtás alapszolgáltatáshoz történt csatlakozására tekintettel</w:t>
      </w:r>
      <w:r w:rsidR="00D018C9">
        <w:rPr>
          <w:rFonts w:asciiTheme="minorHAnsi" w:hAnsiTheme="minorHAnsi" w:cstheme="minorHAnsi"/>
          <w:sz w:val="22"/>
          <w:szCs w:val="22"/>
        </w:rPr>
        <w:t xml:space="preserve"> a Központ alapító okiratának módosításáról aszerint, hogy </w:t>
      </w:r>
      <w:r w:rsidR="00D018C9" w:rsidRPr="00511143">
        <w:rPr>
          <w:rFonts w:asciiTheme="minorHAnsi" w:hAnsiTheme="minorHAnsi" w:cstheme="minorHAnsi"/>
          <w:sz w:val="22"/>
          <w:szCs w:val="22"/>
        </w:rPr>
        <w:t>az intézmény illetékessége, működési területe a házi segítségnyújtás tekintetében Ják településsel egészüljön ki.</w:t>
      </w:r>
    </w:p>
    <w:p w14:paraId="3109EDA5" w14:textId="20C908E3" w:rsidR="00D018C9" w:rsidRDefault="00D018C9" w:rsidP="00D018C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Fentiek alapján szükségessé vált a Központ Szakmai programjának és Szervezeti és Működési Szabályzatának módosítása. </w:t>
      </w:r>
      <w:r w:rsidRPr="00526165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Központ</w:t>
      </w:r>
      <w:r w:rsidRPr="0052616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módosított Szakmai programja</w:t>
      </w:r>
      <w:r w:rsidRPr="00526165">
        <w:rPr>
          <w:rFonts w:asciiTheme="minorHAnsi" w:hAnsiTheme="minorHAnsi" w:cstheme="minorHAnsi"/>
          <w:sz w:val="22"/>
          <w:szCs w:val="22"/>
        </w:rPr>
        <w:t xml:space="preserve"> és </w:t>
      </w:r>
      <w:r>
        <w:rPr>
          <w:rFonts w:asciiTheme="minorHAnsi" w:hAnsiTheme="minorHAnsi" w:cstheme="minorHAnsi"/>
          <w:sz w:val="22"/>
          <w:szCs w:val="22"/>
        </w:rPr>
        <w:t xml:space="preserve">módosított Szervezeti és Működési Szabályzata az </w:t>
      </w:r>
      <w:r w:rsidRPr="00526165">
        <w:rPr>
          <w:rFonts w:asciiTheme="minorHAnsi" w:hAnsiTheme="minorHAnsi" w:cstheme="minorHAnsi"/>
          <w:sz w:val="22"/>
          <w:szCs w:val="22"/>
        </w:rPr>
        <w:t>előterjesztés mellékletét képezi.</w:t>
      </w:r>
    </w:p>
    <w:p w14:paraId="64EEAD87" w14:textId="77777777" w:rsidR="00D018C9" w:rsidRPr="00B9634D" w:rsidRDefault="00D018C9" w:rsidP="00D018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840509" w14:textId="73339698" w:rsidR="00D018C9" w:rsidRPr="00DD7A4C" w:rsidRDefault="00D018C9" w:rsidP="00D018C9">
      <w:pPr>
        <w:jc w:val="both"/>
        <w:rPr>
          <w:rFonts w:asciiTheme="minorHAnsi" w:hAnsiTheme="minorHAnsi" w:cstheme="minorHAnsi"/>
          <w:sz w:val="22"/>
          <w:szCs w:val="22"/>
        </w:rPr>
      </w:pPr>
      <w:r w:rsidRPr="005D4C3D">
        <w:rPr>
          <w:rFonts w:asciiTheme="minorHAnsi" w:hAnsiTheme="minorHAnsi" w:cstheme="minorHAnsi"/>
          <w:sz w:val="22"/>
          <w:szCs w:val="22"/>
        </w:rPr>
        <w:t xml:space="preserve">Kérem a Tisztelt </w:t>
      </w:r>
      <w:r>
        <w:rPr>
          <w:rFonts w:asciiTheme="minorHAnsi" w:hAnsiTheme="minorHAnsi" w:cstheme="minorHAnsi"/>
          <w:sz w:val="22"/>
          <w:szCs w:val="22"/>
        </w:rPr>
        <w:t>Bizottságot</w:t>
      </w:r>
      <w:r w:rsidRPr="005D4C3D">
        <w:rPr>
          <w:rFonts w:asciiTheme="minorHAnsi" w:hAnsiTheme="minorHAnsi" w:cstheme="minorHAnsi"/>
          <w:sz w:val="22"/>
          <w:szCs w:val="22"/>
        </w:rPr>
        <w:t xml:space="preserve">, hogy az előterjesztésben foglaltakat megtárgyalni, és a határozati javaslatot elfogadni szíveskedjék. </w:t>
      </w:r>
    </w:p>
    <w:p w14:paraId="4D5B89C6" w14:textId="19319313" w:rsidR="009C7BBD" w:rsidRPr="008C60A1" w:rsidRDefault="003E6421" w:rsidP="00D018C9">
      <w:pPr>
        <w:tabs>
          <w:tab w:val="left" w:pos="7575"/>
        </w:tabs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</w:r>
    </w:p>
    <w:p w14:paraId="4BC15316" w14:textId="337BCDBB" w:rsidR="009C7BBD" w:rsidRDefault="009C7BBD" w:rsidP="009C7BBD">
      <w:pPr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 xml:space="preserve">Szombathely, </w:t>
      </w:r>
      <w:r w:rsidR="0055215C" w:rsidRPr="008C60A1">
        <w:rPr>
          <w:rFonts w:ascii="Calibri" w:hAnsi="Calibri" w:cs="Calibri"/>
          <w:sz w:val="22"/>
          <w:szCs w:val="22"/>
        </w:rPr>
        <w:t>202</w:t>
      </w:r>
      <w:r w:rsidR="008C60A1">
        <w:rPr>
          <w:rFonts w:ascii="Calibri" w:hAnsi="Calibri" w:cs="Calibri"/>
          <w:sz w:val="22"/>
          <w:szCs w:val="22"/>
        </w:rPr>
        <w:t>3</w:t>
      </w:r>
      <w:r w:rsidR="0055215C" w:rsidRPr="008C60A1">
        <w:rPr>
          <w:rFonts w:ascii="Calibri" w:hAnsi="Calibri" w:cs="Calibri"/>
          <w:sz w:val="22"/>
          <w:szCs w:val="22"/>
        </w:rPr>
        <w:t xml:space="preserve">. </w:t>
      </w:r>
      <w:proofErr w:type="gramStart"/>
      <w:r w:rsidR="00D018C9">
        <w:rPr>
          <w:rFonts w:ascii="Calibri" w:hAnsi="Calibri" w:cs="Calibri"/>
          <w:sz w:val="22"/>
          <w:szCs w:val="22"/>
        </w:rPr>
        <w:t>március</w:t>
      </w:r>
      <w:r w:rsidRPr="008C60A1">
        <w:rPr>
          <w:rFonts w:ascii="Calibri" w:hAnsi="Calibri" w:cs="Calibri"/>
          <w:sz w:val="22"/>
          <w:szCs w:val="22"/>
        </w:rPr>
        <w:t xml:space="preserve">  „</w:t>
      </w:r>
      <w:proofErr w:type="gramEnd"/>
      <w:r w:rsidRPr="008C60A1">
        <w:rPr>
          <w:rFonts w:ascii="Calibri" w:hAnsi="Calibri" w:cs="Calibri"/>
          <w:sz w:val="22"/>
          <w:szCs w:val="22"/>
        </w:rPr>
        <w:t xml:space="preserve">     ”.</w:t>
      </w:r>
    </w:p>
    <w:p w14:paraId="2F905FF8" w14:textId="50BE6930" w:rsidR="004D778A" w:rsidRDefault="004D778A" w:rsidP="009C7BBD">
      <w:pPr>
        <w:jc w:val="both"/>
        <w:rPr>
          <w:rFonts w:ascii="Calibri" w:hAnsi="Calibri" w:cs="Calibri"/>
          <w:sz w:val="22"/>
          <w:szCs w:val="22"/>
        </w:rPr>
      </w:pPr>
    </w:p>
    <w:p w14:paraId="33D623D7" w14:textId="77777777" w:rsidR="004D778A" w:rsidRPr="008C60A1" w:rsidRDefault="004D778A" w:rsidP="009C7BBD">
      <w:pPr>
        <w:jc w:val="both"/>
        <w:rPr>
          <w:rFonts w:ascii="Calibri" w:hAnsi="Calibri" w:cs="Calibri"/>
          <w:sz w:val="22"/>
          <w:szCs w:val="22"/>
        </w:rPr>
      </w:pPr>
    </w:p>
    <w:p w14:paraId="529D4AE2" w14:textId="77777777" w:rsidR="009C7BBD" w:rsidRPr="008C60A1" w:rsidRDefault="009C7BBD" w:rsidP="009C7BBD">
      <w:pPr>
        <w:jc w:val="both"/>
        <w:rPr>
          <w:rFonts w:ascii="Calibri" w:hAnsi="Calibri" w:cs="Calibri"/>
          <w:sz w:val="22"/>
          <w:szCs w:val="22"/>
        </w:rPr>
      </w:pPr>
    </w:p>
    <w:p w14:paraId="1DD35FF5" w14:textId="20157944" w:rsidR="0055215C" w:rsidRPr="008C60A1" w:rsidRDefault="0055215C" w:rsidP="00D25A94">
      <w:pPr>
        <w:jc w:val="center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</w:t>
      </w:r>
      <w:r w:rsidR="008C60A1">
        <w:rPr>
          <w:rFonts w:ascii="Calibri" w:hAnsi="Calibri" w:cs="Calibri"/>
          <w:b/>
          <w:sz w:val="22"/>
          <w:szCs w:val="22"/>
        </w:rPr>
        <w:tab/>
      </w:r>
      <w:r w:rsidR="008C60A1">
        <w:rPr>
          <w:rFonts w:ascii="Calibri" w:hAnsi="Calibri" w:cs="Calibri"/>
          <w:b/>
          <w:sz w:val="22"/>
          <w:szCs w:val="22"/>
        </w:rPr>
        <w:tab/>
      </w:r>
      <w:r w:rsidR="008C60A1">
        <w:rPr>
          <w:rFonts w:ascii="Calibri" w:hAnsi="Calibri" w:cs="Calibri"/>
          <w:b/>
          <w:sz w:val="22"/>
          <w:szCs w:val="22"/>
        </w:rPr>
        <w:tab/>
      </w:r>
      <w:r w:rsidRPr="008C60A1">
        <w:rPr>
          <w:rFonts w:ascii="Calibri" w:hAnsi="Calibri" w:cs="Calibri"/>
          <w:b/>
          <w:sz w:val="22"/>
          <w:szCs w:val="22"/>
        </w:rPr>
        <w:t>/: Dr. László Győző:/</w:t>
      </w:r>
    </w:p>
    <w:p w14:paraId="5114FE90" w14:textId="3929BAEF" w:rsidR="0055215C" w:rsidRDefault="0055215C" w:rsidP="0055215C">
      <w:pPr>
        <w:jc w:val="both"/>
        <w:rPr>
          <w:rFonts w:ascii="Calibri" w:hAnsi="Calibri" w:cs="Calibri"/>
          <w:sz w:val="22"/>
          <w:szCs w:val="22"/>
        </w:rPr>
      </w:pPr>
    </w:p>
    <w:p w14:paraId="10F535C6" w14:textId="2A1CA354" w:rsidR="004D778A" w:rsidRDefault="004D778A" w:rsidP="0055215C">
      <w:pPr>
        <w:jc w:val="both"/>
        <w:rPr>
          <w:rFonts w:ascii="Calibri" w:hAnsi="Calibri" w:cs="Calibri"/>
          <w:sz w:val="22"/>
          <w:szCs w:val="22"/>
        </w:rPr>
      </w:pPr>
    </w:p>
    <w:p w14:paraId="27B2A269" w14:textId="0B0D6845" w:rsidR="004D778A" w:rsidRDefault="004D778A" w:rsidP="0055215C">
      <w:pPr>
        <w:jc w:val="both"/>
        <w:rPr>
          <w:rFonts w:ascii="Calibri" w:hAnsi="Calibri" w:cs="Calibri"/>
          <w:sz w:val="22"/>
          <w:szCs w:val="22"/>
        </w:rPr>
      </w:pPr>
    </w:p>
    <w:p w14:paraId="1C65D58B" w14:textId="09BDEB00" w:rsidR="004D778A" w:rsidRDefault="004D778A" w:rsidP="0055215C">
      <w:pPr>
        <w:jc w:val="both"/>
        <w:rPr>
          <w:rFonts w:ascii="Calibri" w:hAnsi="Calibri" w:cs="Calibri"/>
          <w:sz w:val="22"/>
          <w:szCs w:val="22"/>
        </w:rPr>
      </w:pPr>
    </w:p>
    <w:p w14:paraId="55ED06A3" w14:textId="0124786E" w:rsidR="004D778A" w:rsidRDefault="004D778A" w:rsidP="0055215C">
      <w:pPr>
        <w:jc w:val="both"/>
        <w:rPr>
          <w:rFonts w:ascii="Calibri" w:hAnsi="Calibri" w:cs="Calibri"/>
          <w:sz w:val="22"/>
          <w:szCs w:val="22"/>
        </w:rPr>
      </w:pPr>
    </w:p>
    <w:p w14:paraId="6F2CC5F0" w14:textId="77777777" w:rsidR="004D778A" w:rsidRDefault="004D778A" w:rsidP="0055215C">
      <w:pPr>
        <w:jc w:val="both"/>
        <w:rPr>
          <w:rFonts w:ascii="Calibri" w:hAnsi="Calibri" w:cs="Calibri"/>
          <w:sz w:val="22"/>
          <w:szCs w:val="22"/>
        </w:rPr>
      </w:pPr>
    </w:p>
    <w:p w14:paraId="47C9082D" w14:textId="77777777" w:rsidR="00D25A94" w:rsidRPr="008C60A1" w:rsidRDefault="00D25A94" w:rsidP="0055215C">
      <w:pPr>
        <w:jc w:val="both"/>
        <w:rPr>
          <w:rFonts w:ascii="Calibri" w:hAnsi="Calibri" w:cs="Calibri"/>
          <w:sz w:val="22"/>
          <w:szCs w:val="22"/>
        </w:rPr>
      </w:pPr>
    </w:p>
    <w:p w14:paraId="2D76BBDF" w14:textId="77777777" w:rsidR="0055215C" w:rsidRPr="008C60A1" w:rsidRDefault="0055215C" w:rsidP="0055215C">
      <w:pPr>
        <w:pStyle w:val="Cm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lastRenderedPageBreak/>
        <w:t>HATÁROZATI JAVASLAT</w:t>
      </w:r>
    </w:p>
    <w:p w14:paraId="3F122085" w14:textId="302C1E30" w:rsidR="0055215C" w:rsidRPr="008C60A1" w:rsidRDefault="0055215C" w:rsidP="0055215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C60A1">
        <w:rPr>
          <w:rFonts w:ascii="Calibri" w:hAnsi="Calibri" w:cs="Calibri"/>
          <w:b/>
          <w:sz w:val="22"/>
          <w:szCs w:val="22"/>
          <w:u w:val="single"/>
        </w:rPr>
        <w:t>…/202</w:t>
      </w:r>
      <w:r w:rsidR="008C60A1">
        <w:rPr>
          <w:rFonts w:ascii="Calibri" w:hAnsi="Calibri" w:cs="Calibri"/>
          <w:b/>
          <w:sz w:val="22"/>
          <w:szCs w:val="22"/>
          <w:u w:val="single"/>
        </w:rPr>
        <w:t>3</w:t>
      </w:r>
      <w:r w:rsidRPr="008C60A1">
        <w:rPr>
          <w:rFonts w:ascii="Calibri" w:hAnsi="Calibri" w:cs="Calibri"/>
          <w:b/>
          <w:sz w:val="22"/>
          <w:szCs w:val="22"/>
          <w:u w:val="single"/>
        </w:rPr>
        <w:t>. (</w:t>
      </w:r>
      <w:r w:rsidR="00F126ED" w:rsidRPr="008C60A1">
        <w:rPr>
          <w:rFonts w:ascii="Calibri" w:hAnsi="Calibri" w:cs="Calibri"/>
          <w:b/>
          <w:sz w:val="22"/>
          <w:szCs w:val="22"/>
          <w:u w:val="single"/>
        </w:rPr>
        <w:t>I</w:t>
      </w:r>
      <w:r w:rsidR="00B77B67" w:rsidRPr="008C60A1">
        <w:rPr>
          <w:rFonts w:ascii="Calibri" w:hAnsi="Calibri" w:cs="Calibri"/>
          <w:b/>
          <w:sz w:val="22"/>
          <w:szCs w:val="22"/>
          <w:u w:val="single"/>
        </w:rPr>
        <w:t>I</w:t>
      </w:r>
      <w:r w:rsidR="00D018C9">
        <w:rPr>
          <w:rFonts w:ascii="Calibri" w:hAnsi="Calibri" w:cs="Calibri"/>
          <w:b/>
          <w:sz w:val="22"/>
          <w:szCs w:val="22"/>
          <w:u w:val="single"/>
        </w:rPr>
        <w:t>I</w:t>
      </w:r>
      <w:r w:rsidR="00F126ED" w:rsidRPr="008C60A1">
        <w:rPr>
          <w:rFonts w:ascii="Calibri" w:hAnsi="Calibri" w:cs="Calibri"/>
          <w:b/>
          <w:sz w:val="22"/>
          <w:szCs w:val="22"/>
          <w:u w:val="single"/>
        </w:rPr>
        <w:t>.2</w:t>
      </w:r>
      <w:r w:rsidR="00D018C9">
        <w:rPr>
          <w:rFonts w:ascii="Calibri" w:hAnsi="Calibri" w:cs="Calibri"/>
          <w:b/>
          <w:sz w:val="22"/>
          <w:szCs w:val="22"/>
          <w:u w:val="single"/>
        </w:rPr>
        <w:t>9</w:t>
      </w:r>
      <w:r w:rsidR="00F126ED" w:rsidRPr="008C60A1">
        <w:rPr>
          <w:rFonts w:ascii="Calibri" w:hAnsi="Calibri" w:cs="Calibri"/>
          <w:b/>
          <w:sz w:val="22"/>
          <w:szCs w:val="22"/>
          <w:u w:val="single"/>
        </w:rPr>
        <w:t>.</w:t>
      </w:r>
      <w:r w:rsidRPr="008C60A1">
        <w:rPr>
          <w:rFonts w:ascii="Calibri" w:hAnsi="Calibri" w:cs="Calibri"/>
          <w:b/>
          <w:sz w:val="22"/>
          <w:szCs w:val="22"/>
          <w:u w:val="single"/>
        </w:rPr>
        <w:t xml:space="preserve">) </w:t>
      </w:r>
      <w:proofErr w:type="spellStart"/>
      <w:r w:rsidRPr="008C60A1">
        <w:rPr>
          <w:rFonts w:ascii="Calibri" w:hAnsi="Calibri" w:cs="Calibri"/>
          <w:b/>
          <w:sz w:val="22"/>
          <w:szCs w:val="22"/>
          <w:u w:val="single"/>
        </w:rPr>
        <w:t>SzLB</w:t>
      </w:r>
      <w:proofErr w:type="spellEnd"/>
      <w:r w:rsidRPr="008C60A1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14:paraId="1A167D40" w14:textId="23B267F3" w:rsidR="00790C5C" w:rsidRDefault="00790C5C" w:rsidP="00D25A94">
      <w:pPr>
        <w:rPr>
          <w:rFonts w:ascii="Calibri" w:hAnsi="Calibri" w:cs="Calibri"/>
          <w:b/>
          <w:sz w:val="22"/>
          <w:szCs w:val="22"/>
          <w:u w:val="single"/>
        </w:rPr>
      </w:pPr>
    </w:p>
    <w:p w14:paraId="0E4A998A" w14:textId="77777777" w:rsidR="004D778A" w:rsidRPr="008C60A1" w:rsidRDefault="004D778A" w:rsidP="00D25A94">
      <w:pPr>
        <w:rPr>
          <w:rFonts w:ascii="Calibri" w:hAnsi="Calibri" w:cs="Calibri"/>
          <w:b/>
          <w:sz w:val="22"/>
          <w:szCs w:val="22"/>
          <w:u w:val="single"/>
        </w:rPr>
      </w:pPr>
    </w:p>
    <w:p w14:paraId="38F4AF9A" w14:textId="6C431249" w:rsidR="00D25A94" w:rsidRDefault="00D25A94" w:rsidP="00D25A9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Közgyűlésének Szociális és Lakás Bizottsága </w:t>
      </w:r>
      <w:r w:rsidRPr="00970CEF">
        <w:rPr>
          <w:rFonts w:ascii="Calibri" w:hAnsi="Calibri" w:cs="Calibri"/>
          <w:sz w:val="22"/>
          <w:szCs w:val="22"/>
        </w:rPr>
        <w:t>a</w:t>
      </w:r>
      <w:r w:rsidR="00180F38">
        <w:rPr>
          <w:rFonts w:ascii="Calibri" w:hAnsi="Calibri" w:cs="Calibri"/>
          <w:sz w:val="22"/>
          <w:szCs w:val="22"/>
        </w:rPr>
        <w:t xml:space="preserve"> „</w:t>
      </w:r>
      <w:r w:rsidR="00180F38" w:rsidRPr="00180F38">
        <w:rPr>
          <w:rFonts w:ascii="Calibri" w:hAnsi="Calibri" w:cs="Calibri"/>
          <w:sz w:val="22"/>
          <w:szCs w:val="22"/>
        </w:rPr>
        <w:t>Javaslat a Pálos Károly Szociális Szolgáltató Központ és Gyermekjóléti Szolgálat Szervezeti és Működési Szabályzatának és Szakmai programjának módosításával kapcsolatos döntés meghozatalára</w:t>
      </w:r>
      <w:r w:rsidR="00180F38">
        <w:rPr>
          <w:rFonts w:ascii="Calibri" w:hAnsi="Calibri" w:cs="Calibri"/>
          <w:sz w:val="22"/>
          <w:szCs w:val="22"/>
        </w:rPr>
        <w:t xml:space="preserve">” című előterjesztést </w:t>
      </w:r>
      <w:r w:rsidR="00180F38" w:rsidRPr="00180F38">
        <w:rPr>
          <w:rFonts w:ascii="Calibri" w:hAnsi="Calibri" w:cs="Calibri"/>
          <w:sz w:val="22"/>
          <w:szCs w:val="22"/>
        </w:rPr>
        <w:t>a Szombathely Megyei Jogú Város Önkormányzatának Szervezeti és Működési Szabályzatáról szóló 18/2019. (X.31.) önkormányzati rendelet 53. §</w:t>
      </w:r>
      <w:r w:rsidR="00180F38">
        <w:rPr>
          <w:rFonts w:ascii="Calibri" w:hAnsi="Calibri" w:cs="Calibri"/>
          <w:sz w:val="22"/>
          <w:szCs w:val="22"/>
        </w:rPr>
        <w:t xml:space="preserve"> 29</w:t>
      </w:r>
      <w:r w:rsidR="00180F38" w:rsidRPr="00180F38">
        <w:rPr>
          <w:rFonts w:ascii="Calibri" w:hAnsi="Calibri" w:cs="Calibri"/>
          <w:sz w:val="22"/>
          <w:szCs w:val="22"/>
        </w:rPr>
        <w:t xml:space="preserve">. pontja alapján megtárgyalta </w:t>
      </w:r>
      <w:r w:rsidR="00180F38">
        <w:rPr>
          <w:rFonts w:ascii="Calibri" w:hAnsi="Calibri" w:cs="Calibri"/>
          <w:sz w:val="22"/>
          <w:szCs w:val="22"/>
        </w:rPr>
        <w:t>és a dokumentumokat az előterjesztés melléklete szerinti tartalommal a Polgármesternek jóváhagyásra javasolja.</w:t>
      </w:r>
      <w:r w:rsidRPr="00970CEF">
        <w:rPr>
          <w:rFonts w:ascii="Calibri" w:hAnsi="Calibri" w:cs="Calibri"/>
          <w:sz w:val="22"/>
          <w:szCs w:val="22"/>
        </w:rPr>
        <w:t xml:space="preserve"> </w:t>
      </w:r>
    </w:p>
    <w:p w14:paraId="1B344C7A" w14:textId="77777777" w:rsidR="00DA5139" w:rsidRPr="008C60A1" w:rsidRDefault="00DA5139" w:rsidP="00DA5139">
      <w:pPr>
        <w:pStyle w:val="Szvegtrzs"/>
        <w:rPr>
          <w:rFonts w:ascii="Calibri" w:hAnsi="Calibri" w:cs="Calibri"/>
          <w:sz w:val="22"/>
          <w:szCs w:val="22"/>
        </w:rPr>
      </w:pPr>
    </w:p>
    <w:p w14:paraId="4066A00A" w14:textId="77777777" w:rsidR="0055215C" w:rsidRPr="008C60A1" w:rsidRDefault="0055215C" w:rsidP="0055215C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C60A1">
        <w:rPr>
          <w:rFonts w:ascii="Calibri" w:hAnsi="Calibri" w:cs="Calibri"/>
          <w:sz w:val="22"/>
          <w:szCs w:val="22"/>
        </w:rPr>
        <w:t xml:space="preserve"> </w:t>
      </w:r>
      <w:r w:rsidRPr="008C60A1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3C16708E" w14:textId="77777777" w:rsidR="0055215C" w:rsidRPr="008C60A1" w:rsidRDefault="0055215C" w:rsidP="0055215C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43E8D805" w14:textId="77777777" w:rsidR="0055215C" w:rsidRPr="008C60A1" w:rsidRDefault="0055215C" w:rsidP="0055215C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  <w:t xml:space="preserve">                </w:t>
      </w:r>
      <w:r w:rsidRPr="008C60A1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vezetője,</w:t>
      </w:r>
    </w:p>
    <w:p w14:paraId="56B408E3" w14:textId="77777777" w:rsidR="008A5AD6" w:rsidRPr="008C60A1" w:rsidRDefault="00443276" w:rsidP="00DA5139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 xml:space="preserve">Kulcsár Lászlóné, a Pálos Károly Szociális Szolgáltató Központ </w:t>
      </w:r>
      <w:r w:rsidR="0055215C" w:rsidRPr="008C60A1">
        <w:rPr>
          <w:rFonts w:ascii="Calibri" w:hAnsi="Calibri" w:cs="Calibri"/>
          <w:sz w:val="22"/>
          <w:szCs w:val="22"/>
        </w:rPr>
        <w:t xml:space="preserve">  </w:t>
      </w:r>
      <w:r w:rsidRPr="008C60A1">
        <w:rPr>
          <w:rFonts w:ascii="Calibri" w:hAnsi="Calibri" w:cs="Calibri"/>
          <w:sz w:val="22"/>
          <w:szCs w:val="22"/>
        </w:rPr>
        <w:t xml:space="preserve">és </w:t>
      </w:r>
      <w:r w:rsidR="0055215C" w:rsidRPr="008C60A1">
        <w:rPr>
          <w:rFonts w:ascii="Calibri" w:hAnsi="Calibri" w:cs="Calibri"/>
          <w:sz w:val="22"/>
          <w:szCs w:val="22"/>
        </w:rPr>
        <w:t xml:space="preserve">   </w:t>
      </w:r>
      <w:r w:rsidRPr="008C60A1">
        <w:rPr>
          <w:rFonts w:ascii="Calibri" w:hAnsi="Calibri" w:cs="Calibri"/>
          <w:sz w:val="22"/>
          <w:szCs w:val="22"/>
        </w:rPr>
        <w:t xml:space="preserve">Gyermekjóléti Szolgálat vezetője </w:t>
      </w:r>
      <w:r w:rsidR="00107DBE" w:rsidRPr="008C60A1">
        <w:rPr>
          <w:rFonts w:ascii="Calibri" w:hAnsi="Calibri" w:cs="Calibri"/>
          <w:sz w:val="22"/>
          <w:szCs w:val="22"/>
        </w:rPr>
        <w:t>/</w:t>
      </w:r>
    </w:p>
    <w:p w14:paraId="53C5DAD5" w14:textId="77777777" w:rsidR="00DA5139" w:rsidRPr="008C60A1" w:rsidRDefault="00DA5139" w:rsidP="00DA5139">
      <w:pPr>
        <w:ind w:left="1413"/>
        <w:jc w:val="both"/>
        <w:rPr>
          <w:rFonts w:ascii="Calibri" w:hAnsi="Calibri" w:cs="Calibri"/>
          <w:sz w:val="22"/>
          <w:szCs w:val="22"/>
        </w:rPr>
      </w:pPr>
    </w:p>
    <w:p w14:paraId="68690C92" w14:textId="759D5FE3" w:rsidR="00D54DF8" w:rsidRPr="008C60A1" w:rsidRDefault="00DA5139" w:rsidP="00107DBE">
      <w:pPr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C60A1">
        <w:rPr>
          <w:rFonts w:ascii="Calibri" w:hAnsi="Calibri" w:cs="Calibri"/>
          <w:sz w:val="22"/>
          <w:szCs w:val="22"/>
        </w:rPr>
        <w:tab/>
      </w:r>
      <w:r w:rsidR="00180F38">
        <w:rPr>
          <w:rFonts w:ascii="Calibri" w:hAnsi="Calibri" w:cs="Calibri"/>
          <w:sz w:val="22"/>
          <w:szCs w:val="22"/>
        </w:rPr>
        <w:t>2023.04.30.</w:t>
      </w:r>
    </w:p>
    <w:sectPr w:rsidR="00D54DF8" w:rsidRPr="008C60A1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E702E" w14:textId="77777777" w:rsidR="00455884" w:rsidRDefault="00455884">
      <w:r>
        <w:separator/>
      </w:r>
    </w:p>
  </w:endnote>
  <w:endnote w:type="continuationSeparator" w:id="0">
    <w:p w14:paraId="734A403B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C271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CA02D0" wp14:editId="01DA927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D5CE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D5CE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6733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D13F775" w14:textId="77777777" w:rsidR="00356256" w:rsidRPr="005B0537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5B0537">
      <w:rPr>
        <w:rFonts w:asciiTheme="minorHAnsi" w:hAnsiTheme="minorHAnsi" w:cstheme="minorHAnsi"/>
        <w:sz w:val="22"/>
        <w:szCs w:val="22"/>
      </w:rPr>
      <w:t>Telefon: +36 94/520-1</w:t>
    </w:r>
    <w:r w:rsidR="00AC3D7B" w:rsidRPr="005B0537">
      <w:rPr>
        <w:rFonts w:asciiTheme="minorHAnsi" w:hAnsiTheme="minorHAnsi" w:cstheme="minorHAnsi"/>
        <w:sz w:val="22"/>
        <w:szCs w:val="22"/>
      </w:rPr>
      <w:t>2</w:t>
    </w:r>
    <w:r w:rsidR="004C3174" w:rsidRPr="005B0537">
      <w:rPr>
        <w:rFonts w:asciiTheme="minorHAnsi" w:hAnsiTheme="minorHAnsi" w:cstheme="minorHAnsi"/>
        <w:sz w:val="22"/>
        <w:szCs w:val="22"/>
      </w:rPr>
      <w:t>7</w:t>
    </w:r>
  </w:p>
  <w:p w14:paraId="2208F496" w14:textId="77777777" w:rsidR="00356256" w:rsidRPr="005B0537" w:rsidRDefault="004C3174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proofErr w:type="gramStart"/>
    <w:r w:rsidRPr="005B0537">
      <w:rPr>
        <w:rFonts w:asciiTheme="minorHAnsi" w:hAnsiTheme="minorHAnsi" w:cstheme="minorHAnsi"/>
        <w:sz w:val="22"/>
        <w:szCs w:val="22"/>
      </w:rPr>
      <w:t>Fax:+</w:t>
    </w:r>
    <w:proofErr w:type="gramEnd"/>
    <w:r w:rsidRPr="005B0537">
      <w:rPr>
        <w:rFonts w:asciiTheme="minorHAnsi" w:hAnsiTheme="minorHAnsi" w:cstheme="minorHAnsi"/>
        <w:sz w:val="22"/>
        <w:szCs w:val="22"/>
      </w:rPr>
      <w:t>36 94/520-341</w:t>
    </w:r>
  </w:p>
  <w:p w14:paraId="4C9BD0FE" w14:textId="77777777" w:rsidR="005F19FE" w:rsidRPr="005B0537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5B0537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2C29" w14:textId="77777777" w:rsidR="00455884" w:rsidRDefault="00455884">
      <w:r>
        <w:separator/>
      </w:r>
    </w:p>
  </w:footnote>
  <w:footnote w:type="continuationSeparator" w:id="0">
    <w:p w14:paraId="707B197B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9763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 w:rsidRPr="005B0537">
      <w:rPr>
        <w:rFonts w:ascii="Calibri" w:hAnsi="Calibri" w:cs="Calibri"/>
        <w:noProof/>
        <w:sz w:val="22"/>
        <w:szCs w:val="22"/>
      </w:rPr>
      <w:drawing>
        <wp:inline distT="0" distB="0" distL="0" distR="0" wp14:anchorId="3930F1B0" wp14:editId="25B4B15A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BD997E" w14:textId="77777777" w:rsidR="005F19FE" w:rsidRPr="005B0537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F2F31">
      <w:tab/>
    </w:r>
    <w:r w:rsidRPr="005B0537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2EB63929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5B0537">
      <w:rPr>
        <w:rFonts w:asciiTheme="minorHAnsi" w:hAnsiTheme="minorHAnsi" w:cstheme="minorHAnsi"/>
        <w:smallCaps/>
        <w:sz w:val="22"/>
        <w:szCs w:val="22"/>
      </w:rPr>
      <w:tab/>
    </w:r>
    <w:r w:rsidR="00AC3D7B" w:rsidRPr="005B0537">
      <w:rPr>
        <w:rFonts w:asciiTheme="minorHAnsi" w:hAnsiTheme="minorHAnsi" w:cstheme="minorHAnsi"/>
        <w:smallCaps/>
        <w:sz w:val="22"/>
        <w:szCs w:val="22"/>
      </w:rPr>
      <w:t>Alpolgármestere</w:t>
    </w:r>
  </w:p>
  <w:p w14:paraId="1FBBB130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00E8D"/>
    <w:rsid w:val="00065F07"/>
    <w:rsid w:val="000C239D"/>
    <w:rsid w:val="000D5554"/>
    <w:rsid w:val="00107DBE"/>
    <w:rsid w:val="00132161"/>
    <w:rsid w:val="00163DA0"/>
    <w:rsid w:val="00180F38"/>
    <w:rsid w:val="001A102C"/>
    <w:rsid w:val="001A4648"/>
    <w:rsid w:val="001B5C51"/>
    <w:rsid w:val="001E6C1D"/>
    <w:rsid w:val="00242C10"/>
    <w:rsid w:val="00253AC7"/>
    <w:rsid w:val="00263F34"/>
    <w:rsid w:val="002A4B86"/>
    <w:rsid w:val="00325973"/>
    <w:rsid w:val="0032649B"/>
    <w:rsid w:val="00331BC8"/>
    <w:rsid w:val="003353AB"/>
    <w:rsid w:val="0034130E"/>
    <w:rsid w:val="00343447"/>
    <w:rsid w:val="00356256"/>
    <w:rsid w:val="003E6421"/>
    <w:rsid w:val="00443276"/>
    <w:rsid w:val="00455884"/>
    <w:rsid w:val="004B38AC"/>
    <w:rsid w:val="004B41D9"/>
    <w:rsid w:val="004C3174"/>
    <w:rsid w:val="004D778A"/>
    <w:rsid w:val="004E28D0"/>
    <w:rsid w:val="004E2C8F"/>
    <w:rsid w:val="00503353"/>
    <w:rsid w:val="00503BAA"/>
    <w:rsid w:val="00513538"/>
    <w:rsid w:val="0055215C"/>
    <w:rsid w:val="00556470"/>
    <w:rsid w:val="00560F4B"/>
    <w:rsid w:val="00562201"/>
    <w:rsid w:val="005B0537"/>
    <w:rsid w:val="005B0C8D"/>
    <w:rsid w:val="005D5CEE"/>
    <w:rsid w:val="005F19FE"/>
    <w:rsid w:val="00616E56"/>
    <w:rsid w:val="00622410"/>
    <w:rsid w:val="00632273"/>
    <w:rsid w:val="006475B8"/>
    <w:rsid w:val="006B5218"/>
    <w:rsid w:val="006E46FF"/>
    <w:rsid w:val="00745F89"/>
    <w:rsid w:val="00790C5C"/>
    <w:rsid w:val="007A32BC"/>
    <w:rsid w:val="007B1A09"/>
    <w:rsid w:val="007B2FF9"/>
    <w:rsid w:val="007F2F31"/>
    <w:rsid w:val="00824925"/>
    <w:rsid w:val="00863BA9"/>
    <w:rsid w:val="008728D0"/>
    <w:rsid w:val="008A5AD6"/>
    <w:rsid w:val="008C116B"/>
    <w:rsid w:val="008C60A1"/>
    <w:rsid w:val="008E5ABF"/>
    <w:rsid w:val="009008B2"/>
    <w:rsid w:val="009348EA"/>
    <w:rsid w:val="0096279B"/>
    <w:rsid w:val="009B4037"/>
    <w:rsid w:val="009B5958"/>
    <w:rsid w:val="009C7BBD"/>
    <w:rsid w:val="009D02D5"/>
    <w:rsid w:val="00A7633E"/>
    <w:rsid w:val="00A81327"/>
    <w:rsid w:val="00AB01CB"/>
    <w:rsid w:val="00AB25AB"/>
    <w:rsid w:val="00AB7B31"/>
    <w:rsid w:val="00AC3D7B"/>
    <w:rsid w:val="00AD08CD"/>
    <w:rsid w:val="00B610E8"/>
    <w:rsid w:val="00B72524"/>
    <w:rsid w:val="00B77B67"/>
    <w:rsid w:val="00BC46F6"/>
    <w:rsid w:val="00BE370B"/>
    <w:rsid w:val="00C04236"/>
    <w:rsid w:val="00C16259"/>
    <w:rsid w:val="00C20790"/>
    <w:rsid w:val="00C605ED"/>
    <w:rsid w:val="00CD5032"/>
    <w:rsid w:val="00CF3C15"/>
    <w:rsid w:val="00D018C9"/>
    <w:rsid w:val="00D02A61"/>
    <w:rsid w:val="00D25A94"/>
    <w:rsid w:val="00D54DF8"/>
    <w:rsid w:val="00DA5139"/>
    <w:rsid w:val="00E069FD"/>
    <w:rsid w:val="00E66FC2"/>
    <w:rsid w:val="00E82F69"/>
    <w:rsid w:val="00EC7C11"/>
    <w:rsid w:val="00EE2811"/>
    <w:rsid w:val="00F126ED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69C6B5AF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B01CB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25</TotalTime>
  <Pages>2</Pages>
  <Words>377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Tóth Balázs József</cp:lastModifiedBy>
  <cp:revision>5</cp:revision>
  <cp:lastPrinted>2023-02-02T13:20:00Z</cp:lastPrinted>
  <dcterms:created xsi:type="dcterms:W3CDTF">2023-03-13T10:03:00Z</dcterms:created>
  <dcterms:modified xsi:type="dcterms:W3CDTF">2023-03-13T14:32:00Z</dcterms:modified>
</cp:coreProperties>
</file>