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A727" w14:textId="18D83D0A" w:rsidR="00924C2A" w:rsidRPr="00BD6978" w:rsidRDefault="00291D77" w:rsidP="003F4090">
      <w:pPr>
        <w:jc w:val="center"/>
        <w:rPr>
          <w:rFonts w:cstheme="minorHAnsi"/>
          <w:b/>
        </w:rPr>
      </w:pPr>
      <w:bookmarkStart w:id="0" w:name="_GoBack"/>
      <w:bookmarkEnd w:id="0"/>
      <w:r w:rsidRPr="00BD6978">
        <w:rPr>
          <w:rFonts w:cstheme="minorHAnsi"/>
          <w:b/>
        </w:rPr>
        <w:t>Javaslat az „Aktív időskor Szombathelyen” ö</w:t>
      </w:r>
      <w:r w:rsidR="00560217" w:rsidRPr="00BD6978">
        <w:rPr>
          <w:rFonts w:cstheme="minorHAnsi"/>
          <w:b/>
        </w:rPr>
        <w:t>nkormányzati programsorozat 20</w:t>
      </w:r>
      <w:r w:rsidR="00E122E7" w:rsidRPr="00BD6978">
        <w:rPr>
          <w:rFonts w:cstheme="minorHAnsi"/>
          <w:b/>
        </w:rPr>
        <w:t>23</w:t>
      </w:r>
      <w:r w:rsidRPr="00BD6978">
        <w:rPr>
          <w:rFonts w:cstheme="minorHAnsi"/>
          <w:b/>
        </w:rPr>
        <w:t>. évi eseményeire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118"/>
        <w:gridCol w:w="2835"/>
        <w:gridCol w:w="3544"/>
      </w:tblGrid>
      <w:tr w:rsidR="00E122E7" w:rsidRPr="00BD6978" w14:paraId="0EDF4112" w14:textId="77777777" w:rsidTr="007452E0">
        <w:trPr>
          <w:trHeight w:val="481"/>
          <w:jc w:val="center"/>
        </w:trPr>
        <w:tc>
          <w:tcPr>
            <w:tcW w:w="3823" w:type="dxa"/>
          </w:tcPr>
          <w:p w14:paraId="0C9A7F2A" w14:textId="77777777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Program</w:t>
            </w:r>
          </w:p>
        </w:tc>
        <w:tc>
          <w:tcPr>
            <w:tcW w:w="3118" w:type="dxa"/>
          </w:tcPr>
          <w:p w14:paraId="1E0D14B3" w14:textId="77777777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Tervezett időpont</w:t>
            </w:r>
          </w:p>
        </w:tc>
        <w:tc>
          <w:tcPr>
            <w:tcW w:w="2835" w:type="dxa"/>
          </w:tcPr>
          <w:p w14:paraId="76DFD178" w14:textId="77777777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Tervezett létszám</w:t>
            </w:r>
          </w:p>
        </w:tc>
        <w:tc>
          <w:tcPr>
            <w:tcW w:w="3544" w:type="dxa"/>
          </w:tcPr>
          <w:p w14:paraId="0373DC83" w14:textId="3D142D84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Költségvetés</w:t>
            </w:r>
            <w:r w:rsidR="00915B68">
              <w:rPr>
                <w:rFonts w:cstheme="minorHAnsi"/>
                <w:b/>
              </w:rPr>
              <w:t>-tervezet</w:t>
            </w:r>
          </w:p>
        </w:tc>
      </w:tr>
      <w:tr w:rsidR="00DB414F" w:rsidRPr="00BD6978" w14:paraId="0C9863A0" w14:textId="77777777" w:rsidTr="007452E0">
        <w:trPr>
          <w:trHeight w:val="570"/>
          <w:jc w:val="center"/>
        </w:trPr>
        <w:tc>
          <w:tcPr>
            <w:tcW w:w="3823" w:type="dxa"/>
            <w:vAlign w:val="center"/>
          </w:tcPr>
          <w:p w14:paraId="1A76D4FB" w14:textId="6A2215EE" w:rsidR="00DB414F" w:rsidRPr="00BD6978" w:rsidRDefault="008047D7" w:rsidP="00320D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Savaria </w:t>
            </w:r>
            <w:r w:rsidR="00DB414F" w:rsidRPr="00BD6978">
              <w:rPr>
                <w:rFonts w:cstheme="minorHAnsi"/>
                <w:b/>
              </w:rPr>
              <w:t>Mozi</w:t>
            </w:r>
            <w:r>
              <w:rPr>
                <w:rFonts w:cstheme="minorHAnsi"/>
                <w:b/>
              </w:rPr>
              <w:t xml:space="preserve"> </w:t>
            </w:r>
            <w:r w:rsidRPr="008047D7">
              <w:rPr>
                <w:rFonts w:cstheme="minorHAnsi"/>
                <w:bCs/>
              </w:rPr>
              <w:t>(Beugró a paradicsomba c. film vetítése)</w:t>
            </w:r>
          </w:p>
        </w:tc>
        <w:tc>
          <w:tcPr>
            <w:tcW w:w="3118" w:type="dxa"/>
          </w:tcPr>
          <w:p w14:paraId="5BD557E1" w14:textId="4C048E99" w:rsidR="00DB414F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április</w:t>
            </w:r>
          </w:p>
        </w:tc>
        <w:tc>
          <w:tcPr>
            <w:tcW w:w="2835" w:type="dxa"/>
          </w:tcPr>
          <w:p w14:paraId="22994382" w14:textId="74997951" w:rsidR="00DB414F" w:rsidRPr="00BD6978" w:rsidRDefault="00DB414F" w:rsidP="00320D8B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1044 fő (3 előadás)</w:t>
            </w:r>
          </w:p>
        </w:tc>
        <w:tc>
          <w:tcPr>
            <w:tcW w:w="3544" w:type="dxa"/>
          </w:tcPr>
          <w:p w14:paraId="6CBF93DD" w14:textId="6F3F6BB6" w:rsidR="00DB414F" w:rsidRPr="00BD6978" w:rsidRDefault="008047D7" w:rsidP="008047D7">
            <w:pPr>
              <w:rPr>
                <w:rFonts w:cstheme="minorHAnsi"/>
              </w:rPr>
            </w:pPr>
            <w:r>
              <w:rPr>
                <w:rFonts w:cstheme="minorHAnsi"/>
              </w:rPr>
              <w:t>1.044.000,- Ft</w:t>
            </w:r>
          </w:p>
        </w:tc>
      </w:tr>
      <w:tr w:rsidR="008B6BA0" w:rsidRPr="00BD6978" w14:paraId="7D8582F6" w14:textId="77777777" w:rsidTr="007452E0">
        <w:trPr>
          <w:trHeight w:val="414"/>
          <w:jc w:val="center"/>
        </w:trPr>
        <w:tc>
          <w:tcPr>
            <w:tcW w:w="3823" w:type="dxa"/>
            <w:vAlign w:val="center"/>
          </w:tcPr>
          <w:p w14:paraId="31FAD969" w14:textId="775BE3F3" w:rsidR="008B6BA0" w:rsidRPr="00BD6978" w:rsidRDefault="008B6BA0" w:rsidP="008B6BA0">
            <w:pPr>
              <w:pStyle w:val="Listaszerbekezds"/>
              <w:ind w:left="0"/>
              <w:rPr>
                <w:rFonts w:cstheme="minorHAnsi"/>
                <w:b/>
                <w:color w:val="A6A6A6" w:themeColor="background1" w:themeShade="A6"/>
              </w:rPr>
            </w:pPr>
            <w:r w:rsidRPr="00BD6978">
              <w:rPr>
                <w:rFonts w:cstheme="minorHAnsi"/>
                <w:b/>
              </w:rPr>
              <w:t>Kirándulás Veszprémbe</w:t>
            </w:r>
            <w:r w:rsidR="00BD6978">
              <w:rPr>
                <w:rFonts w:cstheme="minorHAnsi"/>
                <w:b/>
              </w:rPr>
              <w:t>, Európa Kulturális Fővárosába</w:t>
            </w:r>
            <w:r w:rsidRPr="00BD6978">
              <w:rPr>
                <w:rFonts w:cstheme="minorHAnsi"/>
                <w:b/>
              </w:rPr>
              <w:t>, séta a Királynék Városában</w:t>
            </w:r>
          </w:p>
        </w:tc>
        <w:tc>
          <w:tcPr>
            <w:tcW w:w="3118" w:type="dxa"/>
          </w:tcPr>
          <w:p w14:paraId="6EA26A21" w14:textId="77777777" w:rsidR="00DB1F40" w:rsidRDefault="00DB1F40" w:rsidP="008B6BA0">
            <w:pPr>
              <w:jc w:val="center"/>
              <w:rPr>
                <w:rFonts w:cstheme="minorHAnsi"/>
              </w:rPr>
            </w:pPr>
          </w:p>
          <w:p w14:paraId="74DC5E19" w14:textId="77777777" w:rsidR="00DB1F40" w:rsidRDefault="00DB1F40" w:rsidP="008B6BA0">
            <w:pPr>
              <w:jc w:val="center"/>
              <w:rPr>
                <w:rFonts w:cstheme="minorHAnsi"/>
              </w:rPr>
            </w:pPr>
          </w:p>
          <w:p w14:paraId="7F735F5E" w14:textId="67CE6A99" w:rsidR="008B6BA0" w:rsidRPr="00BD6978" w:rsidRDefault="00DB1F40" w:rsidP="008B6B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június</w:t>
            </w:r>
          </w:p>
        </w:tc>
        <w:tc>
          <w:tcPr>
            <w:tcW w:w="2835" w:type="dxa"/>
          </w:tcPr>
          <w:p w14:paraId="007D18A6" w14:textId="77777777" w:rsidR="00DB1F40" w:rsidRDefault="00DB1F40" w:rsidP="008B6BA0">
            <w:pPr>
              <w:jc w:val="center"/>
              <w:rPr>
                <w:rFonts w:cstheme="minorHAnsi"/>
              </w:rPr>
            </w:pPr>
          </w:p>
          <w:p w14:paraId="2F2BB97F" w14:textId="77777777" w:rsidR="00DB1F40" w:rsidRDefault="00DB1F40" w:rsidP="008B6BA0">
            <w:pPr>
              <w:jc w:val="center"/>
              <w:rPr>
                <w:rFonts w:cstheme="minorHAnsi"/>
              </w:rPr>
            </w:pPr>
          </w:p>
          <w:p w14:paraId="081E8B45" w14:textId="5A27426A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1050 fő</w:t>
            </w:r>
          </w:p>
        </w:tc>
        <w:tc>
          <w:tcPr>
            <w:tcW w:w="3544" w:type="dxa"/>
          </w:tcPr>
          <w:p w14:paraId="39050EA1" w14:textId="77777777" w:rsidR="008B6BA0" w:rsidRPr="00BD6978" w:rsidRDefault="008B6BA0" w:rsidP="008E3914">
            <w:pPr>
              <w:rPr>
                <w:rFonts w:cstheme="minorHAnsi"/>
              </w:rPr>
            </w:pPr>
            <w:r w:rsidRPr="00BD6978">
              <w:rPr>
                <w:rFonts w:cstheme="minorHAnsi"/>
              </w:rPr>
              <w:t xml:space="preserve">Buszköltség </w:t>
            </w:r>
            <w:proofErr w:type="spellStart"/>
            <w:r w:rsidRPr="00BD6978">
              <w:rPr>
                <w:rFonts w:cstheme="minorHAnsi"/>
              </w:rPr>
              <w:t>repr</w:t>
            </w:r>
            <w:proofErr w:type="spellEnd"/>
            <w:r w:rsidRPr="00BD6978">
              <w:rPr>
                <w:rFonts w:cstheme="minorHAnsi"/>
              </w:rPr>
              <w:t xml:space="preserve">. adóval: </w:t>
            </w:r>
          </w:p>
          <w:p w14:paraId="120EFBE0" w14:textId="70A937E8" w:rsidR="008B6BA0" w:rsidRDefault="008B6BA0" w:rsidP="008E3914">
            <w:pPr>
              <w:rPr>
                <w:rFonts w:cstheme="minorHAnsi"/>
              </w:rPr>
            </w:pPr>
            <w:r w:rsidRPr="00BD6978">
              <w:rPr>
                <w:rFonts w:cstheme="minorHAnsi"/>
              </w:rPr>
              <w:t>5.030.000,- Ft</w:t>
            </w:r>
          </w:p>
          <w:p w14:paraId="26D2A3D6" w14:textId="1F6BDBF5" w:rsidR="008E3914" w:rsidRDefault="008E3914" w:rsidP="008E3914">
            <w:pPr>
              <w:rPr>
                <w:rFonts w:cstheme="minorHAnsi"/>
              </w:rPr>
            </w:pPr>
            <w:r>
              <w:rPr>
                <w:rFonts w:cstheme="minorHAnsi"/>
              </w:rPr>
              <w:t>Idegenvezetés: bruttó 805.000,- Ft</w:t>
            </w:r>
          </w:p>
          <w:p w14:paraId="07E21009" w14:textId="02D9CB74" w:rsidR="008E3914" w:rsidRPr="008E3914" w:rsidRDefault="008E3914" w:rsidP="008E3914">
            <w:pPr>
              <w:rPr>
                <w:rFonts w:cstheme="minorHAnsi"/>
                <w:b/>
                <w:bCs/>
              </w:rPr>
            </w:pPr>
            <w:r w:rsidRPr="008E3914">
              <w:rPr>
                <w:rFonts w:cstheme="minorHAnsi"/>
                <w:b/>
                <w:bCs/>
              </w:rPr>
              <w:t>Összesen: bruttó 5.835.000,- Ft</w:t>
            </w:r>
          </w:p>
          <w:p w14:paraId="16D17BC2" w14:textId="0B103AF3" w:rsidR="008B6BA0" w:rsidRPr="00BD6978" w:rsidRDefault="008B6BA0" w:rsidP="008B6BA0">
            <w:pPr>
              <w:jc w:val="right"/>
              <w:rPr>
                <w:rFonts w:cstheme="minorHAnsi"/>
              </w:rPr>
            </w:pPr>
          </w:p>
        </w:tc>
      </w:tr>
      <w:tr w:rsidR="008B6BA0" w:rsidRPr="00BD6978" w14:paraId="6BA39A9A" w14:textId="77777777" w:rsidTr="007C0809">
        <w:trPr>
          <w:trHeight w:val="2121"/>
          <w:jc w:val="center"/>
        </w:trPr>
        <w:tc>
          <w:tcPr>
            <w:tcW w:w="3823" w:type="dxa"/>
            <w:vAlign w:val="center"/>
          </w:tcPr>
          <w:p w14:paraId="05FE0E22" w14:textId="5861F67D" w:rsidR="008B6BA0" w:rsidRPr="00BD6978" w:rsidRDefault="007A5292" w:rsidP="008B6BA0">
            <w:pPr>
              <w:pStyle w:val="Listaszerbekezds"/>
              <w:ind w:left="0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Hot Jazz Band</w:t>
            </w:r>
            <w:r w:rsidR="00BD6978" w:rsidRPr="00BD6978">
              <w:rPr>
                <w:rFonts w:cstheme="minorHAnsi"/>
                <w:b/>
              </w:rPr>
              <w:t xml:space="preserve"> koncert </w:t>
            </w:r>
            <w:r w:rsidR="00BD6978" w:rsidRPr="00BD6978">
              <w:rPr>
                <w:rFonts w:cstheme="minorHAnsi"/>
                <w:bCs/>
              </w:rPr>
              <w:t>(</w:t>
            </w:r>
            <w:r w:rsidR="00BD6978" w:rsidRPr="00BD6978">
              <w:rPr>
                <w:rFonts w:cstheme="minorHAnsi"/>
              </w:rPr>
              <w:t xml:space="preserve">a korai jazz és a két világháború közötti magyar könnyűzenei termés </w:t>
            </w:r>
            <w:proofErr w:type="spellStart"/>
            <w:r w:rsidR="00BD6978" w:rsidRPr="00BD6978">
              <w:rPr>
                <w:rFonts w:cstheme="minorHAnsi"/>
              </w:rPr>
              <w:t>Karády</w:t>
            </w:r>
            <w:proofErr w:type="spellEnd"/>
            <w:r w:rsidR="00BD6978" w:rsidRPr="00BD6978">
              <w:rPr>
                <w:rFonts w:cstheme="minorHAnsi"/>
              </w:rPr>
              <w:t xml:space="preserve">, Kabos, Jávor, </w:t>
            </w:r>
            <w:proofErr w:type="spellStart"/>
            <w:r w:rsidR="00BD6978" w:rsidRPr="00BD6978">
              <w:rPr>
                <w:rFonts w:cstheme="minorHAnsi"/>
              </w:rPr>
              <w:t>Latabár</w:t>
            </w:r>
            <w:proofErr w:type="spellEnd"/>
            <w:r w:rsidR="00BD6978" w:rsidRPr="00BD6978">
              <w:rPr>
                <w:rFonts w:cstheme="minorHAnsi"/>
              </w:rPr>
              <w:t xml:space="preserve"> filmek zenéinek korhű megszólaltatói</w:t>
            </w:r>
            <w:r w:rsidR="00BD6978">
              <w:rPr>
                <w:rFonts w:cstheme="minorHAnsi"/>
              </w:rPr>
              <w:t>) Helyszín: AGORA Művelődési és Sportház</w:t>
            </w:r>
          </w:p>
        </w:tc>
        <w:tc>
          <w:tcPr>
            <w:tcW w:w="3118" w:type="dxa"/>
          </w:tcPr>
          <w:p w14:paraId="6358657C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40197FCA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47BF9AC7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7D2B67D1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7E70DE14" w14:textId="1CA19059" w:rsidR="008B6BA0" w:rsidRPr="00BD6978" w:rsidRDefault="00BD6978" w:rsidP="008B6B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június 13.</w:t>
            </w:r>
          </w:p>
        </w:tc>
        <w:tc>
          <w:tcPr>
            <w:tcW w:w="2835" w:type="dxa"/>
          </w:tcPr>
          <w:p w14:paraId="380C3D08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10FEA597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295B31B7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4AFC83F5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4B049A27" w14:textId="2A8EFFEA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1000 fő</w:t>
            </w:r>
          </w:p>
        </w:tc>
        <w:tc>
          <w:tcPr>
            <w:tcW w:w="3544" w:type="dxa"/>
          </w:tcPr>
          <w:p w14:paraId="2FE35FE8" w14:textId="034D9591" w:rsidR="008B6BA0" w:rsidRPr="00915B68" w:rsidRDefault="00915B68" w:rsidP="00915B68">
            <w:pPr>
              <w:rPr>
                <w:rFonts w:cstheme="minorHAnsi"/>
              </w:rPr>
            </w:pPr>
            <w:r w:rsidRPr="00915B68">
              <w:rPr>
                <w:rFonts w:cstheme="minorHAnsi"/>
              </w:rPr>
              <w:t xml:space="preserve">Előadói díj: </w:t>
            </w:r>
            <w:r w:rsidR="007C0809">
              <w:rPr>
                <w:rFonts w:cstheme="minorHAnsi"/>
              </w:rPr>
              <w:t>950</w:t>
            </w:r>
            <w:r w:rsidRPr="00915B68">
              <w:rPr>
                <w:rFonts w:cstheme="minorHAnsi"/>
              </w:rPr>
              <w:t>.000,- Ft + ÁFA</w:t>
            </w:r>
            <w:r>
              <w:rPr>
                <w:rFonts w:cstheme="minorHAnsi"/>
              </w:rPr>
              <w:t xml:space="preserve"> = 1.</w:t>
            </w:r>
            <w:r w:rsidR="007C0809">
              <w:rPr>
                <w:rFonts w:cstheme="minorHAnsi"/>
              </w:rPr>
              <w:t>206.500</w:t>
            </w:r>
            <w:r>
              <w:rPr>
                <w:rFonts w:cstheme="minorHAnsi"/>
              </w:rPr>
              <w:t>,- Ft</w:t>
            </w:r>
          </w:p>
          <w:p w14:paraId="6E769D4D" w14:textId="3CCE7B6E" w:rsidR="00915B68" w:rsidRDefault="00915B68" w:rsidP="00915B68">
            <w:pPr>
              <w:rPr>
                <w:rFonts w:cstheme="minorHAnsi"/>
              </w:rPr>
            </w:pPr>
            <w:r w:rsidRPr="00915B68">
              <w:rPr>
                <w:rFonts w:cstheme="minorHAnsi"/>
              </w:rPr>
              <w:t xml:space="preserve">Útiköltség: </w:t>
            </w:r>
            <w:r>
              <w:rPr>
                <w:rFonts w:cstheme="minorHAnsi"/>
              </w:rPr>
              <w:t>500</w:t>
            </w:r>
            <w:r w:rsidRPr="00915B68">
              <w:rPr>
                <w:rFonts w:cstheme="minorHAnsi"/>
              </w:rPr>
              <w:t xml:space="preserve"> km x 200,- Ft</w:t>
            </w:r>
            <w:r w:rsidR="007C0809">
              <w:rPr>
                <w:rFonts w:cstheme="minorHAnsi"/>
              </w:rPr>
              <w:t xml:space="preserve"> + Áfa</w:t>
            </w:r>
            <w:r w:rsidRPr="00915B68">
              <w:rPr>
                <w:rFonts w:cstheme="minorHAnsi"/>
              </w:rPr>
              <w:t xml:space="preserve"> = </w:t>
            </w:r>
            <w:r>
              <w:rPr>
                <w:rFonts w:cstheme="minorHAnsi"/>
              </w:rPr>
              <w:t>1</w:t>
            </w:r>
            <w:r w:rsidR="007C0809">
              <w:rPr>
                <w:rFonts w:cstheme="minorHAnsi"/>
              </w:rPr>
              <w:t>27</w:t>
            </w:r>
            <w:r w:rsidRPr="00915B68">
              <w:rPr>
                <w:rFonts w:cstheme="minorHAnsi"/>
              </w:rPr>
              <w:t>.000,- Ft</w:t>
            </w:r>
          </w:p>
          <w:p w14:paraId="7B05F45E" w14:textId="77777777" w:rsidR="00915B68" w:rsidRPr="00915B68" w:rsidRDefault="00915B68" w:rsidP="00915B68">
            <w:pPr>
              <w:rPr>
                <w:rFonts w:cstheme="minorHAnsi"/>
              </w:rPr>
            </w:pPr>
            <w:r w:rsidRPr="00915B68">
              <w:rPr>
                <w:rFonts w:cstheme="minorHAnsi"/>
              </w:rPr>
              <w:t>AGORA terembérleti díj: 400.000,- Ft + ÁFA = 508.000,- Ft</w:t>
            </w:r>
          </w:p>
          <w:p w14:paraId="7CB5B305" w14:textId="77777777" w:rsidR="00915B68" w:rsidRPr="00915B68" w:rsidRDefault="00915B68" w:rsidP="00915B68">
            <w:pPr>
              <w:rPr>
                <w:rFonts w:cstheme="minorHAnsi"/>
              </w:rPr>
            </w:pPr>
            <w:r w:rsidRPr="00915B68">
              <w:rPr>
                <w:rFonts w:cstheme="minorHAnsi"/>
              </w:rPr>
              <w:t>Rezsiköltség: 200.000,- Ft+ ÁFA = 254.000,- Ft</w:t>
            </w:r>
          </w:p>
          <w:p w14:paraId="0A9AB1CC" w14:textId="4FDC87E8" w:rsidR="00915B68" w:rsidRPr="00915B68" w:rsidRDefault="00915B68" w:rsidP="00915B68">
            <w:pPr>
              <w:rPr>
                <w:rFonts w:cstheme="minorHAnsi"/>
                <w:b/>
                <w:bCs/>
                <w:color w:val="A6A6A6" w:themeColor="background1" w:themeShade="A6"/>
              </w:rPr>
            </w:pPr>
            <w:r w:rsidRPr="00915B68">
              <w:rPr>
                <w:rFonts w:cstheme="minorHAnsi"/>
                <w:b/>
                <w:bCs/>
              </w:rPr>
              <w:t xml:space="preserve">Összesen: </w:t>
            </w:r>
            <w:r w:rsidR="008047D7">
              <w:rPr>
                <w:rFonts w:cstheme="minorHAnsi"/>
                <w:b/>
                <w:bCs/>
              </w:rPr>
              <w:t xml:space="preserve">bruttó </w:t>
            </w:r>
            <w:r>
              <w:rPr>
                <w:rFonts w:cstheme="minorHAnsi"/>
                <w:b/>
                <w:bCs/>
              </w:rPr>
              <w:t>2.</w:t>
            </w:r>
            <w:r w:rsidR="00DB1F40">
              <w:rPr>
                <w:rFonts w:cstheme="minorHAnsi"/>
                <w:b/>
                <w:bCs/>
              </w:rPr>
              <w:t>095.500</w:t>
            </w:r>
            <w:r>
              <w:rPr>
                <w:rFonts w:cstheme="minorHAnsi"/>
                <w:b/>
                <w:bCs/>
              </w:rPr>
              <w:t>,- Ft</w:t>
            </w:r>
          </w:p>
        </w:tc>
      </w:tr>
      <w:tr w:rsidR="008B6BA0" w:rsidRPr="00BD6978" w14:paraId="783C73E4" w14:textId="77777777" w:rsidTr="007452E0">
        <w:trPr>
          <w:trHeight w:val="686"/>
          <w:jc w:val="center"/>
        </w:trPr>
        <w:tc>
          <w:tcPr>
            <w:tcW w:w="3823" w:type="dxa"/>
            <w:vAlign w:val="center"/>
          </w:tcPr>
          <w:p w14:paraId="2A52D991" w14:textId="77777777" w:rsidR="008B6BA0" w:rsidRDefault="008B6BA0" w:rsidP="008B6BA0">
            <w:pPr>
              <w:pStyle w:val="Listaszerbekezds"/>
              <w:ind w:left="0"/>
            </w:pPr>
            <w:r w:rsidRPr="00BD6978">
              <w:rPr>
                <w:rFonts w:cstheme="minorHAnsi"/>
                <w:b/>
              </w:rPr>
              <w:t>Savara Szimfonikus Zenekar</w:t>
            </w:r>
            <w:r w:rsidR="00BD6978">
              <w:rPr>
                <w:rFonts w:cstheme="minorHAnsi"/>
                <w:b/>
              </w:rPr>
              <w:t xml:space="preserve"> </w:t>
            </w:r>
            <w:r w:rsidR="00BD6978" w:rsidRPr="00BD6978">
              <w:rPr>
                <w:rFonts w:cstheme="minorHAnsi"/>
                <w:bCs/>
              </w:rPr>
              <w:t>(</w:t>
            </w:r>
            <w:r w:rsidR="00BD6978">
              <w:t>népszerű zenekari művek komolyabb és könnyedebb stílusban egyaránt)</w:t>
            </w:r>
          </w:p>
          <w:p w14:paraId="22933D72" w14:textId="1A2F60A0" w:rsidR="00BD6978" w:rsidRPr="00BD6978" w:rsidRDefault="00BD6978" w:rsidP="008B6BA0">
            <w:pPr>
              <w:pStyle w:val="Listaszerbekezds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Helyszín: Bartók terem</w:t>
            </w:r>
          </w:p>
        </w:tc>
        <w:tc>
          <w:tcPr>
            <w:tcW w:w="3118" w:type="dxa"/>
          </w:tcPr>
          <w:p w14:paraId="607187AF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05A90334" w14:textId="545F2093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szeptember</w:t>
            </w:r>
            <w:r w:rsidR="00BD6978">
              <w:rPr>
                <w:rFonts w:cstheme="minorHAnsi"/>
              </w:rPr>
              <w:t xml:space="preserve"> 13-14.</w:t>
            </w:r>
          </w:p>
        </w:tc>
        <w:tc>
          <w:tcPr>
            <w:tcW w:w="2835" w:type="dxa"/>
          </w:tcPr>
          <w:p w14:paraId="0A475F27" w14:textId="77777777" w:rsidR="009A668A" w:rsidRDefault="009A668A" w:rsidP="008B6BA0">
            <w:pPr>
              <w:jc w:val="center"/>
              <w:rPr>
                <w:rFonts w:cstheme="minorHAnsi"/>
              </w:rPr>
            </w:pPr>
          </w:p>
          <w:p w14:paraId="3FEC8BA0" w14:textId="7E6F2E12" w:rsidR="008B6BA0" w:rsidRPr="00BD6978" w:rsidRDefault="00BD6978" w:rsidP="008B6B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754</w:t>
            </w:r>
            <w:r w:rsidR="006841B1" w:rsidRPr="00BD6978">
              <w:rPr>
                <w:rFonts w:cstheme="minorHAnsi"/>
              </w:rPr>
              <w:t xml:space="preserve"> fő</w:t>
            </w:r>
            <w:r>
              <w:rPr>
                <w:rFonts w:cstheme="minorHAnsi"/>
              </w:rPr>
              <w:t xml:space="preserve"> (2 előadás)</w:t>
            </w:r>
          </w:p>
        </w:tc>
        <w:tc>
          <w:tcPr>
            <w:tcW w:w="3544" w:type="dxa"/>
          </w:tcPr>
          <w:p w14:paraId="70B559A1" w14:textId="37048E12" w:rsidR="008B6BA0" w:rsidRPr="00BD6978" w:rsidRDefault="00BD6978" w:rsidP="008047D7">
            <w:pPr>
              <w:rPr>
                <w:rFonts w:cstheme="minorHAnsi"/>
              </w:rPr>
            </w:pPr>
            <w:r>
              <w:rPr>
                <w:rFonts w:cstheme="minorHAnsi"/>
              </w:rPr>
              <w:t>Savaria Szimfonikus Zenekar költségvetésében</w:t>
            </w:r>
          </w:p>
        </w:tc>
      </w:tr>
      <w:tr w:rsidR="008B6BA0" w:rsidRPr="00BD6978" w14:paraId="1A33240C" w14:textId="77777777" w:rsidTr="007452E0">
        <w:trPr>
          <w:trHeight w:val="686"/>
          <w:jc w:val="center"/>
        </w:trPr>
        <w:tc>
          <w:tcPr>
            <w:tcW w:w="3823" w:type="dxa"/>
            <w:vAlign w:val="center"/>
          </w:tcPr>
          <w:p w14:paraId="5DAE701B" w14:textId="701BB979" w:rsidR="008B6BA0" w:rsidRPr="00BD6978" w:rsidRDefault="008047D7" w:rsidP="008B6BA0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Szombathelyi Képtár – </w:t>
            </w:r>
            <w:proofErr w:type="spellStart"/>
            <w:r w:rsidRPr="008047D7">
              <w:rPr>
                <w:rFonts w:cstheme="minorHAnsi"/>
                <w:bCs/>
              </w:rPr>
              <w:t>TeTT</w:t>
            </w:r>
            <w:proofErr w:type="spellEnd"/>
            <w:r w:rsidRPr="008047D7">
              <w:rPr>
                <w:rFonts w:cstheme="minorHAnsi"/>
                <w:bCs/>
              </w:rPr>
              <w:t xml:space="preserve"> Megtört progresszió</w:t>
            </w:r>
            <w:r>
              <w:rPr>
                <w:rFonts w:cstheme="minorHAnsi"/>
                <w:bCs/>
              </w:rPr>
              <w:t xml:space="preserve"> c. kiállítás megtekintése</w:t>
            </w:r>
          </w:p>
        </w:tc>
        <w:tc>
          <w:tcPr>
            <w:tcW w:w="3118" w:type="dxa"/>
          </w:tcPr>
          <w:p w14:paraId="080FA5FC" w14:textId="4217B7FF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október</w:t>
            </w:r>
          </w:p>
        </w:tc>
        <w:tc>
          <w:tcPr>
            <w:tcW w:w="2835" w:type="dxa"/>
          </w:tcPr>
          <w:p w14:paraId="5B5F76C8" w14:textId="25109E9E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300 fő</w:t>
            </w:r>
          </w:p>
        </w:tc>
        <w:tc>
          <w:tcPr>
            <w:tcW w:w="3544" w:type="dxa"/>
          </w:tcPr>
          <w:p w14:paraId="785CC65F" w14:textId="17A25ED6" w:rsidR="008B6BA0" w:rsidRPr="00BD6978" w:rsidRDefault="00F66E52" w:rsidP="008047D7">
            <w:pPr>
              <w:rPr>
                <w:rFonts w:cstheme="minorHAnsi"/>
              </w:rPr>
            </w:pPr>
            <w:r w:rsidRPr="00BD6978">
              <w:rPr>
                <w:rFonts w:cstheme="minorHAnsi"/>
              </w:rPr>
              <w:t>3</w:t>
            </w:r>
            <w:r w:rsidR="008047D7">
              <w:rPr>
                <w:rFonts w:cstheme="minorHAnsi"/>
              </w:rPr>
              <w:t>0</w:t>
            </w:r>
            <w:r w:rsidR="008B6BA0" w:rsidRPr="00BD6978">
              <w:rPr>
                <w:rFonts w:cstheme="minorHAnsi"/>
              </w:rPr>
              <w:t>0.000,- Ft</w:t>
            </w:r>
          </w:p>
        </w:tc>
      </w:tr>
      <w:tr w:rsidR="00FF1C04" w:rsidRPr="00BD6978" w14:paraId="233CFB16" w14:textId="77777777" w:rsidTr="007452E0">
        <w:trPr>
          <w:trHeight w:val="686"/>
          <w:jc w:val="center"/>
        </w:trPr>
        <w:tc>
          <w:tcPr>
            <w:tcW w:w="3823" w:type="dxa"/>
            <w:vAlign w:val="center"/>
          </w:tcPr>
          <w:p w14:paraId="5BCC7EA1" w14:textId="11AAC073" w:rsidR="00FF1C04" w:rsidRDefault="00EA481A" w:rsidP="008B6BA0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„A </w:t>
            </w:r>
            <w:proofErr w:type="spellStart"/>
            <w:r>
              <w:rPr>
                <w:rFonts w:cstheme="minorHAnsi"/>
                <w:b/>
              </w:rPr>
              <w:t>Gálvölgyi</w:t>
            </w:r>
            <w:proofErr w:type="spellEnd"/>
            <w:r>
              <w:rPr>
                <w:rFonts w:cstheme="minorHAnsi"/>
                <w:b/>
              </w:rPr>
              <w:t>” c. produkc</w:t>
            </w:r>
            <w:r w:rsidR="00711894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ó megtekintése</w:t>
            </w:r>
          </w:p>
          <w:p w14:paraId="0CF4631E" w14:textId="081AB00B" w:rsidR="00EA481A" w:rsidRPr="00EA481A" w:rsidRDefault="00EA481A" w:rsidP="008B6BA0">
            <w:pPr>
              <w:pStyle w:val="Listaszerbekezds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(Helyszín: AGORA Művelődési és Sportház)</w:t>
            </w:r>
          </w:p>
        </w:tc>
        <w:tc>
          <w:tcPr>
            <w:tcW w:w="3118" w:type="dxa"/>
          </w:tcPr>
          <w:p w14:paraId="62771591" w14:textId="77777777" w:rsidR="00DB1F40" w:rsidRDefault="00DB1F40" w:rsidP="008B6BA0">
            <w:pPr>
              <w:jc w:val="center"/>
              <w:rPr>
                <w:rFonts w:cstheme="minorHAnsi"/>
              </w:rPr>
            </w:pPr>
          </w:p>
          <w:p w14:paraId="168B299A" w14:textId="225FEF61" w:rsidR="00FF1C04" w:rsidRPr="00BD6978" w:rsidRDefault="00FF1C04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november</w:t>
            </w:r>
          </w:p>
        </w:tc>
        <w:tc>
          <w:tcPr>
            <w:tcW w:w="2835" w:type="dxa"/>
          </w:tcPr>
          <w:p w14:paraId="033072D4" w14:textId="77777777" w:rsidR="00DB1F40" w:rsidRDefault="00DB1F40" w:rsidP="008B6BA0">
            <w:pPr>
              <w:jc w:val="center"/>
              <w:rPr>
                <w:rFonts w:cstheme="minorHAnsi"/>
              </w:rPr>
            </w:pPr>
          </w:p>
          <w:p w14:paraId="73C7B928" w14:textId="49E28700" w:rsidR="00FF1C04" w:rsidRPr="00BD6978" w:rsidRDefault="00FF1C04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1000 fő</w:t>
            </w:r>
          </w:p>
        </w:tc>
        <w:tc>
          <w:tcPr>
            <w:tcW w:w="3544" w:type="dxa"/>
          </w:tcPr>
          <w:p w14:paraId="38682D67" w14:textId="0474642E" w:rsidR="00FF1C04" w:rsidRPr="00BD6978" w:rsidRDefault="008047D7" w:rsidP="00EA48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Előadói díj: </w:t>
            </w:r>
            <w:r w:rsidR="00EA481A">
              <w:rPr>
                <w:rFonts w:cstheme="minorHAnsi"/>
              </w:rPr>
              <w:t>egyeztetés alatt</w:t>
            </w:r>
          </w:p>
          <w:p w14:paraId="0E950A60" w14:textId="77777777" w:rsidR="008E3914" w:rsidRPr="00915B68" w:rsidRDefault="008E3914" w:rsidP="008E3914">
            <w:pPr>
              <w:rPr>
                <w:rFonts w:cstheme="minorHAnsi"/>
              </w:rPr>
            </w:pPr>
            <w:r w:rsidRPr="00915B68">
              <w:rPr>
                <w:rFonts w:cstheme="minorHAnsi"/>
              </w:rPr>
              <w:t>AGORA terembérleti díj: 400.000,- Ft + ÁFA = 508.000,- Ft</w:t>
            </w:r>
          </w:p>
          <w:p w14:paraId="06BBC77D" w14:textId="7919A808" w:rsidR="008E3914" w:rsidRDefault="008E3914" w:rsidP="008E3914">
            <w:pPr>
              <w:rPr>
                <w:rFonts w:cstheme="minorHAnsi"/>
              </w:rPr>
            </w:pPr>
            <w:r w:rsidRPr="00915B68">
              <w:rPr>
                <w:rFonts w:cstheme="minorHAnsi"/>
              </w:rPr>
              <w:t>Rezsiköltség: 200.000,- Ft+ ÁFA = 254.000,- Ft</w:t>
            </w:r>
          </w:p>
          <w:p w14:paraId="501726EC" w14:textId="536EFCEC" w:rsidR="00FF1C04" w:rsidRPr="00BD6978" w:rsidRDefault="008047D7" w:rsidP="008047D7">
            <w:pPr>
              <w:rPr>
                <w:rFonts w:cstheme="minorHAnsi"/>
              </w:rPr>
            </w:pPr>
            <w:r w:rsidRPr="008047D7">
              <w:rPr>
                <w:rFonts w:cstheme="minorHAnsi"/>
                <w:b/>
                <w:bCs/>
              </w:rPr>
              <w:t xml:space="preserve">Összesen: </w:t>
            </w:r>
            <w:proofErr w:type="gramStart"/>
            <w:r w:rsidRPr="008047D7">
              <w:rPr>
                <w:rFonts w:cstheme="minorHAnsi"/>
                <w:b/>
                <w:bCs/>
              </w:rPr>
              <w:t xml:space="preserve">bruttó </w:t>
            </w:r>
            <w:r w:rsidR="00EA481A">
              <w:rPr>
                <w:rFonts w:cstheme="minorHAnsi"/>
                <w:b/>
                <w:bCs/>
              </w:rPr>
              <w:t>…</w:t>
            </w:r>
            <w:proofErr w:type="gramEnd"/>
            <w:r w:rsidR="00EA481A">
              <w:rPr>
                <w:rFonts w:cstheme="minorHAnsi"/>
                <w:b/>
                <w:bCs/>
              </w:rPr>
              <w:t>………………..</w:t>
            </w:r>
            <w:r w:rsidRPr="008047D7">
              <w:rPr>
                <w:rFonts w:cstheme="minorHAnsi"/>
                <w:b/>
                <w:bCs/>
              </w:rPr>
              <w:t>,- Ft</w:t>
            </w:r>
          </w:p>
        </w:tc>
      </w:tr>
      <w:tr w:rsidR="008B6BA0" w:rsidRPr="00BD6978" w14:paraId="4B08F4C6" w14:textId="77777777" w:rsidTr="007452E0">
        <w:trPr>
          <w:trHeight w:val="711"/>
          <w:jc w:val="center"/>
        </w:trPr>
        <w:tc>
          <w:tcPr>
            <w:tcW w:w="3823" w:type="dxa"/>
            <w:vAlign w:val="center"/>
          </w:tcPr>
          <w:p w14:paraId="2FB6FAC1" w14:textId="0FA2A02A" w:rsidR="008B6BA0" w:rsidRPr="00BD6978" w:rsidRDefault="008B6BA0" w:rsidP="008B6BA0">
            <w:pPr>
              <w:pStyle w:val="Listaszerbekezds"/>
              <w:ind w:left="0" w:firstLine="29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Ádventi kirándulás – Bécsbe</w:t>
            </w:r>
          </w:p>
        </w:tc>
        <w:tc>
          <w:tcPr>
            <w:tcW w:w="3118" w:type="dxa"/>
          </w:tcPr>
          <w:p w14:paraId="19BE98DB" w14:textId="686C87B5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november/december</w:t>
            </w:r>
          </w:p>
        </w:tc>
        <w:tc>
          <w:tcPr>
            <w:tcW w:w="2835" w:type="dxa"/>
          </w:tcPr>
          <w:p w14:paraId="3FFABBC3" w14:textId="77777777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1000 fő</w:t>
            </w:r>
          </w:p>
        </w:tc>
        <w:tc>
          <w:tcPr>
            <w:tcW w:w="3544" w:type="dxa"/>
          </w:tcPr>
          <w:p w14:paraId="1101F625" w14:textId="77777777" w:rsidR="008B6BA0" w:rsidRPr="00BD6978" w:rsidRDefault="008B6BA0" w:rsidP="00134F2E">
            <w:pPr>
              <w:rPr>
                <w:rFonts w:cstheme="minorHAnsi"/>
              </w:rPr>
            </w:pPr>
            <w:r w:rsidRPr="00BD6978">
              <w:rPr>
                <w:rFonts w:cstheme="minorHAnsi"/>
              </w:rPr>
              <w:t xml:space="preserve">Buszköltség </w:t>
            </w:r>
            <w:proofErr w:type="spellStart"/>
            <w:r w:rsidRPr="00BD6978">
              <w:rPr>
                <w:rFonts w:cstheme="minorHAnsi"/>
              </w:rPr>
              <w:t>repr.adóval</w:t>
            </w:r>
            <w:proofErr w:type="spellEnd"/>
            <w:r w:rsidRPr="00BD6978">
              <w:rPr>
                <w:rFonts w:cstheme="minorHAnsi"/>
              </w:rPr>
              <w:t xml:space="preserve">: </w:t>
            </w:r>
          </w:p>
          <w:p w14:paraId="7C1BA153" w14:textId="0D9CA5FB" w:rsidR="008B6BA0" w:rsidRPr="00BD6978" w:rsidRDefault="008B6BA0" w:rsidP="00134F2E">
            <w:pPr>
              <w:rPr>
                <w:rFonts w:cstheme="minorHAnsi"/>
              </w:rPr>
            </w:pPr>
            <w:r w:rsidRPr="00BD6978">
              <w:rPr>
                <w:rFonts w:cstheme="minorHAnsi"/>
              </w:rPr>
              <w:t>5.800.000,- Ft</w:t>
            </w:r>
          </w:p>
        </w:tc>
      </w:tr>
      <w:tr w:rsidR="008B6BA0" w:rsidRPr="00BD6978" w14:paraId="5E9614BA" w14:textId="77777777" w:rsidTr="007452E0">
        <w:trPr>
          <w:trHeight w:val="565"/>
          <w:jc w:val="center"/>
        </w:trPr>
        <w:tc>
          <w:tcPr>
            <w:tcW w:w="3823" w:type="dxa"/>
            <w:vAlign w:val="center"/>
          </w:tcPr>
          <w:p w14:paraId="5E7E4284" w14:textId="77777777" w:rsidR="008B6BA0" w:rsidRDefault="006716CD" w:rsidP="008B6BA0">
            <w:pPr>
              <w:pStyle w:val="Listaszerbekezds"/>
              <w:ind w:left="0" w:firstLine="2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Weöres Sándor </w:t>
            </w:r>
            <w:r w:rsidR="008B6BA0" w:rsidRPr="00BD6978">
              <w:rPr>
                <w:rFonts w:cstheme="minorHAnsi"/>
                <w:b/>
              </w:rPr>
              <w:t>Színház</w:t>
            </w:r>
          </w:p>
          <w:p w14:paraId="31A32114" w14:textId="0EC722D3" w:rsidR="007C0809" w:rsidRPr="00BD6978" w:rsidRDefault="007C0809" w:rsidP="007C0809">
            <w:pPr>
              <w:pStyle w:val="Cmsor3"/>
              <w:spacing w:before="0" w:beforeAutospacing="0"/>
              <w:jc w:val="both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0809">
              <w:rPr>
                <w:rFonts w:eastAsia="Times New Roman"/>
                <w:b w:val="0"/>
                <w:bCs w:val="0"/>
                <w:sz w:val="22"/>
                <w:szCs w:val="22"/>
                <w:lang w:eastAsia="en-US"/>
              </w:rPr>
              <w:t xml:space="preserve">Előadás címe: Georges </w:t>
            </w:r>
            <w:proofErr w:type="spellStart"/>
            <w:r w:rsidRPr="007C0809">
              <w:rPr>
                <w:rFonts w:eastAsia="Times New Roman"/>
                <w:b w:val="0"/>
                <w:bCs w:val="0"/>
                <w:sz w:val="22"/>
                <w:szCs w:val="22"/>
                <w:lang w:eastAsia="en-US"/>
              </w:rPr>
              <w:t>Feydeau</w:t>
            </w:r>
            <w:proofErr w:type="spellEnd"/>
            <w:r w:rsidRPr="007C0809">
              <w:rPr>
                <w:rFonts w:eastAsia="Times New Roman"/>
                <w:b w:val="0"/>
                <w:bCs w:val="0"/>
                <w:sz w:val="22"/>
                <w:szCs w:val="22"/>
                <w:lang w:eastAsia="en-US"/>
              </w:rPr>
              <w:t>: </w:t>
            </w:r>
            <w:hyperlink r:id="rId7" w:history="1">
              <w:r w:rsidRPr="00DB1F40">
                <w:rPr>
                  <w:rStyle w:val="Hiperhivatkozs"/>
                  <w:rFonts w:eastAsia="Times New Roman"/>
                  <w:b w:val="0"/>
                  <w:bCs w:val="0"/>
                  <w:color w:val="auto"/>
                  <w:sz w:val="22"/>
                  <w:szCs w:val="22"/>
                  <w:u w:val="none"/>
                  <w:lang w:eastAsia="en-US"/>
                </w:rPr>
                <w:t>Bolha a fülbe</w:t>
              </w:r>
            </w:hyperlink>
            <w:r w:rsidRPr="00DB1F40">
              <w:rPr>
                <w:rFonts w:eastAsia="Times New Roman"/>
                <w:b w:val="0"/>
                <w:bCs w:val="0"/>
                <w:sz w:val="22"/>
                <w:szCs w:val="22"/>
                <w:lang w:eastAsia="en-US"/>
              </w:rPr>
              <w:t> </w:t>
            </w:r>
            <w:r w:rsidRPr="007C0809">
              <w:rPr>
                <w:rFonts w:eastAsia="Times New Roman"/>
                <w:b w:val="0"/>
                <w:bCs w:val="0"/>
                <w:sz w:val="22"/>
                <w:szCs w:val="22"/>
                <w:lang w:eastAsia="en-US"/>
              </w:rPr>
              <w:t xml:space="preserve"> (vígjáték)</w:t>
            </w:r>
          </w:p>
        </w:tc>
        <w:tc>
          <w:tcPr>
            <w:tcW w:w="3118" w:type="dxa"/>
          </w:tcPr>
          <w:p w14:paraId="5A38CB3D" w14:textId="269F233E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december</w:t>
            </w:r>
          </w:p>
        </w:tc>
        <w:tc>
          <w:tcPr>
            <w:tcW w:w="2835" w:type="dxa"/>
          </w:tcPr>
          <w:p w14:paraId="4FD9CE3B" w14:textId="77777777" w:rsidR="008B6BA0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1096 fő (4 előadás)</w:t>
            </w:r>
          </w:p>
        </w:tc>
        <w:tc>
          <w:tcPr>
            <w:tcW w:w="3544" w:type="dxa"/>
          </w:tcPr>
          <w:p w14:paraId="71C99CED" w14:textId="13D38FED" w:rsidR="008B6BA0" w:rsidRPr="00BD6978" w:rsidRDefault="007C0809" w:rsidP="00134F2E">
            <w:pPr>
              <w:rPr>
                <w:rFonts w:cstheme="minorHAnsi"/>
              </w:rPr>
            </w:pPr>
            <w:r>
              <w:rPr>
                <w:rFonts w:cstheme="minorHAnsi"/>
              </w:rPr>
              <w:t>3.288.000,- Ft</w:t>
            </w:r>
          </w:p>
        </w:tc>
      </w:tr>
      <w:tr w:rsidR="008B6BA0" w:rsidRPr="00073C13" w14:paraId="246E9165" w14:textId="77777777" w:rsidTr="007452E0">
        <w:trPr>
          <w:trHeight w:val="528"/>
          <w:jc w:val="center"/>
        </w:trPr>
        <w:tc>
          <w:tcPr>
            <w:tcW w:w="3823" w:type="dxa"/>
          </w:tcPr>
          <w:p w14:paraId="3EA5FB50" w14:textId="77777777" w:rsidR="008B6BA0" w:rsidRDefault="008B6BA0" w:rsidP="008B6BA0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BC928" w14:textId="77777777" w:rsidR="00DB1F40" w:rsidRDefault="00DB1F40" w:rsidP="008B6BA0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6FA71" w14:textId="44EB6197" w:rsidR="008B6BA0" w:rsidRPr="00073C13" w:rsidRDefault="008B6BA0" w:rsidP="008B6BA0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Összesen: </w:t>
            </w:r>
          </w:p>
        </w:tc>
        <w:tc>
          <w:tcPr>
            <w:tcW w:w="3118" w:type="dxa"/>
          </w:tcPr>
          <w:p w14:paraId="20E27461" w14:textId="77777777" w:rsidR="008B6BA0" w:rsidRPr="00073C13" w:rsidRDefault="008B6BA0" w:rsidP="008B6B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9770FA" w14:textId="77777777" w:rsidR="008B6BA0" w:rsidRPr="00073C13" w:rsidRDefault="008B6BA0" w:rsidP="008B6B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D5ED98" w14:textId="77777777" w:rsidR="008B6BA0" w:rsidRDefault="008B6BA0" w:rsidP="008B6BA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23517" w14:textId="7D08DB1A" w:rsidR="008B6BA0" w:rsidRDefault="00DB1F40" w:rsidP="00DB1F40">
            <w:pPr>
              <w:rPr>
                <w:rFonts w:cstheme="minorHAnsi"/>
                <w:b/>
                <w:sz w:val="24"/>
                <w:szCs w:val="24"/>
              </w:rPr>
            </w:pPr>
            <w:r w:rsidRPr="00DB1F40">
              <w:rPr>
                <w:rFonts w:cstheme="minorHAnsi"/>
                <w:b/>
                <w:sz w:val="24"/>
                <w:szCs w:val="24"/>
              </w:rPr>
              <w:t>19.</w:t>
            </w:r>
            <w:r w:rsidR="00711894">
              <w:rPr>
                <w:rFonts w:cstheme="minorHAnsi"/>
                <w:b/>
                <w:sz w:val="24"/>
                <w:szCs w:val="24"/>
              </w:rPr>
              <w:t>124.500</w:t>
            </w:r>
            <w:r w:rsidR="008B6BA0" w:rsidRPr="00DB1F40">
              <w:rPr>
                <w:rFonts w:cstheme="minorHAnsi"/>
                <w:b/>
                <w:sz w:val="24"/>
                <w:szCs w:val="24"/>
              </w:rPr>
              <w:t>,- Ft</w:t>
            </w:r>
          </w:p>
          <w:p w14:paraId="36F08A03" w14:textId="77777777" w:rsidR="00DB1F40" w:rsidRDefault="00DB1F40" w:rsidP="00DB1F4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0895FB" w14:textId="5734E593" w:rsidR="00DB1F40" w:rsidRPr="00DB1F40" w:rsidRDefault="00DB1F40" w:rsidP="00DB1F4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3B617C" w14:textId="77777777" w:rsidR="00291D77" w:rsidRPr="00291D77" w:rsidRDefault="00291D77">
      <w:pPr>
        <w:rPr>
          <w:rFonts w:ascii="Arial" w:hAnsi="Arial" w:cs="Arial"/>
          <w:b/>
          <w:sz w:val="24"/>
          <w:szCs w:val="24"/>
        </w:rPr>
      </w:pPr>
    </w:p>
    <w:sectPr w:rsidR="00291D77" w:rsidRPr="00291D77" w:rsidSect="0042477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14912" w14:textId="77777777" w:rsidR="001556D2" w:rsidRDefault="001556D2" w:rsidP="001556D2">
      <w:pPr>
        <w:spacing w:after="0" w:line="240" w:lineRule="auto"/>
      </w:pPr>
      <w:r>
        <w:separator/>
      </w:r>
    </w:p>
  </w:endnote>
  <w:endnote w:type="continuationSeparator" w:id="0">
    <w:p w14:paraId="448AF9D4" w14:textId="77777777" w:rsidR="001556D2" w:rsidRDefault="001556D2" w:rsidP="001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A059" w14:textId="77777777" w:rsidR="001556D2" w:rsidRDefault="001556D2" w:rsidP="001556D2">
      <w:pPr>
        <w:spacing w:after="0" w:line="240" w:lineRule="auto"/>
      </w:pPr>
      <w:r>
        <w:separator/>
      </w:r>
    </w:p>
  </w:footnote>
  <w:footnote w:type="continuationSeparator" w:id="0">
    <w:p w14:paraId="1A5265F2" w14:textId="77777777" w:rsidR="001556D2" w:rsidRDefault="001556D2" w:rsidP="0015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6C3A" w14:textId="77777777" w:rsidR="001556D2" w:rsidRDefault="00474B33">
    <w:pPr>
      <w:pStyle w:val="lfej"/>
    </w:pPr>
    <w:r>
      <w:tab/>
    </w:r>
    <w:r>
      <w:tab/>
    </w:r>
    <w:r>
      <w:tab/>
    </w:r>
    <w:r>
      <w:tab/>
    </w:r>
    <w:r>
      <w:tab/>
      <w:t>Melléklet</w:t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EEC"/>
    <w:multiLevelType w:val="hybridMultilevel"/>
    <w:tmpl w:val="43DE0F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7"/>
    <w:rsid w:val="00010745"/>
    <w:rsid w:val="00015993"/>
    <w:rsid w:val="000441EB"/>
    <w:rsid w:val="00073C13"/>
    <w:rsid w:val="00133D56"/>
    <w:rsid w:val="00134F2E"/>
    <w:rsid w:val="001556D2"/>
    <w:rsid w:val="00195CD4"/>
    <w:rsid w:val="00203138"/>
    <w:rsid w:val="00242551"/>
    <w:rsid w:val="002816DA"/>
    <w:rsid w:val="00291D77"/>
    <w:rsid w:val="002A7520"/>
    <w:rsid w:val="002B174B"/>
    <w:rsid w:val="002B1FE0"/>
    <w:rsid w:val="002C78B4"/>
    <w:rsid w:val="00303463"/>
    <w:rsid w:val="00307FCF"/>
    <w:rsid w:val="003F4090"/>
    <w:rsid w:val="00424779"/>
    <w:rsid w:val="004403E2"/>
    <w:rsid w:val="00474B33"/>
    <w:rsid w:val="004C45F6"/>
    <w:rsid w:val="004E30DE"/>
    <w:rsid w:val="0050247C"/>
    <w:rsid w:val="00560217"/>
    <w:rsid w:val="005876AF"/>
    <w:rsid w:val="005D1351"/>
    <w:rsid w:val="00625776"/>
    <w:rsid w:val="006462FD"/>
    <w:rsid w:val="006524C0"/>
    <w:rsid w:val="006572E9"/>
    <w:rsid w:val="006716CD"/>
    <w:rsid w:val="00682C06"/>
    <w:rsid w:val="006841B1"/>
    <w:rsid w:val="00706FD3"/>
    <w:rsid w:val="00711894"/>
    <w:rsid w:val="007452E0"/>
    <w:rsid w:val="00760D84"/>
    <w:rsid w:val="007A5292"/>
    <w:rsid w:val="007B3959"/>
    <w:rsid w:val="007C0809"/>
    <w:rsid w:val="007E28AC"/>
    <w:rsid w:val="008047D7"/>
    <w:rsid w:val="008451DA"/>
    <w:rsid w:val="008472BB"/>
    <w:rsid w:val="008520D7"/>
    <w:rsid w:val="0089325D"/>
    <w:rsid w:val="008B5DF4"/>
    <w:rsid w:val="008B6BA0"/>
    <w:rsid w:val="008E3914"/>
    <w:rsid w:val="00915B68"/>
    <w:rsid w:val="00924C2A"/>
    <w:rsid w:val="009A668A"/>
    <w:rsid w:val="009C55A4"/>
    <w:rsid w:val="009C7609"/>
    <w:rsid w:val="00A505F9"/>
    <w:rsid w:val="00A663AC"/>
    <w:rsid w:val="00A86FA4"/>
    <w:rsid w:val="00AA47F5"/>
    <w:rsid w:val="00AD114A"/>
    <w:rsid w:val="00B355D4"/>
    <w:rsid w:val="00B37D57"/>
    <w:rsid w:val="00BB11C5"/>
    <w:rsid w:val="00BD6978"/>
    <w:rsid w:val="00BF6059"/>
    <w:rsid w:val="00C13B79"/>
    <w:rsid w:val="00C3203D"/>
    <w:rsid w:val="00C53710"/>
    <w:rsid w:val="00CB0068"/>
    <w:rsid w:val="00CD0770"/>
    <w:rsid w:val="00CD21D0"/>
    <w:rsid w:val="00CF50B9"/>
    <w:rsid w:val="00CF7602"/>
    <w:rsid w:val="00D0016A"/>
    <w:rsid w:val="00D017D5"/>
    <w:rsid w:val="00D31FE9"/>
    <w:rsid w:val="00D32652"/>
    <w:rsid w:val="00D70379"/>
    <w:rsid w:val="00DB1F40"/>
    <w:rsid w:val="00DB414F"/>
    <w:rsid w:val="00DB41B6"/>
    <w:rsid w:val="00DC755F"/>
    <w:rsid w:val="00DD0921"/>
    <w:rsid w:val="00DD5E48"/>
    <w:rsid w:val="00E122E7"/>
    <w:rsid w:val="00E7763C"/>
    <w:rsid w:val="00E77E0C"/>
    <w:rsid w:val="00EA481A"/>
    <w:rsid w:val="00F03016"/>
    <w:rsid w:val="00F15B8F"/>
    <w:rsid w:val="00F66E52"/>
    <w:rsid w:val="00FA261E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D0B"/>
  <w15:chartTrackingRefBased/>
  <w15:docId w15:val="{94A249E0-698A-4A26-B480-A951F5F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unhideWhenUsed/>
    <w:qFormat/>
    <w:rsid w:val="007C0809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D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6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D2"/>
  </w:style>
  <w:style w:type="paragraph" w:styleId="llb">
    <w:name w:val="footer"/>
    <w:basedOn w:val="Norml"/>
    <w:link w:val="llb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D2"/>
  </w:style>
  <w:style w:type="character" w:customStyle="1" w:styleId="Cmsor3Char">
    <w:name w:val="Címsor 3 Char"/>
    <w:basedOn w:val="Bekezdsalapbettpusa"/>
    <w:link w:val="Cmsor3"/>
    <w:uiPriority w:val="9"/>
    <w:rsid w:val="007C0809"/>
    <w:rPr>
      <w:rFonts w:ascii="Calibri" w:hAnsi="Calibri" w:cs="Calibri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C08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ssz.hu/hu/article/bolha-a-ful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Biczóné Kovács Eszter</cp:lastModifiedBy>
  <cp:revision>2</cp:revision>
  <cp:lastPrinted>2023-03-22T11:59:00Z</cp:lastPrinted>
  <dcterms:created xsi:type="dcterms:W3CDTF">2023-03-22T12:03:00Z</dcterms:created>
  <dcterms:modified xsi:type="dcterms:W3CDTF">2023-03-22T12:03:00Z</dcterms:modified>
</cp:coreProperties>
</file>