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561FF57" w14:textId="77777777" w:rsidR="001E4979" w:rsidRPr="001E4979" w:rsidRDefault="001E4979" w:rsidP="001E497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1E497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30/2023.(III.28.) KOCB számú határozat</w:t>
      </w:r>
    </w:p>
    <w:p w14:paraId="6B8D744F" w14:textId="77777777" w:rsidR="001E4979" w:rsidRPr="001E4979" w:rsidRDefault="001E4979" w:rsidP="001E497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CB3F462" w14:textId="77777777" w:rsidR="001E4979" w:rsidRPr="001E4979" w:rsidRDefault="001E4979" w:rsidP="001E4979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  <w:r w:rsidRPr="001E4979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1E4979">
        <w:rPr>
          <w:rFonts w:asciiTheme="minorHAnsi" w:eastAsia="Times New Roman" w:hAnsiTheme="minorHAnsi"/>
          <w:bCs/>
          <w:i/>
          <w:iCs/>
          <w:sz w:val="22"/>
          <w:lang w:eastAsia="hu-HU"/>
        </w:rPr>
        <w:t xml:space="preserve">Javaslat Szombathely Megyei Jogú Város Önkormányzata tulajdonában lévő gazdasági társaságokat érintő döntések meghozatalára” </w:t>
      </w:r>
      <w:r w:rsidRPr="001E4979">
        <w:rPr>
          <w:rFonts w:asciiTheme="minorHAnsi" w:eastAsia="Times New Roman" w:hAnsiTheme="minorHAnsi"/>
          <w:bCs/>
          <w:sz w:val="22"/>
          <w:lang w:eastAsia="hu-HU"/>
        </w:rPr>
        <w:t xml:space="preserve">című előterjesztést megtárgyalta, és </w:t>
      </w:r>
      <w:r w:rsidRPr="001E4979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1E4979">
        <w:rPr>
          <w:rFonts w:asciiTheme="minorHAnsi" w:eastAsia="Times New Roman" w:hAnsiTheme="minorHAnsi"/>
          <w:bCs/>
          <w:sz w:val="22"/>
          <w:lang w:eastAsia="hu-HU"/>
        </w:rPr>
        <w:t>Savaria Turizmus Nonprofit Kft</w:t>
      </w:r>
      <w:r w:rsidRPr="001E4979">
        <w:rPr>
          <w:rFonts w:asciiTheme="minorHAnsi" w:eastAsia="Times New Roman" w:hAnsiTheme="minorHAnsi"/>
          <w:sz w:val="22"/>
          <w:lang w:eastAsia="hu-HU"/>
        </w:rPr>
        <w:t xml:space="preserve">. könyvvizsgálójáról </w:t>
      </w:r>
      <w:r w:rsidRPr="001E4979">
        <w:rPr>
          <w:rFonts w:asciiTheme="minorHAnsi" w:eastAsia="Times New Roman" w:hAnsiTheme="minorHAnsi"/>
          <w:spacing w:val="-3"/>
          <w:sz w:val="22"/>
          <w:lang w:eastAsia="hu-HU"/>
        </w:rPr>
        <w:t>szóló XV. számú határozati javaslatot a Közgyűlésnek elfogadásra javasolja.</w:t>
      </w:r>
    </w:p>
    <w:p w14:paraId="0EB32CD8" w14:textId="77777777" w:rsidR="001E4979" w:rsidRPr="001E4979" w:rsidRDefault="001E4979" w:rsidP="001E4979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</w:p>
    <w:p w14:paraId="0ACC1AC3" w14:textId="77777777" w:rsidR="001E4979" w:rsidRPr="001E4979" w:rsidRDefault="001E4979" w:rsidP="001E4979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1E4979">
        <w:rPr>
          <w:rFonts w:asciiTheme="minorHAnsi" w:eastAsia="Times New Roman" w:hAnsiTheme="minorHAnsi"/>
          <w:b/>
          <w:sz w:val="22"/>
          <w:u w:val="single"/>
          <w:lang w:eastAsia="hu-HU"/>
        </w:rPr>
        <w:t>Felelős</w:t>
      </w:r>
      <w:proofErr w:type="gramStart"/>
      <w:r w:rsidRPr="001E4979">
        <w:rPr>
          <w:rFonts w:asciiTheme="minorHAnsi" w:eastAsia="Times New Roman" w:hAnsiTheme="minorHAnsi"/>
          <w:sz w:val="22"/>
          <w:lang w:eastAsia="hu-HU"/>
        </w:rPr>
        <w:t xml:space="preserve">:  </w:t>
      </w:r>
      <w:r w:rsidRPr="001E4979">
        <w:rPr>
          <w:rFonts w:asciiTheme="minorHAnsi" w:eastAsia="Times New Roman" w:hAnsiTheme="minorHAnsi"/>
          <w:sz w:val="22"/>
          <w:lang w:eastAsia="hu-HU"/>
        </w:rPr>
        <w:tab/>
        <w:t>Putz</w:t>
      </w:r>
      <w:proofErr w:type="gramEnd"/>
      <w:r w:rsidRPr="001E4979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532B5878" w14:textId="77777777" w:rsidR="001E4979" w:rsidRPr="001E4979" w:rsidRDefault="001E4979" w:rsidP="001E4979">
      <w:pPr>
        <w:ind w:left="1417" w:firstLine="707"/>
        <w:jc w:val="both"/>
        <w:rPr>
          <w:rFonts w:asciiTheme="minorHAnsi" w:eastAsia="Times New Roman" w:hAnsiTheme="minorHAnsi"/>
          <w:sz w:val="22"/>
          <w:lang w:eastAsia="hu-HU"/>
        </w:rPr>
      </w:pPr>
      <w:r w:rsidRPr="001E4979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40EDE52F" w14:textId="77777777" w:rsidR="001E4979" w:rsidRPr="001E4979" w:rsidRDefault="001E4979" w:rsidP="001E4979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1E4979">
        <w:rPr>
          <w:rFonts w:asciiTheme="minorHAnsi" w:eastAsia="Times New Roman" w:hAnsiTheme="minorHAnsi"/>
          <w:sz w:val="22"/>
          <w:lang w:eastAsia="hu-HU"/>
        </w:rPr>
        <w:t xml:space="preserve">   </w:t>
      </w:r>
      <w:r w:rsidRPr="001E4979">
        <w:rPr>
          <w:rFonts w:asciiTheme="minorHAnsi" w:eastAsia="Times New Roman" w:hAnsiTheme="minorHAnsi"/>
          <w:sz w:val="22"/>
          <w:lang w:eastAsia="hu-HU"/>
        </w:rPr>
        <w:tab/>
      </w:r>
      <w:r w:rsidRPr="001E4979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017E2401" w14:textId="77777777" w:rsidR="001E4979" w:rsidRPr="001E4979" w:rsidRDefault="001E4979" w:rsidP="001E4979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1E4979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1E4979">
        <w:rPr>
          <w:rFonts w:asciiTheme="minorHAnsi" w:eastAsia="Times New Roman" w:hAnsiTheme="minorHAnsi"/>
          <w:sz w:val="22"/>
          <w:lang w:eastAsia="hu-HU"/>
        </w:rPr>
        <w:tab/>
      </w:r>
      <w:r w:rsidRPr="001E4979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5F37EB5D" w14:textId="77777777" w:rsidR="001E4979" w:rsidRPr="001E4979" w:rsidRDefault="001E4979" w:rsidP="001E4979">
      <w:pPr>
        <w:ind w:left="709" w:hanging="372"/>
        <w:jc w:val="both"/>
        <w:rPr>
          <w:rFonts w:asciiTheme="minorHAnsi" w:eastAsia="Times New Roman" w:hAnsiTheme="minorHAnsi"/>
          <w:sz w:val="22"/>
          <w:lang w:eastAsia="hu-HU"/>
        </w:rPr>
      </w:pPr>
      <w:r w:rsidRPr="001E4979">
        <w:rPr>
          <w:rFonts w:asciiTheme="minorHAnsi" w:eastAsia="Times New Roman" w:hAnsiTheme="minorHAnsi"/>
          <w:sz w:val="22"/>
          <w:lang w:eastAsia="hu-HU"/>
        </w:rPr>
        <w:t xml:space="preserve">   </w:t>
      </w:r>
      <w:r w:rsidRPr="001E4979">
        <w:rPr>
          <w:rFonts w:asciiTheme="minorHAnsi" w:eastAsia="Times New Roman" w:hAnsiTheme="minorHAnsi"/>
          <w:sz w:val="22"/>
          <w:lang w:eastAsia="hu-HU"/>
        </w:rPr>
        <w:tab/>
      </w:r>
      <w:r w:rsidRPr="001E4979">
        <w:rPr>
          <w:rFonts w:asciiTheme="minorHAnsi" w:eastAsia="Times New Roman" w:hAnsiTheme="minorHAnsi"/>
          <w:sz w:val="22"/>
          <w:lang w:eastAsia="hu-HU"/>
        </w:rPr>
        <w:tab/>
      </w:r>
      <w:r w:rsidRPr="001E4979">
        <w:rPr>
          <w:rFonts w:asciiTheme="minorHAnsi" w:eastAsia="Times New Roman" w:hAnsiTheme="minorHAnsi"/>
          <w:sz w:val="22"/>
          <w:lang w:eastAsia="hu-HU"/>
        </w:rPr>
        <w:tab/>
        <w:t>(</w:t>
      </w:r>
      <w:r w:rsidRPr="001E4979">
        <w:rPr>
          <w:rFonts w:asciiTheme="minorHAnsi" w:eastAsia="Times New Roman" w:hAnsiTheme="minorHAnsi"/>
          <w:sz w:val="22"/>
          <w:u w:val="single"/>
          <w:lang w:eastAsia="hu-HU"/>
        </w:rPr>
        <w:t>A végrehajtásért felelős</w:t>
      </w:r>
      <w:r w:rsidRPr="001E4979">
        <w:rPr>
          <w:rFonts w:asciiTheme="minorHAnsi" w:eastAsia="Times New Roman" w:hAnsiTheme="minorHAnsi"/>
          <w:sz w:val="22"/>
          <w:lang w:eastAsia="hu-HU"/>
        </w:rPr>
        <w:t>:</w:t>
      </w:r>
    </w:p>
    <w:p w14:paraId="7F4D470B" w14:textId="77777777" w:rsidR="001E4979" w:rsidRPr="001E4979" w:rsidRDefault="001E4979" w:rsidP="001E4979">
      <w:pPr>
        <w:ind w:left="709" w:hanging="372"/>
        <w:jc w:val="both"/>
        <w:rPr>
          <w:rFonts w:asciiTheme="minorHAnsi" w:eastAsia="Times New Roman" w:hAnsiTheme="minorHAnsi"/>
          <w:sz w:val="22"/>
          <w:lang w:eastAsia="hu-HU"/>
        </w:rPr>
      </w:pPr>
      <w:r w:rsidRPr="001E4979">
        <w:rPr>
          <w:rFonts w:asciiTheme="minorHAnsi" w:eastAsia="Times New Roman" w:hAnsiTheme="minorHAnsi"/>
          <w:sz w:val="22"/>
          <w:lang w:eastAsia="hu-HU"/>
        </w:rPr>
        <w:tab/>
      </w:r>
      <w:r w:rsidRPr="001E4979">
        <w:rPr>
          <w:rFonts w:asciiTheme="minorHAnsi" w:eastAsia="Times New Roman" w:hAnsiTheme="minorHAnsi"/>
          <w:sz w:val="22"/>
          <w:lang w:eastAsia="hu-HU"/>
        </w:rPr>
        <w:tab/>
      </w:r>
      <w:r w:rsidRPr="001E4979">
        <w:rPr>
          <w:rFonts w:asciiTheme="minorHAnsi" w:eastAsia="Times New Roman" w:hAnsiTheme="minorHAnsi"/>
          <w:sz w:val="22"/>
          <w:lang w:eastAsia="hu-HU"/>
        </w:rPr>
        <w:tab/>
        <w:t>Nagyné dr. Gats Andrea a Jogi és Képviselői Osztály vezetője</w:t>
      </w:r>
    </w:p>
    <w:p w14:paraId="52AB6AC1" w14:textId="77777777" w:rsidR="001E4979" w:rsidRPr="001E4979" w:rsidRDefault="001E4979" w:rsidP="001E4979">
      <w:pPr>
        <w:ind w:left="709" w:hanging="372"/>
        <w:jc w:val="both"/>
        <w:rPr>
          <w:rFonts w:asciiTheme="minorHAnsi" w:eastAsia="Times New Roman" w:hAnsiTheme="minorHAnsi"/>
          <w:sz w:val="22"/>
          <w:lang w:eastAsia="hu-HU"/>
        </w:rPr>
      </w:pPr>
      <w:r w:rsidRPr="001E4979">
        <w:rPr>
          <w:rFonts w:asciiTheme="minorHAnsi" w:eastAsia="Times New Roman" w:hAnsiTheme="minorHAnsi"/>
          <w:sz w:val="22"/>
          <w:lang w:eastAsia="hu-HU"/>
        </w:rPr>
        <w:tab/>
      </w:r>
      <w:r w:rsidRPr="001E4979">
        <w:rPr>
          <w:rFonts w:asciiTheme="minorHAnsi" w:eastAsia="Times New Roman" w:hAnsiTheme="minorHAnsi"/>
          <w:sz w:val="22"/>
          <w:lang w:eastAsia="hu-HU"/>
        </w:rPr>
        <w:tab/>
      </w:r>
      <w:r w:rsidRPr="001E4979">
        <w:rPr>
          <w:rFonts w:asciiTheme="minorHAnsi" w:eastAsia="Times New Roman" w:hAnsiTheme="minorHAnsi"/>
          <w:sz w:val="22"/>
          <w:lang w:eastAsia="hu-HU"/>
        </w:rPr>
        <w:tab/>
        <w:t>Grünwald Stefánia, a társaság ügyvezetője)</w:t>
      </w:r>
    </w:p>
    <w:p w14:paraId="152B4E66" w14:textId="77777777" w:rsidR="001E4979" w:rsidRPr="001E4979" w:rsidRDefault="001E4979" w:rsidP="001E4979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396B6231" w14:textId="77777777" w:rsidR="001E4979" w:rsidRPr="001E4979" w:rsidRDefault="001E4979" w:rsidP="001E4979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1E4979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1E4979">
        <w:rPr>
          <w:rFonts w:asciiTheme="minorHAnsi" w:eastAsia="Times New Roman" w:hAnsiTheme="minorHAnsi"/>
          <w:sz w:val="22"/>
          <w:lang w:eastAsia="hu-HU"/>
        </w:rPr>
        <w:t xml:space="preserve">: </w:t>
      </w:r>
      <w:r w:rsidRPr="001E4979">
        <w:rPr>
          <w:rFonts w:asciiTheme="minorHAnsi" w:eastAsia="Times New Roman" w:hAnsiTheme="minorHAnsi"/>
          <w:sz w:val="22"/>
          <w:lang w:eastAsia="hu-HU"/>
        </w:rPr>
        <w:tab/>
        <w:t>2023. március 30.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1E4979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E4979"/>
    <w:rsid w:val="00213724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0048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6E6EA7"/>
    <w:rsid w:val="007158EE"/>
    <w:rsid w:val="007A68E9"/>
    <w:rsid w:val="007B5E32"/>
    <w:rsid w:val="007C00F0"/>
    <w:rsid w:val="007C7445"/>
    <w:rsid w:val="007D5B7F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E1C1B"/>
    <w:rsid w:val="00BF2B8F"/>
    <w:rsid w:val="00C16E06"/>
    <w:rsid w:val="00C50E42"/>
    <w:rsid w:val="00C63190"/>
    <w:rsid w:val="00CC2D24"/>
    <w:rsid w:val="00D67A61"/>
    <w:rsid w:val="00DA60D9"/>
    <w:rsid w:val="00DD4FB9"/>
    <w:rsid w:val="00DE3510"/>
    <w:rsid w:val="00DE43F9"/>
    <w:rsid w:val="00E15270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77063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2023-03-29T07:23:00Z</cp:lastPrinted>
  <dcterms:created xsi:type="dcterms:W3CDTF">2023-03-29T07:25:00Z</dcterms:created>
  <dcterms:modified xsi:type="dcterms:W3CDTF">2023-03-29T07:25:00Z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