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8D1254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8D1254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7056A2C" w:rsidR="00154EDC" w:rsidRPr="008D1254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8D1254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1A7858" w:rsidRPr="008D1254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 w:rsidR="00846A35">
        <w:rPr>
          <w:rFonts w:asciiTheme="minorHAnsi" w:hAnsiTheme="minorHAnsi" w:cstheme="minorHAnsi"/>
          <w:b/>
          <w:sz w:val="22"/>
          <w:szCs w:val="22"/>
        </w:rPr>
        <w:t>március 27-i</w:t>
      </w:r>
      <w:r w:rsidR="00154EDC" w:rsidRPr="008D1254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7937FAB9" w14:textId="739A88A2" w:rsidR="00F211CE" w:rsidRPr="008D1254" w:rsidRDefault="00F211CE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8B1C1" w14:textId="4C2390DC" w:rsidR="00F211CE" w:rsidRPr="00C6207C" w:rsidRDefault="00F211CE" w:rsidP="001A78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07C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8D1254" w:rsidRPr="00C6207C">
        <w:rPr>
          <w:rFonts w:asciiTheme="minorHAnsi" w:hAnsiTheme="minorHAnsi" w:cstheme="minorHAnsi"/>
          <w:b/>
          <w:bCs/>
          <w:sz w:val="22"/>
          <w:szCs w:val="22"/>
        </w:rPr>
        <w:t>elővásárlási joggal kapcsolatos döntés meghozatalára</w:t>
      </w:r>
    </w:p>
    <w:p w14:paraId="4DAFA831" w14:textId="77777777" w:rsidR="007A5D6C" w:rsidRDefault="007A5D6C" w:rsidP="001A7858">
      <w:pPr>
        <w:pStyle w:val="Listaszerbekezds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B4FEBDB" w14:textId="77777777" w:rsidR="00CF075C" w:rsidRPr="008D1254" w:rsidRDefault="00CF075C" w:rsidP="001A7858">
      <w:pPr>
        <w:pStyle w:val="Listaszerbekezds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2D56268" w14:textId="6767DB66" w:rsidR="00D15598" w:rsidRDefault="00761F12" w:rsidP="00407B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</w:t>
      </w:r>
      <w:r w:rsidR="00D15598">
        <w:rPr>
          <w:rFonts w:asciiTheme="minorHAnsi" w:hAnsiTheme="minorHAnsi" w:cstheme="minorHAnsi"/>
          <w:sz w:val="22"/>
          <w:szCs w:val="22"/>
        </w:rPr>
        <w:t xml:space="preserve"> kulturális örökség védelméről szóló 2001. évi LXIV. törvény 86. § (1) bekezdés a) pontja, valamint (4) bekezdése értelmében </w:t>
      </w:r>
      <w:r w:rsidR="00D15598" w:rsidRPr="00D15598">
        <w:rPr>
          <w:rFonts w:asciiTheme="minorHAnsi" w:hAnsiTheme="minorHAnsi" w:cstheme="minorHAnsi"/>
          <w:sz w:val="22"/>
          <w:szCs w:val="22"/>
        </w:rPr>
        <w:t xml:space="preserve">az 1998. január 1-je előtt műemlék, </w:t>
      </w:r>
      <w:proofErr w:type="spellStart"/>
      <w:r w:rsidR="00D15598" w:rsidRPr="00D15598">
        <w:rPr>
          <w:rFonts w:asciiTheme="minorHAnsi" w:hAnsiTheme="minorHAnsi" w:cstheme="minorHAnsi"/>
          <w:sz w:val="22"/>
          <w:szCs w:val="22"/>
        </w:rPr>
        <w:t>műemlék</w:t>
      </w:r>
      <w:proofErr w:type="spellEnd"/>
      <w:r w:rsidR="00D15598" w:rsidRPr="00D15598">
        <w:rPr>
          <w:rFonts w:asciiTheme="minorHAnsi" w:hAnsiTheme="minorHAnsi" w:cstheme="minorHAnsi"/>
          <w:sz w:val="22"/>
          <w:szCs w:val="22"/>
        </w:rPr>
        <w:t xml:space="preserve"> jellegű, városképi jelentőségű kategóriában védettséget szerző védett műemlék ingatlanok esetében e törvény erejénél fogva</w:t>
      </w:r>
      <w:r w:rsidR="00D15598">
        <w:rPr>
          <w:rFonts w:asciiTheme="minorHAnsi" w:hAnsiTheme="minorHAnsi" w:cstheme="minorHAnsi"/>
          <w:sz w:val="22"/>
          <w:szCs w:val="22"/>
        </w:rPr>
        <w:t xml:space="preserve"> elővásárlási jog illeti meg az ingatlanon közfeladatot ellátó önkormányzatot. </w:t>
      </w:r>
    </w:p>
    <w:p w14:paraId="277EE2E6" w14:textId="77777777" w:rsidR="00D15598" w:rsidRDefault="00D15598" w:rsidP="00407B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2E908" w14:textId="66333E43" w:rsidR="00D15598" w:rsidRDefault="00D15598" w:rsidP="00407B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13. § (1) bekezdés 7. pontja alapján a helyben biztosítható közfeladatok körében ellátandó helyi önkormányzati feladat a kulturális öröksé</w:t>
      </w:r>
      <w:r w:rsidR="00986FD6">
        <w:rPr>
          <w:rFonts w:asciiTheme="minorHAnsi" w:hAnsiTheme="minorHAnsi" w:cstheme="minorHAnsi"/>
          <w:sz w:val="22"/>
          <w:szCs w:val="22"/>
        </w:rPr>
        <w:t xml:space="preserve">g helyi védelme, melyet Szombathely Megyei Jogú Város Közgyűlésének a településkép védelméről szóló 26/2017. (XII. 20.) önkormányzati rendelete (továbbiakban: Rendelet) szabályoz. </w:t>
      </w:r>
    </w:p>
    <w:p w14:paraId="56E87BDC" w14:textId="77777777" w:rsidR="00986FD6" w:rsidRDefault="00986FD6" w:rsidP="00407B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C17E3" w14:textId="3FA681FA" w:rsidR="00761F12" w:rsidRDefault="00986FD6" w:rsidP="00761F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1. melléklet</w:t>
      </w:r>
      <w:r w:rsidR="00761F1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1F12">
        <w:rPr>
          <w:rFonts w:asciiTheme="minorHAnsi" w:hAnsiTheme="minorHAnsi" w:cstheme="minorHAnsi"/>
          <w:sz w:val="22"/>
          <w:szCs w:val="22"/>
        </w:rPr>
        <w:t>határozza meg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1F12">
        <w:rPr>
          <w:rFonts w:asciiTheme="minorHAnsi" w:hAnsiTheme="minorHAnsi" w:cstheme="minorHAnsi"/>
          <w:sz w:val="22"/>
          <w:szCs w:val="22"/>
        </w:rPr>
        <w:t>a v</w:t>
      </w:r>
      <w:r w:rsidR="00B05BA2">
        <w:rPr>
          <w:rFonts w:asciiTheme="minorHAnsi" w:hAnsiTheme="minorHAnsi" w:cstheme="minorHAnsi"/>
          <w:sz w:val="22"/>
          <w:szCs w:val="22"/>
        </w:rPr>
        <w:t>áros helyileg védett területeit, melyekre vonatkozóan önkormányzatunk az előzőekben hivatkozott közfeladatot lát el.</w:t>
      </w:r>
      <w:r w:rsidR="00761F12">
        <w:rPr>
          <w:rFonts w:asciiTheme="minorHAnsi" w:hAnsiTheme="minorHAnsi" w:cstheme="minorHAnsi"/>
          <w:sz w:val="22"/>
          <w:szCs w:val="22"/>
        </w:rPr>
        <w:t xml:space="preserve"> Ezek közé tartozik az ún. városközpont, ahol a 6144/1 hrsz.-ú, Szily János utca 16. és 16/A. szám alatti kivett „2 lakóház, udvar” megnevezésű, műemlék ingatlan is található.</w:t>
      </w:r>
    </w:p>
    <w:p w14:paraId="5436985F" w14:textId="77777777" w:rsidR="00761F12" w:rsidRDefault="00761F12" w:rsidP="00761F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267B1" w14:textId="641D5798" w:rsidR="00761F12" w:rsidRDefault="00455B52" w:rsidP="00761F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61F12">
        <w:rPr>
          <w:rFonts w:asciiTheme="minorHAnsi" w:hAnsiTheme="minorHAnsi" w:cstheme="minorHAnsi"/>
          <w:sz w:val="22"/>
          <w:szCs w:val="22"/>
        </w:rPr>
        <w:t xml:space="preserve">r. Gyimesiné dr. </w:t>
      </w:r>
      <w:proofErr w:type="spellStart"/>
      <w:r w:rsidR="00761F12">
        <w:rPr>
          <w:rFonts w:asciiTheme="minorHAnsi" w:hAnsiTheme="minorHAnsi" w:cstheme="minorHAnsi"/>
          <w:sz w:val="22"/>
          <w:szCs w:val="22"/>
        </w:rPr>
        <w:t>Kovássy</w:t>
      </w:r>
      <w:proofErr w:type="spellEnd"/>
      <w:r w:rsidR="00761F12">
        <w:rPr>
          <w:rFonts w:asciiTheme="minorHAnsi" w:hAnsiTheme="minorHAnsi" w:cstheme="minorHAnsi"/>
          <w:sz w:val="22"/>
          <w:szCs w:val="22"/>
        </w:rPr>
        <w:t xml:space="preserve"> Zsuzsanna, mint eladó, valamint </w:t>
      </w:r>
      <w:proofErr w:type="spellStart"/>
      <w:r w:rsidR="00761F12">
        <w:rPr>
          <w:rFonts w:asciiTheme="minorHAnsi" w:hAnsiTheme="minorHAnsi" w:cstheme="minorHAnsi"/>
          <w:sz w:val="22"/>
          <w:szCs w:val="22"/>
        </w:rPr>
        <w:t>Sallai-Nagy</w:t>
      </w:r>
      <w:proofErr w:type="spellEnd"/>
      <w:r w:rsidR="00761F12">
        <w:rPr>
          <w:rFonts w:asciiTheme="minorHAnsi" w:hAnsiTheme="minorHAnsi" w:cstheme="minorHAnsi"/>
          <w:sz w:val="22"/>
          <w:szCs w:val="22"/>
        </w:rPr>
        <w:t xml:space="preserve"> Barbara és Sallai András, mint vevők között 2023. február 7. napján adásvételi előszerződés jött létre a fent megjelölt osztatlan közös tulajdonú ingatlan 484/2388 arányú tulajdoni hányadára vonatkozóan, </w:t>
      </w:r>
      <w:r w:rsidR="009416FC">
        <w:rPr>
          <w:rFonts w:asciiTheme="minorHAnsi" w:hAnsiTheme="minorHAnsi" w:cstheme="minorHAnsi"/>
          <w:sz w:val="22"/>
          <w:szCs w:val="22"/>
        </w:rPr>
        <w:t>a</w:t>
      </w:r>
      <w:r w:rsidR="00761F12">
        <w:rPr>
          <w:rFonts w:asciiTheme="minorHAnsi" w:hAnsiTheme="minorHAnsi" w:cstheme="minorHAnsi"/>
          <w:sz w:val="22"/>
          <w:szCs w:val="22"/>
        </w:rPr>
        <w:t xml:space="preserve">mely természetben – használati szerződés alapján </w:t>
      </w:r>
      <w:r w:rsidR="009416FC">
        <w:rPr>
          <w:rFonts w:asciiTheme="minorHAnsi" w:hAnsiTheme="minorHAnsi" w:cstheme="minorHAnsi"/>
          <w:sz w:val="22"/>
          <w:szCs w:val="22"/>
        </w:rPr>
        <w:t>–</w:t>
      </w:r>
      <w:r w:rsidR="00761F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61F12">
        <w:rPr>
          <w:rFonts w:asciiTheme="minorHAnsi" w:hAnsiTheme="minorHAnsi" w:cstheme="minorHAnsi"/>
          <w:sz w:val="22"/>
          <w:szCs w:val="22"/>
        </w:rPr>
        <w:t>a</w:t>
      </w:r>
      <w:r w:rsidR="009416FC">
        <w:rPr>
          <w:rFonts w:asciiTheme="minorHAnsi" w:hAnsiTheme="minorHAnsi" w:cstheme="minorHAnsi"/>
          <w:sz w:val="22"/>
          <w:szCs w:val="22"/>
        </w:rPr>
        <w:t xml:space="preserve"> </w:t>
      </w:r>
      <w:r w:rsidR="00761F12">
        <w:rPr>
          <w:rFonts w:asciiTheme="minorHAnsi" w:hAnsiTheme="minorHAnsi" w:cstheme="minorHAnsi"/>
          <w:sz w:val="22"/>
          <w:szCs w:val="22"/>
        </w:rPr>
        <w:t xml:space="preserve"> Szily</w:t>
      </w:r>
      <w:proofErr w:type="gramEnd"/>
      <w:r w:rsidR="00761F12">
        <w:rPr>
          <w:rFonts w:asciiTheme="minorHAnsi" w:hAnsiTheme="minorHAnsi" w:cstheme="minorHAnsi"/>
          <w:sz w:val="22"/>
          <w:szCs w:val="22"/>
        </w:rPr>
        <w:t xml:space="preserve"> János u. 16. szám alatti lakóépületben található 59,6 m² alapterületű 2 szoba, étkezős lakás.</w:t>
      </w:r>
    </w:p>
    <w:p w14:paraId="2A9FEFFD" w14:textId="77777777" w:rsidR="00761F12" w:rsidRDefault="00761F12" w:rsidP="00761F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A4C8C" w14:textId="663D4DF8" w:rsidR="00761F12" w:rsidRDefault="007C6E5A" w:rsidP="00761F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Eladó 2023. február 22. napján érkezett megkeresésében nyilatkozattételre hívta fel Önkormányzatunkat az ingatlanon fennálló elővásárlási jog gyakorlása tekintetében.</w:t>
      </w:r>
    </w:p>
    <w:p w14:paraId="2FE499DD" w14:textId="44D66A9D" w:rsidR="00986FD6" w:rsidRPr="00B14595" w:rsidRDefault="00986FD6" w:rsidP="00407B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733D0" w14:textId="78CBB063" w:rsidR="00E04778" w:rsidRDefault="00482E28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Szerződő felek a résztulajdoni illetőség vételárát 28.000.000, </w:t>
      </w:r>
      <w:proofErr w:type="spellStart"/>
      <w:r>
        <w:rPr>
          <w:rFonts w:asciiTheme="minorHAnsi" w:hAnsiTheme="minorHAnsi" w:cstheme="minorHAnsi"/>
          <w:sz w:val="22"/>
          <w:szCs w:val="22"/>
        </w:rPr>
        <w:t>-Ft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- azaz huszonnyolcmillió forint – összegben határozták meg azzal, hogy vevők az adásvételi előszerződés megkötésével </w:t>
      </w:r>
      <w:r w:rsidR="009416FC">
        <w:rPr>
          <w:rFonts w:asciiTheme="minorHAnsi" w:hAnsiTheme="minorHAnsi" w:cstheme="minorHAnsi"/>
          <w:sz w:val="22"/>
          <w:szCs w:val="22"/>
        </w:rPr>
        <w:t>egy időben megfizettek 500.000,</w:t>
      </w:r>
      <w:r>
        <w:rPr>
          <w:rFonts w:asciiTheme="minorHAnsi" w:hAnsiTheme="minorHAnsi" w:cstheme="minorHAnsi"/>
          <w:sz w:val="22"/>
          <w:szCs w:val="22"/>
        </w:rPr>
        <w:t>-</w:t>
      </w:r>
      <w:r w:rsidR="009416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foglalót az eladó bankszámlájára történő utalással. Vevők a végleges adásvételi szerződés megkötése után 2023. március 31. napjáig – vagy, ha a szerződés megkötése ezen időpont után történik, akkor a megkötéstől számított 3 munkanapon belül – 10.000.000,-</w:t>
      </w:r>
      <w:r w:rsidR="009416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vételárrészt, valamint 2023. április 15. napjáig további 6.000.000,-</w:t>
      </w:r>
      <w:r w:rsidR="009416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vételárrészt fizetnek meg az eladó számlájára utalással. A fennmaradó 11.500.000,-</w:t>
      </w:r>
      <w:r w:rsidR="009416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DF1D6C">
        <w:rPr>
          <w:rFonts w:asciiTheme="minorHAnsi" w:hAnsiTheme="minorHAnsi" w:cstheme="minorHAnsi"/>
          <w:sz w:val="22"/>
          <w:szCs w:val="22"/>
        </w:rPr>
        <w:t xml:space="preserve"> vételárrészt bank által folyósított hitel és támogatás útján fizetik meg a végleges adásvételi szerződés megkötésétől számított 120 napon belül. </w:t>
      </w:r>
      <w:r w:rsidR="00CF075C" w:rsidRPr="00CF075C">
        <w:rPr>
          <w:rFonts w:asciiTheme="minorHAnsi" w:hAnsiTheme="minorHAnsi" w:cstheme="minorHAnsi"/>
          <w:sz w:val="22"/>
          <w:szCs w:val="22"/>
        </w:rPr>
        <w:t>A megállapodás értelmében az ingatlan</w:t>
      </w:r>
      <w:r w:rsidR="00CF075C">
        <w:rPr>
          <w:rFonts w:asciiTheme="minorHAnsi" w:hAnsiTheme="minorHAnsi" w:cstheme="minorHAnsi"/>
          <w:sz w:val="22"/>
          <w:szCs w:val="22"/>
        </w:rPr>
        <w:t>rész</w:t>
      </w:r>
      <w:r w:rsidR="00CF075C" w:rsidRPr="00CF075C">
        <w:rPr>
          <w:rFonts w:asciiTheme="minorHAnsi" w:hAnsiTheme="minorHAnsi" w:cstheme="minorHAnsi"/>
          <w:sz w:val="22"/>
          <w:szCs w:val="22"/>
        </w:rPr>
        <w:t xml:space="preserve"> vevő</w:t>
      </w:r>
      <w:r w:rsidR="00CF075C">
        <w:rPr>
          <w:rFonts w:asciiTheme="minorHAnsi" w:hAnsiTheme="minorHAnsi" w:cstheme="minorHAnsi"/>
          <w:sz w:val="22"/>
          <w:szCs w:val="22"/>
        </w:rPr>
        <w:t>k</w:t>
      </w:r>
      <w:r w:rsidR="00CF075C" w:rsidRPr="00CF075C">
        <w:rPr>
          <w:rFonts w:asciiTheme="minorHAnsi" w:hAnsiTheme="minorHAnsi" w:cstheme="minorHAnsi"/>
          <w:sz w:val="22"/>
          <w:szCs w:val="22"/>
        </w:rPr>
        <w:t xml:space="preserve"> részére történő birtokba adására </w:t>
      </w:r>
      <w:r w:rsidR="00CF075C">
        <w:rPr>
          <w:rFonts w:asciiTheme="minorHAnsi" w:hAnsiTheme="minorHAnsi" w:cstheme="minorHAnsi"/>
          <w:sz w:val="22"/>
          <w:szCs w:val="22"/>
        </w:rPr>
        <w:t xml:space="preserve">az utolsó vételárrész eladó számláján történő jóváírásával egy időben kerül sor. </w:t>
      </w:r>
    </w:p>
    <w:p w14:paraId="19222684" w14:textId="77777777" w:rsidR="00CF075C" w:rsidRDefault="00CF075C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222D1" w14:textId="03D127F6" w:rsidR="00E04778" w:rsidRPr="00E23AB5" w:rsidRDefault="00E04778" w:rsidP="00E04778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Tájékoztatom a Tisztelt </w:t>
      </w:r>
      <w:r>
        <w:rPr>
          <w:rFonts w:ascii="Calibri" w:hAnsi="Calibri" w:cs="Calibri"/>
          <w:sz w:val="22"/>
          <w:szCs w:val="22"/>
        </w:rPr>
        <w:t>Bizottságo</w:t>
      </w:r>
      <w:r w:rsidRPr="00E23AB5">
        <w:rPr>
          <w:rFonts w:ascii="Calibri" w:hAnsi="Calibri" w:cs="Calibri"/>
          <w:sz w:val="22"/>
          <w:szCs w:val="22"/>
        </w:rPr>
        <w:t>t arról, hogy a szóban forgó, elővá</w:t>
      </w:r>
      <w:r>
        <w:rPr>
          <w:rFonts w:ascii="Calibri" w:hAnsi="Calibri" w:cs="Calibri"/>
          <w:sz w:val="22"/>
          <w:szCs w:val="22"/>
        </w:rPr>
        <w:t>sárlási joggal érintett tulajdoni hányad</w:t>
      </w:r>
      <w:r w:rsidRPr="00E23AB5">
        <w:rPr>
          <w:rFonts w:ascii="Calibri" w:hAnsi="Calibri" w:cs="Calibri"/>
          <w:sz w:val="22"/>
          <w:szCs w:val="22"/>
        </w:rPr>
        <w:t xml:space="preserve"> megvásárlására Önkormányzatunk a költségvetésében nem biztosított önálló soron fedezetet, ezért jelenleg nem adottak a feltételei annak, hogy az Önkormányzat elővásárlási jogával élve ingatlan</w:t>
      </w:r>
      <w:r>
        <w:rPr>
          <w:rFonts w:ascii="Calibri" w:hAnsi="Calibri" w:cs="Calibri"/>
          <w:sz w:val="22"/>
          <w:szCs w:val="22"/>
        </w:rPr>
        <w:t>oka</w:t>
      </w:r>
      <w:r w:rsidRPr="00E23AB5">
        <w:rPr>
          <w:rFonts w:ascii="Calibri" w:hAnsi="Calibri" w:cs="Calibri"/>
          <w:sz w:val="22"/>
          <w:szCs w:val="22"/>
        </w:rPr>
        <w:t xml:space="preserve">t vásároljon. </w:t>
      </w:r>
    </w:p>
    <w:p w14:paraId="7D5E66E4" w14:textId="77777777" w:rsidR="00E04778" w:rsidRDefault="00E04778" w:rsidP="00E04778">
      <w:pPr>
        <w:jc w:val="both"/>
        <w:rPr>
          <w:rFonts w:ascii="Calibri" w:hAnsi="Calibri" w:cs="Calibri"/>
          <w:sz w:val="22"/>
          <w:szCs w:val="22"/>
        </w:rPr>
      </w:pPr>
    </w:p>
    <w:p w14:paraId="18879EE8" w14:textId="77777777" w:rsidR="00CF075C" w:rsidRDefault="00CF075C" w:rsidP="00E04778">
      <w:pPr>
        <w:jc w:val="both"/>
        <w:rPr>
          <w:rFonts w:ascii="Calibri" w:hAnsi="Calibri" w:cs="Calibri"/>
          <w:sz w:val="22"/>
          <w:szCs w:val="22"/>
        </w:rPr>
      </w:pPr>
    </w:p>
    <w:p w14:paraId="25E7DE82" w14:textId="77777777" w:rsidR="00CF075C" w:rsidRPr="00E23AB5" w:rsidRDefault="00CF075C" w:rsidP="00E04778">
      <w:pPr>
        <w:jc w:val="both"/>
        <w:rPr>
          <w:rFonts w:ascii="Calibri" w:hAnsi="Calibri" w:cs="Calibri"/>
          <w:sz w:val="22"/>
          <w:szCs w:val="22"/>
        </w:rPr>
      </w:pPr>
    </w:p>
    <w:p w14:paraId="5418071A" w14:textId="77777777" w:rsidR="00CF075C" w:rsidRDefault="00CF075C" w:rsidP="00E04778">
      <w:pPr>
        <w:jc w:val="both"/>
        <w:rPr>
          <w:rFonts w:ascii="Calibri" w:hAnsi="Calibri" w:cs="Calibri"/>
          <w:sz w:val="22"/>
          <w:szCs w:val="22"/>
        </w:rPr>
      </w:pPr>
    </w:p>
    <w:p w14:paraId="2F38DE8E" w14:textId="77777777" w:rsidR="00EB1E8D" w:rsidRDefault="00E04778" w:rsidP="00E047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</w:t>
      </w:r>
      <w:r w:rsidRPr="00E23AB5">
        <w:rPr>
          <w:rFonts w:ascii="Calibri" w:hAnsi="Calibri" w:cs="Calibri"/>
          <w:sz w:val="22"/>
          <w:szCs w:val="22"/>
        </w:rPr>
        <w:t xml:space="preserve">Szombathely Megyei Jogú Város Önkormányzatának Szervezeti és Működési Szabályzatáról szóló 18/2019. (X. 31.) önkormányzati rendelete (továbbiakban: SZMSZ) 51. § (3) bekezdés </w:t>
      </w:r>
      <w:r w:rsidR="00EB1E8D">
        <w:rPr>
          <w:rFonts w:ascii="Calibri" w:hAnsi="Calibri" w:cs="Calibri"/>
          <w:sz w:val="22"/>
          <w:szCs w:val="22"/>
        </w:rPr>
        <w:t>7</w:t>
      </w:r>
      <w:r w:rsidRPr="00E23AB5">
        <w:rPr>
          <w:rFonts w:ascii="Calibri" w:hAnsi="Calibri" w:cs="Calibri"/>
          <w:sz w:val="22"/>
          <w:szCs w:val="22"/>
        </w:rPr>
        <w:t xml:space="preserve">. pontja alapján a Gazdasági és Jogi Bizottság véleményt nyilvánít </w:t>
      </w:r>
      <w:r w:rsidR="00EB1E8D">
        <w:rPr>
          <w:rFonts w:ascii="Calibri" w:hAnsi="Calibri" w:cs="Calibri"/>
          <w:sz w:val="22"/>
          <w:szCs w:val="22"/>
        </w:rPr>
        <w:t>- többek között - a polgármester</w:t>
      </w:r>
      <w:r w:rsidRPr="00E23AB5">
        <w:rPr>
          <w:rFonts w:ascii="Calibri" w:hAnsi="Calibri" w:cs="Calibri"/>
          <w:sz w:val="22"/>
          <w:szCs w:val="22"/>
        </w:rPr>
        <w:t xml:space="preserve"> </w:t>
      </w:r>
      <w:r w:rsidR="00EB1E8D">
        <w:rPr>
          <w:rFonts w:ascii="Calibri" w:hAnsi="Calibri" w:cs="Calibri"/>
          <w:sz w:val="22"/>
          <w:szCs w:val="22"/>
        </w:rPr>
        <w:t xml:space="preserve">kezdeményezésére gazdasági, vagyoni és pénzügyi kérdésekben. </w:t>
      </w:r>
    </w:p>
    <w:p w14:paraId="36159361" w14:textId="77777777" w:rsidR="00EB1E8D" w:rsidRDefault="00EB1E8D" w:rsidP="00E04778">
      <w:pPr>
        <w:jc w:val="both"/>
        <w:rPr>
          <w:rFonts w:ascii="Calibri" w:hAnsi="Calibri" w:cs="Calibri"/>
          <w:sz w:val="22"/>
          <w:szCs w:val="22"/>
        </w:rPr>
      </w:pPr>
    </w:p>
    <w:p w14:paraId="3E0E7A00" w14:textId="294C030A" w:rsidR="008D1254" w:rsidRPr="00B05BA2" w:rsidRDefault="00E04778" w:rsidP="008D1254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A </w:t>
      </w:r>
      <w:r w:rsidR="00EB1E8D">
        <w:rPr>
          <w:rFonts w:ascii="Calibri" w:hAnsi="Calibri" w:cs="Calibri"/>
          <w:sz w:val="22"/>
          <w:szCs w:val="22"/>
        </w:rPr>
        <w:t>Vagyonrendelet</w:t>
      </w:r>
      <w:r w:rsidRPr="00E23AB5">
        <w:rPr>
          <w:rFonts w:ascii="Calibri" w:hAnsi="Calibri" w:cs="Calibri"/>
          <w:sz w:val="22"/>
          <w:szCs w:val="22"/>
        </w:rPr>
        <w:t xml:space="preserve"> </w:t>
      </w:r>
      <w:r w:rsidR="00EB1E8D">
        <w:rPr>
          <w:rFonts w:ascii="Calibri" w:hAnsi="Calibri" w:cs="Calibri"/>
          <w:sz w:val="22"/>
          <w:szCs w:val="22"/>
        </w:rPr>
        <w:t>22. § (2) bekezdés e) pont</w:t>
      </w:r>
      <w:r w:rsidRPr="00E23AB5">
        <w:rPr>
          <w:rFonts w:ascii="Calibri" w:hAnsi="Calibri" w:cs="Calibri"/>
          <w:sz w:val="22"/>
          <w:szCs w:val="22"/>
        </w:rPr>
        <w:t xml:space="preserve"> értelmében az elővásárl</w:t>
      </w:r>
      <w:r w:rsidR="00EB1E8D">
        <w:rPr>
          <w:rFonts w:ascii="Calibri" w:hAnsi="Calibri" w:cs="Calibri"/>
          <w:sz w:val="22"/>
          <w:szCs w:val="22"/>
        </w:rPr>
        <w:t>ási jog gyakorlása kérdésében a polgármes</w:t>
      </w:r>
      <w:r w:rsidR="00C33F58">
        <w:rPr>
          <w:rFonts w:ascii="Calibri" w:hAnsi="Calibri" w:cs="Calibri"/>
          <w:sz w:val="22"/>
          <w:szCs w:val="22"/>
        </w:rPr>
        <w:t>ter dönt, ugyanakkor a vételár nagyságára</w:t>
      </w:r>
      <w:r w:rsidR="00B05BA2">
        <w:rPr>
          <w:rFonts w:ascii="Calibri" w:hAnsi="Calibri" w:cs="Calibri"/>
          <w:sz w:val="22"/>
          <w:szCs w:val="22"/>
        </w:rPr>
        <w:t xml:space="preserve"> tekintettel, az SZMSZ fenti szakasza alapján k</w:t>
      </w:r>
      <w:r w:rsidR="008D1254" w:rsidRPr="008D1254">
        <w:rPr>
          <w:rFonts w:asciiTheme="minorHAnsi" w:hAnsiTheme="minorHAnsi" w:cstheme="minorHAnsi"/>
          <w:sz w:val="22"/>
          <w:szCs w:val="22"/>
        </w:rPr>
        <w:t>érem a Tisztelt Bizottságot, hogy az előterjesztést megtárgyalni, és a határozati javaslatban foglaltak szerint dönteni szíveskedjék.</w:t>
      </w:r>
    </w:p>
    <w:p w14:paraId="4C6B1B5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05453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DB3BD" w14:textId="67468AF3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>
        <w:rPr>
          <w:rFonts w:asciiTheme="minorHAnsi" w:hAnsiTheme="minorHAnsi" w:cstheme="minorHAnsi"/>
          <w:b/>
          <w:sz w:val="22"/>
          <w:szCs w:val="22"/>
        </w:rPr>
        <w:t>március</w:t>
      </w:r>
      <w:r w:rsidRPr="008D12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02D1">
        <w:rPr>
          <w:rFonts w:asciiTheme="minorHAnsi" w:hAnsiTheme="minorHAnsi" w:cstheme="minorHAnsi"/>
          <w:b/>
          <w:sz w:val="22"/>
          <w:szCs w:val="22"/>
        </w:rPr>
        <w:t>16.</w:t>
      </w:r>
      <w:bookmarkStart w:id="0" w:name="_GoBack"/>
      <w:bookmarkEnd w:id="0"/>
      <w:r w:rsidRPr="008D12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9D850B" w14:textId="77777777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5EFB4" w14:textId="025685BA" w:rsidR="008D1254" w:rsidRPr="008D1254" w:rsidRDefault="008D1254" w:rsidP="008D12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D1254">
        <w:rPr>
          <w:rFonts w:asciiTheme="minorHAnsi" w:hAnsiTheme="minorHAnsi" w:cstheme="minorHAnsi"/>
          <w:b/>
          <w:sz w:val="22"/>
          <w:szCs w:val="22"/>
        </w:rPr>
        <w:t xml:space="preserve"> /: Dr. Nemény </w:t>
      </w:r>
      <w:proofErr w:type="gramStart"/>
      <w:r w:rsidRPr="008D1254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8D1254">
        <w:rPr>
          <w:rFonts w:asciiTheme="minorHAnsi" w:hAnsiTheme="minorHAnsi" w:cstheme="minorHAnsi"/>
          <w:b/>
          <w:sz w:val="22"/>
          <w:szCs w:val="22"/>
        </w:rPr>
        <w:t>/</w:t>
      </w:r>
    </w:p>
    <w:p w14:paraId="5B4767D5" w14:textId="77777777" w:rsid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746D8" w14:textId="77777777" w:rsid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4E253" w14:textId="77777777" w:rsidR="008D1254" w:rsidRPr="008D1254" w:rsidRDefault="008D1254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67D10" w14:textId="179427F6" w:rsidR="00407BA1" w:rsidRPr="008D1254" w:rsidRDefault="00407BA1" w:rsidP="00407BA1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E885CF" w14:textId="77777777" w:rsidR="00407BA1" w:rsidRPr="008D1254" w:rsidRDefault="00407BA1" w:rsidP="00407BA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A623C7A" w14:textId="3FE774AB" w:rsidR="00407BA1" w:rsidRPr="008D1254" w:rsidRDefault="00407BA1" w:rsidP="00407BA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8D1254" w:rsidRPr="008D125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 w:rsidR="00734000" w:rsidRPr="008D125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C5533">
        <w:rPr>
          <w:rFonts w:asciiTheme="minorHAnsi" w:hAnsiTheme="minorHAnsi" w:cstheme="minorHAnsi"/>
          <w:b/>
          <w:sz w:val="22"/>
          <w:szCs w:val="22"/>
          <w:u w:val="single"/>
        </w:rPr>
        <w:t>I.27</w:t>
      </w:r>
      <w:r w:rsidR="0067086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) GJB. sz. határozat</w:t>
      </w:r>
    </w:p>
    <w:p w14:paraId="65B6F773" w14:textId="77777777" w:rsidR="00407BA1" w:rsidRDefault="00407BA1" w:rsidP="00407BA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8D5426B" w14:textId="77777777" w:rsidR="00CF075C" w:rsidRDefault="00CF075C" w:rsidP="00407BA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CD7B794" w14:textId="3BC042F3" w:rsidR="008D1254" w:rsidRPr="00CF075C" w:rsidRDefault="008D1254" w:rsidP="008D125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Gazdasági és Jogi Bizottság az SZMSZ 51. § (3) bekezdés </w:t>
      </w:r>
      <w:r w:rsidR="00EB1E8D">
        <w:rPr>
          <w:rFonts w:asciiTheme="minorHAnsi" w:hAnsiTheme="minorHAnsi" w:cstheme="minorHAnsi"/>
          <w:bCs/>
          <w:spacing w:val="-3"/>
          <w:sz w:val="22"/>
          <w:szCs w:val="22"/>
        </w:rPr>
        <w:t>7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>. pontja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 alapján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javasolja, hogy 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>Szombathely Megyei Jogú Város Önkormányzata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CF075C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a szombathelyi </w:t>
      </w:r>
      <w:r w:rsidR="00CF075C" w:rsidRPr="00CF075C">
        <w:rPr>
          <w:rFonts w:asciiTheme="minorHAnsi" w:hAnsiTheme="minorHAnsi" w:cstheme="minorHAnsi"/>
          <w:b/>
          <w:spacing w:val="-3"/>
          <w:sz w:val="22"/>
          <w:szCs w:val="22"/>
        </w:rPr>
        <w:t>6144/1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 xml:space="preserve"> hrsz.-ú, </w:t>
      </w:r>
      <w:r w:rsidR="00CF075C" w:rsidRPr="00CF075C">
        <w:rPr>
          <w:rFonts w:asciiTheme="minorHAnsi" w:hAnsiTheme="minorHAnsi" w:cstheme="minorHAnsi"/>
          <w:b/>
          <w:spacing w:val="-3"/>
          <w:sz w:val="22"/>
          <w:szCs w:val="22"/>
        </w:rPr>
        <w:t>Szily János u. 16.-16/A</w:t>
      </w:r>
      <w:r w:rsidR="00CF075C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szám alatti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>, „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2 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lakóház, udvar” megnevezésű 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>ingatlan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F075C" w:rsidRPr="00CF075C">
        <w:rPr>
          <w:rFonts w:asciiTheme="minorHAnsi" w:hAnsiTheme="minorHAnsi" w:cstheme="minorHAnsi"/>
          <w:b/>
          <w:spacing w:val="-3"/>
          <w:sz w:val="22"/>
          <w:szCs w:val="22"/>
        </w:rPr>
        <w:t>484/2388 résztulajdoni illetősége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>vonatkozásában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>, a 202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>február 7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. napján kelt adásvételi 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>elő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>szerződésben foglalt feltételekkel –</w:t>
      </w:r>
      <w:r w:rsidR="00CF075C"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="00CF075C" w:rsidRPr="00CF075C">
        <w:rPr>
          <w:rFonts w:asciiTheme="minorHAnsi" w:hAnsiTheme="minorHAnsi" w:cstheme="minorHAnsi"/>
          <w:sz w:val="22"/>
          <w:szCs w:val="22"/>
        </w:rPr>
        <w:t xml:space="preserve">kulturális örökség védelméről szóló 2001. évi LXIV. törvény 86. § (4) bekezdése alapján 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fennálló – </w:t>
      </w:r>
      <w:r w:rsidRPr="00CF075C">
        <w:rPr>
          <w:rFonts w:asciiTheme="minorHAnsi" w:hAnsiTheme="minorHAnsi" w:cstheme="minorHAnsi"/>
          <w:b/>
          <w:spacing w:val="-3"/>
          <w:sz w:val="22"/>
          <w:szCs w:val="22"/>
        </w:rPr>
        <w:t>elővásárlási jogával ne éljen.</w:t>
      </w:r>
      <w:r w:rsidRPr="00CF07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44C53ED6" w14:textId="77777777" w:rsidR="006A2136" w:rsidRPr="008D1254" w:rsidRDefault="006A2136" w:rsidP="00453DE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E087CD2" w14:textId="77777777" w:rsidR="006A2136" w:rsidRPr="008D1254" w:rsidRDefault="006A2136" w:rsidP="00453DE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D7876DF" w14:textId="09FC4255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8D1254">
        <w:rPr>
          <w:rFonts w:asciiTheme="minorHAnsi" w:hAnsiTheme="minorHAnsi" w:cstheme="minorHAnsi"/>
          <w:sz w:val="22"/>
          <w:szCs w:val="22"/>
        </w:rPr>
        <w:tab/>
      </w:r>
      <w:r w:rsidR="008D125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D1254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8D1254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71752279" w14:textId="77777777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5B87784" w14:textId="77777777" w:rsidR="006A2136" w:rsidRPr="008D1254" w:rsidRDefault="006A2136" w:rsidP="006A213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75DADB8" w14:textId="0A942450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="00EF21CD" w:rsidRPr="008D125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FDE5E1D" w14:textId="77777777" w:rsidR="006A2136" w:rsidRPr="008D1254" w:rsidRDefault="006A2136" w:rsidP="006A2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D3216" w14:textId="3BEE9A64" w:rsidR="006A2136" w:rsidRPr="008D1254" w:rsidRDefault="006A2136" w:rsidP="006A2136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670868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Pr="008D1254">
        <w:rPr>
          <w:rFonts w:asciiTheme="minorHAnsi" w:hAnsiTheme="minorHAnsi" w:cstheme="minorHAnsi"/>
          <w:sz w:val="22"/>
          <w:szCs w:val="22"/>
        </w:rPr>
        <w:t>azonnal</w:t>
      </w:r>
    </w:p>
    <w:p w14:paraId="4FD301A5" w14:textId="77777777" w:rsidR="00407BA1" w:rsidRPr="008D1254" w:rsidRDefault="00407BA1" w:rsidP="00064779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57DB8B0" w14:textId="77777777" w:rsidR="00064779" w:rsidRPr="008D1254" w:rsidRDefault="00064779" w:rsidP="0006477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64779" w:rsidRPr="008D1254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60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60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3718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Telefon: +36 94/520-100</w:t>
    </w:r>
  </w:p>
  <w:p w14:paraId="692676B2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03A488D9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60438D2B" w14:textId="77777777" w:rsidR="008D1254" w:rsidRDefault="008D12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Pr="008D1254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8D1254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smallCaps/>
      </w:rPr>
      <w:t>Szombathely Megyei Jogú Város</w:t>
    </w:r>
  </w:p>
  <w:p w14:paraId="5C8389B3" w14:textId="77777777" w:rsidR="00DD5D1F" w:rsidRPr="008D1254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  <w:smallCaps/>
      </w:rPr>
      <w:tab/>
    </w:r>
    <w:r w:rsidRPr="008D1254">
      <w:rPr>
        <w:rFonts w:asciiTheme="minorHAnsi" w:hAnsiTheme="minorHAnsi" w:cstheme="minorHAnsi"/>
        <w:bCs/>
        <w:smallCaps/>
        <w:sz w:val="22"/>
      </w:rPr>
      <w:t>Polgármestere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A270E"/>
    <w:multiLevelType w:val="hybridMultilevel"/>
    <w:tmpl w:val="B10EE2AA"/>
    <w:lvl w:ilvl="0" w:tplc="EF064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A7858"/>
    <w:rsid w:val="001B047D"/>
    <w:rsid w:val="001B4C91"/>
    <w:rsid w:val="001C1614"/>
    <w:rsid w:val="001D6F87"/>
    <w:rsid w:val="001E20A3"/>
    <w:rsid w:val="001F544E"/>
    <w:rsid w:val="002070D2"/>
    <w:rsid w:val="00210AA0"/>
    <w:rsid w:val="0022319A"/>
    <w:rsid w:val="00231860"/>
    <w:rsid w:val="0024569A"/>
    <w:rsid w:val="00255F63"/>
    <w:rsid w:val="002602D1"/>
    <w:rsid w:val="00270102"/>
    <w:rsid w:val="00271A8A"/>
    <w:rsid w:val="00280D26"/>
    <w:rsid w:val="00283135"/>
    <w:rsid w:val="00285B6E"/>
    <w:rsid w:val="00292090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6256"/>
    <w:rsid w:val="003642D6"/>
    <w:rsid w:val="0036487E"/>
    <w:rsid w:val="00372CDF"/>
    <w:rsid w:val="0037443F"/>
    <w:rsid w:val="00383E80"/>
    <w:rsid w:val="0038493F"/>
    <w:rsid w:val="00387E79"/>
    <w:rsid w:val="003920BE"/>
    <w:rsid w:val="00394B2C"/>
    <w:rsid w:val="003A0A94"/>
    <w:rsid w:val="003A0E52"/>
    <w:rsid w:val="003A20B7"/>
    <w:rsid w:val="003B0046"/>
    <w:rsid w:val="003B0527"/>
    <w:rsid w:val="003B24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20791"/>
    <w:rsid w:val="00421EC1"/>
    <w:rsid w:val="00425808"/>
    <w:rsid w:val="00432667"/>
    <w:rsid w:val="004339B7"/>
    <w:rsid w:val="00434058"/>
    <w:rsid w:val="00436C9D"/>
    <w:rsid w:val="004424F0"/>
    <w:rsid w:val="00445B1A"/>
    <w:rsid w:val="00453DE1"/>
    <w:rsid w:val="00455B52"/>
    <w:rsid w:val="00467C91"/>
    <w:rsid w:val="00482E28"/>
    <w:rsid w:val="004C1F15"/>
    <w:rsid w:val="004C6365"/>
    <w:rsid w:val="004C6A7B"/>
    <w:rsid w:val="004C7F8B"/>
    <w:rsid w:val="004D3A3A"/>
    <w:rsid w:val="004E3BC5"/>
    <w:rsid w:val="004E76F7"/>
    <w:rsid w:val="00523AF5"/>
    <w:rsid w:val="00524C78"/>
    <w:rsid w:val="00530D2F"/>
    <w:rsid w:val="00554EBA"/>
    <w:rsid w:val="00555175"/>
    <w:rsid w:val="00564B2C"/>
    <w:rsid w:val="00570A48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0868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1F12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C6E5A"/>
    <w:rsid w:val="007D4C74"/>
    <w:rsid w:val="007E3458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1B25"/>
    <w:rsid w:val="00842C93"/>
    <w:rsid w:val="00844AF6"/>
    <w:rsid w:val="0084532A"/>
    <w:rsid w:val="00846A35"/>
    <w:rsid w:val="008470B4"/>
    <w:rsid w:val="008516CA"/>
    <w:rsid w:val="00854559"/>
    <w:rsid w:val="0086013E"/>
    <w:rsid w:val="00863AAF"/>
    <w:rsid w:val="008728D0"/>
    <w:rsid w:val="008B0D30"/>
    <w:rsid w:val="008B19CD"/>
    <w:rsid w:val="008B72BC"/>
    <w:rsid w:val="008C5196"/>
    <w:rsid w:val="008D1254"/>
    <w:rsid w:val="008D503C"/>
    <w:rsid w:val="008D63E3"/>
    <w:rsid w:val="008E5BD4"/>
    <w:rsid w:val="008F2B17"/>
    <w:rsid w:val="008F3B6C"/>
    <w:rsid w:val="008F50E4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16FC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86FD6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52624"/>
    <w:rsid w:val="00A55631"/>
    <w:rsid w:val="00A7633E"/>
    <w:rsid w:val="00A80BB6"/>
    <w:rsid w:val="00A87718"/>
    <w:rsid w:val="00A93142"/>
    <w:rsid w:val="00AA1F03"/>
    <w:rsid w:val="00AA1F19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05BA2"/>
    <w:rsid w:val="00B103B4"/>
    <w:rsid w:val="00B14595"/>
    <w:rsid w:val="00B159B5"/>
    <w:rsid w:val="00B23FFB"/>
    <w:rsid w:val="00B27D80"/>
    <w:rsid w:val="00B46A94"/>
    <w:rsid w:val="00B51995"/>
    <w:rsid w:val="00B610E8"/>
    <w:rsid w:val="00B66CA5"/>
    <w:rsid w:val="00B77A50"/>
    <w:rsid w:val="00BA0410"/>
    <w:rsid w:val="00BA3645"/>
    <w:rsid w:val="00BA36AA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9BD"/>
    <w:rsid w:val="00C01045"/>
    <w:rsid w:val="00C01A21"/>
    <w:rsid w:val="00C33F58"/>
    <w:rsid w:val="00C34E8A"/>
    <w:rsid w:val="00C4188D"/>
    <w:rsid w:val="00C46DB5"/>
    <w:rsid w:val="00C5373E"/>
    <w:rsid w:val="00C540A0"/>
    <w:rsid w:val="00C6207C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075C"/>
    <w:rsid w:val="00CF567B"/>
    <w:rsid w:val="00D056A1"/>
    <w:rsid w:val="00D07A3E"/>
    <w:rsid w:val="00D147CB"/>
    <w:rsid w:val="00D15598"/>
    <w:rsid w:val="00D22A4E"/>
    <w:rsid w:val="00D22DEE"/>
    <w:rsid w:val="00D2428C"/>
    <w:rsid w:val="00D2494B"/>
    <w:rsid w:val="00D30D3A"/>
    <w:rsid w:val="00D323CB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5533"/>
    <w:rsid w:val="00DD5D1F"/>
    <w:rsid w:val="00DD7440"/>
    <w:rsid w:val="00DE0BDA"/>
    <w:rsid w:val="00DE1758"/>
    <w:rsid w:val="00DE258B"/>
    <w:rsid w:val="00DF1D6C"/>
    <w:rsid w:val="00DF4DD6"/>
    <w:rsid w:val="00DF7901"/>
    <w:rsid w:val="00E04778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B1E8D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45F58-7555-4D45-806D-2491AF3E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192</TotalTime>
  <Pages>2</Pages>
  <Words>609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17</cp:revision>
  <cp:lastPrinted>2021-08-23T11:33:00Z</cp:lastPrinted>
  <dcterms:created xsi:type="dcterms:W3CDTF">2023-02-28T08:35:00Z</dcterms:created>
  <dcterms:modified xsi:type="dcterms:W3CDTF">2023-03-16T14:09:00Z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