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078BE4A3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12F5F5A7" w:rsidR="00AD35D9" w:rsidRPr="00BD699F" w:rsidRDefault="008667FB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Gazdasági és Jogi Bizottsága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AD35D9">
        <w:rPr>
          <w:rFonts w:ascii="Calibri" w:hAnsi="Calibri" w:cs="Calibri"/>
          <w:b/>
          <w:bCs/>
          <w:sz w:val="22"/>
          <w:szCs w:val="22"/>
        </w:rPr>
        <w:t>3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800CD">
        <w:rPr>
          <w:rFonts w:ascii="Calibri" w:hAnsi="Calibri" w:cs="Calibri"/>
          <w:b/>
          <w:bCs/>
          <w:sz w:val="22"/>
          <w:szCs w:val="22"/>
        </w:rPr>
        <w:t>március</w:t>
      </w:r>
      <w:r w:rsidR="00AD35D9">
        <w:rPr>
          <w:rFonts w:ascii="Calibri" w:hAnsi="Calibri" w:cs="Calibri"/>
          <w:b/>
          <w:bCs/>
          <w:sz w:val="22"/>
          <w:szCs w:val="22"/>
        </w:rPr>
        <w:t xml:space="preserve"> 2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2DE56914" w14:textId="687C95FA" w:rsidR="00D73DEB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437B9A7E" w14:textId="5FB1964D" w:rsidR="00C159E1" w:rsidRPr="009800CD" w:rsidRDefault="009800CD" w:rsidP="006879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00CD">
        <w:rPr>
          <w:rFonts w:asciiTheme="minorHAnsi" w:hAnsiTheme="minorHAnsi" w:cstheme="minorHAnsi"/>
          <w:b/>
          <w:bCs/>
          <w:sz w:val="22"/>
          <w:szCs w:val="22"/>
        </w:rPr>
        <w:t>Javaslat feladat-ellátási megállapodás módosítására</w:t>
      </w:r>
    </w:p>
    <w:p w14:paraId="03F2F9EE" w14:textId="57364F3E" w:rsidR="00D73DEB" w:rsidRDefault="00D73DEB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318E0" w14:textId="21597C33" w:rsidR="00C966BF" w:rsidRDefault="00C966BF" w:rsidP="00C966B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(a továbbiakban: Önkormányzat)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21.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decemberébe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n </w:t>
      </w:r>
      <w:r>
        <w:rPr>
          <w:rFonts w:asciiTheme="minorHAnsi" w:hAnsiTheme="minorHAnsi" w:cstheme="minorHAnsi"/>
          <w:bCs/>
          <w:sz w:val="22"/>
          <w:szCs w:val="22"/>
        </w:rPr>
        <w:t>feladat-ellátási megállapodást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kötött</w:t>
      </w:r>
      <w:r w:rsidRPr="00036CD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Vas Megye és Szombathely Megyei Jogú Város Nyugdíjas Szövetsége, Képviseletével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(a továbbiakban:</w:t>
      </w:r>
      <w:r>
        <w:rPr>
          <w:rFonts w:asciiTheme="minorHAnsi" w:hAnsiTheme="minorHAnsi" w:cstheme="minorHAnsi"/>
          <w:bCs/>
          <w:sz w:val="22"/>
          <w:szCs w:val="22"/>
        </w:rPr>
        <w:t xml:space="preserve"> Egyesület</w:t>
      </w:r>
      <w:r w:rsidRPr="00F5728E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 A megállapodás szerint az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Önkormányzat </w:t>
      </w:r>
      <w:r w:rsidR="009253AD">
        <w:rPr>
          <w:rFonts w:asciiTheme="minorHAnsi" w:hAnsiTheme="minorHAnsi" w:cstheme="minorHAnsi"/>
          <w:bCs/>
          <w:sz w:val="22"/>
          <w:szCs w:val="22"/>
        </w:rPr>
        <w:t xml:space="preserve">évente </w:t>
      </w:r>
      <w:r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millió forint összegű </w:t>
      </w:r>
      <w:r>
        <w:rPr>
          <w:rFonts w:asciiTheme="minorHAnsi" w:hAnsiTheme="minorHAnsi" w:cstheme="minorHAnsi"/>
          <w:bCs/>
          <w:sz w:val="22"/>
          <w:szCs w:val="22"/>
        </w:rPr>
        <w:t xml:space="preserve">támogatást nyújt 2022. január 1- 2026. december 31. közötti időszakban az Egyesületnek, aki többek között az időskorú lakosságot érintő feladatok ellátásában segíti az Önkormányzatot, valamint megrendezi az Idősek Világnapi rendezvényt. </w:t>
      </w:r>
    </w:p>
    <w:p w14:paraId="347E3054" w14:textId="77777777" w:rsidR="00C966BF" w:rsidRDefault="00C966BF" w:rsidP="00C966B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a 2023. évi költségvetésében az Egyesület támogatására – figyelembe véve működési költségeik nagymértékű megemelkedését – 1,5 millió forint fedezetet biztosított.</w:t>
      </w:r>
    </w:p>
    <w:p w14:paraId="6810D005" w14:textId="77777777" w:rsidR="00C966BF" w:rsidRPr="008B391A" w:rsidRDefault="00C966BF" w:rsidP="00C966BF">
      <w:pPr>
        <w:pStyle w:val="Nincstrkz"/>
        <w:jc w:val="both"/>
        <w:rPr>
          <w:rFonts w:eastAsia="Times New Roman" w:cstheme="minorHAnsi"/>
          <w:bCs/>
          <w:lang w:eastAsia="hu-HU"/>
        </w:rPr>
      </w:pPr>
      <w:r>
        <w:rPr>
          <w:rFonts w:cstheme="minorHAnsi"/>
        </w:rPr>
        <w:t>Előzőek miatt szükséges az Önkormányzat és az Egyesület között létrejött feladat-ellátási megállapodás II/1. pontjának módosítása.</w:t>
      </w:r>
    </w:p>
    <w:p w14:paraId="04F45B5E" w14:textId="77777777" w:rsidR="009800CD" w:rsidRDefault="009800CD" w:rsidP="009800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61D5B4" w14:textId="077BF7BD" w:rsidR="009800CD" w:rsidRPr="00F5728E" w:rsidRDefault="009800CD" w:rsidP="009800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 w:rsidR="003D7F0E"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>, hogy az előterjesztést megtárgyalni, és a határozati javaslato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 elfogadni szíveskedjék.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464C3" w14:textId="0E9287FE" w:rsidR="00D73DEB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D35D9">
        <w:rPr>
          <w:rFonts w:asciiTheme="minorHAnsi" w:hAnsiTheme="minorHAnsi" w:cstheme="minorHAnsi"/>
          <w:b/>
          <w:sz w:val="22"/>
          <w:szCs w:val="22"/>
        </w:rPr>
        <w:t>3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800CD">
        <w:rPr>
          <w:rFonts w:asciiTheme="minorHAnsi" w:hAnsiTheme="minorHAnsi" w:cstheme="minorHAnsi"/>
          <w:b/>
          <w:sz w:val="22"/>
          <w:szCs w:val="22"/>
        </w:rPr>
        <w:t>március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79094" w14:textId="77777777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5622F37" w14:textId="3FC25C4C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800C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6331D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8667FB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8667FB"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02BA4CB1" w14:textId="77777777" w:rsidR="00603B41" w:rsidRPr="00E82435" w:rsidRDefault="00603B41" w:rsidP="00603B41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F60BB2" w14:textId="32CA2326" w:rsidR="009800CD" w:rsidRPr="009800CD" w:rsidRDefault="00603B41" w:rsidP="009800CD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A </w:t>
      </w:r>
      <w:r w:rsidR="00FA727B">
        <w:rPr>
          <w:rFonts w:asciiTheme="minorHAnsi" w:hAnsiTheme="minorHAnsi" w:cstheme="minorHAnsi"/>
          <w:sz w:val="22"/>
          <w:szCs w:val="22"/>
        </w:rPr>
        <w:t>Gazdasági és Jogi</w:t>
      </w:r>
      <w:r w:rsidR="00D73DEB" w:rsidRPr="009800CD">
        <w:rPr>
          <w:rFonts w:asciiTheme="minorHAnsi" w:hAnsiTheme="minorHAnsi" w:cstheme="minorHAnsi"/>
          <w:sz w:val="22"/>
          <w:szCs w:val="22"/>
        </w:rPr>
        <w:t xml:space="preserve"> </w:t>
      </w:r>
      <w:r w:rsidRPr="009800CD">
        <w:rPr>
          <w:rFonts w:asciiTheme="minorHAnsi" w:hAnsiTheme="minorHAnsi" w:cstheme="minorHAnsi"/>
          <w:sz w:val="22"/>
          <w:szCs w:val="22"/>
        </w:rPr>
        <w:t xml:space="preserve">Bizottság a „Javaslat </w:t>
      </w:r>
      <w:r w:rsidR="009800CD" w:rsidRPr="009800CD">
        <w:rPr>
          <w:rFonts w:asciiTheme="minorHAnsi" w:hAnsiTheme="minorHAnsi" w:cstheme="minorHAnsi"/>
          <w:sz w:val="22"/>
          <w:szCs w:val="22"/>
        </w:rPr>
        <w:t>feladat-ellátási megállapodás módosítására</w:t>
      </w:r>
      <w:r w:rsidRPr="009800CD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9800CD" w:rsidRPr="009800CD">
        <w:rPr>
          <w:rFonts w:asciiTheme="minorHAnsi" w:hAnsiTheme="minorHAnsi" w:cstheme="minorHAnsi"/>
          <w:sz w:val="22"/>
          <w:szCs w:val="22"/>
        </w:rPr>
        <w:t>az Önkormányzat és a Vas Megye és Szombathely Megyei Jogú Város Nyugdíjas Szövetsége, Képviselete között létrejött 41495-7/2021. iktatási számú feladat-ellátási megállapodás II/1.</w:t>
      </w:r>
      <w:r w:rsidR="009800CD" w:rsidRPr="009800CD">
        <w:rPr>
          <w:rFonts w:cstheme="minorHAnsi"/>
          <w:sz w:val="22"/>
          <w:szCs w:val="22"/>
        </w:rPr>
        <w:t xml:space="preserve"> </w:t>
      </w:r>
      <w:r w:rsidR="009800CD" w:rsidRPr="009800CD">
        <w:rPr>
          <w:rFonts w:asciiTheme="minorHAnsi" w:hAnsiTheme="minorHAnsi" w:cstheme="minorHAnsi"/>
          <w:sz w:val="22"/>
          <w:szCs w:val="22"/>
        </w:rPr>
        <w:t>pontj</w:t>
      </w:r>
      <w:r w:rsidR="003D7F0E">
        <w:rPr>
          <w:rFonts w:asciiTheme="minorHAnsi" w:hAnsiTheme="minorHAnsi" w:cstheme="minorHAnsi"/>
          <w:sz w:val="22"/>
          <w:szCs w:val="22"/>
        </w:rPr>
        <w:t>ának</w:t>
      </w:r>
      <w:r w:rsidR="009800CD" w:rsidRPr="009800CD">
        <w:rPr>
          <w:rFonts w:asciiTheme="minorHAnsi" w:hAnsiTheme="minorHAnsi" w:cstheme="minorHAnsi"/>
          <w:sz w:val="22"/>
          <w:szCs w:val="22"/>
        </w:rPr>
        <w:t xml:space="preserve"> alábbiak szerinti módosítását javasolja a Közgyűlésnek:</w:t>
      </w:r>
    </w:p>
    <w:p w14:paraId="41C7DB1A" w14:textId="77777777" w:rsidR="009800CD" w:rsidRDefault="009800CD" w:rsidP="00980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D0775" w14:textId="3ADF0735" w:rsidR="009800CD" w:rsidRDefault="009800CD" w:rsidP="009800CD">
      <w:pPr>
        <w:jc w:val="both"/>
        <w:rPr>
          <w:rFonts w:asciiTheme="minorHAnsi" w:hAnsiTheme="minorHAnsi" w:cstheme="minorHAnsi"/>
          <w:sz w:val="22"/>
          <w:szCs w:val="22"/>
        </w:rPr>
      </w:pPr>
      <w:r w:rsidRPr="009800CD">
        <w:rPr>
          <w:rFonts w:asciiTheme="minorHAnsi" w:hAnsiTheme="minorHAnsi" w:cstheme="minorHAnsi"/>
          <w:sz w:val="22"/>
          <w:szCs w:val="22"/>
        </w:rPr>
        <w:t xml:space="preserve">„Támogató vállalja, hogy az I. pont szerinti feladatok ellátásához az éves költségvetési rendeletében 1.000.000,- Ft azaz egymillió forint –2023. évre vonatkozóan </w:t>
      </w:r>
      <w:proofErr w:type="gramStart"/>
      <w:r w:rsidRPr="009800CD">
        <w:rPr>
          <w:rFonts w:asciiTheme="minorHAnsi" w:hAnsiTheme="minorHAnsi" w:cstheme="minorHAnsi"/>
          <w:sz w:val="22"/>
          <w:szCs w:val="22"/>
        </w:rPr>
        <w:t>1.500.000,-</w:t>
      </w:r>
      <w:proofErr w:type="gramEnd"/>
      <w:r w:rsidRPr="009800CD">
        <w:rPr>
          <w:rFonts w:asciiTheme="minorHAnsi" w:hAnsiTheme="minorHAnsi" w:cstheme="minorHAnsi"/>
          <w:sz w:val="22"/>
          <w:szCs w:val="22"/>
        </w:rPr>
        <w:t xml:space="preserve"> Ft azaz egymillió-ötszázezer forint- támogatást biztosít a Támogatott részére.”</w:t>
      </w:r>
    </w:p>
    <w:p w14:paraId="192447E6" w14:textId="77777777" w:rsidR="00DE4B6A" w:rsidRPr="009800CD" w:rsidRDefault="00DE4B6A" w:rsidP="00980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A54CC" w14:textId="3870E57A" w:rsidR="00C159E1" w:rsidRDefault="00603B4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8667FB">
        <w:rPr>
          <w:rFonts w:asciiTheme="minorHAnsi" w:hAnsiTheme="minorHAnsi" w:cstheme="minorHAnsi"/>
          <w:sz w:val="22"/>
          <w:szCs w:val="22"/>
        </w:rPr>
        <w:t xml:space="preserve">Bokányi Adrienn, a Gazdasági és Jogi </w:t>
      </w:r>
      <w:r w:rsidR="00C159E1">
        <w:rPr>
          <w:rFonts w:asciiTheme="minorHAnsi" w:hAnsiTheme="minorHAnsi" w:cstheme="minorHAnsi"/>
          <w:sz w:val="22"/>
          <w:szCs w:val="22"/>
        </w:rPr>
        <w:t>Bizottság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12BB5138" w14:textId="5A23C9BB" w:rsidR="009800CD" w:rsidRDefault="009800CD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FEF608" w14:textId="25EA8799" w:rsidR="00603B41" w:rsidRPr="00E82435" w:rsidRDefault="00C159E1" w:rsidP="00D73D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3DEB">
        <w:rPr>
          <w:rFonts w:asciiTheme="minorHAnsi" w:hAnsiTheme="minorHAnsi" w:cstheme="minorHAnsi"/>
          <w:sz w:val="22"/>
          <w:szCs w:val="22"/>
        </w:rPr>
        <w:tab/>
      </w:r>
      <w:r w:rsidR="00603B4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3BB3B9" w14:textId="77777777" w:rsidR="00603B41" w:rsidRPr="00687959" w:rsidRDefault="00603B41" w:rsidP="00603B4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D6A8E81" w14:textId="77777777" w:rsidR="00603B41" w:rsidRPr="00687959" w:rsidRDefault="00603B41" w:rsidP="00603B41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E9E3F2" w14:textId="77777777" w:rsidR="00603B41" w:rsidRPr="00687959" w:rsidRDefault="00603B41" w:rsidP="00603B4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64CD16B3" w:rsidR="00E46A00" w:rsidRPr="0023623F" w:rsidRDefault="00603B41" w:rsidP="00DE4B6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sz w:val="22"/>
          <w:szCs w:val="22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>2023. március 3</w:t>
      </w:r>
      <w:r w:rsidR="00C966BF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="009800C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3623F"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</w:p>
    <w:sectPr w:rsidR="00E46A00" w:rsidRPr="0023623F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DD5D1F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936" w14:textId="77777777" w:rsidR="00DD5D1F" w:rsidRPr="000D6E0C" w:rsidRDefault="00DE4B6A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DD5D1F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DD5D1F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DD5D1F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BCBC19" w:rsidR="00DD5D1F" w:rsidRPr="00E82435" w:rsidRDefault="00AD35D9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DD5D1F" w:rsidRPr="00EC7B6C" w:rsidRDefault="00DE4B6A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3"/>
  </w:num>
  <w:num w:numId="2" w16cid:durableId="1443115053">
    <w:abstractNumId w:val="1"/>
  </w:num>
  <w:num w:numId="3" w16cid:durableId="1572740152">
    <w:abstractNumId w:val="0"/>
  </w:num>
  <w:num w:numId="4" w16cid:durableId="149868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D6E0C"/>
    <w:rsid w:val="001A4827"/>
    <w:rsid w:val="001B5663"/>
    <w:rsid w:val="00215D99"/>
    <w:rsid w:val="0023623F"/>
    <w:rsid w:val="00365067"/>
    <w:rsid w:val="0038278B"/>
    <w:rsid w:val="003D7F0E"/>
    <w:rsid w:val="004D7C2C"/>
    <w:rsid w:val="00603B41"/>
    <w:rsid w:val="006331D7"/>
    <w:rsid w:val="00642721"/>
    <w:rsid w:val="0067620D"/>
    <w:rsid w:val="00687959"/>
    <w:rsid w:val="006D32A4"/>
    <w:rsid w:val="00852FC6"/>
    <w:rsid w:val="008667FB"/>
    <w:rsid w:val="00894ADD"/>
    <w:rsid w:val="008B5A34"/>
    <w:rsid w:val="008D6719"/>
    <w:rsid w:val="009253AD"/>
    <w:rsid w:val="00956635"/>
    <w:rsid w:val="009800CD"/>
    <w:rsid w:val="00AD35D9"/>
    <w:rsid w:val="00B810AE"/>
    <w:rsid w:val="00BC2463"/>
    <w:rsid w:val="00C159E1"/>
    <w:rsid w:val="00C26DC5"/>
    <w:rsid w:val="00C27E4A"/>
    <w:rsid w:val="00C966BF"/>
    <w:rsid w:val="00D73DEB"/>
    <w:rsid w:val="00DB4015"/>
    <w:rsid w:val="00DB7B96"/>
    <w:rsid w:val="00DC38DF"/>
    <w:rsid w:val="00DC5189"/>
    <w:rsid w:val="00DE4B6A"/>
    <w:rsid w:val="00E31C19"/>
    <w:rsid w:val="00E46A00"/>
    <w:rsid w:val="00E75D98"/>
    <w:rsid w:val="00E90BD1"/>
    <w:rsid w:val="00F619A1"/>
    <w:rsid w:val="00F86ABF"/>
    <w:rsid w:val="00FA727B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cp:lastPrinted>2023-03-20T09:24:00Z</cp:lastPrinted>
  <dcterms:created xsi:type="dcterms:W3CDTF">2023-03-21T07:06:00Z</dcterms:created>
  <dcterms:modified xsi:type="dcterms:W3CDTF">2023-03-21T07:08:00Z</dcterms:modified>
</cp:coreProperties>
</file>