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1D" w:rsidRPr="0013441D" w:rsidRDefault="0013441D" w:rsidP="0013441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 xml:space="preserve">36/2023. (II.23.) Kgy. 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3441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3441D" w:rsidRPr="0013441D" w:rsidRDefault="0013441D" w:rsidP="0013441D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13441D" w:rsidRPr="0013441D" w:rsidRDefault="0013441D" w:rsidP="0013441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>A Közgyűlés a 2023. február 23-ai ülés napirendjét az alábbiak szerint fogadta el:</w:t>
      </w:r>
    </w:p>
    <w:p w:rsidR="0013441D" w:rsidRPr="0013441D" w:rsidRDefault="0013441D" w:rsidP="0013441D">
      <w:pPr>
        <w:spacing w:after="60"/>
        <w:outlineLvl w:val="1"/>
        <w:rPr>
          <w:rFonts w:ascii="Calibri" w:eastAsia="Times New Roman" w:hAnsi="Calibri" w:cs="Calibri"/>
          <w:b/>
          <w:u w:val="single"/>
          <w:lang w:eastAsia="hu-HU"/>
        </w:rPr>
      </w:pPr>
    </w:p>
    <w:p w:rsidR="0013441D" w:rsidRPr="0013441D" w:rsidRDefault="0013441D" w:rsidP="0013441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13441D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13441D" w:rsidRPr="0013441D" w:rsidRDefault="0013441D" w:rsidP="0013441D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13441D" w:rsidRPr="0013441D" w:rsidRDefault="0013441D" w:rsidP="0013441D">
      <w:pPr>
        <w:spacing w:line="259" w:lineRule="auto"/>
        <w:rPr>
          <w:rFonts w:ascii="Calibri" w:eastAsia="Calibri" w:hAnsi="Calibri" w:cs="Times New Roman"/>
        </w:rPr>
      </w:pPr>
    </w:p>
    <w:p w:rsidR="0013441D" w:rsidRPr="0013441D" w:rsidRDefault="0013441D" w:rsidP="0013441D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1./</w:t>
      </w:r>
      <w:r w:rsidRPr="0013441D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13441D" w:rsidRPr="0013441D" w:rsidRDefault="0013441D" w:rsidP="0013441D">
      <w:pPr>
        <w:ind w:left="708" w:firstLine="12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2./</w:t>
      </w:r>
      <w:r w:rsidRPr="0013441D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2023. évi költségvetéséről szóló önkormányzati rendeletének megalkotására és a kapcsolódó döntések meghozatalára</w:t>
      </w:r>
    </w:p>
    <w:p w:rsidR="0013441D" w:rsidRPr="0013441D" w:rsidRDefault="0013441D" w:rsidP="0013441D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13441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13441D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Meghívott: </w:t>
      </w:r>
      <w:r w:rsidRPr="0013441D">
        <w:rPr>
          <w:rFonts w:ascii="Calibri" w:eastAsia="Times New Roman" w:hAnsi="Calibri" w:cs="Calibri"/>
          <w:iCs/>
          <w:lang w:eastAsia="hu-HU"/>
        </w:rPr>
        <w:tab/>
        <w:t>Gáspárné Farkas Ágota könyvvizsgáló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13441D">
        <w:rPr>
          <w:rFonts w:ascii="Calibri" w:eastAsia="Times New Roman" w:hAnsi="Calibri" w:cs="Calibri"/>
          <w:b/>
          <w:lang w:eastAsia="hu-HU"/>
        </w:rPr>
        <w:t>3./</w:t>
      </w:r>
      <w:r w:rsidRPr="0013441D">
        <w:rPr>
          <w:rFonts w:ascii="Calibri" w:eastAsia="Times New Roman" w:hAnsi="Calibri" w:cs="Calibri"/>
          <w:b/>
          <w:lang w:eastAsia="hu-HU"/>
        </w:rPr>
        <w:tab/>
      </w:r>
      <w:bookmarkStart w:id="0" w:name="_Hlk126745281"/>
      <w:r w:rsidRPr="0013441D">
        <w:rPr>
          <w:rFonts w:ascii="Calibri" w:eastAsia="Times New Roman" w:hAnsi="Calibri" w:cs="Calibri"/>
          <w:b/>
          <w:lang w:eastAsia="hu-HU"/>
        </w:rPr>
        <w:t>Javaslat a VAOSZ tekepálya működtetésével kapcsolatos döntés meghozatalára</w:t>
      </w:r>
    </w:p>
    <w:bookmarkEnd w:id="0"/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Hegyi Gábor, a Vasi Tekesportért Alapítvány Kuratóriumának elnöke</w:t>
      </w:r>
    </w:p>
    <w:p w:rsidR="0013441D" w:rsidRPr="0013441D" w:rsidRDefault="0013441D" w:rsidP="0013441D">
      <w:pPr>
        <w:rPr>
          <w:rFonts w:ascii="Calibri" w:eastAsia="Times New Roman" w:hAnsi="Calibri" w:cs="Calibri"/>
          <w:bCs/>
          <w:iCs/>
          <w:lang w:eastAsia="hu-HU"/>
        </w:rPr>
      </w:pPr>
      <w:r w:rsidRPr="0013441D">
        <w:rPr>
          <w:rFonts w:ascii="Calibri" w:eastAsia="Times New Roman" w:hAnsi="Calibri" w:cs="Calibri"/>
          <w:i/>
          <w:lang w:eastAsia="hu-HU"/>
        </w:rPr>
        <w:tab/>
      </w:r>
    </w:p>
    <w:p w:rsidR="0013441D" w:rsidRPr="0013441D" w:rsidRDefault="0013441D" w:rsidP="0013441D">
      <w:pPr>
        <w:rPr>
          <w:rFonts w:ascii="Calibri" w:eastAsia="Times New Roman" w:hAnsi="Calibri" w:cs="Calibri"/>
          <w:b/>
          <w:lang w:eastAsia="hu-HU"/>
        </w:rPr>
      </w:pPr>
      <w:r w:rsidRPr="0013441D">
        <w:rPr>
          <w:rFonts w:ascii="Calibri" w:eastAsia="Times New Roman" w:hAnsi="Calibri" w:cs="Calibri"/>
          <w:b/>
          <w:lang w:eastAsia="hu-HU"/>
        </w:rPr>
        <w:t xml:space="preserve">4./         </w:t>
      </w:r>
      <w:bookmarkStart w:id="1" w:name="_Hlk126922087"/>
      <w:r w:rsidRPr="0013441D">
        <w:rPr>
          <w:rFonts w:ascii="Calibri" w:eastAsia="Times New Roman" w:hAnsi="Calibri" w:cs="Calibri"/>
          <w:b/>
          <w:lang w:eastAsia="hu-HU"/>
        </w:rPr>
        <w:t>Javaslat egészségügyi alapellátással kapcsolatos döntések meghozatalára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2" w:name="_Hlk124322457"/>
      <w:bookmarkEnd w:id="1"/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13441D">
        <w:rPr>
          <w:rFonts w:ascii="Calibri" w:eastAsia="Times New Roman" w:hAnsi="Calibri" w:cs="Calibri"/>
          <w:bCs/>
          <w:lang w:eastAsia="hu-HU"/>
        </w:rPr>
        <w:t xml:space="preserve"> </w:t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</w:t>
      </w:r>
      <w:proofErr w:type="spellStart"/>
      <w:r w:rsidRPr="0013441D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13441D">
        <w:rPr>
          <w:rFonts w:ascii="Calibri" w:eastAsia="Times New Roman" w:hAnsi="Calibri" w:cs="Calibri"/>
          <w:bCs/>
          <w:lang w:eastAsia="hu-HU"/>
        </w:rPr>
        <w:t xml:space="preserve"> Horváth Ilona, a Szombathelyi GESZ igazgatója</w:t>
      </w:r>
    </w:p>
    <w:p w:rsidR="0013441D" w:rsidRPr="0013441D" w:rsidRDefault="0013441D" w:rsidP="0013441D">
      <w:pPr>
        <w:rPr>
          <w:rFonts w:ascii="Calibri" w:eastAsia="Times New Roman" w:hAnsi="Calibri" w:cs="Calibri"/>
          <w:iCs/>
          <w:lang w:eastAsia="hu-HU"/>
        </w:rPr>
      </w:pPr>
      <w:r w:rsidRPr="0013441D">
        <w:rPr>
          <w:rFonts w:ascii="Calibri" w:eastAsia="Times New Roman" w:hAnsi="Calibri" w:cs="Calibri"/>
          <w:i/>
          <w:lang w:eastAsia="hu-HU"/>
        </w:rPr>
        <w:tab/>
      </w:r>
    </w:p>
    <w:bookmarkEnd w:id="2"/>
    <w:p w:rsidR="0013441D" w:rsidRPr="0013441D" w:rsidRDefault="0013441D" w:rsidP="0013441D">
      <w:pPr>
        <w:ind w:left="705" w:hanging="705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13441D">
        <w:rPr>
          <w:rFonts w:ascii="Calibri" w:eastAsia="Times New Roman" w:hAnsi="Calibri" w:cs="Calibri"/>
          <w:b/>
          <w:lang w:eastAsia="hu-HU"/>
        </w:rPr>
        <w:t>5./</w:t>
      </w:r>
      <w:r w:rsidRPr="0013441D">
        <w:rPr>
          <w:rFonts w:ascii="Calibri" w:eastAsia="Times New Roman" w:hAnsi="Calibri" w:cs="Calibri"/>
          <w:b/>
          <w:lang w:eastAsia="hu-HU"/>
        </w:rPr>
        <w:tab/>
      </w:r>
      <w:r w:rsidRPr="0013441D">
        <w:rPr>
          <w:rFonts w:ascii="Calibri" w:eastAsia="Times New Roman" w:hAnsi="Calibri" w:cs="Calibri"/>
          <w:b/>
          <w:lang w:eastAsia="hu-HU"/>
        </w:rPr>
        <w:tab/>
        <w:t xml:space="preserve">Javaslat közétkeztetéssel kapcsolatos döntés meghozatalára 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13441D" w:rsidRPr="0013441D" w:rsidRDefault="0013441D" w:rsidP="0013441D">
      <w:pPr>
        <w:rPr>
          <w:rFonts w:ascii="Calibri" w:eastAsia="Times New Roman" w:hAnsi="Calibri" w:cs="Calibri"/>
          <w:iCs/>
          <w:lang w:eastAsia="hu-HU"/>
        </w:rPr>
      </w:pPr>
      <w:r w:rsidRPr="0013441D">
        <w:rPr>
          <w:rFonts w:ascii="Calibri" w:eastAsia="Times New Roman" w:hAnsi="Calibri" w:cs="Calibri"/>
          <w:iCs/>
          <w:lang w:eastAsia="hu-HU"/>
        </w:rPr>
        <w:tab/>
      </w: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6./</w:t>
      </w:r>
      <w:r w:rsidRPr="0013441D">
        <w:rPr>
          <w:rFonts w:ascii="Calibri" w:eastAsia="Times New Roman" w:hAnsi="Calibri" w:cs="Calibri"/>
          <w:b/>
          <w:bCs/>
          <w:lang w:eastAsia="hu-HU"/>
        </w:rPr>
        <w:tab/>
        <w:t>Javaslat a Hajdú utca felújításával kapcsolatos döntés meghozatalára</w:t>
      </w: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i/>
          <w:iCs/>
          <w:lang w:eastAsia="hu-HU"/>
        </w:rPr>
        <w:tab/>
      </w:r>
      <w:r w:rsidRPr="0013441D">
        <w:rPr>
          <w:rFonts w:ascii="Calibri" w:eastAsia="Times New Roman" w:hAnsi="Calibri" w:cs="Calibri"/>
          <w:b/>
          <w:lang w:eastAsia="hu-HU"/>
        </w:rPr>
        <w:tab/>
      </w: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Horváth Soma alpolgármester </w:t>
      </w:r>
    </w:p>
    <w:p w:rsidR="0013441D" w:rsidRPr="0013441D" w:rsidRDefault="0013441D" w:rsidP="0013441D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Cs/>
          <w:lang w:eastAsia="hu-HU"/>
        </w:rPr>
        <w:tab/>
      </w: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7./</w:t>
      </w:r>
      <w:r w:rsidRPr="0013441D">
        <w:rPr>
          <w:rFonts w:ascii="Calibri" w:eastAsia="Times New Roman" w:hAnsi="Calibri" w:cs="Calibri"/>
          <w:b/>
          <w:bCs/>
          <w:lang w:eastAsia="hu-HU"/>
        </w:rPr>
        <w:tab/>
        <w:t xml:space="preserve">Javaslat a helyi közösségi közlekedéssel összefüggő döntések meghozatalára 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Horváth Soma alpolgármester </w:t>
      </w:r>
    </w:p>
    <w:p w:rsidR="0013441D" w:rsidRPr="0013441D" w:rsidRDefault="0013441D" w:rsidP="0013441D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13441D">
        <w:rPr>
          <w:rFonts w:ascii="Calibri" w:eastAsia="Times New Roman" w:hAnsi="Calibri" w:cs="Calibri"/>
          <w:b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 xml:space="preserve">Szlávik Gábor, a </w:t>
      </w:r>
      <w:proofErr w:type="spellStart"/>
      <w:r w:rsidRPr="0013441D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13441D">
        <w:rPr>
          <w:rFonts w:ascii="Calibri" w:eastAsia="Times New Roman" w:hAnsi="Calibri" w:cs="Calibri"/>
          <w:bCs/>
          <w:lang w:eastAsia="hu-HU"/>
        </w:rPr>
        <w:t xml:space="preserve"> Agora Hungary Kft. ügyvezető igazgatója</w:t>
      </w: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Tóth Gergely, a </w:t>
      </w:r>
      <w:proofErr w:type="spellStart"/>
      <w:r w:rsidRPr="0013441D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13441D">
        <w:rPr>
          <w:rFonts w:ascii="Calibri" w:eastAsia="Times New Roman" w:hAnsi="Calibri" w:cs="Calibri"/>
          <w:bCs/>
          <w:lang w:eastAsia="hu-HU"/>
        </w:rPr>
        <w:t xml:space="preserve"> Agora Hungary Kft. szombathelyi </w:t>
      </w:r>
      <w:proofErr w:type="spellStart"/>
      <w:r w:rsidRPr="0013441D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8./</w:t>
      </w:r>
      <w:r w:rsidRPr="0013441D">
        <w:rPr>
          <w:rFonts w:ascii="Calibri" w:eastAsia="Times New Roman" w:hAnsi="Calibri" w:cs="Calibri"/>
          <w:b/>
          <w:bCs/>
          <w:lang w:eastAsia="hu-HU"/>
        </w:rPr>
        <w:tab/>
        <w:t xml:space="preserve">Javaslat az </w:t>
      </w:r>
      <w:proofErr w:type="spellStart"/>
      <w:r w:rsidRPr="0013441D">
        <w:rPr>
          <w:rFonts w:ascii="Calibri" w:eastAsia="Times New Roman" w:hAnsi="Calibri" w:cs="Calibri"/>
          <w:b/>
          <w:bCs/>
          <w:lang w:eastAsia="hu-HU"/>
        </w:rPr>
        <w:t>AGORA-Savaria</w:t>
      </w:r>
      <w:proofErr w:type="spellEnd"/>
      <w:r w:rsidRPr="0013441D">
        <w:rPr>
          <w:rFonts w:ascii="Calibri" w:eastAsia="Times New Roman" w:hAnsi="Calibri" w:cs="Calibri"/>
          <w:b/>
          <w:bCs/>
          <w:lang w:eastAsia="hu-HU"/>
        </w:rPr>
        <w:t xml:space="preserve"> Filmszínház területén működő kávézó hasznosításával kapcsolatos döntések meghozatalára </w:t>
      </w:r>
    </w:p>
    <w:p w:rsidR="0013441D" w:rsidRPr="0013441D" w:rsidRDefault="0013441D" w:rsidP="0013441D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bookmarkStart w:id="3" w:name="_Hlk120014715"/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13441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  <w:t>Dr. Horváth Attila alpolgármester</w:t>
      </w:r>
      <w:bookmarkEnd w:id="3"/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13441D" w:rsidRPr="0013441D" w:rsidRDefault="0013441D" w:rsidP="0013441D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Cs/>
          <w:i/>
          <w:sz w:val="20"/>
          <w:szCs w:val="20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 xml:space="preserve">Meghívott: </w:t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sz w:val="21"/>
          <w:szCs w:val="21"/>
          <w:lang w:eastAsia="hu-HU"/>
        </w:rPr>
        <w:t xml:space="preserve">Horváth Zoltán, az AGORA Savaria Kulturális és Médiaközpont </w:t>
      </w:r>
      <w:proofErr w:type="spellStart"/>
      <w:r w:rsidRPr="0013441D">
        <w:rPr>
          <w:rFonts w:ascii="Calibri" w:eastAsia="Times New Roman" w:hAnsi="Calibri" w:cs="Calibri"/>
          <w:bCs/>
          <w:sz w:val="21"/>
          <w:szCs w:val="21"/>
          <w:lang w:eastAsia="hu-HU"/>
        </w:rPr>
        <w:t>NKft</w:t>
      </w:r>
      <w:proofErr w:type="spellEnd"/>
      <w:r w:rsidRPr="0013441D">
        <w:rPr>
          <w:rFonts w:ascii="Calibri" w:eastAsia="Times New Roman" w:hAnsi="Calibri" w:cs="Calibri"/>
          <w:bCs/>
          <w:sz w:val="21"/>
          <w:szCs w:val="21"/>
          <w:lang w:eastAsia="hu-HU"/>
        </w:rPr>
        <w:t>. ügyvezetője</w:t>
      </w: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13441D">
        <w:rPr>
          <w:rFonts w:ascii="Calibri" w:eastAsia="Times New Roman" w:hAnsi="Calibri" w:cs="Calibri"/>
          <w:b/>
          <w:lang w:eastAsia="hu-HU"/>
        </w:rPr>
        <w:t>9./</w:t>
      </w:r>
      <w:r w:rsidRPr="0013441D">
        <w:rPr>
          <w:rFonts w:ascii="Calibri" w:eastAsia="Times New Roman" w:hAnsi="Calibri" w:cs="Calibri"/>
          <w:b/>
          <w:lang w:eastAsia="hu-HU"/>
        </w:rPr>
        <w:tab/>
        <w:t>Javaslat a Weöres Sándor Színház Nonprofit Kft-nek és a Mesebolt Bábszínháznak az Emberi Erőforrások Minisztériumával kötött közös működtetési megállapodásának módosítására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4" w:name="_Hlk125555191"/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</w:t>
      </w:r>
      <w:r w:rsidRPr="0013441D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</w:r>
      <w:r w:rsidRPr="0013441D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13441D" w:rsidRPr="0013441D" w:rsidRDefault="0013441D" w:rsidP="0013441D">
      <w:pPr>
        <w:rPr>
          <w:rFonts w:ascii="Calibri" w:eastAsia="Times New Roman" w:hAnsi="Calibri" w:cs="Calibri"/>
          <w:iCs/>
          <w:lang w:eastAsia="hu-HU"/>
        </w:rPr>
      </w:pPr>
      <w:r w:rsidRPr="0013441D">
        <w:rPr>
          <w:rFonts w:ascii="Calibri" w:eastAsia="Times New Roman" w:hAnsi="Calibri" w:cs="Calibri"/>
          <w:iCs/>
          <w:lang w:eastAsia="hu-HU"/>
        </w:rPr>
        <w:tab/>
      </w:r>
      <w:r w:rsidRPr="0013441D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13441D">
        <w:rPr>
          <w:rFonts w:ascii="Calibri" w:eastAsia="Times New Roman" w:hAnsi="Calibri" w:cs="Calibri"/>
          <w:iCs/>
          <w:lang w:eastAsia="hu-HU"/>
        </w:rPr>
        <w:tab/>
        <w:t>Szabó Tibor, a Weöres Sándor Színház Kft. ügyvezető igazgatója</w:t>
      </w:r>
    </w:p>
    <w:p w:rsidR="0013441D" w:rsidRPr="0013441D" w:rsidRDefault="0013441D" w:rsidP="0013441D">
      <w:pPr>
        <w:rPr>
          <w:rFonts w:ascii="Calibri" w:eastAsia="Times New Roman" w:hAnsi="Calibri" w:cs="Calibri"/>
          <w:iCs/>
          <w:lang w:eastAsia="hu-HU"/>
        </w:rPr>
      </w:pPr>
      <w:r w:rsidRPr="0013441D">
        <w:rPr>
          <w:rFonts w:ascii="Calibri" w:eastAsia="Times New Roman" w:hAnsi="Calibri" w:cs="Calibri"/>
          <w:iCs/>
          <w:lang w:eastAsia="hu-HU"/>
        </w:rPr>
        <w:lastRenderedPageBreak/>
        <w:tab/>
      </w:r>
      <w:r w:rsidRPr="0013441D">
        <w:rPr>
          <w:rFonts w:ascii="Calibri" w:eastAsia="Times New Roman" w:hAnsi="Calibri" w:cs="Calibri"/>
          <w:iCs/>
          <w:lang w:eastAsia="hu-HU"/>
        </w:rPr>
        <w:tab/>
      </w:r>
      <w:r w:rsidRPr="0013441D">
        <w:rPr>
          <w:rFonts w:ascii="Calibri" w:eastAsia="Times New Roman" w:hAnsi="Calibri" w:cs="Calibri"/>
          <w:iCs/>
          <w:lang w:eastAsia="hu-HU"/>
        </w:rPr>
        <w:tab/>
        <w:t>Kovács Géza, a Mesebolt Bábszínház igazgatója</w:t>
      </w:r>
    </w:p>
    <w:bookmarkEnd w:id="4"/>
    <w:p w:rsidR="0013441D" w:rsidRPr="0013441D" w:rsidRDefault="0013441D" w:rsidP="0013441D">
      <w:pPr>
        <w:ind w:left="705" w:hanging="705"/>
        <w:rPr>
          <w:rFonts w:ascii="Calibri" w:eastAsia="Times New Roman" w:hAnsi="Calibri" w:cs="Calibri"/>
          <w:bCs/>
          <w:lang w:eastAsia="hu-HU"/>
        </w:rPr>
      </w:pPr>
    </w:p>
    <w:p w:rsidR="0013441D" w:rsidRPr="0013441D" w:rsidRDefault="0013441D" w:rsidP="0013441D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13441D" w:rsidRPr="0013441D" w:rsidRDefault="0013441D" w:rsidP="0013441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lang w:eastAsia="hu-HU"/>
        </w:rPr>
        <w:tab/>
      </w: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3441D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13441D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13441D" w:rsidRPr="0013441D" w:rsidRDefault="0013441D" w:rsidP="0013441D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13441D">
        <w:rPr>
          <w:rFonts w:ascii="Calibri" w:eastAsia="Times New Roman" w:hAnsi="Calibri" w:cs="Calibri"/>
          <w:b/>
          <w:i/>
          <w:lang w:eastAsia="hu-HU"/>
        </w:rPr>
        <w:tab/>
      </w:r>
    </w:p>
    <w:p w:rsidR="0013441D" w:rsidRPr="0013441D" w:rsidRDefault="0013441D" w:rsidP="0013441D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13441D">
        <w:rPr>
          <w:rFonts w:ascii="Calibri" w:eastAsia="Times New Roman" w:hAnsi="Calibri" w:cs="Calibri"/>
          <w:b/>
          <w:bCs/>
          <w:lang w:eastAsia="hu-HU"/>
        </w:rPr>
        <w:t>11./</w:t>
      </w:r>
      <w:r w:rsidRPr="0013441D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13441D" w:rsidRPr="0013441D" w:rsidRDefault="0013441D" w:rsidP="0013441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13441D">
        <w:rPr>
          <w:rFonts w:ascii="Calibri" w:eastAsia="Times New Roman" w:hAnsi="Calibri" w:cs="Calibri"/>
          <w:b/>
          <w:lang w:eastAsia="hu-HU"/>
        </w:rPr>
        <w:t>:</w:t>
      </w:r>
      <w:r w:rsidRPr="0013441D">
        <w:rPr>
          <w:rFonts w:ascii="Calibri" w:eastAsia="Times New Roman" w:hAnsi="Calibri" w:cs="Calibri"/>
          <w:b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13441D" w:rsidRPr="0013441D" w:rsidRDefault="0013441D" w:rsidP="0013441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13441D" w:rsidRPr="0013441D" w:rsidRDefault="0013441D" w:rsidP="0013441D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13441D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13441D" w:rsidRPr="0013441D" w:rsidRDefault="0013441D" w:rsidP="0013441D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13441D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13441D" w:rsidRPr="0013441D" w:rsidRDefault="0013441D" w:rsidP="0013441D">
      <w:pPr>
        <w:rPr>
          <w:rFonts w:ascii="Calibri" w:eastAsia="Times New Roman" w:hAnsi="Calibri" w:cs="Calibri"/>
          <w:lang w:eastAsia="hu-HU"/>
        </w:rPr>
      </w:pPr>
    </w:p>
    <w:p w:rsidR="0013441D" w:rsidRPr="0013441D" w:rsidRDefault="0013441D" w:rsidP="0013441D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13441D">
        <w:rPr>
          <w:rFonts w:ascii="Calibri" w:eastAsia="Times New Roman" w:hAnsi="Calibri" w:cs="Calibri"/>
          <w:b/>
          <w:lang w:eastAsia="hu-HU"/>
        </w:rPr>
        <w:t>12./</w:t>
      </w:r>
      <w:r w:rsidRPr="0013441D">
        <w:rPr>
          <w:rFonts w:ascii="Calibri" w:eastAsia="Times New Roman" w:hAnsi="Calibri" w:cs="Calibri"/>
          <w:b/>
          <w:lang w:eastAsia="hu-HU"/>
        </w:rPr>
        <w:tab/>
        <w:t xml:space="preserve">Javaslat önkormányzati kitüntetések adományozására </w:t>
      </w: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13441D">
        <w:rPr>
          <w:rFonts w:ascii="Calibri" w:eastAsia="Times New Roman" w:hAnsi="Calibri" w:cs="Calibri"/>
          <w:b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</w:t>
      </w:r>
      <w:r w:rsidRPr="0013441D">
        <w:rPr>
          <w:rFonts w:ascii="Calibri" w:eastAsia="Times New Roman" w:hAnsi="Calibri" w:cs="Calibri"/>
          <w:b/>
          <w:lang w:eastAsia="hu-HU"/>
        </w:rPr>
        <w:t xml:space="preserve"> </w:t>
      </w:r>
      <w:r w:rsidRPr="0013441D">
        <w:rPr>
          <w:rFonts w:ascii="Calibri" w:eastAsia="Times New Roman" w:hAnsi="Calibri" w:cs="Calibri"/>
          <w:lang w:eastAsia="hu-HU"/>
        </w:rPr>
        <w:t>polgármester</w:t>
      </w:r>
    </w:p>
    <w:p w:rsidR="0013441D" w:rsidRPr="0013441D" w:rsidRDefault="0013441D" w:rsidP="0013441D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</w:r>
      <w:r w:rsidRPr="0013441D">
        <w:rPr>
          <w:rFonts w:ascii="Calibri" w:eastAsia="Times New Roman" w:hAnsi="Calibri" w:cs="Calibri"/>
          <w:lang w:eastAsia="hu-HU"/>
        </w:rPr>
        <w:tab/>
        <w:t>Dr. László Győző</w:t>
      </w:r>
      <w:r w:rsidRPr="0013441D">
        <w:rPr>
          <w:rFonts w:ascii="Calibri" w:eastAsia="Times New Roman" w:hAnsi="Calibri" w:cs="Calibri"/>
          <w:b/>
          <w:lang w:eastAsia="hu-HU"/>
        </w:rPr>
        <w:t xml:space="preserve"> </w:t>
      </w:r>
      <w:r w:rsidRPr="0013441D">
        <w:rPr>
          <w:rFonts w:ascii="Calibri" w:eastAsia="Times New Roman" w:hAnsi="Calibri" w:cs="Calibri"/>
          <w:lang w:eastAsia="hu-HU"/>
        </w:rPr>
        <w:t xml:space="preserve">alpolgármester </w:t>
      </w:r>
    </w:p>
    <w:p w:rsidR="0013441D" w:rsidRPr="0013441D" w:rsidRDefault="0013441D" w:rsidP="0013441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lang w:eastAsia="hu-HU"/>
        </w:rPr>
        <w:t>Horváth Soma alpolgármester</w:t>
      </w:r>
    </w:p>
    <w:p w:rsidR="0013441D" w:rsidRPr="0013441D" w:rsidRDefault="0013441D" w:rsidP="0013441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13441D" w:rsidRPr="0013441D" w:rsidRDefault="0013441D" w:rsidP="0013441D">
      <w:pPr>
        <w:spacing w:after="60"/>
        <w:outlineLvl w:val="1"/>
        <w:rPr>
          <w:rFonts w:ascii="Calibri" w:eastAsia="Times New Roman" w:hAnsi="Calibri" w:cs="Calibri"/>
          <w:b/>
          <w:u w:val="single"/>
          <w:lang w:eastAsia="hu-HU"/>
        </w:rPr>
      </w:pP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3441D">
        <w:rPr>
          <w:rFonts w:ascii="Calibri" w:eastAsia="Times New Roman" w:hAnsi="Calibri" w:cs="Calibri"/>
          <w:lang w:eastAsia="hu-HU"/>
        </w:rPr>
        <w:t xml:space="preserve"> </w:t>
      </w:r>
      <w:r w:rsidRPr="0013441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3441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441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lang w:eastAsia="hu-HU"/>
        </w:rPr>
      </w:pPr>
    </w:p>
    <w:p w:rsidR="0013441D" w:rsidRPr="0013441D" w:rsidRDefault="0013441D" w:rsidP="0013441D">
      <w:pPr>
        <w:jc w:val="both"/>
        <w:rPr>
          <w:rFonts w:ascii="Calibri" w:eastAsia="Times New Roman" w:hAnsi="Calibri" w:cs="Calibri"/>
          <w:lang w:eastAsia="hu-HU"/>
        </w:rPr>
      </w:pPr>
      <w:r w:rsidRPr="0013441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3441D">
        <w:rPr>
          <w:rFonts w:ascii="Calibri" w:eastAsia="Times New Roman" w:hAnsi="Calibri" w:cs="Calibri"/>
          <w:lang w:eastAsia="hu-HU"/>
        </w:rPr>
        <w:t xml:space="preserve"> </w:t>
      </w:r>
      <w:r w:rsidRPr="0013441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227D40"/>
    <w:rsid w:val="0027295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2023-02-27T10:44:00Z</dcterms:created>
  <dcterms:modified xsi:type="dcterms:W3CDTF">2023-02-27T10:45:00Z</dcterms:modified>
</cp:coreProperties>
</file>