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DC6FDA"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rPr>
        <w:tab/>
        <w:t xml:space="preserve">                                                     </w:t>
      </w:r>
      <w:r w:rsidRPr="00374183">
        <w:rPr>
          <w:rFonts w:asciiTheme="minorHAnsi" w:hAnsiTheme="minorHAnsi" w:cstheme="minorHAnsi"/>
          <w:b/>
          <w:color w:val="000000" w:themeColor="text1"/>
          <w:szCs w:val="22"/>
        </w:rPr>
        <w:tab/>
      </w:r>
      <w:r w:rsidRPr="00DC6FDA">
        <w:rPr>
          <w:rFonts w:asciiTheme="minorHAnsi" w:hAnsiTheme="minorHAnsi" w:cstheme="minorHAnsi"/>
          <w:b/>
          <w:color w:val="000000" w:themeColor="text1"/>
          <w:szCs w:val="22"/>
          <w:u w:val="single"/>
        </w:rPr>
        <w:t>Az előterjesztést megtárgyalta:</w:t>
      </w:r>
    </w:p>
    <w:p w14:paraId="03F72283" w14:textId="77777777" w:rsidR="004A67D1" w:rsidRPr="00DC6FDA" w:rsidRDefault="004A67D1" w:rsidP="00C50048">
      <w:pPr>
        <w:ind w:left="708"/>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ab/>
      </w:r>
    </w:p>
    <w:p w14:paraId="3AF39DFC" w14:textId="7CE53EC7" w:rsidR="004A67D1" w:rsidRPr="00DC6FDA" w:rsidRDefault="004A67D1" w:rsidP="00C50048">
      <w:pPr>
        <w:pStyle w:val="lfej"/>
        <w:tabs>
          <w:tab w:val="left" w:pos="708"/>
        </w:tabs>
        <w:ind w:left="708"/>
        <w:jc w:val="both"/>
        <w:rPr>
          <w:rFonts w:asciiTheme="minorHAnsi" w:hAnsiTheme="minorHAnsi" w:cstheme="minorHAnsi"/>
          <w:bCs/>
          <w:color w:val="000000" w:themeColor="text1"/>
          <w:szCs w:val="22"/>
        </w:rPr>
      </w:pPr>
      <w:r w:rsidRPr="00DC6FDA">
        <w:rPr>
          <w:rFonts w:asciiTheme="minorHAnsi" w:hAnsiTheme="minorHAnsi" w:cstheme="minorHAnsi"/>
          <w:bCs/>
          <w:color w:val="000000" w:themeColor="text1"/>
          <w:szCs w:val="22"/>
        </w:rPr>
        <w:tab/>
      </w:r>
      <w:r w:rsidRPr="00DC6FDA">
        <w:rPr>
          <w:rFonts w:asciiTheme="minorHAnsi" w:hAnsiTheme="minorHAnsi" w:cstheme="minorHAnsi"/>
          <w:bCs/>
          <w:color w:val="000000" w:themeColor="text1"/>
          <w:szCs w:val="22"/>
        </w:rPr>
        <w:tab/>
        <w:t xml:space="preserve">                                                   -  Gazdasági és Jogi Bizottság</w:t>
      </w:r>
    </w:p>
    <w:p w14:paraId="43613F27" w14:textId="77777777" w:rsidR="004A67D1" w:rsidRPr="00DC6FDA"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DC6FDA"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DC6FDA"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DC6FDA">
        <w:rPr>
          <w:rFonts w:asciiTheme="minorHAnsi" w:hAnsiTheme="minorHAnsi" w:cstheme="minorHAnsi"/>
          <w:b/>
          <w:color w:val="000000" w:themeColor="text1"/>
          <w:szCs w:val="22"/>
          <w:u w:val="single"/>
        </w:rPr>
        <w:t>E L Ő T E R J E S Z T É S</w:t>
      </w:r>
    </w:p>
    <w:p w14:paraId="4D36CDB0" w14:textId="77777777" w:rsidR="004A67D1" w:rsidRPr="00DC6FDA" w:rsidRDefault="004A67D1" w:rsidP="004A67D1">
      <w:pPr>
        <w:jc w:val="center"/>
        <w:rPr>
          <w:rFonts w:asciiTheme="minorHAnsi" w:hAnsiTheme="minorHAnsi" w:cstheme="minorHAnsi"/>
          <w:b/>
          <w:color w:val="000000" w:themeColor="text1"/>
          <w:sz w:val="22"/>
          <w:szCs w:val="22"/>
        </w:rPr>
      </w:pPr>
    </w:p>
    <w:p w14:paraId="4A7DC655" w14:textId="77777777"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Szombathely Megyei Jogú Város Közgyűlése</w:t>
      </w:r>
    </w:p>
    <w:p w14:paraId="562E8C36" w14:textId="191FDB65"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202</w:t>
      </w:r>
      <w:r w:rsidR="00A71A2A" w:rsidRPr="00DC6FDA">
        <w:rPr>
          <w:rFonts w:asciiTheme="minorHAnsi" w:hAnsiTheme="minorHAnsi" w:cstheme="minorHAnsi"/>
          <w:b/>
          <w:color w:val="000000" w:themeColor="text1"/>
          <w:sz w:val="22"/>
          <w:szCs w:val="22"/>
        </w:rPr>
        <w:t>3</w:t>
      </w:r>
      <w:r w:rsidRPr="00DC6FDA">
        <w:rPr>
          <w:rFonts w:asciiTheme="minorHAnsi" w:hAnsiTheme="minorHAnsi" w:cstheme="minorHAnsi"/>
          <w:b/>
          <w:color w:val="000000" w:themeColor="text1"/>
          <w:sz w:val="22"/>
          <w:szCs w:val="22"/>
        </w:rPr>
        <w:t xml:space="preserve">. </w:t>
      </w:r>
      <w:r w:rsidR="00586BB5">
        <w:rPr>
          <w:rFonts w:asciiTheme="minorHAnsi" w:hAnsiTheme="minorHAnsi" w:cstheme="minorHAnsi"/>
          <w:b/>
          <w:color w:val="000000" w:themeColor="text1"/>
          <w:sz w:val="22"/>
          <w:szCs w:val="22"/>
        </w:rPr>
        <w:t>február</w:t>
      </w:r>
      <w:r w:rsidR="00FB0194" w:rsidRPr="00DC6FDA">
        <w:rPr>
          <w:rFonts w:asciiTheme="minorHAnsi" w:hAnsiTheme="minorHAnsi" w:cstheme="minorHAnsi"/>
          <w:b/>
          <w:color w:val="000000" w:themeColor="text1"/>
          <w:sz w:val="22"/>
          <w:szCs w:val="22"/>
        </w:rPr>
        <w:t xml:space="preserve"> </w:t>
      </w:r>
      <w:r w:rsidR="00A71A2A" w:rsidRPr="00DC6FDA">
        <w:rPr>
          <w:rFonts w:asciiTheme="minorHAnsi" w:hAnsiTheme="minorHAnsi" w:cstheme="minorHAnsi"/>
          <w:b/>
          <w:color w:val="000000" w:themeColor="text1"/>
          <w:sz w:val="22"/>
          <w:szCs w:val="22"/>
        </w:rPr>
        <w:t>2</w:t>
      </w:r>
      <w:r w:rsidR="00586BB5">
        <w:rPr>
          <w:rFonts w:asciiTheme="minorHAnsi" w:hAnsiTheme="minorHAnsi" w:cstheme="minorHAnsi"/>
          <w:b/>
          <w:color w:val="000000" w:themeColor="text1"/>
          <w:sz w:val="22"/>
          <w:szCs w:val="22"/>
        </w:rPr>
        <w:t>3</w:t>
      </w:r>
      <w:r w:rsidRPr="00DC6FDA">
        <w:rPr>
          <w:rFonts w:asciiTheme="minorHAnsi" w:hAnsiTheme="minorHAnsi" w:cstheme="minorHAnsi"/>
          <w:b/>
          <w:color w:val="000000" w:themeColor="text1"/>
          <w:sz w:val="22"/>
          <w:szCs w:val="22"/>
        </w:rPr>
        <w:t>-i ülésére</w:t>
      </w:r>
    </w:p>
    <w:p w14:paraId="091FF66A" w14:textId="77777777" w:rsidR="004A67D1" w:rsidRPr="00DC6FDA" w:rsidRDefault="004A67D1" w:rsidP="00BD349A">
      <w:pPr>
        <w:rPr>
          <w:rFonts w:asciiTheme="minorHAnsi" w:hAnsiTheme="minorHAnsi" w:cstheme="minorHAnsi"/>
          <w:b/>
          <w:color w:val="000000" w:themeColor="text1"/>
          <w:sz w:val="22"/>
          <w:szCs w:val="22"/>
        </w:rPr>
      </w:pPr>
    </w:p>
    <w:p w14:paraId="2A3CE779" w14:textId="77777777" w:rsidR="004A67D1" w:rsidRPr="00DC6FDA" w:rsidRDefault="004A67D1" w:rsidP="004A67D1">
      <w:pPr>
        <w:jc w:val="center"/>
        <w:rPr>
          <w:rFonts w:asciiTheme="minorHAnsi" w:hAnsiTheme="minorHAnsi" w:cstheme="minorHAnsi"/>
          <w:b/>
          <w:bCs/>
          <w:color w:val="000000" w:themeColor="text1"/>
          <w:sz w:val="22"/>
          <w:szCs w:val="22"/>
        </w:rPr>
      </w:pPr>
      <w:r w:rsidRPr="00DC6FDA">
        <w:rPr>
          <w:rFonts w:asciiTheme="minorHAnsi" w:hAnsiTheme="minorHAnsi" w:cstheme="minorHAnsi"/>
          <w:b/>
          <w:bCs/>
          <w:color w:val="000000" w:themeColor="text1"/>
          <w:sz w:val="22"/>
          <w:szCs w:val="22"/>
        </w:rPr>
        <w:t>J E G Y Z Ő I   T Á J É K O Z T A T Ó</w:t>
      </w:r>
    </w:p>
    <w:p w14:paraId="7D88D1D0" w14:textId="77777777" w:rsidR="004A67D1" w:rsidRPr="00DC6FDA" w:rsidRDefault="004A67D1" w:rsidP="004A67D1">
      <w:pPr>
        <w:jc w:val="center"/>
        <w:rPr>
          <w:rFonts w:asciiTheme="minorHAnsi" w:hAnsiTheme="minorHAnsi" w:cstheme="minorHAnsi"/>
          <w:b/>
          <w:iCs/>
          <w:color w:val="000000" w:themeColor="text1"/>
          <w:sz w:val="22"/>
          <w:szCs w:val="22"/>
        </w:rPr>
      </w:pPr>
      <w:r w:rsidRPr="00DC6FDA">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DC6FDA" w:rsidRDefault="004A67D1" w:rsidP="004A67D1">
      <w:pPr>
        <w:jc w:val="center"/>
        <w:rPr>
          <w:rFonts w:asciiTheme="minorHAnsi" w:hAnsiTheme="minorHAnsi" w:cstheme="minorHAnsi"/>
          <w:b/>
          <w:i/>
          <w:color w:val="000000" w:themeColor="text1"/>
          <w:sz w:val="22"/>
          <w:szCs w:val="22"/>
        </w:rPr>
      </w:pPr>
      <w:r w:rsidRPr="00DC6FDA">
        <w:rPr>
          <w:rFonts w:asciiTheme="minorHAnsi" w:hAnsiTheme="minorHAnsi" w:cstheme="minorHAnsi"/>
          <w:b/>
          <w:iCs/>
          <w:color w:val="000000" w:themeColor="text1"/>
          <w:sz w:val="22"/>
          <w:szCs w:val="22"/>
        </w:rPr>
        <w:t>hatósági munkájáról, a Hivatal tevékenységéről</w:t>
      </w:r>
    </w:p>
    <w:p w14:paraId="09E68DD0" w14:textId="77777777" w:rsidR="004A67D1" w:rsidRPr="00DC6FDA"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DC6FDA" w:rsidRDefault="004A67D1" w:rsidP="004A67D1">
      <w:pPr>
        <w:pStyle w:val="Szvegtrzs"/>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Szombathely Megyei Jogú Város Önkormányzata Szervezeti és Működési Szabályzata 2</w:t>
      </w:r>
      <w:r w:rsidRPr="00DC6FDA">
        <w:rPr>
          <w:rFonts w:asciiTheme="minorHAnsi" w:hAnsiTheme="minorHAnsi" w:cstheme="minorHAnsi"/>
          <w:bCs/>
          <w:color w:val="000000" w:themeColor="text1"/>
          <w:sz w:val="22"/>
          <w:szCs w:val="22"/>
        </w:rPr>
        <w:t>2</w:t>
      </w:r>
      <w:r w:rsidRPr="00DC6FDA">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C6FDA">
        <w:rPr>
          <w:rFonts w:asciiTheme="minorHAnsi" w:hAnsiTheme="minorHAnsi" w:cstheme="minorHAnsi"/>
          <w:color w:val="000000" w:themeColor="text1"/>
          <w:sz w:val="22"/>
          <w:szCs w:val="22"/>
        </w:rPr>
        <w:t>z</w:t>
      </w:r>
      <w:r w:rsidRPr="00DC6FDA">
        <w:rPr>
          <w:rFonts w:asciiTheme="minorHAnsi" w:hAnsiTheme="minorHAnsi" w:cstheme="minorHAnsi"/>
          <w:color w:val="000000" w:themeColor="text1"/>
          <w:sz w:val="22"/>
          <w:szCs w:val="22"/>
        </w:rPr>
        <w:t xml:space="preserve">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Default="000A04B1" w:rsidP="009A72BA">
      <w:pPr>
        <w:jc w:val="both"/>
        <w:rPr>
          <w:rFonts w:ascii="Calibri" w:hAnsi="Calibri" w:cs="Calibri"/>
          <w:color w:val="000000"/>
          <w:sz w:val="22"/>
          <w:szCs w:val="22"/>
        </w:rPr>
      </w:pPr>
    </w:p>
    <w:p w14:paraId="60D426C5" w14:textId="2056ECE3" w:rsidR="00BA6904" w:rsidRDefault="00BA6904" w:rsidP="009A72BA">
      <w:pPr>
        <w:jc w:val="both"/>
        <w:rPr>
          <w:rFonts w:ascii="Calibri" w:hAnsi="Calibri" w:cs="Calibri"/>
          <w:color w:val="000000"/>
          <w:sz w:val="22"/>
          <w:szCs w:val="22"/>
        </w:rPr>
      </w:pPr>
      <w:r w:rsidRPr="00BA6904">
        <w:rPr>
          <w:rFonts w:ascii="Calibri" w:hAnsi="Calibri" w:cs="Calibri"/>
          <w:color w:val="000000"/>
          <w:sz w:val="22"/>
          <w:szCs w:val="22"/>
        </w:rPr>
        <w:t>2022. november 29. napján hatályba lépett az információs önrendelkezési jogról és az információszabadságról szóló 2011. évi CXII. törvény 24/B. alcíme a Központi Információs Közadat-nyilvántartásról, amelyre az Európai Bizottsággal való megegyezés érdekében került sor, és amely újabb adatszolgáltatási feladatot ró a költségvetési szervekre, így Önkormányzatunkra</w:t>
      </w:r>
      <w:r>
        <w:rPr>
          <w:rFonts w:ascii="Calibri" w:hAnsi="Calibri" w:cs="Calibri"/>
          <w:color w:val="000000"/>
          <w:sz w:val="22"/>
          <w:szCs w:val="22"/>
        </w:rPr>
        <w:t xml:space="preserve"> és a </w:t>
      </w:r>
      <w:r w:rsidRPr="00BA6904">
        <w:rPr>
          <w:rFonts w:ascii="Calibri" w:hAnsi="Calibri" w:cs="Calibri"/>
          <w:color w:val="000000"/>
          <w:sz w:val="22"/>
          <w:szCs w:val="22"/>
        </w:rPr>
        <w:t>Polgármesteri Hivatal</w:t>
      </w:r>
      <w:r>
        <w:rPr>
          <w:rFonts w:ascii="Calibri" w:hAnsi="Calibri" w:cs="Calibri"/>
          <w:color w:val="000000"/>
          <w:sz w:val="22"/>
          <w:szCs w:val="22"/>
        </w:rPr>
        <w:t>ra egyaránt</w:t>
      </w:r>
      <w:r w:rsidRPr="00BA6904">
        <w:rPr>
          <w:rFonts w:ascii="Calibri" w:hAnsi="Calibri" w:cs="Calibri"/>
          <w:color w:val="000000"/>
          <w:sz w:val="22"/>
          <w:szCs w:val="22"/>
        </w:rPr>
        <w:t xml:space="preserve">. Az új rendelkezés alapján a kötelezettek első alkalommal 2023. február 28. napjáig, majd ezt követően kéthavonta kötelesek </w:t>
      </w:r>
      <w:r w:rsidR="004F5C0D">
        <w:rPr>
          <w:rFonts w:ascii="Calibri" w:hAnsi="Calibri" w:cs="Calibri"/>
          <w:color w:val="000000"/>
          <w:sz w:val="22"/>
          <w:szCs w:val="22"/>
        </w:rPr>
        <w:t xml:space="preserve">részletes </w:t>
      </w:r>
      <w:r w:rsidRPr="00BA6904">
        <w:rPr>
          <w:rFonts w:ascii="Calibri" w:hAnsi="Calibri" w:cs="Calibri"/>
          <w:color w:val="000000"/>
          <w:sz w:val="22"/>
          <w:szCs w:val="22"/>
        </w:rPr>
        <w:t>adato</w:t>
      </w:r>
      <w:r w:rsidR="004F5C0D">
        <w:rPr>
          <w:rFonts w:ascii="Calibri" w:hAnsi="Calibri" w:cs="Calibri"/>
          <w:color w:val="000000"/>
          <w:sz w:val="22"/>
          <w:szCs w:val="22"/>
        </w:rPr>
        <w:t>ka</w:t>
      </w:r>
      <w:r w:rsidRPr="00BA6904">
        <w:rPr>
          <w:rFonts w:ascii="Calibri" w:hAnsi="Calibri" w:cs="Calibri"/>
          <w:color w:val="000000"/>
          <w:sz w:val="22"/>
          <w:szCs w:val="22"/>
        </w:rPr>
        <w:t>t szolgáltatni a nettó ötmillió forintot meghaladó, általuk hazai vagy európai uniós forrásból nyújtott költségvetési támogatásokról, szerződésekről, kifizetésekről.</w:t>
      </w:r>
    </w:p>
    <w:p w14:paraId="46FB00C5" w14:textId="7E7E5363" w:rsidR="00BA6904" w:rsidRDefault="00BA6904" w:rsidP="009A72BA">
      <w:pPr>
        <w:jc w:val="both"/>
        <w:rPr>
          <w:rFonts w:ascii="Calibri" w:hAnsi="Calibri" w:cs="Calibri"/>
          <w:color w:val="000000"/>
          <w:sz w:val="22"/>
          <w:szCs w:val="22"/>
        </w:rPr>
      </w:pPr>
    </w:p>
    <w:p w14:paraId="4F5205A2" w14:textId="77777777" w:rsidR="00BA6904" w:rsidRPr="00DC6FDA" w:rsidRDefault="00BA6904" w:rsidP="009A72BA">
      <w:pPr>
        <w:jc w:val="both"/>
        <w:rPr>
          <w:rFonts w:ascii="Calibri" w:hAnsi="Calibri" w:cs="Calibri"/>
          <w:color w:val="000000"/>
          <w:sz w:val="22"/>
          <w:szCs w:val="22"/>
        </w:rPr>
      </w:pPr>
    </w:p>
    <w:p w14:paraId="5145AA8C" w14:textId="77777777" w:rsidR="003571F4" w:rsidRPr="00EC7239" w:rsidRDefault="003571F4" w:rsidP="003571F4">
      <w:pPr>
        <w:jc w:val="both"/>
        <w:rPr>
          <w:rFonts w:asciiTheme="minorHAnsi" w:hAnsiTheme="minorHAnsi" w:cstheme="minorHAnsi"/>
          <w:color w:val="000000" w:themeColor="text1"/>
          <w:sz w:val="22"/>
          <w:szCs w:val="22"/>
        </w:rPr>
      </w:pPr>
      <w:r w:rsidRPr="00EC7239">
        <w:rPr>
          <w:rFonts w:asciiTheme="minorHAnsi" w:hAnsiTheme="minorHAnsi" w:cstheme="minorHAnsi"/>
          <w:color w:val="000000" w:themeColor="text1"/>
          <w:sz w:val="22"/>
          <w:szCs w:val="22"/>
        </w:rPr>
        <w:t xml:space="preserve">A </w:t>
      </w:r>
      <w:r w:rsidRPr="00EC7239">
        <w:rPr>
          <w:rFonts w:asciiTheme="minorHAnsi" w:hAnsiTheme="minorHAnsi" w:cstheme="minorHAnsi"/>
          <w:b/>
          <w:color w:val="000000" w:themeColor="text1"/>
          <w:sz w:val="22"/>
          <w:szCs w:val="22"/>
          <w:u w:val="single"/>
        </w:rPr>
        <w:t>Jogi és Képviselői Osztály</w:t>
      </w:r>
      <w:r w:rsidRPr="00EC7239">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78AC9C9D" w14:textId="77777777" w:rsidR="003571F4" w:rsidRPr="00EC7239" w:rsidRDefault="003571F4" w:rsidP="003571F4">
      <w:pPr>
        <w:jc w:val="both"/>
        <w:rPr>
          <w:rFonts w:asciiTheme="minorHAnsi" w:hAnsiTheme="minorHAnsi" w:cstheme="minorHAnsi"/>
          <w:color w:val="000000" w:themeColor="text1"/>
          <w:sz w:val="22"/>
          <w:szCs w:val="22"/>
        </w:rPr>
      </w:pPr>
      <w:r w:rsidRPr="00EC7239">
        <w:rPr>
          <w:rFonts w:asciiTheme="minorHAnsi" w:hAnsiTheme="minorHAnsi" w:cstheme="minorHAnsi"/>
          <w:color w:val="000000" w:themeColor="text1"/>
          <w:sz w:val="22"/>
          <w:szCs w:val="22"/>
        </w:rPr>
        <w:t>Az előzők Közgyűlés óta az osztály munkáját érintő új jogszabály nem került kihirdetésre.</w:t>
      </w:r>
    </w:p>
    <w:p w14:paraId="1101387C" w14:textId="77777777" w:rsidR="003571F4" w:rsidRPr="00EC7239" w:rsidRDefault="003571F4" w:rsidP="003571F4">
      <w:pPr>
        <w:jc w:val="both"/>
        <w:rPr>
          <w:rFonts w:asciiTheme="minorHAnsi" w:hAnsiTheme="minorHAnsi" w:cstheme="minorHAnsi"/>
          <w:color w:val="000000" w:themeColor="text1"/>
          <w:sz w:val="22"/>
          <w:szCs w:val="22"/>
        </w:rPr>
      </w:pPr>
    </w:p>
    <w:p w14:paraId="76E0B3DA" w14:textId="77777777" w:rsidR="003571F4" w:rsidRPr="003571F4" w:rsidRDefault="003571F4" w:rsidP="003571F4">
      <w:pPr>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 xml:space="preserve">A </w:t>
      </w:r>
      <w:r w:rsidRPr="003571F4">
        <w:rPr>
          <w:rFonts w:asciiTheme="minorHAnsi" w:hAnsiTheme="minorHAnsi" w:cstheme="minorHAnsi"/>
          <w:b/>
          <w:color w:val="000000" w:themeColor="text1"/>
          <w:sz w:val="22"/>
          <w:szCs w:val="22"/>
        </w:rPr>
        <w:t>Jogi Iroda</w:t>
      </w:r>
      <w:r w:rsidRPr="003571F4">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560A4FD" w14:textId="6612B742" w:rsidR="003571F4" w:rsidRPr="003571F4" w:rsidRDefault="003571F4" w:rsidP="003571F4">
      <w:pPr>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A 2023.</w:t>
      </w:r>
      <w:r w:rsidR="00732A3F">
        <w:rPr>
          <w:rFonts w:asciiTheme="minorHAnsi" w:hAnsiTheme="minorHAnsi" w:cstheme="minorHAnsi"/>
          <w:color w:val="000000" w:themeColor="text1"/>
          <w:sz w:val="22"/>
          <w:szCs w:val="22"/>
        </w:rPr>
        <w:t xml:space="preserve"> </w:t>
      </w:r>
      <w:r w:rsidRPr="003571F4">
        <w:rPr>
          <w:rFonts w:asciiTheme="minorHAnsi" w:hAnsiTheme="minorHAnsi" w:cstheme="minorHAnsi"/>
          <w:color w:val="000000" w:themeColor="text1"/>
          <w:sz w:val="22"/>
          <w:szCs w:val="22"/>
        </w:rPr>
        <w:t>01.</w:t>
      </w:r>
      <w:r w:rsidR="00732A3F">
        <w:rPr>
          <w:rFonts w:asciiTheme="minorHAnsi" w:hAnsiTheme="minorHAnsi" w:cstheme="minorHAnsi"/>
          <w:color w:val="000000" w:themeColor="text1"/>
          <w:sz w:val="22"/>
          <w:szCs w:val="22"/>
        </w:rPr>
        <w:t xml:space="preserve"> </w:t>
      </w:r>
      <w:r w:rsidRPr="003571F4">
        <w:rPr>
          <w:rFonts w:asciiTheme="minorHAnsi" w:hAnsiTheme="minorHAnsi" w:cstheme="minorHAnsi"/>
          <w:color w:val="000000" w:themeColor="text1"/>
          <w:sz w:val="22"/>
          <w:szCs w:val="22"/>
        </w:rPr>
        <w:t>01. - 2023.</w:t>
      </w:r>
      <w:r w:rsidR="00732A3F">
        <w:rPr>
          <w:rFonts w:asciiTheme="minorHAnsi" w:hAnsiTheme="minorHAnsi" w:cstheme="minorHAnsi"/>
          <w:color w:val="000000" w:themeColor="text1"/>
          <w:sz w:val="22"/>
          <w:szCs w:val="22"/>
        </w:rPr>
        <w:t xml:space="preserve"> </w:t>
      </w:r>
      <w:r w:rsidRPr="003571F4">
        <w:rPr>
          <w:rFonts w:asciiTheme="minorHAnsi" w:hAnsiTheme="minorHAnsi" w:cstheme="minorHAnsi"/>
          <w:color w:val="000000" w:themeColor="text1"/>
          <w:sz w:val="22"/>
          <w:szCs w:val="22"/>
        </w:rPr>
        <w:t>01.</w:t>
      </w:r>
      <w:r w:rsidR="00732A3F">
        <w:rPr>
          <w:rFonts w:asciiTheme="minorHAnsi" w:hAnsiTheme="minorHAnsi" w:cstheme="minorHAnsi"/>
          <w:color w:val="000000" w:themeColor="text1"/>
          <w:sz w:val="22"/>
          <w:szCs w:val="22"/>
        </w:rPr>
        <w:t xml:space="preserve"> </w:t>
      </w:r>
      <w:r w:rsidRPr="003571F4">
        <w:rPr>
          <w:rFonts w:asciiTheme="minorHAnsi" w:hAnsiTheme="minorHAnsi" w:cstheme="minorHAnsi"/>
          <w:color w:val="000000" w:themeColor="text1"/>
          <w:sz w:val="22"/>
          <w:szCs w:val="22"/>
        </w:rPr>
        <w:t>31. közötti időszakban 39 db szerződés jogi kontrolljára került sor.</w:t>
      </w:r>
    </w:p>
    <w:p w14:paraId="07A63BE1" w14:textId="77777777" w:rsidR="003571F4" w:rsidRPr="003571F4" w:rsidRDefault="003571F4" w:rsidP="003571F4">
      <w:pPr>
        <w:spacing w:before="120"/>
        <w:jc w:val="both"/>
        <w:rPr>
          <w:rFonts w:asciiTheme="minorHAnsi" w:hAnsiTheme="minorHAnsi" w:cstheme="minorHAnsi"/>
          <w:i/>
          <w:iCs/>
          <w:color w:val="000000" w:themeColor="text1"/>
          <w:sz w:val="22"/>
          <w:szCs w:val="22"/>
        </w:rPr>
      </w:pPr>
      <w:r w:rsidRPr="003571F4">
        <w:rPr>
          <w:rFonts w:asciiTheme="minorHAnsi" w:hAnsiTheme="minorHAnsi" w:cstheme="minorHAnsi"/>
          <w:color w:val="000000" w:themeColor="text1"/>
          <w:sz w:val="22"/>
          <w:szCs w:val="22"/>
        </w:rPr>
        <w:t>Az iroda nyilvántartja a hatályos önkormányzati rendeleteket, gondoskodik azok kihirdetéséről.</w:t>
      </w:r>
    </w:p>
    <w:p w14:paraId="0F53E289" w14:textId="77777777" w:rsidR="003571F4" w:rsidRPr="003571F4" w:rsidRDefault="003571F4" w:rsidP="003571F4">
      <w:pPr>
        <w:spacing w:before="120"/>
        <w:jc w:val="both"/>
        <w:rPr>
          <w:rFonts w:asciiTheme="minorHAnsi" w:hAnsiTheme="minorHAnsi" w:cstheme="minorHAnsi"/>
          <w:color w:val="000000" w:themeColor="text1"/>
          <w:sz w:val="22"/>
          <w:szCs w:val="22"/>
          <w:u w:val="single"/>
        </w:rPr>
      </w:pPr>
      <w:bookmarkStart w:id="0" w:name="_Hlk111713334"/>
      <w:r w:rsidRPr="003571F4">
        <w:rPr>
          <w:rFonts w:asciiTheme="minorHAnsi" w:hAnsiTheme="minorHAnsi" w:cstheme="minorHAnsi"/>
          <w:color w:val="000000" w:themeColor="text1"/>
          <w:sz w:val="22"/>
          <w:szCs w:val="22"/>
        </w:rPr>
        <w:t xml:space="preserve">A 2023. január 26. napján tartott rendes Közgyűlésen megalkotott rendeletek </w:t>
      </w:r>
      <w:r w:rsidRPr="003571F4">
        <w:rPr>
          <w:rFonts w:asciiTheme="minorHAnsi" w:hAnsiTheme="minorHAnsi" w:cstheme="minorHAnsi"/>
          <w:color w:val="000000" w:themeColor="text1"/>
          <w:sz w:val="22"/>
          <w:szCs w:val="22"/>
          <w:u w:val="single"/>
        </w:rPr>
        <w:t>2023. január 31. napján kerültek kihirdetésre:</w:t>
      </w:r>
    </w:p>
    <w:bookmarkEnd w:id="0"/>
    <w:p w14:paraId="2026534D" w14:textId="77777777" w:rsidR="003571F4" w:rsidRPr="003571F4" w:rsidRDefault="003571F4" w:rsidP="00F312E5">
      <w:pPr>
        <w:pStyle w:val="Listaszerbekezds"/>
        <w:numPr>
          <w:ilvl w:val="0"/>
          <w:numId w:val="19"/>
        </w:numPr>
        <w:spacing w:before="120"/>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lastRenderedPageBreak/>
        <w:t>1/2023. (I.31.) önkormányzati rendelet az önkormányzat 2022. évi költségvetéséről szóló 2/2022. (III.1.) önkormányzati rendelet módosításáról – hatályba lépett 2023. február 1. napján;</w:t>
      </w:r>
    </w:p>
    <w:p w14:paraId="795666EB" w14:textId="77777777" w:rsidR="003571F4" w:rsidRPr="003571F4" w:rsidRDefault="003571F4" w:rsidP="00F312E5">
      <w:pPr>
        <w:pStyle w:val="Listaszerbekezds"/>
        <w:numPr>
          <w:ilvl w:val="0"/>
          <w:numId w:val="19"/>
        </w:numPr>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2/2023. (I.31.) önkormányzati rendelet a Szombathely Megyei Jogú Város Önkormányzatának Szervezeti és Működési Szabályzatáról szóló 18/2019. (X.31.) önkormányzati rendelet módosításáról – hatályba lépett 2023. február 1. napján;</w:t>
      </w:r>
    </w:p>
    <w:p w14:paraId="02B73D2F" w14:textId="77777777" w:rsidR="003571F4" w:rsidRPr="003571F4" w:rsidRDefault="003571F4" w:rsidP="00F312E5">
      <w:pPr>
        <w:pStyle w:val="Listaszerbekezds"/>
        <w:numPr>
          <w:ilvl w:val="0"/>
          <w:numId w:val="19"/>
        </w:numPr>
        <w:spacing w:before="120"/>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3/2023. (I.31.) önkormányzati rendelet a temetőkről és a temetkezés rendjéről – hatályba lépett 2023. február 1. napján.</w:t>
      </w:r>
    </w:p>
    <w:p w14:paraId="4AB2F8A2" w14:textId="77777777" w:rsidR="003571F4" w:rsidRPr="003571F4" w:rsidRDefault="003571F4" w:rsidP="003571F4">
      <w:pPr>
        <w:spacing w:before="120"/>
        <w:jc w:val="both"/>
        <w:rPr>
          <w:rFonts w:asciiTheme="minorHAnsi" w:hAnsiTheme="minorHAnsi" w:cstheme="minorHAnsi"/>
          <w:color w:val="000000" w:themeColor="text1"/>
          <w:sz w:val="22"/>
          <w:szCs w:val="22"/>
          <w:u w:val="single"/>
        </w:rPr>
      </w:pPr>
      <w:r w:rsidRPr="003571F4">
        <w:rPr>
          <w:rFonts w:asciiTheme="minorHAnsi" w:hAnsiTheme="minorHAnsi" w:cstheme="minorHAnsi"/>
          <w:color w:val="000000" w:themeColor="text1"/>
          <w:sz w:val="22"/>
          <w:szCs w:val="22"/>
        </w:rPr>
        <w:t>A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4EF94069" w14:textId="77777777" w:rsidR="003571F4" w:rsidRPr="003571F4" w:rsidRDefault="003571F4" w:rsidP="003571F4">
      <w:pPr>
        <w:spacing w:before="120"/>
        <w:jc w:val="both"/>
        <w:rPr>
          <w:rFonts w:asciiTheme="minorHAnsi" w:hAnsiTheme="minorHAnsi" w:cstheme="minorHAnsi"/>
          <w:sz w:val="22"/>
          <w:szCs w:val="22"/>
        </w:rPr>
      </w:pPr>
      <w:r w:rsidRPr="003571F4">
        <w:rPr>
          <w:rFonts w:asciiTheme="minorHAnsi" w:hAnsiTheme="minorHAnsi" w:cstheme="minorHAnsi"/>
          <w:sz w:val="22"/>
          <w:szCs w:val="22"/>
        </w:rPr>
        <w:t>A 2023. január 26.-i rendes Közgyűlésen elfogadott határozatok, a Közgyűlés jegyzőkönyve, valamint a polgármester és a jegyző képviselő-testület által átruházott hatáskörében meghozott - hatósági döntésnek nem minősülő - döntései is megküldésre kerültek a Vas Vármegyei Kormányhivatalnak, illetve a Közgyűlésen elfogadott határozatok és a nyilvános ülés jegyzőkönyve kihirdetésre és a honlapra feltöltésre került.</w:t>
      </w:r>
    </w:p>
    <w:p w14:paraId="4B28D9A8" w14:textId="77777777" w:rsidR="003571F4" w:rsidRPr="003571F4" w:rsidRDefault="003571F4" w:rsidP="003571F4">
      <w:pPr>
        <w:spacing w:before="120"/>
        <w:jc w:val="both"/>
        <w:rPr>
          <w:rFonts w:asciiTheme="minorHAnsi" w:hAnsiTheme="minorHAnsi" w:cstheme="minorHAnsi"/>
          <w:sz w:val="22"/>
          <w:szCs w:val="22"/>
        </w:rPr>
      </w:pPr>
      <w:r w:rsidRPr="003571F4">
        <w:rPr>
          <w:rFonts w:asciiTheme="minorHAnsi" w:hAnsiTheme="minorHAnsi" w:cstheme="minorHAnsi"/>
          <w:sz w:val="22"/>
          <w:szCs w:val="22"/>
        </w:rPr>
        <w:t>A polgármester és a jegyző által átruházott hatáskörben hozott nem hatósági döntések száma:</w:t>
      </w:r>
    </w:p>
    <w:p w14:paraId="7932CFE1" w14:textId="24845C8C" w:rsidR="003571F4" w:rsidRPr="003571F4" w:rsidRDefault="003571F4" w:rsidP="00F312E5">
      <w:pPr>
        <w:pStyle w:val="Listaszerbekezds"/>
        <w:numPr>
          <w:ilvl w:val="1"/>
          <w:numId w:val="20"/>
        </w:numPr>
        <w:ind w:left="1786" w:hanging="357"/>
        <w:contextualSpacing w:val="0"/>
        <w:jc w:val="both"/>
        <w:rPr>
          <w:rFonts w:asciiTheme="minorHAnsi" w:hAnsiTheme="minorHAnsi" w:cstheme="minorHAnsi"/>
          <w:sz w:val="22"/>
          <w:szCs w:val="22"/>
        </w:rPr>
      </w:pPr>
      <w:r w:rsidRPr="003571F4">
        <w:rPr>
          <w:rFonts w:asciiTheme="minorHAnsi" w:hAnsiTheme="minorHAnsi" w:cstheme="minorHAnsi"/>
          <w:sz w:val="22"/>
          <w:szCs w:val="22"/>
        </w:rPr>
        <w:t xml:space="preserve">polgármester </w:t>
      </w:r>
      <w:r w:rsidR="00732A3F">
        <w:rPr>
          <w:rFonts w:asciiTheme="minorHAnsi" w:hAnsiTheme="minorHAnsi" w:cstheme="minorHAnsi"/>
          <w:sz w:val="22"/>
          <w:szCs w:val="22"/>
        </w:rPr>
        <w:tab/>
      </w:r>
      <w:r w:rsidRPr="003571F4">
        <w:rPr>
          <w:rFonts w:asciiTheme="minorHAnsi" w:hAnsiTheme="minorHAnsi" w:cstheme="minorHAnsi"/>
          <w:sz w:val="22"/>
          <w:szCs w:val="22"/>
        </w:rPr>
        <w:t>35</w:t>
      </w:r>
      <w:r w:rsidR="00732A3F">
        <w:rPr>
          <w:rFonts w:asciiTheme="minorHAnsi" w:hAnsiTheme="minorHAnsi" w:cstheme="minorHAnsi"/>
          <w:sz w:val="22"/>
          <w:szCs w:val="22"/>
        </w:rPr>
        <w:t xml:space="preserve"> db,</w:t>
      </w:r>
    </w:p>
    <w:p w14:paraId="2D5DE061" w14:textId="3ABAD43A" w:rsidR="003571F4" w:rsidRPr="003571F4" w:rsidRDefault="003571F4" w:rsidP="00F312E5">
      <w:pPr>
        <w:pStyle w:val="Listaszerbekezds"/>
        <w:numPr>
          <w:ilvl w:val="1"/>
          <w:numId w:val="20"/>
        </w:numPr>
        <w:spacing w:before="120"/>
        <w:jc w:val="both"/>
        <w:rPr>
          <w:rFonts w:asciiTheme="minorHAnsi" w:hAnsiTheme="minorHAnsi" w:cstheme="minorHAnsi"/>
          <w:sz w:val="22"/>
          <w:szCs w:val="22"/>
        </w:rPr>
      </w:pPr>
      <w:r w:rsidRPr="003571F4">
        <w:rPr>
          <w:rFonts w:asciiTheme="minorHAnsi" w:hAnsiTheme="minorHAnsi" w:cstheme="minorHAnsi"/>
          <w:sz w:val="22"/>
          <w:szCs w:val="22"/>
        </w:rPr>
        <w:t xml:space="preserve">jegyző </w:t>
      </w:r>
      <w:r w:rsidR="00732A3F">
        <w:rPr>
          <w:rFonts w:asciiTheme="minorHAnsi" w:hAnsiTheme="minorHAnsi" w:cstheme="minorHAnsi"/>
          <w:sz w:val="22"/>
          <w:szCs w:val="22"/>
        </w:rPr>
        <w:tab/>
      </w:r>
      <w:r w:rsidR="00732A3F">
        <w:rPr>
          <w:rFonts w:asciiTheme="minorHAnsi" w:hAnsiTheme="minorHAnsi" w:cstheme="minorHAnsi"/>
          <w:sz w:val="22"/>
          <w:szCs w:val="22"/>
        </w:rPr>
        <w:tab/>
        <w:t xml:space="preserve">  </w:t>
      </w:r>
      <w:r w:rsidRPr="003571F4">
        <w:rPr>
          <w:rFonts w:asciiTheme="minorHAnsi" w:hAnsiTheme="minorHAnsi" w:cstheme="minorHAnsi"/>
          <w:sz w:val="22"/>
          <w:szCs w:val="22"/>
        </w:rPr>
        <w:t>0 db</w:t>
      </w:r>
      <w:r w:rsidR="00732A3F">
        <w:rPr>
          <w:rFonts w:asciiTheme="minorHAnsi" w:hAnsiTheme="minorHAnsi" w:cstheme="minorHAnsi"/>
          <w:sz w:val="22"/>
          <w:szCs w:val="22"/>
        </w:rPr>
        <w:t>.</w:t>
      </w:r>
    </w:p>
    <w:p w14:paraId="0575A39C" w14:textId="59A560FC" w:rsidR="003571F4" w:rsidRPr="003571F4" w:rsidRDefault="003571F4" w:rsidP="00732A3F">
      <w:pPr>
        <w:jc w:val="both"/>
        <w:rPr>
          <w:rFonts w:asciiTheme="minorHAnsi" w:hAnsiTheme="minorHAnsi" w:cstheme="minorHAnsi"/>
          <w:sz w:val="22"/>
          <w:szCs w:val="22"/>
        </w:rPr>
      </w:pPr>
      <w:r w:rsidRPr="003571F4">
        <w:rPr>
          <w:rFonts w:asciiTheme="minorHAnsi" w:hAnsiTheme="minorHAnsi" w:cstheme="minorHAnsi"/>
          <w:sz w:val="22"/>
          <w:szCs w:val="22"/>
        </w:rPr>
        <w:t xml:space="preserve">Az </w:t>
      </w:r>
      <w:r w:rsidR="00732A3F">
        <w:rPr>
          <w:rFonts w:asciiTheme="minorHAnsi" w:hAnsiTheme="minorHAnsi" w:cstheme="minorHAnsi"/>
          <w:sz w:val="22"/>
          <w:szCs w:val="22"/>
        </w:rPr>
        <w:t>i</w:t>
      </w:r>
      <w:r w:rsidRPr="003571F4">
        <w:rPr>
          <w:rFonts w:asciiTheme="minorHAnsi" w:hAnsiTheme="minorHAnsi" w:cstheme="minorHAnsi"/>
          <w:sz w:val="22"/>
          <w:szCs w:val="22"/>
        </w:rPr>
        <w:t>roda végezte a Közgyűlés és a bizottságok hatáskörébe tartozó döntések jogi kontrollját, valamint ellátta az Önkormányzat által alapított alapítványok, közalapítványok jogszabályoknak megfelelő működésével kapcsolatos feladatokat.</w:t>
      </w:r>
    </w:p>
    <w:p w14:paraId="0D125E42" w14:textId="77777777" w:rsidR="003571F4" w:rsidRPr="003571F4" w:rsidRDefault="003571F4" w:rsidP="00732A3F">
      <w:pPr>
        <w:ind w:firstLine="709"/>
        <w:jc w:val="both"/>
        <w:rPr>
          <w:rFonts w:asciiTheme="minorHAnsi" w:hAnsiTheme="minorHAnsi" w:cstheme="minorHAnsi"/>
          <w:sz w:val="22"/>
          <w:szCs w:val="22"/>
        </w:rPr>
      </w:pPr>
    </w:p>
    <w:p w14:paraId="14B6C180" w14:textId="77777777" w:rsidR="003571F4" w:rsidRPr="003571F4" w:rsidRDefault="003571F4" w:rsidP="00732A3F">
      <w:pPr>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 xml:space="preserve">A </w:t>
      </w:r>
      <w:r w:rsidRPr="003571F4">
        <w:rPr>
          <w:rFonts w:asciiTheme="minorHAnsi" w:hAnsiTheme="minorHAnsi" w:cstheme="minorHAnsi"/>
          <w:b/>
          <w:color w:val="000000" w:themeColor="text1"/>
          <w:sz w:val="22"/>
          <w:szCs w:val="22"/>
        </w:rPr>
        <w:t>Képviselői Iroda</w:t>
      </w:r>
      <w:r w:rsidRPr="003571F4">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422A15D4" w14:textId="5DED6AC7" w:rsidR="003571F4" w:rsidRDefault="003571F4" w:rsidP="00732A3F">
      <w:pPr>
        <w:jc w:val="both"/>
        <w:rPr>
          <w:rFonts w:asciiTheme="minorHAnsi" w:hAnsiTheme="minorHAnsi" w:cstheme="minorHAnsi"/>
          <w:color w:val="000000" w:themeColor="text1"/>
          <w:sz w:val="22"/>
          <w:szCs w:val="22"/>
        </w:rPr>
      </w:pPr>
      <w:r w:rsidRPr="003571F4">
        <w:rPr>
          <w:rFonts w:asciiTheme="minorHAnsi" w:hAnsiTheme="minorHAnsi" w:cstheme="minorHAnsi"/>
          <w:color w:val="000000" w:themeColor="text1"/>
          <w:sz w:val="22"/>
          <w:szCs w:val="22"/>
        </w:rPr>
        <w:t xml:space="preserve">Az Iroda elkészítette a Polgármesteri Hivatal </w:t>
      </w:r>
      <w:r w:rsidRPr="003571F4">
        <w:rPr>
          <w:rFonts w:asciiTheme="minorHAnsi" w:hAnsiTheme="minorHAnsi" w:cstheme="minorHAnsi"/>
          <w:color w:val="000000" w:themeColor="text1"/>
          <w:sz w:val="22"/>
          <w:szCs w:val="22"/>
          <w:u w:val="single"/>
        </w:rPr>
        <w:t>2023.01.01-2023.01.31. napja közötti</w:t>
      </w:r>
      <w:r w:rsidRPr="003571F4">
        <w:rPr>
          <w:rFonts w:asciiTheme="minorHAnsi" w:hAnsiTheme="minorHAnsi" w:cstheme="minorHAnsi"/>
          <w:color w:val="000000" w:themeColor="text1"/>
          <w:sz w:val="22"/>
          <w:szCs w:val="22"/>
        </w:rPr>
        <w:t xml:space="preserve"> iktatókönyvek szerinti hivatali statisztikáját:</w:t>
      </w:r>
    </w:p>
    <w:p w14:paraId="78264D60" w14:textId="77777777" w:rsidR="00200E2A" w:rsidRPr="003571F4" w:rsidRDefault="00200E2A" w:rsidP="00732A3F">
      <w:pPr>
        <w:jc w:val="both"/>
        <w:rPr>
          <w:rFonts w:asciiTheme="minorHAnsi" w:hAnsiTheme="minorHAnsi" w:cstheme="minorHAnsi"/>
          <w:color w:val="000000" w:themeColor="text1"/>
          <w:sz w:val="22"/>
          <w:szCs w:val="2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92"/>
        <w:gridCol w:w="1418"/>
        <w:gridCol w:w="1275"/>
      </w:tblGrid>
      <w:tr w:rsidR="003571F4" w:rsidRPr="003571F4" w14:paraId="3E2C1454" w14:textId="77777777" w:rsidTr="00F76EB7">
        <w:tc>
          <w:tcPr>
            <w:tcW w:w="3716" w:type="pct"/>
            <w:tcBorders>
              <w:bottom w:val="single" w:sz="8" w:space="0" w:color="auto"/>
            </w:tcBorders>
            <w:shd w:val="clear" w:color="auto" w:fill="auto"/>
            <w:vAlign w:val="center"/>
          </w:tcPr>
          <w:p w14:paraId="6394470C" w14:textId="77777777" w:rsidR="003571F4" w:rsidRPr="003571F4" w:rsidRDefault="003571F4" w:rsidP="00F76EB7">
            <w:pPr>
              <w:spacing w:line="1" w:lineRule="auto"/>
              <w:rPr>
                <w:rFonts w:asciiTheme="minorHAnsi" w:hAnsiTheme="minorHAnsi" w:cstheme="minorHAnsi"/>
                <w:sz w:val="22"/>
                <w:szCs w:val="22"/>
              </w:rPr>
            </w:pPr>
          </w:p>
        </w:tc>
        <w:tc>
          <w:tcPr>
            <w:tcW w:w="1284" w:type="pct"/>
            <w:gridSpan w:val="2"/>
            <w:tcBorders>
              <w:bottom w:val="single" w:sz="8" w:space="0" w:color="auto"/>
            </w:tcBorders>
            <w:shd w:val="clear" w:color="auto" w:fill="auto"/>
            <w:vAlign w:val="center"/>
          </w:tcPr>
          <w:p w14:paraId="4A7679D1" w14:textId="77777777" w:rsidR="003571F4" w:rsidRPr="003571F4" w:rsidRDefault="003571F4" w:rsidP="00F76EB7">
            <w:pPr>
              <w:spacing w:line="1" w:lineRule="auto"/>
              <w:rPr>
                <w:rFonts w:asciiTheme="minorHAnsi" w:hAnsiTheme="minorHAnsi" w:cstheme="minorHAnsi"/>
                <w:sz w:val="22"/>
                <w:szCs w:val="22"/>
              </w:rPr>
            </w:pPr>
            <w:r w:rsidRPr="003571F4">
              <w:rPr>
                <w:rFonts w:asciiTheme="minorHAnsi" w:hAnsiTheme="minorHAnsi" w:cstheme="minorHAnsi"/>
                <w:sz w:val="22"/>
                <w:szCs w:val="22"/>
              </w:rPr>
              <w:t>Az iktatott ügyiratok megnevezése</w:t>
            </w:r>
            <w:r w:rsidRPr="003571F4">
              <w:rPr>
                <w:rFonts w:asciiTheme="minorHAnsi" w:hAnsiTheme="minorHAnsi" w:cstheme="minorHAnsi"/>
                <w:sz w:val="22"/>
                <w:szCs w:val="22"/>
              </w:rPr>
              <w:tab/>
              <w:t xml:space="preserve">Az iktatott ügyiratok </w:t>
            </w:r>
            <w:proofErr w:type="spellStart"/>
            <w:r w:rsidRPr="003571F4">
              <w:rPr>
                <w:rFonts w:asciiTheme="minorHAnsi" w:hAnsiTheme="minorHAnsi" w:cstheme="minorHAnsi"/>
                <w:sz w:val="22"/>
                <w:szCs w:val="22"/>
              </w:rPr>
              <w:t>száa</w:t>
            </w:r>
            <w:proofErr w:type="spellEnd"/>
          </w:p>
        </w:tc>
      </w:tr>
      <w:tr w:rsidR="003571F4" w:rsidRPr="003571F4" w14:paraId="14B2FDC6" w14:textId="77777777" w:rsidTr="00F76EB7">
        <w:tc>
          <w:tcPr>
            <w:tcW w:w="3716"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C14A658" w14:textId="77777777" w:rsidR="003571F4" w:rsidRPr="003571F4" w:rsidRDefault="003571F4" w:rsidP="00F76EB7">
            <w:pPr>
              <w:spacing w:line="276"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Az iktatott ügyiratok megnevezése</w:t>
            </w:r>
          </w:p>
        </w:tc>
        <w:tc>
          <w:tcPr>
            <w:tcW w:w="1284" w:type="pct"/>
            <w:gridSpan w:val="2"/>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7F3E50E9" w14:textId="77777777" w:rsidR="003571F4" w:rsidRPr="003571F4" w:rsidRDefault="003571F4" w:rsidP="00F76EB7">
            <w:pPr>
              <w:spacing w:line="276" w:lineRule="exact"/>
              <w:jc w:val="center"/>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Az iktatott ügyiratok száma</w:t>
            </w:r>
          </w:p>
        </w:tc>
      </w:tr>
      <w:tr w:rsidR="003571F4" w:rsidRPr="003571F4" w14:paraId="3219D8BB" w14:textId="77777777" w:rsidTr="00F76EB7">
        <w:trPr>
          <w:trHeight w:val="285"/>
        </w:trPr>
        <w:tc>
          <w:tcPr>
            <w:tcW w:w="3716"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1BE439C" w14:textId="77777777" w:rsidR="003571F4" w:rsidRPr="003571F4" w:rsidRDefault="003571F4" w:rsidP="00F76EB7">
            <w:pPr>
              <w:spacing w:line="276"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Ágazat</w:t>
            </w:r>
          </w:p>
        </w:tc>
        <w:tc>
          <w:tcPr>
            <w:tcW w:w="676"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6B3497BA" w14:textId="77777777" w:rsidR="003571F4" w:rsidRPr="003571F4" w:rsidRDefault="003571F4" w:rsidP="00F76EB7">
            <w:pPr>
              <w:spacing w:line="276"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Főszám</w:t>
            </w:r>
          </w:p>
        </w:tc>
        <w:tc>
          <w:tcPr>
            <w:tcW w:w="608"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5BADB587" w14:textId="77777777" w:rsidR="003571F4" w:rsidRPr="003571F4" w:rsidRDefault="003571F4" w:rsidP="00F76EB7">
            <w:pPr>
              <w:spacing w:line="276" w:lineRule="exact"/>
              <w:ind w:left="96"/>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Alszám</w:t>
            </w:r>
          </w:p>
        </w:tc>
      </w:tr>
      <w:tr w:rsidR="003571F4" w:rsidRPr="003571F4" w14:paraId="4599D23A" w14:textId="77777777" w:rsidTr="00F76EB7">
        <w:trPr>
          <w:trHeight w:hRule="exact" w:val="283"/>
        </w:trPr>
        <w:tc>
          <w:tcPr>
            <w:tcW w:w="3716" w:type="pct"/>
            <w:shd w:val="clear" w:color="auto" w:fill="auto"/>
            <w:tcMar>
              <w:left w:w="40" w:type="dxa"/>
              <w:right w:w="40" w:type="dxa"/>
            </w:tcMar>
          </w:tcPr>
          <w:p w14:paraId="249C4BDC"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A   A) PÉNZÜGYEK</w:t>
            </w:r>
          </w:p>
        </w:tc>
        <w:tc>
          <w:tcPr>
            <w:tcW w:w="676" w:type="pct"/>
            <w:shd w:val="clear" w:color="auto" w:fill="auto"/>
            <w:tcMar>
              <w:left w:w="40" w:type="dxa"/>
              <w:right w:w="40" w:type="dxa"/>
            </w:tcMar>
          </w:tcPr>
          <w:p w14:paraId="1B170D2B"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4042</w:t>
            </w:r>
          </w:p>
        </w:tc>
        <w:tc>
          <w:tcPr>
            <w:tcW w:w="608" w:type="pct"/>
            <w:shd w:val="clear" w:color="auto" w:fill="auto"/>
            <w:tcMar>
              <w:left w:w="40" w:type="dxa"/>
              <w:right w:w="40" w:type="dxa"/>
            </w:tcMar>
          </w:tcPr>
          <w:p w14:paraId="5E60E0B8"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220</w:t>
            </w:r>
          </w:p>
        </w:tc>
      </w:tr>
      <w:tr w:rsidR="003571F4" w:rsidRPr="003571F4" w14:paraId="141D13E1" w14:textId="77777777" w:rsidTr="00F76EB7">
        <w:trPr>
          <w:trHeight w:hRule="exact" w:val="283"/>
        </w:trPr>
        <w:tc>
          <w:tcPr>
            <w:tcW w:w="3716" w:type="pct"/>
            <w:shd w:val="clear" w:color="auto" w:fill="auto"/>
            <w:tcMar>
              <w:left w:w="1701" w:type="dxa"/>
              <w:right w:w="40" w:type="dxa"/>
            </w:tcMar>
          </w:tcPr>
          <w:p w14:paraId="3922DDAD"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1   A.1. Adóigazgatási ügyek</w:t>
            </w:r>
          </w:p>
        </w:tc>
        <w:tc>
          <w:tcPr>
            <w:tcW w:w="676" w:type="pct"/>
            <w:shd w:val="clear" w:color="auto" w:fill="auto"/>
            <w:tcMar>
              <w:left w:w="40" w:type="dxa"/>
              <w:right w:w="40" w:type="dxa"/>
            </w:tcMar>
          </w:tcPr>
          <w:p w14:paraId="099F1130"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4042</w:t>
            </w:r>
          </w:p>
        </w:tc>
        <w:tc>
          <w:tcPr>
            <w:tcW w:w="608" w:type="pct"/>
            <w:shd w:val="clear" w:color="auto" w:fill="auto"/>
            <w:tcMar>
              <w:left w:w="40" w:type="dxa"/>
              <w:right w:w="40" w:type="dxa"/>
            </w:tcMar>
          </w:tcPr>
          <w:p w14:paraId="36632206"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220</w:t>
            </w:r>
          </w:p>
        </w:tc>
      </w:tr>
      <w:tr w:rsidR="003571F4" w:rsidRPr="003571F4" w14:paraId="5D299385" w14:textId="77777777" w:rsidTr="00F76EB7">
        <w:trPr>
          <w:trHeight w:hRule="exact" w:val="283"/>
        </w:trPr>
        <w:tc>
          <w:tcPr>
            <w:tcW w:w="3716" w:type="pct"/>
            <w:shd w:val="clear" w:color="auto" w:fill="auto"/>
            <w:tcMar>
              <w:left w:w="40" w:type="dxa"/>
              <w:right w:w="40" w:type="dxa"/>
            </w:tcMar>
          </w:tcPr>
          <w:p w14:paraId="3A904E18"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B   B) EGÉSZSÉGÜGYI IGAZGATÁS</w:t>
            </w:r>
          </w:p>
        </w:tc>
        <w:tc>
          <w:tcPr>
            <w:tcW w:w="676" w:type="pct"/>
            <w:shd w:val="clear" w:color="auto" w:fill="auto"/>
            <w:tcMar>
              <w:left w:w="40" w:type="dxa"/>
              <w:right w:w="40" w:type="dxa"/>
            </w:tcMar>
          </w:tcPr>
          <w:p w14:paraId="4D10C0C4"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10</w:t>
            </w:r>
          </w:p>
        </w:tc>
        <w:tc>
          <w:tcPr>
            <w:tcW w:w="608" w:type="pct"/>
            <w:shd w:val="clear" w:color="auto" w:fill="auto"/>
            <w:tcMar>
              <w:left w:w="40" w:type="dxa"/>
              <w:right w:w="40" w:type="dxa"/>
            </w:tcMar>
          </w:tcPr>
          <w:p w14:paraId="16BFF51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20</w:t>
            </w:r>
          </w:p>
        </w:tc>
      </w:tr>
      <w:tr w:rsidR="003571F4" w:rsidRPr="003571F4" w14:paraId="7B47BE25" w14:textId="77777777" w:rsidTr="00F76EB7">
        <w:trPr>
          <w:trHeight w:hRule="exact" w:val="283"/>
        </w:trPr>
        <w:tc>
          <w:tcPr>
            <w:tcW w:w="3716" w:type="pct"/>
            <w:shd w:val="clear" w:color="auto" w:fill="auto"/>
            <w:tcMar>
              <w:left w:w="40" w:type="dxa"/>
              <w:right w:w="40" w:type="dxa"/>
            </w:tcMar>
          </w:tcPr>
          <w:p w14:paraId="1F0D494F"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C   C) SZOCIÁLIS IGAZGATÁS</w:t>
            </w:r>
          </w:p>
        </w:tc>
        <w:tc>
          <w:tcPr>
            <w:tcW w:w="676" w:type="pct"/>
            <w:shd w:val="clear" w:color="auto" w:fill="auto"/>
            <w:tcMar>
              <w:left w:w="40" w:type="dxa"/>
              <w:right w:w="40" w:type="dxa"/>
            </w:tcMar>
          </w:tcPr>
          <w:p w14:paraId="5BC21611"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803</w:t>
            </w:r>
          </w:p>
        </w:tc>
        <w:tc>
          <w:tcPr>
            <w:tcW w:w="608" w:type="pct"/>
            <w:shd w:val="clear" w:color="auto" w:fill="auto"/>
            <w:tcMar>
              <w:left w:w="40" w:type="dxa"/>
              <w:right w:w="40" w:type="dxa"/>
            </w:tcMar>
          </w:tcPr>
          <w:p w14:paraId="3FD5771F"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1388</w:t>
            </w:r>
          </w:p>
        </w:tc>
      </w:tr>
      <w:tr w:rsidR="003571F4" w:rsidRPr="003571F4" w14:paraId="47F121DA" w14:textId="77777777" w:rsidTr="00F76EB7">
        <w:trPr>
          <w:trHeight w:hRule="exact" w:val="518"/>
        </w:trPr>
        <w:tc>
          <w:tcPr>
            <w:tcW w:w="3716" w:type="pct"/>
            <w:shd w:val="clear" w:color="auto" w:fill="auto"/>
            <w:tcMar>
              <w:left w:w="40" w:type="dxa"/>
              <w:right w:w="40" w:type="dxa"/>
            </w:tcMar>
          </w:tcPr>
          <w:p w14:paraId="0A568223"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E   E) KÖRNYEZETVÉDELMI, ÉPÍTÉSI ÜGYEK,  TELEPÜLÉSRENDEZÉS, TERÜLETRENDEZÉS ÉS KOMMUNÁLIS ÜGYEK</w:t>
            </w:r>
          </w:p>
        </w:tc>
        <w:tc>
          <w:tcPr>
            <w:tcW w:w="676" w:type="pct"/>
            <w:shd w:val="clear" w:color="auto" w:fill="auto"/>
            <w:tcMar>
              <w:left w:w="40" w:type="dxa"/>
              <w:right w:w="40" w:type="dxa"/>
            </w:tcMar>
          </w:tcPr>
          <w:p w14:paraId="33CB336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274</w:t>
            </w:r>
          </w:p>
        </w:tc>
        <w:tc>
          <w:tcPr>
            <w:tcW w:w="608" w:type="pct"/>
            <w:shd w:val="clear" w:color="auto" w:fill="auto"/>
            <w:tcMar>
              <w:left w:w="40" w:type="dxa"/>
              <w:right w:w="40" w:type="dxa"/>
            </w:tcMar>
          </w:tcPr>
          <w:p w14:paraId="157F190F"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442</w:t>
            </w:r>
          </w:p>
        </w:tc>
      </w:tr>
      <w:tr w:rsidR="003571F4" w:rsidRPr="003571F4" w14:paraId="77CF37DB" w14:textId="77777777" w:rsidTr="00F76EB7">
        <w:trPr>
          <w:trHeight w:hRule="exact" w:val="283"/>
        </w:trPr>
        <w:tc>
          <w:tcPr>
            <w:tcW w:w="3716" w:type="pct"/>
            <w:shd w:val="clear" w:color="auto" w:fill="auto"/>
            <w:tcMar>
              <w:left w:w="1701" w:type="dxa"/>
              <w:right w:w="40" w:type="dxa"/>
            </w:tcMar>
          </w:tcPr>
          <w:p w14:paraId="08AC7407"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1   E.1. Környezet- és természetvédelem</w:t>
            </w:r>
          </w:p>
        </w:tc>
        <w:tc>
          <w:tcPr>
            <w:tcW w:w="676" w:type="pct"/>
            <w:shd w:val="clear" w:color="auto" w:fill="auto"/>
            <w:tcMar>
              <w:left w:w="40" w:type="dxa"/>
              <w:right w:w="40" w:type="dxa"/>
            </w:tcMar>
          </w:tcPr>
          <w:p w14:paraId="5AEBDD20"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19</w:t>
            </w:r>
          </w:p>
        </w:tc>
        <w:tc>
          <w:tcPr>
            <w:tcW w:w="608" w:type="pct"/>
            <w:shd w:val="clear" w:color="auto" w:fill="auto"/>
            <w:tcMar>
              <w:left w:w="40" w:type="dxa"/>
              <w:right w:w="40" w:type="dxa"/>
            </w:tcMar>
          </w:tcPr>
          <w:p w14:paraId="258EF163"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20</w:t>
            </w:r>
          </w:p>
        </w:tc>
      </w:tr>
      <w:tr w:rsidR="003571F4" w:rsidRPr="003571F4" w14:paraId="6D444E85" w14:textId="77777777" w:rsidTr="00F76EB7">
        <w:trPr>
          <w:trHeight w:hRule="exact" w:val="283"/>
        </w:trPr>
        <w:tc>
          <w:tcPr>
            <w:tcW w:w="3716" w:type="pct"/>
            <w:shd w:val="clear" w:color="auto" w:fill="auto"/>
            <w:tcMar>
              <w:left w:w="1701" w:type="dxa"/>
              <w:right w:w="40" w:type="dxa"/>
            </w:tcMar>
          </w:tcPr>
          <w:p w14:paraId="639EC50B"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2   E.2. Építésügyek, településrendezés, területrendezés</w:t>
            </w:r>
          </w:p>
        </w:tc>
        <w:tc>
          <w:tcPr>
            <w:tcW w:w="676" w:type="pct"/>
            <w:shd w:val="clear" w:color="auto" w:fill="auto"/>
            <w:tcMar>
              <w:left w:w="40" w:type="dxa"/>
              <w:right w:w="40" w:type="dxa"/>
            </w:tcMar>
          </w:tcPr>
          <w:p w14:paraId="5CFA13D5"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59</w:t>
            </w:r>
          </w:p>
        </w:tc>
        <w:tc>
          <w:tcPr>
            <w:tcW w:w="608" w:type="pct"/>
            <w:shd w:val="clear" w:color="auto" w:fill="auto"/>
            <w:tcMar>
              <w:left w:w="40" w:type="dxa"/>
              <w:right w:w="40" w:type="dxa"/>
            </w:tcMar>
          </w:tcPr>
          <w:p w14:paraId="00D7AE3F"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122</w:t>
            </w:r>
          </w:p>
        </w:tc>
      </w:tr>
      <w:tr w:rsidR="003571F4" w:rsidRPr="003571F4" w14:paraId="46B7265B" w14:textId="77777777" w:rsidTr="00F76EB7">
        <w:trPr>
          <w:trHeight w:hRule="exact" w:val="283"/>
        </w:trPr>
        <w:tc>
          <w:tcPr>
            <w:tcW w:w="3716" w:type="pct"/>
            <w:shd w:val="clear" w:color="auto" w:fill="auto"/>
            <w:tcMar>
              <w:left w:w="1701" w:type="dxa"/>
              <w:right w:w="40" w:type="dxa"/>
            </w:tcMar>
          </w:tcPr>
          <w:p w14:paraId="708547E4"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4   E.4 Kommunális ügyek</w:t>
            </w:r>
          </w:p>
        </w:tc>
        <w:tc>
          <w:tcPr>
            <w:tcW w:w="676" w:type="pct"/>
            <w:shd w:val="clear" w:color="auto" w:fill="auto"/>
            <w:tcMar>
              <w:left w:w="40" w:type="dxa"/>
              <w:right w:w="40" w:type="dxa"/>
            </w:tcMar>
          </w:tcPr>
          <w:p w14:paraId="4423D9B5"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196</w:t>
            </w:r>
          </w:p>
        </w:tc>
        <w:tc>
          <w:tcPr>
            <w:tcW w:w="608" w:type="pct"/>
            <w:shd w:val="clear" w:color="auto" w:fill="auto"/>
            <w:tcMar>
              <w:left w:w="40" w:type="dxa"/>
              <w:right w:w="40" w:type="dxa"/>
            </w:tcMar>
          </w:tcPr>
          <w:p w14:paraId="2E63D38A"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300</w:t>
            </w:r>
          </w:p>
        </w:tc>
      </w:tr>
      <w:tr w:rsidR="003571F4" w:rsidRPr="003571F4" w14:paraId="492CD75D" w14:textId="77777777" w:rsidTr="00F76EB7">
        <w:trPr>
          <w:trHeight w:hRule="exact" w:val="283"/>
        </w:trPr>
        <w:tc>
          <w:tcPr>
            <w:tcW w:w="3716" w:type="pct"/>
            <w:shd w:val="clear" w:color="auto" w:fill="auto"/>
            <w:tcMar>
              <w:left w:w="40" w:type="dxa"/>
              <w:right w:w="40" w:type="dxa"/>
            </w:tcMar>
          </w:tcPr>
          <w:p w14:paraId="7B474700"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F   F) KÖZLEKEDÉS ÉS HÍRKÖZLÉSI IGAZGATÁS</w:t>
            </w:r>
          </w:p>
        </w:tc>
        <w:tc>
          <w:tcPr>
            <w:tcW w:w="676" w:type="pct"/>
            <w:shd w:val="clear" w:color="auto" w:fill="auto"/>
            <w:tcMar>
              <w:left w:w="40" w:type="dxa"/>
              <w:right w:w="40" w:type="dxa"/>
            </w:tcMar>
          </w:tcPr>
          <w:p w14:paraId="787BB1F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172</w:t>
            </w:r>
          </w:p>
        </w:tc>
        <w:tc>
          <w:tcPr>
            <w:tcW w:w="608" w:type="pct"/>
            <w:shd w:val="clear" w:color="auto" w:fill="auto"/>
            <w:tcMar>
              <w:left w:w="40" w:type="dxa"/>
              <w:right w:w="40" w:type="dxa"/>
            </w:tcMar>
          </w:tcPr>
          <w:p w14:paraId="3C66A74C"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351</w:t>
            </w:r>
          </w:p>
        </w:tc>
      </w:tr>
      <w:tr w:rsidR="003571F4" w:rsidRPr="003571F4" w14:paraId="18248975" w14:textId="77777777" w:rsidTr="00F76EB7">
        <w:trPr>
          <w:trHeight w:hRule="exact" w:val="283"/>
        </w:trPr>
        <w:tc>
          <w:tcPr>
            <w:tcW w:w="3716" w:type="pct"/>
            <w:shd w:val="clear" w:color="auto" w:fill="auto"/>
            <w:tcMar>
              <w:left w:w="40" w:type="dxa"/>
              <w:right w:w="40" w:type="dxa"/>
            </w:tcMar>
          </w:tcPr>
          <w:p w14:paraId="584EF2EF"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G   G) VÍZÜGYI IGAZGATÁS</w:t>
            </w:r>
          </w:p>
        </w:tc>
        <w:tc>
          <w:tcPr>
            <w:tcW w:w="676" w:type="pct"/>
            <w:shd w:val="clear" w:color="auto" w:fill="auto"/>
            <w:tcMar>
              <w:left w:w="40" w:type="dxa"/>
              <w:right w:w="40" w:type="dxa"/>
            </w:tcMar>
          </w:tcPr>
          <w:p w14:paraId="67CAA718"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3</w:t>
            </w:r>
          </w:p>
        </w:tc>
        <w:tc>
          <w:tcPr>
            <w:tcW w:w="608" w:type="pct"/>
            <w:shd w:val="clear" w:color="auto" w:fill="auto"/>
            <w:tcMar>
              <w:left w:w="40" w:type="dxa"/>
              <w:right w:w="40" w:type="dxa"/>
            </w:tcMar>
          </w:tcPr>
          <w:p w14:paraId="64792F9D"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w:t>
            </w:r>
          </w:p>
        </w:tc>
      </w:tr>
      <w:tr w:rsidR="003571F4" w:rsidRPr="003571F4" w14:paraId="61A852D8" w14:textId="77777777" w:rsidTr="00F76EB7">
        <w:trPr>
          <w:trHeight w:hRule="exact" w:val="283"/>
        </w:trPr>
        <w:tc>
          <w:tcPr>
            <w:tcW w:w="3716" w:type="pct"/>
            <w:shd w:val="clear" w:color="auto" w:fill="auto"/>
            <w:tcMar>
              <w:left w:w="40" w:type="dxa"/>
              <w:right w:w="40" w:type="dxa"/>
            </w:tcMar>
          </w:tcPr>
          <w:p w14:paraId="4CBA04CD"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H   H) ÖNKORMÁNYZATI, IGAZSÁGÜGYI ÉS RENDÉSZETI IGAZGATÁS</w:t>
            </w:r>
          </w:p>
        </w:tc>
        <w:tc>
          <w:tcPr>
            <w:tcW w:w="676" w:type="pct"/>
            <w:shd w:val="clear" w:color="auto" w:fill="auto"/>
            <w:tcMar>
              <w:left w:w="40" w:type="dxa"/>
              <w:right w:w="40" w:type="dxa"/>
            </w:tcMar>
          </w:tcPr>
          <w:p w14:paraId="1757084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865</w:t>
            </w:r>
          </w:p>
        </w:tc>
        <w:tc>
          <w:tcPr>
            <w:tcW w:w="608" w:type="pct"/>
            <w:shd w:val="clear" w:color="auto" w:fill="auto"/>
            <w:tcMar>
              <w:left w:w="40" w:type="dxa"/>
              <w:right w:w="40" w:type="dxa"/>
            </w:tcMar>
          </w:tcPr>
          <w:p w14:paraId="00E4B960"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1564</w:t>
            </w:r>
          </w:p>
        </w:tc>
      </w:tr>
      <w:tr w:rsidR="003571F4" w:rsidRPr="003571F4" w14:paraId="18347359" w14:textId="77777777" w:rsidTr="00F76EB7">
        <w:trPr>
          <w:trHeight w:hRule="exact" w:val="283"/>
        </w:trPr>
        <w:tc>
          <w:tcPr>
            <w:tcW w:w="3716" w:type="pct"/>
            <w:shd w:val="clear" w:color="auto" w:fill="auto"/>
            <w:tcMar>
              <w:left w:w="1701" w:type="dxa"/>
              <w:right w:w="40" w:type="dxa"/>
            </w:tcMar>
          </w:tcPr>
          <w:p w14:paraId="117F0070"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1   H.1. Anyakönyvi és állampolgársági ügyek</w:t>
            </w:r>
          </w:p>
        </w:tc>
        <w:tc>
          <w:tcPr>
            <w:tcW w:w="676" w:type="pct"/>
            <w:shd w:val="clear" w:color="auto" w:fill="auto"/>
            <w:tcMar>
              <w:left w:w="40" w:type="dxa"/>
              <w:right w:w="40" w:type="dxa"/>
            </w:tcMar>
          </w:tcPr>
          <w:p w14:paraId="50409111"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195</w:t>
            </w:r>
          </w:p>
        </w:tc>
        <w:tc>
          <w:tcPr>
            <w:tcW w:w="608" w:type="pct"/>
            <w:shd w:val="clear" w:color="auto" w:fill="auto"/>
            <w:tcMar>
              <w:left w:w="40" w:type="dxa"/>
              <w:right w:w="40" w:type="dxa"/>
            </w:tcMar>
          </w:tcPr>
          <w:p w14:paraId="580A24D9"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326</w:t>
            </w:r>
          </w:p>
        </w:tc>
      </w:tr>
      <w:tr w:rsidR="003571F4" w:rsidRPr="003571F4" w14:paraId="0470B372" w14:textId="77777777" w:rsidTr="00F76EB7">
        <w:trPr>
          <w:trHeight w:hRule="exact" w:val="488"/>
        </w:trPr>
        <w:tc>
          <w:tcPr>
            <w:tcW w:w="3716" w:type="pct"/>
            <w:shd w:val="clear" w:color="auto" w:fill="auto"/>
            <w:tcMar>
              <w:left w:w="1701" w:type="dxa"/>
              <w:right w:w="40" w:type="dxa"/>
            </w:tcMar>
          </w:tcPr>
          <w:p w14:paraId="2F39E0FE"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2   H.2. A polgárok személyi adatainak, lakcímének nyilvántartásával és a központi címregiszterrel kapcsolatos ügyek</w:t>
            </w:r>
          </w:p>
        </w:tc>
        <w:tc>
          <w:tcPr>
            <w:tcW w:w="676" w:type="pct"/>
            <w:shd w:val="clear" w:color="auto" w:fill="auto"/>
            <w:tcMar>
              <w:left w:w="40" w:type="dxa"/>
              <w:right w:w="40" w:type="dxa"/>
            </w:tcMar>
          </w:tcPr>
          <w:p w14:paraId="5A794AEF"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w:t>
            </w:r>
          </w:p>
        </w:tc>
        <w:tc>
          <w:tcPr>
            <w:tcW w:w="608" w:type="pct"/>
            <w:shd w:val="clear" w:color="auto" w:fill="auto"/>
            <w:tcMar>
              <w:left w:w="40" w:type="dxa"/>
              <w:right w:w="40" w:type="dxa"/>
            </w:tcMar>
          </w:tcPr>
          <w:p w14:paraId="7A3CAAC8"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17</w:t>
            </w:r>
          </w:p>
        </w:tc>
      </w:tr>
      <w:tr w:rsidR="003571F4" w:rsidRPr="003571F4" w14:paraId="74DDD684" w14:textId="77777777" w:rsidTr="00F76EB7">
        <w:trPr>
          <w:trHeight w:hRule="exact" w:val="283"/>
        </w:trPr>
        <w:tc>
          <w:tcPr>
            <w:tcW w:w="3716" w:type="pct"/>
            <w:shd w:val="clear" w:color="auto" w:fill="auto"/>
            <w:tcMar>
              <w:left w:w="1701" w:type="dxa"/>
              <w:right w:w="40" w:type="dxa"/>
            </w:tcMar>
          </w:tcPr>
          <w:p w14:paraId="72A0C865"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7   H.7. Igazságügyi igazgatás</w:t>
            </w:r>
          </w:p>
        </w:tc>
        <w:tc>
          <w:tcPr>
            <w:tcW w:w="676" w:type="pct"/>
            <w:shd w:val="clear" w:color="auto" w:fill="auto"/>
            <w:tcMar>
              <w:left w:w="40" w:type="dxa"/>
              <w:right w:w="40" w:type="dxa"/>
            </w:tcMar>
          </w:tcPr>
          <w:p w14:paraId="1D34BC6F"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10</w:t>
            </w:r>
          </w:p>
        </w:tc>
        <w:tc>
          <w:tcPr>
            <w:tcW w:w="608" w:type="pct"/>
            <w:shd w:val="clear" w:color="auto" w:fill="auto"/>
            <w:tcMar>
              <w:left w:w="40" w:type="dxa"/>
              <w:right w:w="40" w:type="dxa"/>
            </w:tcMar>
          </w:tcPr>
          <w:p w14:paraId="0B2DBDFA"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23</w:t>
            </w:r>
          </w:p>
        </w:tc>
      </w:tr>
      <w:tr w:rsidR="003571F4" w:rsidRPr="003571F4" w14:paraId="043EDA60" w14:textId="77777777" w:rsidTr="00F76EB7">
        <w:trPr>
          <w:trHeight w:hRule="exact" w:val="283"/>
        </w:trPr>
        <w:tc>
          <w:tcPr>
            <w:tcW w:w="3716" w:type="pct"/>
            <w:shd w:val="clear" w:color="auto" w:fill="auto"/>
            <w:tcMar>
              <w:left w:w="1701" w:type="dxa"/>
              <w:right w:w="40" w:type="dxa"/>
            </w:tcMar>
          </w:tcPr>
          <w:p w14:paraId="7D7B76B7"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8   H.8. Egyéb igazgatási ügyek</w:t>
            </w:r>
          </w:p>
        </w:tc>
        <w:tc>
          <w:tcPr>
            <w:tcW w:w="676" w:type="pct"/>
            <w:shd w:val="clear" w:color="auto" w:fill="auto"/>
            <w:tcMar>
              <w:left w:w="40" w:type="dxa"/>
              <w:right w:w="40" w:type="dxa"/>
            </w:tcMar>
          </w:tcPr>
          <w:p w14:paraId="048658EC"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656</w:t>
            </w:r>
          </w:p>
        </w:tc>
        <w:tc>
          <w:tcPr>
            <w:tcW w:w="608" w:type="pct"/>
            <w:shd w:val="clear" w:color="auto" w:fill="auto"/>
            <w:tcMar>
              <w:left w:w="40" w:type="dxa"/>
              <w:right w:w="40" w:type="dxa"/>
            </w:tcMar>
          </w:tcPr>
          <w:p w14:paraId="310E14C0"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1198</w:t>
            </w:r>
          </w:p>
        </w:tc>
      </w:tr>
      <w:tr w:rsidR="003571F4" w:rsidRPr="003571F4" w14:paraId="1C5C2355" w14:textId="77777777" w:rsidTr="00F76EB7">
        <w:trPr>
          <w:trHeight w:hRule="exact" w:val="283"/>
        </w:trPr>
        <w:tc>
          <w:tcPr>
            <w:tcW w:w="3716" w:type="pct"/>
            <w:shd w:val="clear" w:color="auto" w:fill="auto"/>
            <w:tcMar>
              <w:left w:w="40" w:type="dxa"/>
              <w:right w:w="40" w:type="dxa"/>
            </w:tcMar>
          </w:tcPr>
          <w:p w14:paraId="7A4C596E"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I   I) LAKÁSÜGYEK</w:t>
            </w:r>
          </w:p>
        </w:tc>
        <w:tc>
          <w:tcPr>
            <w:tcW w:w="676" w:type="pct"/>
            <w:shd w:val="clear" w:color="auto" w:fill="auto"/>
            <w:tcMar>
              <w:left w:w="40" w:type="dxa"/>
              <w:right w:w="40" w:type="dxa"/>
            </w:tcMar>
          </w:tcPr>
          <w:p w14:paraId="5E0FD8E1"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227</w:t>
            </w:r>
          </w:p>
        </w:tc>
        <w:tc>
          <w:tcPr>
            <w:tcW w:w="608" w:type="pct"/>
            <w:shd w:val="clear" w:color="auto" w:fill="auto"/>
            <w:tcMar>
              <w:left w:w="40" w:type="dxa"/>
              <w:right w:w="40" w:type="dxa"/>
            </w:tcMar>
          </w:tcPr>
          <w:p w14:paraId="21001CC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197</w:t>
            </w:r>
          </w:p>
        </w:tc>
      </w:tr>
      <w:tr w:rsidR="003571F4" w:rsidRPr="003571F4" w14:paraId="6E486B11" w14:textId="77777777" w:rsidTr="00F76EB7">
        <w:trPr>
          <w:trHeight w:hRule="exact" w:val="283"/>
        </w:trPr>
        <w:tc>
          <w:tcPr>
            <w:tcW w:w="3716" w:type="pct"/>
            <w:shd w:val="clear" w:color="auto" w:fill="auto"/>
            <w:tcMar>
              <w:left w:w="40" w:type="dxa"/>
              <w:right w:w="40" w:type="dxa"/>
            </w:tcMar>
          </w:tcPr>
          <w:p w14:paraId="15C43A17"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J   J) GYERMEKVÉDELMI ÉS GYÁMÜGYI IGAZGATÁS</w:t>
            </w:r>
          </w:p>
        </w:tc>
        <w:tc>
          <w:tcPr>
            <w:tcW w:w="676" w:type="pct"/>
            <w:shd w:val="clear" w:color="auto" w:fill="auto"/>
            <w:tcMar>
              <w:left w:w="40" w:type="dxa"/>
              <w:right w:w="40" w:type="dxa"/>
            </w:tcMar>
          </w:tcPr>
          <w:p w14:paraId="23F53F67"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37</w:t>
            </w:r>
          </w:p>
        </w:tc>
        <w:tc>
          <w:tcPr>
            <w:tcW w:w="608" w:type="pct"/>
            <w:shd w:val="clear" w:color="auto" w:fill="auto"/>
            <w:tcMar>
              <w:left w:w="40" w:type="dxa"/>
              <w:right w:w="40" w:type="dxa"/>
            </w:tcMar>
          </w:tcPr>
          <w:p w14:paraId="128E0AFE"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81</w:t>
            </w:r>
          </w:p>
        </w:tc>
      </w:tr>
      <w:tr w:rsidR="003571F4" w:rsidRPr="003571F4" w14:paraId="2744A569" w14:textId="77777777" w:rsidTr="00F76EB7">
        <w:trPr>
          <w:trHeight w:hRule="exact" w:val="283"/>
        </w:trPr>
        <w:tc>
          <w:tcPr>
            <w:tcW w:w="3716" w:type="pct"/>
            <w:shd w:val="clear" w:color="auto" w:fill="auto"/>
            <w:tcMar>
              <w:left w:w="40" w:type="dxa"/>
              <w:right w:w="40" w:type="dxa"/>
            </w:tcMar>
          </w:tcPr>
          <w:p w14:paraId="6B405F3D"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K   K) IPARI IGAZGATÁS</w:t>
            </w:r>
          </w:p>
        </w:tc>
        <w:tc>
          <w:tcPr>
            <w:tcW w:w="676" w:type="pct"/>
            <w:shd w:val="clear" w:color="auto" w:fill="auto"/>
            <w:tcMar>
              <w:left w:w="40" w:type="dxa"/>
              <w:right w:w="40" w:type="dxa"/>
            </w:tcMar>
          </w:tcPr>
          <w:p w14:paraId="1F928EF0"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5</w:t>
            </w:r>
          </w:p>
        </w:tc>
        <w:tc>
          <w:tcPr>
            <w:tcW w:w="608" w:type="pct"/>
            <w:shd w:val="clear" w:color="auto" w:fill="auto"/>
            <w:tcMar>
              <w:left w:w="40" w:type="dxa"/>
              <w:right w:w="40" w:type="dxa"/>
            </w:tcMar>
          </w:tcPr>
          <w:p w14:paraId="548256B1"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13</w:t>
            </w:r>
          </w:p>
        </w:tc>
      </w:tr>
      <w:tr w:rsidR="003571F4" w:rsidRPr="003571F4" w14:paraId="046B80E3" w14:textId="77777777" w:rsidTr="00F76EB7">
        <w:trPr>
          <w:trHeight w:hRule="exact" w:val="283"/>
        </w:trPr>
        <w:tc>
          <w:tcPr>
            <w:tcW w:w="3716" w:type="pct"/>
            <w:shd w:val="clear" w:color="auto" w:fill="auto"/>
            <w:tcMar>
              <w:left w:w="40" w:type="dxa"/>
              <w:right w:w="40" w:type="dxa"/>
            </w:tcMar>
          </w:tcPr>
          <w:p w14:paraId="0F8A7035"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L   L) KERESKEDELMI IGAZGATÁS, TURISZTIKA</w:t>
            </w:r>
          </w:p>
        </w:tc>
        <w:tc>
          <w:tcPr>
            <w:tcW w:w="676" w:type="pct"/>
            <w:shd w:val="clear" w:color="auto" w:fill="auto"/>
            <w:tcMar>
              <w:left w:w="40" w:type="dxa"/>
              <w:right w:w="40" w:type="dxa"/>
            </w:tcMar>
          </w:tcPr>
          <w:p w14:paraId="4CFF6A89"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69</w:t>
            </w:r>
          </w:p>
        </w:tc>
        <w:tc>
          <w:tcPr>
            <w:tcW w:w="608" w:type="pct"/>
            <w:shd w:val="clear" w:color="auto" w:fill="auto"/>
            <w:tcMar>
              <w:left w:w="40" w:type="dxa"/>
              <w:right w:w="40" w:type="dxa"/>
            </w:tcMar>
          </w:tcPr>
          <w:p w14:paraId="7DA6D5F8"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83</w:t>
            </w:r>
          </w:p>
        </w:tc>
      </w:tr>
      <w:tr w:rsidR="003571F4" w:rsidRPr="003571F4" w14:paraId="1757AB75" w14:textId="77777777" w:rsidTr="00F76EB7">
        <w:trPr>
          <w:trHeight w:hRule="exact" w:val="283"/>
        </w:trPr>
        <w:tc>
          <w:tcPr>
            <w:tcW w:w="3716" w:type="pct"/>
            <w:shd w:val="clear" w:color="auto" w:fill="auto"/>
            <w:tcMar>
              <w:left w:w="40" w:type="dxa"/>
              <w:right w:w="40" w:type="dxa"/>
            </w:tcMar>
          </w:tcPr>
          <w:p w14:paraId="2B3C2642"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M   M) FÖLDMŰVELÉSÜGY, ÁLLAT- ÉS NÖVÉNYEGÉSZSÉGÜGYI IGAZGATÁS</w:t>
            </w:r>
          </w:p>
        </w:tc>
        <w:tc>
          <w:tcPr>
            <w:tcW w:w="676" w:type="pct"/>
            <w:shd w:val="clear" w:color="auto" w:fill="auto"/>
            <w:tcMar>
              <w:left w:w="40" w:type="dxa"/>
              <w:right w:w="40" w:type="dxa"/>
            </w:tcMar>
          </w:tcPr>
          <w:p w14:paraId="3D9488BE"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38</w:t>
            </w:r>
          </w:p>
        </w:tc>
        <w:tc>
          <w:tcPr>
            <w:tcW w:w="608" w:type="pct"/>
            <w:shd w:val="clear" w:color="auto" w:fill="auto"/>
            <w:tcMar>
              <w:left w:w="40" w:type="dxa"/>
              <w:right w:w="40" w:type="dxa"/>
            </w:tcMar>
          </w:tcPr>
          <w:p w14:paraId="064EC7E7"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92</w:t>
            </w:r>
          </w:p>
        </w:tc>
      </w:tr>
      <w:tr w:rsidR="003571F4" w:rsidRPr="003571F4" w14:paraId="5A30B952" w14:textId="77777777" w:rsidTr="00F76EB7">
        <w:trPr>
          <w:trHeight w:hRule="exact" w:val="283"/>
        </w:trPr>
        <w:tc>
          <w:tcPr>
            <w:tcW w:w="3716" w:type="pct"/>
            <w:shd w:val="clear" w:color="auto" w:fill="auto"/>
            <w:tcMar>
              <w:left w:w="40" w:type="dxa"/>
              <w:right w:w="40" w:type="dxa"/>
            </w:tcMar>
          </w:tcPr>
          <w:p w14:paraId="1959665F"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P   P) KÖZOKTATÁSI ÉS MŰVELŐDÉSÜGYI IGAZGATÁS</w:t>
            </w:r>
          </w:p>
        </w:tc>
        <w:tc>
          <w:tcPr>
            <w:tcW w:w="676" w:type="pct"/>
            <w:shd w:val="clear" w:color="auto" w:fill="auto"/>
            <w:tcMar>
              <w:left w:w="40" w:type="dxa"/>
              <w:right w:w="40" w:type="dxa"/>
            </w:tcMar>
          </w:tcPr>
          <w:p w14:paraId="15B90D3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12</w:t>
            </w:r>
          </w:p>
        </w:tc>
        <w:tc>
          <w:tcPr>
            <w:tcW w:w="608" w:type="pct"/>
            <w:shd w:val="clear" w:color="auto" w:fill="auto"/>
            <w:tcMar>
              <w:left w:w="40" w:type="dxa"/>
              <w:right w:w="40" w:type="dxa"/>
            </w:tcMar>
          </w:tcPr>
          <w:p w14:paraId="773C2A53"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55</w:t>
            </w:r>
          </w:p>
        </w:tc>
      </w:tr>
      <w:tr w:rsidR="003571F4" w:rsidRPr="003571F4" w14:paraId="4326C54F" w14:textId="77777777" w:rsidTr="00F76EB7">
        <w:trPr>
          <w:trHeight w:hRule="exact" w:val="283"/>
        </w:trPr>
        <w:tc>
          <w:tcPr>
            <w:tcW w:w="3716" w:type="pct"/>
            <w:shd w:val="clear" w:color="auto" w:fill="auto"/>
            <w:tcMar>
              <w:left w:w="40" w:type="dxa"/>
              <w:right w:w="40" w:type="dxa"/>
            </w:tcMar>
          </w:tcPr>
          <w:p w14:paraId="1A4272B5"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R   R) SPORTÜGYEK</w:t>
            </w:r>
          </w:p>
        </w:tc>
        <w:tc>
          <w:tcPr>
            <w:tcW w:w="676" w:type="pct"/>
            <w:shd w:val="clear" w:color="auto" w:fill="auto"/>
            <w:tcMar>
              <w:left w:w="40" w:type="dxa"/>
              <w:right w:w="40" w:type="dxa"/>
            </w:tcMar>
          </w:tcPr>
          <w:p w14:paraId="02373D29"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w:t>
            </w:r>
          </w:p>
        </w:tc>
        <w:tc>
          <w:tcPr>
            <w:tcW w:w="608" w:type="pct"/>
            <w:shd w:val="clear" w:color="auto" w:fill="auto"/>
            <w:tcMar>
              <w:left w:w="40" w:type="dxa"/>
              <w:right w:w="40" w:type="dxa"/>
            </w:tcMar>
          </w:tcPr>
          <w:p w14:paraId="1C31F23D"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w:t>
            </w:r>
          </w:p>
        </w:tc>
      </w:tr>
      <w:tr w:rsidR="003571F4" w:rsidRPr="003571F4" w14:paraId="120E611B" w14:textId="77777777" w:rsidTr="00F76EB7">
        <w:trPr>
          <w:trHeight w:hRule="exact" w:val="283"/>
        </w:trPr>
        <w:tc>
          <w:tcPr>
            <w:tcW w:w="3716" w:type="pct"/>
            <w:shd w:val="clear" w:color="auto" w:fill="auto"/>
            <w:tcMar>
              <w:left w:w="40" w:type="dxa"/>
              <w:right w:w="40" w:type="dxa"/>
            </w:tcMar>
          </w:tcPr>
          <w:p w14:paraId="416C4C8E"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U   U) ÖNKORMÁNYZATI ÉS ÁLTALÁNOS IGAZGATÁSI ÜGYEK</w:t>
            </w:r>
          </w:p>
        </w:tc>
        <w:tc>
          <w:tcPr>
            <w:tcW w:w="676" w:type="pct"/>
            <w:shd w:val="clear" w:color="auto" w:fill="auto"/>
            <w:tcMar>
              <w:left w:w="40" w:type="dxa"/>
              <w:right w:w="40" w:type="dxa"/>
            </w:tcMar>
          </w:tcPr>
          <w:p w14:paraId="72C1A9CA"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477</w:t>
            </w:r>
          </w:p>
        </w:tc>
        <w:tc>
          <w:tcPr>
            <w:tcW w:w="608" w:type="pct"/>
            <w:shd w:val="clear" w:color="auto" w:fill="auto"/>
            <w:tcMar>
              <w:left w:w="40" w:type="dxa"/>
              <w:right w:w="40" w:type="dxa"/>
            </w:tcMar>
          </w:tcPr>
          <w:p w14:paraId="0A9BB228"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2424</w:t>
            </w:r>
          </w:p>
        </w:tc>
      </w:tr>
      <w:tr w:rsidR="003571F4" w:rsidRPr="003571F4" w14:paraId="190B6F6D" w14:textId="77777777" w:rsidTr="00F76EB7">
        <w:trPr>
          <w:trHeight w:hRule="exact" w:val="283"/>
        </w:trPr>
        <w:tc>
          <w:tcPr>
            <w:tcW w:w="3716" w:type="pct"/>
            <w:shd w:val="clear" w:color="auto" w:fill="auto"/>
            <w:tcMar>
              <w:left w:w="1701" w:type="dxa"/>
              <w:right w:w="40" w:type="dxa"/>
            </w:tcMar>
          </w:tcPr>
          <w:p w14:paraId="4CB0019B"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1   U.1. Képviselő-testület iratai</w:t>
            </w:r>
          </w:p>
        </w:tc>
        <w:tc>
          <w:tcPr>
            <w:tcW w:w="676" w:type="pct"/>
            <w:shd w:val="clear" w:color="auto" w:fill="auto"/>
            <w:tcMar>
              <w:left w:w="40" w:type="dxa"/>
              <w:right w:w="40" w:type="dxa"/>
            </w:tcMar>
          </w:tcPr>
          <w:p w14:paraId="173A6503"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21</w:t>
            </w:r>
          </w:p>
        </w:tc>
        <w:tc>
          <w:tcPr>
            <w:tcW w:w="608" w:type="pct"/>
            <w:shd w:val="clear" w:color="auto" w:fill="auto"/>
            <w:tcMar>
              <w:left w:w="40" w:type="dxa"/>
              <w:right w:w="40" w:type="dxa"/>
            </w:tcMar>
          </w:tcPr>
          <w:p w14:paraId="3641E56E"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41</w:t>
            </w:r>
          </w:p>
        </w:tc>
      </w:tr>
      <w:tr w:rsidR="003571F4" w:rsidRPr="003571F4" w14:paraId="1A135BF0" w14:textId="77777777" w:rsidTr="00F76EB7">
        <w:trPr>
          <w:trHeight w:hRule="exact" w:val="283"/>
        </w:trPr>
        <w:tc>
          <w:tcPr>
            <w:tcW w:w="3716" w:type="pct"/>
            <w:shd w:val="clear" w:color="auto" w:fill="auto"/>
            <w:tcMar>
              <w:left w:w="1701" w:type="dxa"/>
              <w:right w:w="40" w:type="dxa"/>
            </w:tcMar>
          </w:tcPr>
          <w:p w14:paraId="66BE607E"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3   U.3. Szervezet, működés</w:t>
            </w:r>
          </w:p>
        </w:tc>
        <w:tc>
          <w:tcPr>
            <w:tcW w:w="676" w:type="pct"/>
            <w:shd w:val="clear" w:color="auto" w:fill="auto"/>
            <w:tcMar>
              <w:left w:w="40" w:type="dxa"/>
              <w:right w:w="40" w:type="dxa"/>
            </w:tcMar>
          </w:tcPr>
          <w:p w14:paraId="3088AEF2"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213</w:t>
            </w:r>
          </w:p>
        </w:tc>
        <w:tc>
          <w:tcPr>
            <w:tcW w:w="608" w:type="pct"/>
            <w:shd w:val="clear" w:color="auto" w:fill="auto"/>
            <w:tcMar>
              <w:left w:w="40" w:type="dxa"/>
              <w:right w:w="40" w:type="dxa"/>
            </w:tcMar>
          </w:tcPr>
          <w:p w14:paraId="06AC4658"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370</w:t>
            </w:r>
          </w:p>
        </w:tc>
      </w:tr>
      <w:tr w:rsidR="003571F4" w:rsidRPr="003571F4" w14:paraId="6717524C" w14:textId="77777777" w:rsidTr="00F76EB7">
        <w:trPr>
          <w:trHeight w:hRule="exact" w:val="283"/>
        </w:trPr>
        <w:tc>
          <w:tcPr>
            <w:tcW w:w="3716" w:type="pct"/>
            <w:shd w:val="clear" w:color="auto" w:fill="auto"/>
            <w:tcMar>
              <w:left w:w="1701" w:type="dxa"/>
              <w:right w:w="40" w:type="dxa"/>
            </w:tcMar>
          </w:tcPr>
          <w:p w14:paraId="73BAC1FA"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lastRenderedPageBreak/>
              <w:t>4   U.4. Iratkezelés, ügyvitel</w:t>
            </w:r>
          </w:p>
        </w:tc>
        <w:tc>
          <w:tcPr>
            <w:tcW w:w="676" w:type="pct"/>
            <w:shd w:val="clear" w:color="auto" w:fill="auto"/>
            <w:tcMar>
              <w:left w:w="40" w:type="dxa"/>
              <w:right w:w="40" w:type="dxa"/>
            </w:tcMar>
          </w:tcPr>
          <w:p w14:paraId="5EB09213"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13</w:t>
            </w:r>
          </w:p>
        </w:tc>
        <w:tc>
          <w:tcPr>
            <w:tcW w:w="608" w:type="pct"/>
            <w:shd w:val="clear" w:color="auto" w:fill="auto"/>
            <w:tcMar>
              <w:left w:w="40" w:type="dxa"/>
              <w:right w:w="40" w:type="dxa"/>
            </w:tcMar>
          </w:tcPr>
          <w:p w14:paraId="36E0BF4A"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10</w:t>
            </w:r>
          </w:p>
        </w:tc>
      </w:tr>
      <w:tr w:rsidR="003571F4" w:rsidRPr="003571F4" w14:paraId="5ABF1BB9" w14:textId="77777777" w:rsidTr="00F76EB7">
        <w:trPr>
          <w:trHeight w:hRule="exact" w:val="283"/>
        </w:trPr>
        <w:tc>
          <w:tcPr>
            <w:tcW w:w="3716" w:type="pct"/>
            <w:shd w:val="clear" w:color="auto" w:fill="auto"/>
            <w:tcMar>
              <w:left w:w="1701" w:type="dxa"/>
              <w:right w:w="40" w:type="dxa"/>
            </w:tcMar>
          </w:tcPr>
          <w:p w14:paraId="04BD1457"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5   U.5. Személyzeti, bér- és munkaügyek</w:t>
            </w:r>
          </w:p>
        </w:tc>
        <w:tc>
          <w:tcPr>
            <w:tcW w:w="676" w:type="pct"/>
            <w:shd w:val="clear" w:color="auto" w:fill="auto"/>
            <w:tcMar>
              <w:left w:w="40" w:type="dxa"/>
              <w:right w:w="40" w:type="dxa"/>
            </w:tcMar>
          </w:tcPr>
          <w:p w14:paraId="64C20234"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35</w:t>
            </w:r>
          </w:p>
        </w:tc>
        <w:tc>
          <w:tcPr>
            <w:tcW w:w="608" w:type="pct"/>
            <w:shd w:val="clear" w:color="auto" w:fill="auto"/>
            <w:tcMar>
              <w:left w:w="40" w:type="dxa"/>
              <w:right w:w="40" w:type="dxa"/>
            </w:tcMar>
          </w:tcPr>
          <w:p w14:paraId="01DB725D"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1352</w:t>
            </w:r>
          </w:p>
        </w:tc>
      </w:tr>
      <w:tr w:rsidR="003571F4" w:rsidRPr="003571F4" w14:paraId="643A51FE" w14:textId="77777777" w:rsidTr="00F76EB7">
        <w:trPr>
          <w:trHeight w:hRule="exact" w:val="283"/>
        </w:trPr>
        <w:tc>
          <w:tcPr>
            <w:tcW w:w="3716" w:type="pct"/>
            <w:shd w:val="clear" w:color="auto" w:fill="auto"/>
            <w:tcMar>
              <w:left w:w="1701" w:type="dxa"/>
              <w:right w:w="40" w:type="dxa"/>
            </w:tcMar>
          </w:tcPr>
          <w:p w14:paraId="70975C0D"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6   U.6. Pénz- és vagyonkezelés</w:t>
            </w:r>
          </w:p>
        </w:tc>
        <w:tc>
          <w:tcPr>
            <w:tcW w:w="676" w:type="pct"/>
            <w:shd w:val="clear" w:color="auto" w:fill="auto"/>
            <w:tcMar>
              <w:left w:w="40" w:type="dxa"/>
              <w:right w:w="40" w:type="dxa"/>
            </w:tcMar>
          </w:tcPr>
          <w:p w14:paraId="79B35961"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192</w:t>
            </w:r>
          </w:p>
        </w:tc>
        <w:tc>
          <w:tcPr>
            <w:tcW w:w="608" w:type="pct"/>
            <w:shd w:val="clear" w:color="auto" w:fill="auto"/>
            <w:tcMar>
              <w:left w:w="40" w:type="dxa"/>
              <w:right w:w="40" w:type="dxa"/>
            </w:tcMar>
          </w:tcPr>
          <w:p w14:paraId="7078C569"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631</w:t>
            </w:r>
          </w:p>
        </w:tc>
      </w:tr>
      <w:tr w:rsidR="003571F4" w:rsidRPr="003571F4" w14:paraId="36ECBC70" w14:textId="77777777" w:rsidTr="00F76EB7">
        <w:trPr>
          <w:trHeight w:hRule="exact" w:val="524"/>
        </w:trPr>
        <w:tc>
          <w:tcPr>
            <w:tcW w:w="3716" w:type="pct"/>
            <w:shd w:val="clear" w:color="auto" w:fill="auto"/>
            <w:tcMar>
              <w:left w:w="40" w:type="dxa"/>
              <w:right w:w="40" w:type="dxa"/>
            </w:tcMar>
          </w:tcPr>
          <w:p w14:paraId="2C685910"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X   X) HONVÉDELMI, POLGÁRI VÉDELMI, KATASZTRÓFAVÉDELMI IGAZGATÁS, FEGYVERES BIZTONSÁG</w:t>
            </w:r>
          </w:p>
        </w:tc>
        <w:tc>
          <w:tcPr>
            <w:tcW w:w="676" w:type="pct"/>
            <w:shd w:val="clear" w:color="auto" w:fill="auto"/>
            <w:tcMar>
              <w:left w:w="40" w:type="dxa"/>
              <w:right w:w="40" w:type="dxa"/>
            </w:tcMar>
          </w:tcPr>
          <w:p w14:paraId="3A2D81D8"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3</w:t>
            </w:r>
          </w:p>
        </w:tc>
        <w:tc>
          <w:tcPr>
            <w:tcW w:w="608" w:type="pct"/>
            <w:shd w:val="clear" w:color="auto" w:fill="auto"/>
            <w:tcMar>
              <w:left w:w="40" w:type="dxa"/>
              <w:right w:w="40" w:type="dxa"/>
            </w:tcMar>
          </w:tcPr>
          <w:p w14:paraId="7EDB1CCC"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1</w:t>
            </w:r>
          </w:p>
        </w:tc>
      </w:tr>
      <w:tr w:rsidR="003571F4" w:rsidRPr="003571F4" w14:paraId="0B117632" w14:textId="77777777" w:rsidTr="00F76EB7">
        <w:trPr>
          <w:trHeight w:hRule="exact" w:val="283"/>
        </w:trPr>
        <w:tc>
          <w:tcPr>
            <w:tcW w:w="3716" w:type="pct"/>
            <w:shd w:val="clear" w:color="auto" w:fill="auto"/>
            <w:tcMar>
              <w:left w:w="1701" w:type="dxa"/>
              <w:right w:w="40" w:type="dxa"/>
            </w:tcMar>
          </w:tcPr>
          <w:p w14:paraId="3305F81E"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1   X.1. Honvédelmi igazgatás</w:t>
            </w:r>
          </w:p>
        </w:tc>
        <w:tc>
          <w:tcPr>
            <w:tcW w:w="676" w:type="pct"/>
            <w:shd w:val="clear" w:color="auto" w:fill="auto"/>
            <w:tcMar>
              <w:left w:w="40" w:type="dxa"/>
              <w:right w:w="40" w:type="dxa"/>
            </w:tcMar>
          </w:tcPr>
          <w:p w14:paraId="070C722A"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2</w:t>
            </w:r>
          </w:p>
        </w:tc>
        <w:tc>
          <w:tcPr>
            <w:tcW w:w="608" w:type="pct"/>
            <w:shd w:val="clear" w:color="auto" w:fill="auto"/>
            <w:tcMar>
              <w:left w:w="40" w:type="dxa"/>
              <w:right w:w="40" w:type="dxa"/>
            </w:tcMar>
          </w:tcPr>
          <w:p w14:paraId="038471E1"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w:t>
            </w:r>
          </w:p>
        </w:tc>
      </w:tr>
      <w:tr w:rsidR="003571F4" w:rsidRPr="003571F4" w14:paraId="485EDDA3" w14:textId="77777777" w:rsidTr="00F76EB7">
        <w:trPr>
          <w:trHeight w:hRule="exact" w:val="283"/>
        </w:trPr>
        <w:tc>
          <w:tcPr>
            <w:tcW w:w="3716" w:type="pct"/>
            <w:shd w:val="clear" w:color="auto" w:fill="auto"/>
            <w:tcMar>
              <w:left w:w="1701" w:type="dxa"/>
              <w:right w:w="40" w:type="dxa"/>
            </w:tcMar>
          </w:tcPr>
          <w:p w14:paraId="37F00B25" w14:textId="77777777" w:rsidR="003571F4" w:rsidRPr="003571F4" w:rsidRDefault="003571F4" w:rsidP="00F76EB7">
            <w:pPr>
              <w:spacing w:line="230" w:lineRule="exact"/>
              <w:rPr>
                <w:rFonts w:asciiTheme="minorHAnsi" w:hAnsiTheme="minorHAnsi" w:cstheme="minorHAnsi"/>
                <w:color w:val="000000"/>
                <w:sz w:val="22"/>
                <w:szCs w:val="22"/>
              </w:rPr>
            </w:pPr>
            <w:r w:rsidRPr="003571F4">
              <w:rPr>
                <w:rFonts w:asciiTheme="minorHAnsi" w:hAnsiTheme="minorHAnsi" w:cstheme="minorHAnsi"/>
                <w:color w:val="000000"/>
                <w:sz w:val="22"/>
                <w:szCs w:val="22"/>
              </w:rPr>
              <w:t>2   X.2. Polgári védelmi, katasztrófavédelmi igazgatás</w:t>
            </w:r>
          </w:p>
        </w:tc>
        <w:tc>
          <w:tcPr>
            <w:tcW w:w="676" w:type="pct"/>
            <w:shd w:val="clear" w:color="auto" w:fill="auto"/>
            <w:tcMar>
              <w:left w:w="40" w:type="dxa"/>
              <w:right w:w="40" w:type="dxa"/>
            </w:tcMar>
          </w:tcPr>
          <w:p w14:paraId="0EE86003"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1</w:t>
            </w:r>
          </w:p>
        </w:tc>
        <w:tc>
          <w:tcPr>
            <w:tcW w:w="608" w:type="pct"/>
            <w:shd w:val="clear" w:color="auto" w:fill="auto"/>
            <w:tcMar>
              <w:left w:w="40" w:type="dxa"/>
              <w:right w:w="40" w:type="dxa"/>
            </w:tcMar>
          </w:tcPr>
          <w:p w14:paraId="03B81734" w14:textId="77777777" w:rsidR="003571F4" w:rsidRPr="003571F4" w:rsidRDefault="003571F4" w:rsidP="00F76EB7">
            <w:pPr>
              <w:spacing w:line="230" w:lineRule="exact"/>
              <w:jc w:val="right"/>
              <w:rPr>
                <w:rFonts w:asciiTheme="minorHAnsi" w:hAnsiTheme="minorHAnsi" w:cstheme="minorHAnsi"/>
                <w:color w:val="000000"/>
                <w:sz w:val="22"/>
                <w:szCs w:val="22"/>
              </w:rPr>
            </w:pPr>
            <w:r w:rsidRPr="003571F4">
              <w:rPr>
                <w:rFonts w:asciiTheme="minorHAnsi" w:hAnsiTheme="minorHAnsi" w:cstheme="minorHAnsi"/>
                <w:color w:val="000000"/>
                <w:sz w:val="22"/>
                <w:szCs w:val="22"/>
              </w:rPr>
              <w:t>0</w:t>
            </w:r>
          </w:p>
        </w:tc>
      </w:tr>
      <w:tr w:rsidR="003571F4" w:rsidRPr="003571F4" w14:paraId="03CE4A38" w14:textId="77777777" w:rsidTr="00F76EB7">
        <w:trPr>
          <w:trHeight w:hRule="exact" w:val="283"/>
        </w:trPr>
        <w:tc>
          <w:tcPr>
            <w:tcW w:w="3716" w:type="pct"/>
            <w:shd w:val="clear" w:color="auto" w:fill="auto"/>
            <w:tcMar>
              <w:left w:w="40" w:type="dxa"/>
              <w:right w:w="40" w:type="dxa"/>
            </w:tcMar>
          </w:tcPr>
          <w:p w14:paraId="7A699572" w14:textId="77777777" w:rsidR="003571F4" w:rsidRPr="003571F4" w:rsidRDefault="003571F4" w:rsidP="00F76EB7">
            <w:pPr>
              <w:spacing w:line="230" w:lineRule="exac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ÖSSZESEN:</w:t>
            </w:r>
          </w:p>
        </w:tc>
        <w:tc>
          <w:tcPr>
            <w:tcW w:w="676" w:type="pct"/>
            <w:shd w:val="clear" w:color="auto" w:fill="auto"/>
            <w:tcMar>
              <w:left w:w="40" w:type="dxa"/>
              <w:right w:w="40" w:type="dxa"/>
            </w:tcMar>
          </w:tcPr>
          <w:p w14:paraId="3F973172"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7039</w:t>
            </w:r>
          </w:p>
        </w:tc>
        <w:tc>
          <w:tcPr>
            <w:tcW w:w="608" w:type="pct"/>
            <w:shd w:val="clear" w:color="auto" w:fill="auto"/>
            <w:tcMar>
              <w:left w:w="40" w:type="dxa"/>
              <w:right w:w="40" w:type="dxa"/>
            </w:tcMar>
          </w:tcPr>
          <w:p w14:paraId="2650C625" w14:textId="77777777" w:rsidR="003571F4" w:rsidRPr="003571F4" w:rsidRDefault="003571F4" w:rsidP="00F76EB7">
            <w:pPr>
              <w:spacing w:line="230" w:lineRule="exact"/>
              <w:jc w:val="right"/>
              <w:rPr>
                <w:rFonts w:asciiTheme="minorHAnsi" w:hAnsiTheme="minorHAnsi" w:cstheme="minorHAnsi"/>
                <w:b/>
                <w:color w:val="000000"/>
                <w:sz w:val="22"/>
                <w:szCs w:val="22"/>
              </w:rPr>
            </w:pPr>
            <w:r w:rsidRPr="003571F4">
              <w:rPr>
                <w:rFonts w:asciiTheme="minorHAnsi" w:hAnsiTheme="minorHAnsi" w:cstheme="minorHAnsi"/>
                <w:b/>
                <w:color w:val="000000"/>
                <w:sz w:val="22"/>
                <w:szCs w:val="22"/>
              </w:rPr>
              <w:t>6934</w:t>
            </w:r>
          </w:p>
        </w:tc>
      </w:tr>
    </w:tbl>
    <w:p w14:paraId="1C01F27B" w14:textId="77777777" w:rsidR="003571F4" w:rsidRPr="003571F4" w:rsidRDefault="003571F4" w:rsidP="003571F4">
      <w:pPr>
        <w:spacing w:after="120"/>
        <w:jc w:val="both"/>
        <w:rPr>
          <w:rFonts w:asciiTheme="minorHAnsi" w:hAnsiTheme="minorHAnsi" w:cstheme="minorHAnsi"/>
          <w:color w:val="000000" w:themeColor="text1"/>
          <w:sz w:val="22"/>
          <w:szCs w:val="22"/>
        </w:rPr>
      </w:pPr>
    </w:p>
    <w:p w14:paraId="11C00BA3" w14:textId="77777777" w:rsidR="003571F4" w:rsidRPr="003571F4" w:rsidRDefault="003571F4" w:rsidP="003571F4">
      <w:pPr>
        <w:jc w:val="both"/>
        <w:rPr>
          <w:rFonts w:asciiTheme="minorHAnsi" w:hAnsiTheme="minorHAnsi" w:cstheme="minorHAnsi"/>
          <w:color w:val="000000"/>
          <w:sz w:val="22"/>
          <w:szCs w:val="22"/>
        </w:rPr>
      </w:pPr>
      <w:bookmarkStart w:id="1" w:name="_Hlk74299699"/>
      <w:r w:rsidRPr="003571F4">
        <w:rPr>
          <w:rFonts w:asciiTheme="minorHAnsi" w:hAnsiTheme="minorHAnsi" w:cstheme="minorHAnsi"/>
          <w:color w:val="000000"/>
          <w:sz w:val="22"/>
          <w:szCs w:val="22"/>
        </w:rPr>
        <w:t xml:space="preserve">A </w:t>
      </w:r>
      <w:r w:rsidRPr="003571F4">
        <w:rPr>
          <w:rFonts w:asciiTheme="minorHAnsi" w:hAnsiTheme="minorHAnsi" w:cstheme="minorHAnsi"/>
          <w:b/>
          <w:bCs/>
          <w:color w:val="000000"/>
          <w:sz w:val="22"/>
          <w:szCs w:val="22"/>
        </w:rPr>
        <w:t>Humánpolitikai Iroda</w:t>
      </w:r>
      <w:r w:rsidRPr="003571F4">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0F8B337A" w14:textId="77777777" w:rsidR="003571F4" w:rsidRPr="003571F4" w:rsidRDefault="003571F4" w:rsidP="004E5397">
      <w:pPr>
        <w:jc w:val="both"/>
        <w:rPr>
          <w:rFonts w:asciiTheme="minorHAnsi" w:hAnsiTheme="minorHAnsi" w:cstheme="minorHAnsi"/>
          <w:color w:val="000000"/>
          <w:sz w:val="22"/>
          <w:szCs w:val="22"/>
        </w:rPr>
      </w:pPr>
      <w:r w:rsidRPr="003571F4">
        <w:rPr>
          <w:rFonts w:asciiTheme="minorHAnsi" w:hAnsiTheme="minorHAnsi" w:cstheme="minorHAnsi"/>
          <w:color w:val="000000"/>
          <w:sz w:val="22"/>
          <w:szCs w:val="22"/>
        </w:rPr>
        <w:t>Az iroda elvégezte továbbá a személyi jövedelemadó bevallásához szükséges M30 jövedelemigazolások kiküldését a hivatali dolgozóknak, képviselőknek, bizottsági tagoknak, a kitüntetésben részesült személyeknek, a szavazatszámláló bizottsági tagoknak, számlálóbiztosoknak és a megbízási díjban részesülőknek, amely nagyságrendileg 700 db igazolás átadását, illetve kiküldését jelentette.</w:t>
      </w:r>
    </w:p>
    <w:p w14:paraId="6A4278D4" w14:textId="77777777" w:rsidR="003571F4" w:rsidRPr="003571F4" w:rsidRDefault="003571F4" w:rsidP="004E5397">
      <w:pPr>
        <w:jc w:val="both"/>
        <w:rPr>
          <w:rFonts w:asciiTheme="minorHAnsi" w:hAnsiTheme="minorHAnsi" w:cstheme="minorHAnsi"/>
          <w:color w:val="000000" w:themeColor="text1"/>
          <w:sz w:val="22"/>
          <w:szCs w:val="22"/>
        </w:rPr>
      </w:pPr>
    </w:p>
    <w:bookmarkEnd w:id="1"/>
    <w:p w14:paraId="13224EFC" w14:textId="77777777" w:rsidR="003571F4" w:rsidRPr="003571F4" w:rsidRDefault="003571F4" w:rsidP="007A2B1D">
      <w:pPr>
        <w:spacing w:before="120"/>
        <w:jc w:val="both"/>
        <w:rPr>
          <w:rFonts w:asciiTheme="minorHAnsi" w:hAnsiTheme="minorHAnsi" w:cstheme="minorHAnsi"/>
          <w:color w:val="000000"/>
          <w:sz w:val="22"/>
          <w:szCs w:val="22"/>
        </w:rPr>
      </w:pPr>
      <w:r w:rsidRPr="003571F4">
        <w:rPr>
          <w:rFonts w:asciiTheme="minorHAnsi" w:hAnsiTheme="minorHAnsi" w:cstheme="minorHAnsi"/>
          <w:color w:val="000000"/>
          <w:sz w:val="22"/>
          <w:szCs w:val="22"/>
        </w:rPr>
        <w:t xml:space="preserve">A </w:t>
      </w:r>
      <w:r w:rsidRPr="003571F4">
        <w:rPr>
          <w:rFonts w:asciiTheme="minorHAnsi" w:hAnsiTheme="minorHAnsi" w:cstheme="minorHAnsi"/>
          <w:b/>
          <w:bCs/>
          <w:color w:val="000000"/>
          <w:sz w:val="22"/>
          <w:szCs w:val="22"/>
        </w:rPr>
        <w:t>Vagyongazdálkodási és Városfejlesztési Iroda</w:t>
      </w:r>
      <w:r w:rsidRPr="003571F4">
        <w:rPr>
          <w:rFonts w:asciiTheme="minorHAnsi" w:hAnsiTheme="minorHAnsi" w:cstheme="minorHAnsi"/>
          <w:color w:val="000000"/>
          <w:sz w:val="22"/>
          <w:szCs w:val="22"/>
        </w:rPr>
        <w:t xml:space="preserve"> az előző közgyűlés óta folyamatosan végezte az SZMSZ-ben meghatározott feladatait. </w:t>
      </w:r>
    </w:p>
    <w:p w14:paraId="263CD797" w14:textId="77777777" w:rsidR="003571F4" w:rsidRPr="003571F4" w:rsidRDefault="003571F4" w:rsidP="003571F4">
      <w:pPr>
        <w:spacing w:before="120"/>
        <w:jc w:val="both"/>
        <w:rPr>
          <w:rFonts w:asciiTheme="minorHAnsi" w:hAnsiTheme="minorHAnsi" w:cstheme="minorHAnsi"/>
          <w:color w:val="000000"/>
          <w:sz w:val="22"/>
          <w:szCs w:val="22"/>
        </w:rPr>
      </w:pPr>
      <w:r w:rsidRPr="003571F4">
        <w:rPr>
          <w:rFonts w:asciiTheme="minorHAnsi" w:hAnsiTheme="minorHAnsi" w:cstheme="minorHAnsi"/>
          <w:color w:val="000000"/>
          <w:sz w:val="22"/>
          <w:szCs w:val="22"/>
        </w:rPr>
        <w:t xml:space="preserve">Az előző beszámoló készítése óta eltelt időszakban 364 db iktatott ügyirat keletkezett az irodán. </w:t>
      </w:r>
    </w:p>
    <w:p w14:paraId="07277E9F"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b/>
          <w:bCs/>
          <w:sz w:val="22"/>
          <w:szCs w:val="22"/>
          <w:lang w:eastAsia="en-US"/>
        </w:rPr>
        <w:t>1.</w:t>
      </w:r>
      <w:r w:rsidRPr="003571F4">
        <w:rPr>
          <w:rFonts w:asciiTheme="minorHAnsi" w:eastAsia="Calibri" w:hAnsiTheme="minorHAnsi" w:cstheme="minorHAnsi"/>
          <w:sz w:val="22"/>
          <w:szCs w:val="22"/>
          <w:lang w:eastAsia="en-US"/>
        </w:rPr>
        <w:t xml:space="preserve"> Az iroda a </w:t>
      </w:r>
      <w:r w:rsidRPr="003571F4">
        <w:rPr>
          <w:rFonts w:asciiTheme="minorHAnsi" w:eastAsia="Calibri" w:hAnsiTheme="minorHAnsi" w:cstheme="minorHAnsi"/>
          <w:b/>
          <w:bCs/>
          <w:sz w:val="22"/>
          <w:szCs w:val="22"/>
          <w:lang w:eastAsia="en-US"/>
        </w:rPr>
        <w:t>vagyongazdálkodási feladatkörében</w:t>
      </w:r>
      <w:r w:rsidRPr="003571F4">
        <w:rPr>
          <w:rFonts w:asciiTheme="minorHAnsi" w:eastAsia="Calibri" w:hAnsiTheme="minorHAnsi" w:cstheme="minorHAnsi"/>
          <w:sz w:val="22"/>
          <w:szCs w:val="22"/>
          <w:lang w:eastAsia="en-US"/>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1131472C"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A84194F"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28CBB9A0"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önkormányzati tulajdonú vagyontárgyak bérbeadásával, bérlőkijelöléssel, bérleti jog átruházással kapcsolatos ügyek ellátása is az iroda feladati közé tartoznak. </w:t>
      </w:r>
    </w:p>
    <w:p w14:paraId="2A9D055E"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készíti elő az elővásárlási jog gyakorlásával kapcsolatos nyilatkozatokat az Önkormányzat részéről. </w:t>
      </w:r>
    </w:p>
    <w:p w14:paraId="64E3C39C"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gondoskodik a vagyonkataszteri feladatok ellátásáról, adatszolgáltatásról, a vagyonkataszter digitális és papír alapú vezetéséről. </w:t>
      </w:r>
    </w:p>
    <w:p w14:paraId="10D4170F"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Teljesíti a feladatkörébe tartozó közérdekű adatigényléseket, megválaszolja a sajtómegkereséseket.</w:t>
      </w:r>
    </w:p>
    <w:p w14:paraId="338556B1"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1D5B9FA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elkészíti az építési munkákhoz, székhelyhasználathoz, rendezvényekhez kapcsolódó tulajdonosi hozzájárulásokat.  </w:t>
      </w:r>
    </w:p>
    <w:p w14:paraId="5F081A29"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lastRenderedPageBreak/>
        <w:t xml:space="preserve">Fentieken túl az iroda gondoskodik az ingó- és ingatlanvagyonnal kapcsolatos adásvételi szerződések, ingyenes használatba adási megállapodások, térítésmentes tulajdonba adások-tulajdonba vételek, vagyonkezelési szerződések elkészítéséről. </w:t>
      </w:r>
    </w:p>
    <w:p w14:paraId="54E090F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iroda elkészíti a hatáskörébe tartozó közgyűlési, bizottsági előterjesztéseket és polgármesteri döntéseket.  </w:t>
      </w:r>
    </w:p>
    <w:p w14:paraId="00987C3C" w14:textId="64DD5608" w:rsidR="004E5397" w:rsidRPr="007A2B1D" w:rsidRDefault="003571F4" w:rsidP="004E5397">
      <w:pPr>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w:t>
      </w:r>
      <w:r w:rsidR="004E5397">
        <w:rPr>
          <w:rFonts w:asciiTheme="minorHAnsi" w:eastAsia="Calibri" w:hAnsiTheme="minorHAnsi" w:cstheme="minorHAnsi"/>
          <w:sz w:val="22"/>
          <w:szCs w:val="22"/>
          <w:lang w:eastAsia="en-US"/>
        </w:rPr>
        <w:t>i</w:t>
      </w:r>
      <w:r w:rsidRPr="003571F4">
        <w:rPr>
          <w:rFonts w:asciiTheme="minorHAnsi" w:eastAsia="Calibri" w:hAnsiTheme="minorHAnsi" w:cstheme="minorHAnsi"/>
          <w:sz w:val="22"/>
          <w:szCs w:val="22"/>
          <w:lang w:eastAsia="en-US"/>
        </w:rPr>
        <w:t xml:space="preserve">roda részt vett a szeptemberi közgyűlés által elfogadott takarékossági program előkészítésében, adatgyűjtésben és feldolgozásban, valamint a program végrehajtásának ellenőrzésében. </w:t>
      </w:r>
    </w:p>
    <w:p w14:paraId="37DD6B1D" w14:textId="77777777" w:rsidR="004E5397" w:rsidRDefault="004E5397" w:rsidP="004E5397">
      <w:pPr>
        <w:jc w:val="both"/>
        <w:rPr>
          <w:rFonts w:asciiTheme="minorHAnsi" w:eastAsia="Calibri" w:hAnsiTheme="minorHAnsi" w:cstheme="minorHAnsi"/>
          <w:b/>
          <w:bCs/>
          <w:sz w:val="22"/>
          <w:szCs w:val="22"/>
          <w:lang w:eastAsia="en-US"/>
        </w:rPr>
      </w:pPr>
    </w:p>
    <w:p w14:paraId="2FD1B978" w14:textId="74E2B241" w:rsidR="003571F4" w:rsidRPr="003571F4" w:rsidRDefault="003571F4" w:rsidP="007A2B1D">
      <w:pPr>
        <w:spacing w:before="120"/>
        <w:jc w:val="both"/>
        <w:rPr>
          <w:rFonts w:asciiTheme="minorHAnsi" w:eastAsia="Calibri" w:hAnsiTheme="minorHAnsi" w:cstheme="minorHAnsi"/>
          <w:b/>
          <w:bCs/>
          <w:sz w:val="22"/>
          <w:szCs w:val="22"/>
          <w:lang w:eastAsia="en-US"/>
        </w:rPr>
      </w:pPr>
      <w:r w:rsidRPr="003571F4">
        <w:rPr>
          <w:rFonts w:asciiTheme="minorHAnsi" w:eastAsia="Calibri" w:hAnsiTheme="minorHAnsi" w:cstheme="minorHAnsi"/>
          <w:b/>
          <w:bCs/>
          <w:sz w:val="22"/>
          <w:szCs w:val="22"/>
          <w:lang w:eastAsia="en-US"/>
        </w:rPr>
        <w:t>2.</w:t>
      </w:r>
      <w:r w:rsidRPr="003571F4">
        <w:rPr>
          <w:rFonts w:asciiTheme="minorHAnsi" w:eastAsia="Calibri" w:hAnsiTheme="minorHAnsi" w:cstheme="minorHAnsi"/>
          <w:sz w:val="22"/>
          <w:szCs w:val="22"/>
          <w:lang w:eastAsia="en-US"/>
        </w:rPr>
        <w:t xml:space="preserve"> Az iroda a </w:t>
      </w:r>
      <w:r w:rsidRPr="003571F4">
        <w:rPr>
          <w:rFonts w:asciiTheme="minorHAnsi" w:eastAsia="Calibri" w:hAnsiTheme="minorHAnsi" w:cstheme="minorHAnsi"/>
          <w:b/>
          <w:bCs/>
          <w:sz w:val="22"/>
          <w:szCs w:val="22"/>
          <w:lang w:eastAsia="en-US"/>
        </w:rPr>
        <w:t xml:space="preserve">városfejlesztési feladatkörében az alábbiakról számol be: </w:t>
      </w:r>
    </w:p>
    <w:p w14:paraId="1BC50677"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A 1625/2021. (IX.3.) Korm. határozat értelmében Szombathely Megyei Jogú Várost 905.000.000.- Ft összegű vissza nem térítendő támogatás</w:t>
      </w:r>
      <w:r w:rsidRPr="003571F4">
        <w:rPr>
          <w:rFonts w:asciiTheme="minorHAnsi" w:eastAsia="Calibri" w:hAnsiTheme="minorHAnsi" w:cstheme="minorHAnsi"/>
          <w:b/>
          <w:bCs/>
          <w:sz w:val="22"/>
          <w:szCs w:val="22"/>
          <w:lang w:eastAsia="en-US"/>
        </w:rPr>
        <w:t xml:space="preserve"> </w:t>
      </w:r>
      <w:r w:rsidRPr="003571F4">
        <w:rPr>
          <w:rFonts w:asciiTheme="minorHAnsi" w:eastAsia="Calibri" w:hAnsiTheme="minorHAnsi" w:cstheme="minorHAnsi"/>
          <w:sz w:val="22"/>
          <w:szCs w:val="22"/>
          <w:lang w:eastAsia="en-US"/>
        </w:rPr>
        <w:t>illeti meg az alábbi projektek megvalósítására:</w:t>
      </w:r>
    </w:p>
    <w:p w14:paraId="7095BCD9" w14:textId="7DDC8506" w:rsidR="003571F4" w:rsidRPr="003571F4" w:rsidRDefault="003571F4" w:rsidP="00F312E5">
      <w:pPr>
        <w:numPr>
          <w:ilvl w:val="0"/>
          <w:numId w:val="18"/>
        </w:numPr>
        <w:ind w:left="714" w:hanging="357"/>
        <w:jc w:val="both"/>
        <w:rPr>
          <w:rFonts w:asciiTheme="minorHAnsi" w:eastAsia="Calibri" w:hAnsiTheme="minorHAnsi" w:cstheme="minorHAnsi"/>
          <w:b/>
          <w:bCs/>
          <w:sz w:val="22"/>
          <w:szCs w:val="22"/>
          <w:lang w:eastAsia="en-US"/>
        </w:rPr>
      </w:pPr>
      <w:r w:rsidRPr="003571F4">
        <w:rPr>
          <w:rFonts w:asciiTheme="minorHAnsi" w:eastAsia="Calibri" w:hAnsiTheme="minorHAnsi" w:cstheme="minorHAnsi"/>
          <w:b/>
          <w:bCs/>
          <w:sz w:val="22"/>
          <w:szCs w:val="22"/>
          <w:lang w:eastAsia="en-US"/>
        </w:rPr>
        <w:t xml:space="preserve">Belterületi útfejlesztések: </w:t>
      </w:r>
      <w:r w:rsidR="009E6E53">
        <w:rPr>
          <w:rFonts w:asciiTheme="minorHAnsi" w:eastAsia="Calibri" w:hAnsiTheme="minorHAnsi" w:cstheme="minorHAnsi"/>
          <w:b/>
          <w:bCs/>
          <w:sz w:val="22"/>
          <w:szCs w:val="22"/>
          <w:lang w:eastAsia="en-US"/>
        </w:rPr>
        <w:t>a</w:t>
      </w:r>
      <w:r w:rsidRPr="003571F4">
        <w:rPr>
          <w:rFonts w:asciiTheme="minorHAnsi" w:eastAsia="Calibri" w:hAnsiTheme="minorHAnsi" w:cstheme="minorHAnsi"/>
          <w:sz w:val="22"/>
          <w:szCs w:val="22"/>
          <w:lang w:eastAsia="en-US"/>
        </w:rPr>
        <w:t xml:space="preserve"> Magyar L. utca, a Nádasdy F. utca, a Paragvári utca és a Dozmat utca esetében is a kivitelezés befejeződött, a felújítás megvalósult, a műszaki átadás megtörtént. Az elkövetkező időszakban garanciális bejárások lesznek.</w:t>
      </w:r>
    </w:p>
    <w:p w14:paraId="3B7AC4D2" w14:textId="4A5244E7" w:rsidR="003571F4" w:rsidRPr="003571F4" w:rsidRDefault="003571F4" w:rsidP="00F312E5">
      <w:pPr>
        <w:numPr>
          <w:ilvl w:val="0"/>
          <w:numId w:val="18"/>
        </w:numPr>
        <w:ind w:left="714" w:hanging="357"/>
        <w:jc w:val="both"/>
        <w:rPr>
          <w:rFonts w:asciiTheme="minorHAnsi" w:eastAsia="Calibri" w:hAnsiTheme="minorHAnsi" w:cstheme="minorHAnsi"/>
          <w:b/>
          <w:bCs/>
          <w:sz w:val="22"/>
          <w:szCs w:val="22"/>
          <w:lang w:eastAsia="en-US"/>
        </w:rPr>
      </w:pPr>
      <w:r w:rsidRPr="003571F4">
        <w:rPr>
          <w:rFonts w:asciiTheme="minorHAnsi" w:eastAsia="Calibri" w:hAnsiTheme="minorHAnsi" w:cstheme="minorHAnsi"/>
          <w:b/>
          <w:bCs/>
          <w:sz w:val="22"/>
          <w:szCs w:val="22"/>
          <w:lang w:eastAsia="en-US"/>
        </w:rPr>
        <w:t xml:space="preserve">Gyöngyös-patak hídrekonstrukció: </w:t>
      </w:r>
      <w:r w:rsidR="009E6E53">
        <w:rPr>
          <w:rFonts w:asciiTheme="minorHAnsi" w:eastAsia="Calibri" w:hAnsiTheme="minorHAnsi" w:cstheme="minorHAnsi"/>
          <w:sz w:val="22"/>
          <w:szCs w:val="22"/>
          <w:lang w:eastAsia="en-US"/>
        </w:rPr>
        <w:t>a</w:t>
      </w:r>
      <w:r w:rsidRPr="003571F4">
        <w:rPr>
          <w:rFonts w:asciiTheme="minorHAnsi" w:eastAsia="Calibri" w:hAnsiTheme="minorHAnsi" w:cstheme="minorHAnsi"/>
          <w:sz w:val="22"/>
          <w:szCs w:val="22"/>
          <w:lang w:eastAsia="en-US"/>
        </w:rPr>
        <w:t xml:space="preserve"> kivitelező kiválasztására irányuló második közbeszerzési eljárás eredményes. A szerződés február 7. napjával aláírásra került, </w:t>
      </w:r>
      <w:r w:rsidR="00AC2FFF">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sz w:val="22"/>
          <w:szCs w:val="22"/>
          <w:lang w:eastAsia="en-US"/>
        </w:rPr>
        <w:t>munkaterület átadás</w:t>
      </w:r>
      <w:r w:rsidR="00AC2FFF">
        <w:rPr>
          <w:rFonts w:asciiTheme="minorHAnsi" w:eastAsia="Calibri" w:hAnsiTheme="minorHAnsi" w:cstheme="minorHAnsi"/>
          <w:sz w:val="22"/>
          <w:szCs w:val="22"/>
          <w:lang w:eastAsia="en-US"/>
        </w:rPr>
        <w:t>ára február 16. napján került sor.</w:t>
      </w:r>
    </w:p>
    <w:p w14:paraId="6FDD8D05" w14:textId="749F33E2" w:rsidR="003571F4" w:rsidRPr="003571F4" w:rsidRDefault="003571F4" w:rsidP="00F312E5">
      <w:pPr>
        <w:numPr>
          <w:ilvl w:val="0"/>
          <w:numId w:val="18"/>
        </w:numPr>
        <w:ind w:left="714" w:hanging="357"/>
        <w:jc w:val="both"/>
        <w:rPr>
          <w:rFonts w:asciiTheme="minorHAnsi" w:eastAsia="Calibri" w:hAnsiTheme="minorHAnsi" w:cstheme="minorHAnsi"/>
          <w:sz w:val="22"/>
          <w:szCs w:val="22"/>
          <w:lang w:eastAsia="en-US"/>
        </w:rPr>
      </w:pPr>
      <w:r w:rsidRPr="003571F4">
        <w:rPr>
          <w:rFonts w:asciiTheme="minorHAnsi" w:eastAsia="Calibri" w:hAnsiTheme="minorHAnsi" w:cstheme="minorHAnsi"/>
          <w:b/>
          <w:bCs/>
          <w:sz w:val="22"/>
          <w:szCs w:val="22"/>
          <w:lang w:eastAsia="en-US"/>
        </w:rPr>
        <w:t>Vásárcsarnok környékének rekonstrukciója, kapcsolódó parkolók kialakítása:</w:t>
      </w:r>
      <w:r w:rsidRPr="003571F4">
        <w:rPr>
          <w:rFonts w:asciiTheme="minorHAnsi" w:eastAsia="Calibri" w:hAnsiTheme="minorHAnsi" w:cstheme="minorHAnsi"/>
          <w:sz w:val="22"/>
          <w:szCs w:val="22"/>
          <w:lang w:eastAsia="en-US"/>
        </w:rPr>
        <w:t xml:space="preserve"> </w:t>
      </w:r>
      <w:r w:rsidR="009E6E53">
        <w:rPr>
          <w:rFonts w:asciiTheme="minorHAnsi" w:eastAsia="Calibri" w:hAnsiTheme="minorHAnsi" w:cstheme="minorHAnsi"/>
          <w:sz w:val="22"/>
          <w:szCs w:val="22"/>
          <w:lang w:eastAsia="en-US"/>
        </w:rPr>
        <w:t>a</w:t>
      </w:r>
      <w:r w:rsidRPr="003571F4">
        <w:rPr>
          <w:rFonts w:asciiTheme="minorHAnsi" w:eastAsia="Calibri" w:hAnsiTheme="minorHAnsi" w:cstheme="minorHAnsi"/>
          <w:sz w:val="22"/>
          <w:szCs w:val="22"/>
          <w:lang w:eastAsia="en-US"/>
        </w:rPr>
        <w:t xml:space="preserve"> kivitelezés folyamatban van, várható befejezés 2023. első negyedév vége.</w:t>
      </w:r>
    </w:p>
    <w:p w14:paraId="2177E5C4" w14:textId="172F0DB5" w:rsidR="003571F4" w:rsidRPr="003571F4" w:rsidRDefault="003571F4" w:rsidP="00F312E5">
      <w:pPr>
        <w:numPr>
          <w:ilvl w:val="0"/>
          <w:numId w:val="18"/>
        </w:numPr>
        <w:ind w:left="714" w:hanging="357"/>
        <w:jc w:val="both"/>
        <w:rPr>
          <w:rFonts w:asciiTheme="minorHAnsi" w:eastAsia="Calibri" w:hAnsiTheme="minorHAnsi" w:cstheme="minorHAnsi"/>
          <w:sz w:val="22"/>
          <w:szCs w:val="22"/>
          <w:lang w:eastAsia="en-US"/>
        </w:rPr>
      </w:pPr>
      <w:r w:rsidRPr="003571F4">
        <w:rPr>
          <w:rFonts w:asciiTheme="minorHAnsi" w:eastAsia="Calibri" w:hAnsiTheme="minorHAnsi" w:cstheme="minorHAnsi"/>
          <w:b/>
          <w:bCs/>
          <w:sz w:val="22"/>
          <w:szCs w:val="22"/>
          <w:lang w:eastAsia="en-US"/>
        </w:rPr>
        <w:t>Víztorony és környezetének fejlesztése, II. ütem:</w:t>
      </w:r>
      <w:r w:rsidRPr="003571F4">
        <w:rPr>
          <w:rFonts w:asciiTheme="minorHAnsi" w:eastAsia="Calibri" w:hAnsiTheme="minorHAnsi" w:cstheme="minorHAnsi"/>
          <w:sz w:val="22"/>
          <w:szCs w:val="22"/>
          <w:lang w:eastAsia="en-US"/>
        </w:rPr>
        <w:t xml:space="preserve"> </w:t>
      </w:r>
      <w:r w:rsidR="009E6E53">
        <w:rPr>
          <w:rFonts w:asciiTheme="minorHAnsi" w:eastAsia="Calibri" w:hAnsiTheme="minorHAnsi" w:cstheme="minorHAnsi"/>
          <w:sz w:val="22"/>
          <w:szCs w:val="22"/>
          <w:lang w:eastAsia="en-US"/>
        </w:rPr>
        <w:t>a</w:t>
      </w:r>
      <w:r w:rsidRPr="003571F4">
        <w:rPr>
          <w:rFonts w:asciiTheme="minorHAnsi" w:eastAsia="Calibri" w:hAnsiTheme="minorHAnsi" w:cstheme="minorHAnsi"/>
          <w:sz w:val="22"/>
          <w:szCs w:val="22"/>
          <w:lang w:eastAsia="en-US"/>
        </w:rPr>
        <w:t xml:space="preserve"> kivitelezés befejeződött, a felújítás megvalósult, a műszaki átadás megtörtént.</w:t>
      </w:r>
    </w:p>
    <w:p w14:paraId="0FB647E1" w14:textId="4CB46FDC" w:rsidR="003571F4" w:rsidRPr="003571F4" w:rsidRDefault="003571F4" w:rsidP="003571F4">
      <w:pPr>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A támogatás pénzügyi felhasználási határideje 2023.</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12.</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31. napja.</w:t>
      </w:r>
    </w:p>
    <w:p w14:paraId="5EF034A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proofErr w:type="spellStart"/>
      <w:r w:rsidRPr="003571F4">
        <w:rPr>
          <w:rFonts w:asciiTheme="minorHAnsi" w:eastAsia="Calibri" w:hAnsiTheme="minorHAnsi" w:cstheme="minorHAnsi"/>
          <w:b/>
          <w:bCs/>
          <w:sz w:val="22"/>
          <w:szCs w:val="22"/>
          <w:lang w:eastAsia="en-US"/>
        </w:rPr>
        <w:t>Gothard</w:t>
      </w:r>
      <w:proofErr w:type="spellEnd"/>
      <w:r w:rsidRPr="003571F4">
        <w:rPr>
          <w:rFonts w:asciiTheme="minorHAnsi" w:eastAsia="Calibri" w:hAnsiTheme="minorHAnsi" w:cstheme="minorHAnsi"/>
          <w:b/>
          <w:bCs/>
          <w:sz w:val="22"/>
          <w:szCs w:val="22"/>
          <w:lang w:eastAsia="en-US"/>
        </w:rPr>
        <w:t xml:space="preserve">-kastély állagmegóvása </w:t>
      </w:r>
      <w:r w:rsidRPr="003571F4">
        <w:rPr>
          <w:rFonts w:asciiTheme="minorHAnsi" w:eastAsia="Calibri" w:hAnsiTheme="minorHAnsi" w:cstheme="minorHAnsi"/>
          <w:sz w:val="22"/>
          <w:szCs w:val="22"/>
          <w:lang w:eastAsia="en-US"/>
        </w:rPr>
        <w:t xml:space="preserve">című Modern Városok Program projektben a projekt meghosszabbítására és a műszaki tartalom változtatására </w:t>
      </w:r>
      <w:r w:rsidRPr="00C10CDC">
        <w:rPr>
          <w:rFonts w:asciiTheme="minorHAnsi" w:eastAsia="Calibri" w:hAnsiTheme="minorHAnsi" w:cstheme="minorHAnsi"/>
          <w:sz w:val="22"/>
          <w:szCs w:val="22"/>
          <w:lang w:eastAsia="en-US"/>
        </w:rPr>
        <w:t>irányuló módosítási kérelmet benyújtottuk. A hosszabbítás engedélyezése megtörtént, a műszaki tartalommal kapcsolatban a Miniszterelnökség döntését várjuk. A műszaki ellenőr kiválasztása megtörtént, a kivitelező feltételes beszerzése folyamatban van.</w:t>
      </w:r>
      <w:r w:rsidRPr="003571F4">
        <w:rPr>
          <w:rFonts w:asciiTheme="minorHAnsi" w:eastAsia="Calibri" w:hAnsiTheme="minorHAnsi" w:cstheme="minorHAnsi"/>
          <w:sz w:val="22"/>
          <w:szCs w:val="22"/>
          <w:lang w:eastAsia="en-US"/>
        </w:rPr>
        <w:t xml:space="preserve"> </w:t>
      </w:r>
    </w:p>
    <w:p w14:paraId="4020505E"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b/>
          <w:bCs/>
          <w:sz w:val="22"/>
          <w:szCs w:val="22"/>
          <w:lang w:eastAsia="en-US"/>
        </w:rPr>
        <w:t>A Szent Márton Terv II.</w:t>
      </w:r>
      <w:r w:rsidRPr="003571F4">
        <w:rPr>
          <w:rFonts w:asciiTheme="minorHAnsi" w:eastAsia="Calibri" w:hAnsiTheme="minorHAnsi" w:cstheme="minorHAnsi"/>
          <w:sz w:val="22"/>
          <w:szCs w:val="22"/>
          <w:lang w:eastAsia="en-US"/>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32B8095B"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TOP közösségi szinten irányított helyi fejlesztési </w:t>
      </w:r>
      <w:r w:rsidRPr="003571F4">
        <w:rPr>
          <w:rFonts w:asciiTheme="minorHAnsi" w:eastAsia="Calibri" w:hAnsiTheme="minorHAnsi" w:cstheme="minorHAnsi"/>
          <w:b/>
          <w:bCs/>
          <w:sz w:val="22"/>
          <w:szCs w:val="22"/>
          <w:lang w:eastAsia="en-US"/>
        </w:rPr>
        <w:t xml:space="preserve">(CLLD) </w:t>
      </w:r>
      <w:r w:rsidRPr="003571F4">
        <w:rPr>
          <w:rFonts w:asciiTheme="minorHAnsi" w:eastAsia="Calibri" w:hAnsiTheme="minorHAnsi" w:cstheme="minorHAnsi"/>
          <w:sz w:val="22"/>
          <w:szCs w:val="22"/>
          <w:lang w:eastAsia="en-US"/>
        </w:rPr>
        <w:t>program keretében valamennyi projektben folyik a megvalósítás.</w:t>
      </w:r>
    </w:p>
    <w:p w14:paraId="594BAE6A"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proofErr w:type="spellStart"/>
      <w:r w:rsidRPr="003571F4">
        <w:rPr>
          <w:rFonts w:asciiTheme="minorHAnsi" w:eastAsia="Calibri" w:hAnsiTheme="minorHAnsi" w:cstheme="minorHAnsi"/>
          <w:b/>
          <w:bCs/>
          <w:sz w:val="22"/>
          <w:szCs w:val="22"/>
          <w:lang w:eastAsia="en-US"/>
        </w:rPr>
        <w:t>Zarkaházi</w:t>
      </w:r>
      <w:proofErr w:type="spellEnd"/>
      <w:r w:rsidRPr="003571F4">
        <w:rPr>
          <w:rFonts w:asciiTheme="minorHAnsi" w:eastAsia="Calibri" w:hAnsiTheme="minorHAnsi" w:cstheme="minorHAnsi"/>
          <w:b/>
          <w:bCs/>
          <w:sz w:val="22"/>
          <w:szCs w:val="22"/>
          <w:lang w:eastAsia="en-US"/>
        </w:rPr>
        <w:t xml:space="preserve"> Szily-kastély fejlesztése a gyöngyöshermán-</w:t>
      </w:r>
      <w:proofErr w:type="spellStart"/>
      <w:r w:rsidRPr="003571F4">
        <w:rPr>
          <w:rFonts w:asciiTheme="minorHAnsi" w:eastAsia="Calibri" w:hAnsiTheme="minorHAnsi" w:cstheme="minorHAnsi"/>
          <w:b/>
          <w:bCs/>
          <w:sz w:val="22"/>
          <w:szCs w:val="22"/>
          <w:lang w:eastAsia="en-US"/>
        </w:rPr>
        <w:t>szentkirályi</w:t>
      </w:r>
      <w:proofErr w:type="spellEnd"/>
      <w:r w:rsidRPr="003571F4">
        <w:rPr>
          <w:rFonts w:asciiTheme="minorHAnsi" w:eastAsia="Calibri" w:hAnsiTheme="minorHAnsi" w:cstheme="minorHAnsi"/>
          <w:b/>
          <w:bCs/>
          <w:sz w:val="22"/>
          <w:szCs w:val="22"/>
          <w:lang w:eastAsia="en-US"/>
        </w:rPr>
        <w:t xml:space="preserve"> közösség számára</w:t>
      </w:r>
      <w:r w:rsidRPr="003571F4">
        <w:rPr>
          <w:rFonts w:asciiTheme="minorHAnsi" w:eastAsia="Calibri" w:hAnsiTheme="minorHAnsi" w:cstheme="minorHAnsi"/>
          <w:sz w:val="22"/>
          <w:szCs w:val="22"/>
          <w:lang w:eastAsia="en-US"/>
        </w:rPr>
        <w:t xml:space="preserve"> című projektben szakértői vélemény alapján elkészültek az új tervek, költségvetések, amelyek alapján a Közreműködő Szervezet felé benyújtásra került a műszaki módosításra vonatkozó kérelem.  </w:t>
      </w:r>
    </w:p>
    <w:p w14:paraId="476F07DA" w14:textId="6C9CF2A5"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TOP-7.1.1-16-H-ERFA-2020-00782</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 xml:space="preserve">„A Belvárosi közösségi tér fejlesztése” </w:t>
      </w:r>
      <w:r w:rsidRPr="003571F4">
        <w:rPr>
          <w:rFonts w:asciiTheme="minorHAnsi" w:eastAsia="Calibri" w:hAnsiTheme="minorHAnsi" w:cstheme="minorHAnsi"/>
          <w:sz w:val="22"/>
          <w:szCs w:val="22"/>
          <w:lang w:eastAsia="en-US"/>
        </w:rPr>
        <w:t xml:space="preserve">című projekt esetében a közbeszerzési eljárás lefolytatásra került. A mérföldkő határidők hosszabbítása érdekében szerződés-módosítás </w:t>
      </w:r>
      <w:r w:rsidR="007A2B1D">
        <w:rPr>
          <w:rFonts w:asciiTheme="minorHAnsi" w:eastAsia="Calibri" w:hAnsiTheme="minorHAnsi" w:cstheme="minorHAnsi"/>
          <w:sz w:val="22"/>
          <w:szCs w:val="22"/>
          <w:lang w:eastAsia="en-US"/>
        </w:rPr>
        <w:t>történt</w:t>
      </w:r>
      <w:r w:rsidRPr="003571F4">
        <w:rPr>
          <w:rFonts w:asciiTheme="minorHAnsi" w:eastAsia="Calibri" w:hAnsiTheme="minorHAnsi" w:cstheme="minorHAnsi"/>
          <w:sz w:val="22"/>
          <w:szCs w:val="22"/>
          <w:lang w:eastAsia="en-US"/>
        </w:rPr>
        <w:t xml:space="preserve"> 2022.12.16-án. A projekt többlettámogatására vonatkozó igény a Közreműködő Szervezet részére benyújtásra került.</w:t>
      </w:r>
    </w:p>
    <w:p w14:paraId="098D0CE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 xml:space="preserve">Játszóterek fejlesztése </w:t>
      </w:r>
      <w:r w:rsidRPr="003571F4">
        <w:rPr>
          <w:rFonts w:asciiTheme="minorHAnsi" w:eastAsia="Calibri" w:hAnsiTheme="minorHAnsi" w:cstheme="minorHAnsi"/>
          <w:sz w:val="22"/>
          <w:szCs w:val="22"/>
          <w:lang w:eastAsia="en-US"/>
        </w:rPr>
        <w:t xml:space="preserve">projektben, amelyet a SZOMPARK-kal konzorciumban valósít meg az Önkormányzat, a kivitelezés befejeződött.  A Záró Szakmai Beszámoló </w:t>
      </w:r>
      <w:r w:rsidRPr="007A2B1D">
        <w:rPr>
          <w:rFonts w:asciiTheme="minorHAnsi" w:eastAsia="Calibri" w:hAnsiTheme="minorHAnsi" w:cstheme="minorHAnsi"/>
          <w:sz w:val="22"/>
          <w:szCs w:val="22"/>
          <w:lang w:eastAsia="en-US"/>
        </w:rPr>
        <w:t>benyújtása 2023.02.28. napjáig megvalósul.</w:t>
      </w:r>
    </w:p>
    <w:p w14:paraId="03344061"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 xml:space="preserve">TOP-7.1.1-16-H-ERFA-2021-00825 </w:t>
      </w:r>
      <w:r w:rsidRPr="003571F4">
        <w:rPr>
          <w:rFonts w:asciiTheme="minorHAnsi" w:eastAsia="Calibri" w:hAnsiTheme="minorHAnsi" w:cstheme="minorHAnsi"/>
          <w:sz w:val="22"/>
          <w:szCs w:val="22"/>
          <w:lang w:eastAsia="en-US"/>
        </w:rPr>
        <w:t>számú, „</w:t>
      </w:r>
      <w:r w:rsidRPr="003571F4">
        <w:rPr>
          <w:rFonts w:asciiTheme="minorHAnsi" w:eastAsia="Calibri" w:hAnsiTheme="minorHAnsi" w:cstheme="minorHAnsi"/>
          <w:b/>
          <w:bCs/>
          <w:sz w:val="22"/>
          <w:szCs w:val="22"/>
          <w:lang w:eastAsia="en-US"/>
        </w:rPr>
        <w:t>Tószer téri sportpálya közösségi célú fejlesztése”</w:t>
      </w:r>
      <w:r w:rsidRPr="003571F4">
        <w:rPr>
          <w:rFonts w:asciiTheme="minorHAnsi" w:eastAsia="Calibri" w:hAnsiTheme="minorHAnsi" w:cstheme="minorHAnsi"/>
          <w:sz w:val="22"/>
          <w:szCs w:val="22"/>
          <w:lang w:eastAsia="en-US"/>
        </w:rPr>
        <w:t xml:space="preserve"> című projektben a műszaki átadás-átvételi eljárás 2022.11.03. napján megtörtént. A záró mérföldkőhöz tartozó Szakmai Beszámoló 2023. 01.26. napján beküldésre került.</w:t>
      </w:r>
    </w:p>
    <w:p w14:paraId="06966989" w14:textId="334BE88B"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TOP-7.1.1-16-H-ERFA-2020-00749</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Közösségi terek sportfunkciókkal való bővítése”</w:t>
      </w:r>
      <w:r w:rsidRPr="003571F4">
        <w:rPr>
          <w:rFonts w:asciiTheme="minorHAnsi" w:eastAsia="Calibri" w:hAnsiTheme="minorHAnsi" w:cstheme="minorHAnsi"/>
          <w:sz w:val="22"/>
          <w:szCs w:val="22"/>
          <w:lang w:eastAsia="en-US"/>
        </w:rPr>
        <w:t xml:space="preserve"> című projekt műszaki átadás-átvételi eljárása 2022. november 30-án megtörtént. A projekt 3. számú Szakmai Beszámolója 2023.01.12. napján elfogadásra került. A Szedreskert projektben megvalósuló akadálymentes parkoló építése miatt a záró mérföldkő dátuma </w:t>
      </w:r>
      <w:r w:rsidRPr="00C10CDC">
        <w:rPr>
          <w:rFonts w:asciiTheme="minorHAnsi" w:eastAsia="Calibri" w:hAnsiTheme="minorHAnsi" w:cstheme="minorHAnsi"/>
          <w:sz w:val="22"/>
          <w:szCs w:val="22"/>
          <w:lang w:eastAsia="en-US"/>
        </w:rPr>
        <w:t>2022. január 26. napjára módosult.</w:t>
      </w:r>
      <w:r w:rsidR="00C10CDC">
        <w:rPr>
          <w:rFonts w:asciiTheme="minorHAnsi" w:eastAsia="Calibri" w:hAnsiTheme="minorHAnsi" w:cstheme="minorHAnsi"/>
          <w:sz w:val="22"/>
          <w:szCs w:val="22"/>
          <w:lang w:eastAsia="en-US"/>
        </w:rPr>
        <w:t xml:space="preserve"> A záró </w:t>
      </w:r>
      <w:r w:rsidR="00CF6978">
        <w:rPr>
          <w:rFonts w:asciiTheme="minorHAnsi" w:eastAsia="Calibri" w:hAnsiTheme="minorHAnsi" w:cstheme="minorHAnsi"/>
          <w:sz w:val="22"/>
          <w:szCs w:val="22"/>
          <w:lang w:eastAsia="en-US"/>
        </w:rPr>
        <w:t>Szakmai B</w:t>
      </w:r>
      <w:r w:rsidR="00C10CDC">
        <w:rPr>
          <w:rFonts w:asciiTheme="minorHAnsi" w:eastAsia="Calibri" w:hAnsiTheme="minorHAnsi" w:cstheme="minorHAnsi"/>
          <w:sz w:val="22"/>
          <w:szCs w:val="22"/>
          <w:lang w:eastAsia="en-US"/>
        </w:rPr>
        <w:t xml:space="preserve">eszámoló készítése </w:t>
      </w:r>
      <w:r w:rsidR="00CF6978">
        <w:rPr>
          <w:rFonts w:asciiTheme="minorHAnsi" w:eastAsia="Calibri" w:hAnsiTheme="minorHAnsi" w:cstheme="minorHAnsi"/>
          <w:sz w:val="22"/>
          <w:szCs w:val="22"/>
          <w:lang w:eastAsia="en-US"/>
        </w:rPr>
        <w:t>jelenleg is tart</w:t>
      </w:r>
      <w:r w:rsidR="00C10CDC">
        <w:rPr>
          <w:rFonts w:asciiTheme="minorHAnsi" w:eastAsia="Calibri" w:hAnsiTheme="minorHAnsi" w:cstheme="minorHAnsi"/>
          <w:sz w:val="22"/>
          <w:szCs w:val="22"/>
          <w:lang w:eastAsia="en-US"/>
        </w:rPr>
        <w:t>.</w:t>
      </w:r>
    </w:p>
    <w:p w14:paraId="535B6B43" w14:textId="23A854E1"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TOP-7.1.1-16-H-ERFA-2020-00750 „A 11-es Huszár úti lakótelepen lévő közpark közösségi célú fejlesztése”</w:t>
      </w:r>
      <w:r w:rsidRPr="003571F4">
        <w:rPr>
          <w:rFonts w:asciiTheme="minorHAnsi" w:eastAsia="Calibri" w:hAnsiTheme="minorHAnsi" w:cstheme="minorHAnsi"/>
          <w:sz w:val="22"/>
          <w:szCs w:val="22"/>
          <w:lang w:eastAsia="en-US"/>
        </w:rPr>
        <w:t xml:space="preserve"> című projekt műszaki átadás-átvételi eljárása 2022.11.03. napján megtörtént. A záró mérföldkőhöz tartozó Szakmai Beszámoló 2023. 01.26. napján beküldésre került.</w:t>
      </w:r>
    </w:p>
    <w:p w14:paraId="752EC68A"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A</w:t>
      </w:r>
      <w:r w:rsidRPr="003571F4">
        <w:rPr>
          <w:rFonts w:asciiTheme="minorHAnsi" w:eastAsia="Calibri" w:hAnsiTheme="minorHAnsi" w:cstheme="minorHAnsi"/>
          <w:b/>
          <w:bCs/>
          <w:sz w:val="22"/>
          <w:szCs w:val="22"/>
          <w:lang w:eastAsia="en-US"/>
        </w:rPr>
        <w:t xml:space="preserve"> TOP-7.1.1-16-H-ESZA-2020-02011</w:t>
      </w:r>
      <w:r w:rsidRPr="003571F4">
        <w:rPr>
          <w:rFonts w:asciiTheme="minorHAnsi" w:eastAsia="Calibri" w:hAnsiTheme="minorHAnsi" w:cstheme="minorHAnsi"/>
          <w:sz w:val="22"/>
          <w:szCs w:val="22"/>
          <w:lang w:eastAsia="en-US"/>
        </w:rPr>
        <w:t xml:space="preserve"> számú</w:t>
      </w:r>
      <w:r w:rsidRPr="003571F4">
        <w:rPr>
          <w:rFonts w:asciiTheme="minorHAnsi" w:eastAsia="Calibri" w:hAnsiTheme="minorHAnsi" w:cstheme="minorHAnsi"/>
          <w:b/>
          <w:bCs/>
          <w:sz w:val="22"/>
          <w:szCs w:val="22"/>
          <w:lang w:eastAsia="en-US"/>
        </w:rPr>
        <w:t xml:space="preserve"> </w:t>
      </w:r>
      <w:proofErr w:type="spellStart"/>
      <w:r w:rsidRPr="003571F4">
        <w:rPr>
          <w:rFonts w:asciiTheme="minorHAnsi" w:eastAsia="Calibri" w:hAnsiTheme="minorHAnsi" w:cstheme="minorHAnsi"/>
          <w:b/>
          <w:bCs/>
          <w:sz w:val="22"/>
          <w:szCs w:val="22"/>
          <w:lang w:eastAsia="en-US"/>
        </w:rPr>
        <w:t>DigIT</w:t>
      </w:r>
      <w:proofErr w:type="spellEnd"/>
      <w:r w:rsidRPr="003571F4">
        <w:rPr>
          <w:rFonts w:asciiTheme="minorHAnsi" w:eastAsia="Calibri" w:hAnsiTheme="minorHAnsi" w:cstheme="minorHAnsi"/>
          <w:b/>
          <w:bCs/>
          <w:sz w:val="22"/>
          <w:szCs w:val="22"/>
          <w:lang w:eastAsia="en-US"/>
        </w:rPr>
        <w:t xml:space="preserve">-AGORA - Okos város, okos közösségek </w:t>
      </w:r>
      <w:r w:rsidRPr="003571F4">
        <w:rPr>
          <w:rFonts w:asciiTheme="minorHAnsi" w:eastAsia="Calibri" w:hAnsiTheme="minorHAnsi" w:cstheme="minorHAnsi"/>
          <w:sz w:val="22"/>
          <w:szCs w:val="22"/>
          <w:lang w:eastAsia="en-US"/>
        </w:rPr>
        <w:t>című projekt esetében a 3. számú szakmai beszámoló 2023.01.17-én elfogadásra került a Közreműködő Szervezet részéről.</w:t>
      </w:r>
    </w:p>
    <w:p w14:paraId="1E838B8E"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lastRenderedPageBreak/>
        <w:t>A</w:t>
      </w:r>
      <w:r w:rsidRPr="003571F4">
        <w:rPr>
          <w:rFonts w:asciiTheme="minorHAnsi" w:eastAsia="Calibri" w:hAnsiTheme="minorHAnsi" w:cstheme="minorHAnsi"/>
          <w:b/>
          <w:bCs/>
          <w:sz w:val="22"/>
          <w:szCs w:val="22"/>
          <w:lang w:eastAsia="en-US"/>
        </w:rPr>
        <w:t xml:space="preserve"> TOP-7.1.1-16-H-ERFA-2020-00781 </w:t>
      </w:r>
      <w:r w:rsidRPr="003571F4">
        <w:rPr>
          <w:rFonts w:asciiTheme="minorHAnsi" w:eastAsia="Calibri" w:hAnsiTheme="minorHAnsi" w:cstheme="minorHAnsi"/>
          <w:sz w:val="22"/>
          <w:szCs w:val="22"/>
          <w:lang w:eastAsia="en-US"/>
        </w:rPr>
        <w:t>számú</w:t>
      </w:r>
      <w:r w:rsidRPr="003571F4">
        <w:rPr>
          <w:rFonts w:asciiTheme="minorHAnsi" w:eastAsia="Calibri" w:hAnsiTheme="minorHAnsi" w:cstheme="minorHAnsi"/>
          <w:b/>
          <w:bCs/>
          <w:sz w:val="22"/>
          <w:szCs w:val="22"/>
          <w:lang w:eastAsia="en-US"/>
        </w:rPr>
        <w:t xml:space="preserve"> „A gyöngyösszőlősi klubház fejlesztése” </w:t>
      </w:r>
      <w:r w:rsidRPr="003571F4">
        <w:rPr>
          <w:rFonts w:asciiTheme="minorHAnsi" w:eastAsia="Calibri" w:hAnsiTheme="minorHAnsi" w:cstheme="minorHAnsi"/>
          <w:sz w:val="22"/>
          <w:szCs w:val="22"/>
          <w:lang w:eastAsia="en-US"/>
        </w:rPr>
        <w:t>című projekt esetében a III. közbeszerzési eljárás ajánlattételi határideje 2023.02.15.</w:t>
      </w:r>
    </w:p>
    <w:p w14:paraId="378D7DF5"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TOP-7.1.1-16-H-ERFA-2020-00780</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A Szedreskert szabadtéri közösségi rendezvénytérré fejlesztése”</w:t>
      </w:r>
      <w:r w:rsidRPr="003571F4">
        <w:rPr>
          <w:rFonts w:asciiTheme="minorHAnsi" w:eastAsia="Calibri" w:hAnsiTheme="minorHAnsi" w:cstheme="minorHAnsi"/>
          <w:sz w:val="22"/>
          <w:szCs w:val="22"/>
          <w:lang w:eastAsia="en-US"/>
        </w:rPr>
        <w:t xml:space="preserve"> című projekt esetében a kivitelezésre vonatkozó vállalkozási szerződés 2023. január 20-án aláírásra került a vállalkozó részéről. 2023. február 1-én beküldésre került a 2. számú Szakmai Beszámoló a Közreműködő Szervezet részére.</w:t>
      </w:r>
    </w:p>
    <w:p w14:paraId="4A2602C2" w14:textId="017F606C"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TOP-6.2.1-19-SH1-2019-00001</w:t>
      </w:r>
      <w:r w:rsidRPr="003571F4">
        <w:rPr>
          <w:rFonts w:asciiTheme="minorHAnsi" w:eastAsia="Calibri" w:hAnsiTheme="minorHAnsi" w:cstheme="minorHAnsi"/>
          <w:sz w:val="22"/>
          <w:szCs w:val="22"/>
          <w:lang w:eastAsia="en-US"/>
        </w:rPr>
        <w:t xml:space="preserve"> azonosító számú, </w:t>
      </w:r>
      <w:r w:rsidRPr="003571F4">
        <w:rPr>
          <w:rFonts w:asciiTheme="minorHAnsi" w:eastAsia="Calibri" w:hAnsiTheme="minorHAnsi" w:cstheme="minorHAnsi"/>
          <w:b/>
          <w:bCs/>
          <w:sz w:val="22"/>
          <w:szCs w:val="22"/>
          <w:lang w:eastAsia="en-US"/>
        </w:rPr>
        <w:t>„Új bölcsőde építése Szombathelyen"</w:t>
      </w:r>
      <w:r w:rsidRPr="003571F4">
        <w:rPr>
          <w:rFonts w:asciiTheme="minorHAnsi" w:eastAsia="Calibri" w:hAnsiTheme="minorHAnsi" w:cstheme="minorHAnsi"/>
          <w:sz w:val="22"/>
          <w:szCs w:val="22"/>
          <w:lang w:eastAsia="en-US"/>
        </w:rPr>
        <w:t xml:space="preserve"> elnevezésű projekt esetében a kivitelező készre-jelentése után megindult a műszaki átadás-átvételi </w:t>
      </w:r>
      <w:r w:rsidRPr="00D275D3">
        <w:rPr>
          <w:rFonts w:asciiTheme="minorHAnsi" w:eastAsia="Calibri" w:hAnsiTheme="minorHAnsi" w:cstheme="minorHAnsi"/>
          <w:sz w:val="22"/>
          <w:szCs w:val="22"/>
          <w:lang w:eastAsia="en-US"/>
        </w:rPr>
        <w:t xml:space="preserve">eljárás, </w:t>
      </w:r>
      <w:r w:rsidR="00DC5877">
        <w:rPr>
          <w:rFonts w:asciiTheme="minorHAnsi" w:eastAsia="Calibri" w:hAnsiTheme="minorHAnsi" w:cstheme="minorHAnsi"/>
          <w:sz w:val="22"/>
          <w:szCs w:val="22"/>
          <w:lang w:eastAsia="en-US"/>
        </w:rPr>
        <w:t xml:space="preserve">valamint </w:t>
      </w:r>
      <w:r w:rsidRPr="00D275D3">
        <w:rPr>
          <w:rFonts w:asciiTheme="minorHAnsi" w:eastAsia="Calibri" w:hAnsiTheme="minorHAnsi" w:cstheme="minorHAnsi"/>
          <w:sz w:val="22"/>
          <w:szCs w:val="22"/>
          <w:lang w:eastAsia="en-US"/>
        </w:rPr>
        <w:t>a</w:t>
      </w:r>
      <w:r w:rsidR="00D275D3" w:rsidRPr="00D275D3">
        <w:rPr>
          <w:rFonts w:asciiTheme="minorHAnsi" w:eastAsia="Calibri" w:hAnsiTheme="minorHAnsi" w:cstheme="minorHAnsi"/>
          <w:sz w:val="22"/>
          <w:szCs w:val="22"/>
          <w:lang w:eastAsia="en-US"/>
        </w:rPr>
        <w:t xml:space="preserve">z engedélyezési </w:t>
      </w:r>
      <w:r w:rsidRPr="00D275D3">
        <w:rPr>
          <w:rFonts w:asciiTheme="minorHAnsi" w:eastAsia="Calibri" w:hAnsiTheme="minorHAnsi" w:cstheme="minorHAnsi"/>
          <w:sz w:val="22"/>
          <w:szCs w:val="22"/>
          <w:lang w:eastAsia="en-US"/>
        </w:rPr>
        <w:t>eljárás</w:t>
      </w:r>
      <w:r w:rsidR="00D275D3" w:rsidRPr="00D275D3">
        <w:rPr>
          <w:rFonts w:asciiTheme="minorHAnsi" w:eastAsia="Calibri" w:hAnsiTheme="minorHAnsi" w:cstheme="minorHAnsi"/>
          <w:sz w:val="22"/>
          <w:szCs w:val="22"/>
          <w:lang w:eastAsia="en-US"/>
        </w:rPr>
        <w:t>ok</w:t>
      </w:r>
      <w:r w:rsidR="00DC5877">
        <w:rPr>
          <w:rFonts w:asciiTheme="minorHAnsi" w:eastAsia="Calibri" w:hAnsiTheme="minorHAnsi" w:cstheme="minorHAnsi"/>
          <w:sz w:val="22"/>
          <w:szCs w:val="22"/>
          <w:lang w:eastAsia="en-US"/>
        </w:rPr>
        <w:t xml:space="preserve"> is folyamatban vannak</w:t>
      </w:r>
      <w:r w:rsidR="00D275D3">
        <w:rPr>
          <w:rFonts w:asciiTheme="minorHAnsi" w:eastAsia="Calibri" w:hAnsiTheme="minorHAnsi" w:cstheme="minorHAnsi"/>
          <w:sz w:val="22"/>
          <w:szCs w:val="22"/>
          <w:lang w:eastAsia="en-US"/>
        </w:rPr>
        <w:t>.</w:t>
      </w:r>
    </w:p>
    <w:p w14:paraId="2F44B5C1" w14:textId="03B42E34"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 xml:space="preserve">TOP-6.1.3-15-SH1-2016-00001 </w:t>
      </w:r>
      <w:r w:rsidRPr="003571F4">
        <w:rPr>
          <w:rFonts w:asciiTheme="minorHAnsi" w:eastAsia="Calibri" w:hAnsiTheme="minorHAnsi" w:cstheme="minorHAnsi"/>
          <w:sz w:val="22"/>
          <w:szCs w:val="22"/>
          <w:lang w:eastAsia="en-US"/>
        </w:rPr>
        <w:t>azonosító számú</w:t>
      </w:r>
      <w:r w:rsidRPr="003571F4">
        <w:rPr>
          <w:rFonts w:asciiTheme="minorHAnsi" w:eastAsia="Calibri" w:hAnsiTheme="minorHAnsi" w:cstheme="minorHAnsi"/>
          <w:b/>
          <w:bCs/>
          <w:sz w:val="22"/>
          <w:szCs w:val="22"/>
          <w:lang w:eastAsia="en-US"/>
        </w:rPr>
        <w:t xml:space="preserve"> „Szombathelyi Vásárcsarnok felújítása”</w:t>
      </w:r>
      <w:r w:rsidRPr="003571F4">
        <w:rPr>
          <w:rFonts w:asciiTheme="minorHAnsi" w:eastAsia="Calibri" w:hAnsiTheme="minorHAnsi" w:cstheme="minorHAnsi"/>
          <w:sz w:val="22"/>
          <w:szCs w:val="22"/>
          <w:lang w:eastAsia="en-US"/>
        </w:rPr>
        <w:t xml:space="preserve"> elnevezésű projekt esetében aláírásra került a 12. számú Támogatási Szerződés-módosítás</w:t>
      </w:r>
      <w:r w:rsidRPr="00AC2FFF">
        <w:rPr>
          <w:rFonts w:asciiTheme="minorHAnsi" w:eastAsia="Calibri" w:hAnsiTheme="minorHAnsi" w:cstheme="minorHAnsi"/>
          <w:sz w:val="22"/>
          <w:szCs w:val="22"/>
          <w:lang w:eastAsia="en-US"/>
        </w:rPr>
        <w:t>. A projekt fizikai befejezése 2023.</w:t>
      </w:r>
      <w:r w:rsidR="00612E61" w:rsidRPr="00AC2FFF">
        <w:rPr>
          <w:rFonts w:asciiTheme="minorHAnsi" w:eastAsia="Calibri" w:hAnsiTheme="minorHAnsi" w:cstheme="minorHAnsi"/>
          <w:sz w:val="22"/>
          <w:szCs w:val="22"/>
          <w:lang w:eastAsia="en-US"/>
        </w:rPr>
        <w:t xml:space="preserve"> </w:t>
      </w:r>
      <w:r w:rsidRPr="00AC2FFF">
        <w:rPr>
          <w:rFonts w:asciiTheme="minorHAnsi" w:eastAsia="Calibri" w:hAnsiTheme="minorHAnsi" w:cstheme="minorHAnsi"/>
          <w:sz w:val="22"/>
          <w:szCs w:val="22"/>
          <w:lang w:eastAsia="en-US"/>
        </w:rPr>
        <w:t>02.</w:t>
      </w:r>
      <w:r w:rsidR="00612E61" w:rsidRPr="00AC2FFF">
        <w:rPr>
          <w:rFonts w:asciiTheme="minorHAnsi" w:eastAsia="Calibri" w:hAnsiTheme="minorHAnsi" w:cstheme="minorHAnsi"/>
          <w:sz w:val="22"/>
          <w:szCs w:val="22"/>
          <w:lang w:eastAsia="en-US"/>
        </w:rPr>
        <w:t xml:space="preserve"> </w:t>
      </w:r>
      <w:r w:rsidRPr="00AC2FFF">
        <w:rPr>
          <w:rFonts w:asciiTheme="minorHAnsi" w:eastAsia="Calibri" w:hAnsiTheme="minorHAnsi" w:cstheme="minorHAnsi"/>
          <w:sz w:val="22"/>
          <w:szCs w:val="22"/>
          <w:lang w:eastAsia="en-US"/>
        </w:rPr>
        <w:t>10</w:t>
      </w:r>
      <w:r w:rsidR="00AC2FFF" w:rsidRPr="00AC2FFF">
        <w:rPr>
          <w:rFonts w:asciiTheme="minorHAnsi" w:eastAsia="Calibri" w:hAnsiTheme="minorHAnsi" w:cstheme="minorHAnsi"/>
          <w:sz w:val="22"/>
          <w:szCs w:val="22"/>
          <w:lang w:eastAsia="en-US"/>
        </w:rPr>
        <w:t>-én</w:t>
      </w:r>
      <w:r w:rsidR="00AC2FFF">
        <w:rPr>
          <w:rFonts w:asciiTheme="minorHAnsi" w:eastAsia="Calibri" w:hAnsiTheme="minorHAnsi" w:cstheme="minorHAnsi"/>
          <w:sz w:val="22"/>
          <w:szCs w:val="22"/>
          <w:lang w:eastAsia="en-US"/>
        </w:rPr>
        <w:t xml:space="preserve"> megtörtént, a záró helyszíni ellenőrzést várjuk.</w:t>
      </w:r>
    </w:p>
    <w:p w14:paraId="79FD687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Horizont2020-as </w:t>
      </w:r>
      <w:proofErr w:type="spellStart"/>
      <w:r w:rsidRPr="003571F4">
        <w:rPr>
          <w:rFonts w:asciiTheme="minorHAnsi" w:eastAsia="Calibri" w:hAnsiTheme="minorHAnsi" w:cstheme="minorHAnsi"/>
          <w:b/>
          <w:bCs/>
          <w:sz w:val="22"/>
          <w:szCs w:val="22"/>
          <w:lang w:eastAsia="en-US"/>
        </w:rPr>
        <w:t>JUSTNature</w:t>
      </w:r>
      <w:proofErr w:type="spellEnd"/>
      <w:r w:rsidRPr="003571F4">
        <w:rPr>
          <w:rFonts w:asciiTheme="minorHAnsi" w:eastAsia="Calibri" w:hAnsiTheme="minorHAnsi" w:cstheme="minorHAnsi"/>
          <w:sz w:val="22"/>
          <w:szCs w:val="22"/>
          <w:lang w:eastAsia="en-US"/>
        </w:rPr>
        <w:t xml:space="preserve"> projekt megvalósítása során előkészítés alatt áll a Helyi </w:t>
      </w:r>
      <w:proofErr w:type="spellStart"/>
      <w:r w:rsidRPr="003571F4">
        <w:rPr>
          <w:rFonts w:asciiTheme="minorHAnsi" w:eastAsia="Calibri" w:hAnsiTheme="minorHAnsi" w:cstheme="minorHAnsi"/>
          <w:sz w:val="22"/>
          <w:szCs w:val="22"/>
          <w:lang w:eastAsia="en-US"/>
        </w:rPr>
        <w:t>Stakeholder</w:t>
      </w:r>
      <w:proofErr w:type="spellEnd"/>
      <w:r w:rsidRPr="003571F4">
        <w:rPr>
          <w:rFonts w:asciiTheme="minorHAnsi" w:eastAsia="Calibri" w:hAnsiTheme="minorHAnsi" w:cstheme="minorHAnsi"/>
          <w:sz w:val="22"/>
          <w:szCs w:val="22"/>
          <w:lang w:eastAsia="en-US"/>
        </w:rPr>
        <w:t xml:space="preserve"> Csoport felállítása, a közös tervezés munkafolyamatának kialakítása. Az első </w:t>
      </w:r>
      <w:proofErr w:type="spellStart"/>
      <w:r w:rsidRPr="003571F4">
        <w:rPr>
          <w:rFonts w:asciiTheme="minorHAnsi" w:eastAsia="Calibri" w:hAnsiTheme="minorHAnsi" w:cstheme="minorHAnsi"/>
          <w:sz w:val="22"/>
          <w:szCs w:val="22"/>
          <w:lang w:eastAsia="en-US"/>
        </w:rPr>
        <w:t>Stakeholder</w:t>
      </w:r>
      <w:proofErr w:type="spellEnd"/>
      <w:r w:rsidRPr="003571F4">
        <w:rPr>
          <w:rFonts w:asciiTheme="minorHAnsi" w:eastAsia="Calibri" w:hAnsiTheme="minorHAnsi" w:cstheme="minorHAnsi"/>
          <w:sz w:val="22"/>
          <w:szCs w:val="22"/>
          <w:lang w:eastAsia="en-US"/>
        </w:rPr>
        <w:t xml:space="preserve"> találkozó időpontja 2023. február 14., a munkafolyamat egyeztetés alatt. A tervező beszerzése folyamatban van. A projekt vezető partnere részére adatszolgáltatási kötelezettségünk teljesítése előkészítés alatt van. A következő, 3. projekttalálkozó helyszíne megosztva Budapest és Szombathely lesz 2023. március 6-9. között, az előkészítés megkezdődött.</w:t>
      </w:r>
    </w:p>
    <w:p w14:paraId="099D24F4"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A „</w:t>
      </w:r>
      <w:r w:rsidRPr="003571F4">
        <w:rPr>
          <w:rFonts w:asciiTheme="minorHAnsi" w:eastAsia="Calibri" w:hAnsiTheme="minorHAnsi" w:cstheme="minorHAnsi"/>
          <w:b/>
          <w:bCs/>
          <w:sz w:val="22"/>
          <w:szCs w:val="22"/>
          <w:lang w:eastAsia="en-US"/>
        </w:rPr>
        <w:t>Gazdaság- és foglalkoztatásfejlesztési partnerség a Szombathelyi járás területén</w:t>
      </w:r>
      <w:r w:rsidRPr="003571F4">
        <w:rPr>
          <w:rFonts w:asciiTheme="minorHAnsi" w:eastAsia="Calibri" w:hAnsiTheme="minorHAnsi" w:cstheme="minorHAnsi"/>
          <w:sz w:val="22"/>
          <w:szCs w:val="22"/>
          <w:lang w:eastAsia="en-US"/>
        </w:rPr>
        <w:t>” (Paktum) projekt megvalósítása 2022.03.31-én befejeződött. A záró kifizetési kérelem és beszámoló összeállítása és benyújtása megtörtént. A 2023. január 26-i záró helyszíni ellenőrzés mindent rendben talált. A fel nem használt támogatás visszafizetése megtörtént.</w:t>
      </w:r>
    </w:p>
    <w:p w14:paraId="6C9F4D06" w14:textId="35CE72D0"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 xml:space="preserve">European City </w:t>
      </w:r>
      <w:proofErr w:type="spellStart"/>
      <w:r w:rsidRPr="003571F4">
        <w:rPr>
          <w:rFonts w:asciiTheme="minorHAnsi" w:eastAsia="Calibri" w:hAnsiTheme="minorHAnsi" w:cstheme="minorHAnsi"/>
          <w:b/>
          <w:bCs/>
          <w:sz w:val="22"/>
          <w:szCs w:val="22"/>
          <w:lang w:eastAsia="en-US"/>
        </w:rPr>
        <w:t>Facility</w:t>
      </w:r>
      <w:proofErr w:type="spellEnd"/>
      <w:r w:rsidRPr="003571F4">
        <w:rPr>
          <w:rFonts w:asciiTheme="minorHAnsi" w:eastAsia="Calibri" w:hAnsiTheme="minorHAnsi" w:cstheme="minorHAnsi"/>
          <w:b/>
          <w:bCs/>
          <w:sz w:val="22"/>
          <w:szCs w:val="22"/>
          <w:lang w:eastAsia="en-US"/>
        </w:rPr>
        <w:t xml:space="preserve"> </w:t>
      </w:r>
      <w:r w:rsidRPr="003571F4">
        <w:rPr>
          <w:rFonts w:asciiTheme="minorHAnsi" w:eastAsia="Calibri" w:hAnsiTheme="minorHAnsi" w:cstheme="minorHAnsi"/>
          <w:sz w:val="22"/>
          <w:szCs w:val="22"/>
          <w:lang w:eastAsia="en-US"/>
        </w:rPr>
        <w:t>projektben a szakmailag érintett szervezetek (SZOMTÁV, SZOVA, Tankerület) bevonásával folyik a szakmai munka, kéthetenkénti találkozókkal. A szakértők 2023. január 17-én hidrogénüzemű autóbuszok használatáról és töltőhálózat tervezéséről, kialakításáról szóló konferencián vettek részt, január 31-én a SZOMTÁV-</w:t>
      </w:r>
      <w:proofErr w:type="spellStart"/>
      <w:r w:rsidRPr="003571F4">
        <w:rPr>
          <w:rFonts w:asciiTheme="minorHAnsi" w:eastAsia="Calibri" w:hAnsiTheme="minorHAnsi" w:cstheme="minorHAnsi"/>
          <w:sz w:val="22"/>
          <w:szCs w:val="22"/>
          <w:lang w:eastAsia="en-US"/>
        </w:rPr>
        <w:t>val</w:t>
      </w:r>
      <w:proofErr w:type="spellEnd"/>
      <w:r w:rsidRPr="003571F4">
        <w:rPr>
          <w:rFonts w:asciiTheme="minorHAnsi" w:eastAsia="Calibri" w:hAnsiTheme="minorHAnsi" w:cstheme="minorHAnsi"/>
          <w:sz w:val="22"/>
          <w:szCs w:val="22"/>
          <w:lang w:eastAsia="en-US"/>
        </w:rPr>
        <w:t xml:space="preserve"> volt egyeztetés. A </w:t>
      </w:r>
      <w:r w:rsidR="00612E61">
        <w:rPr>
          <w:rFonts w:asciiTheme="minorHAnsi" w:eastAsia="Calibri" w:hAnsiTheme="minorHAnsi" w:cstheme="minorHAnsi"/>
          <w:sz w:val="22"/>
          <w:szCs w:val="22"/>
          <w:lang w:eastAsia="en-US"/>
        </w:rPr>
        <w:t>b</w:t>
      </w:r>
      <w:r w:rsidRPr="003571F4">
        <w:rPr>
          <w:rFonts w:asciiTheme="minorHAnsi" w:eastAsia="Calibri" w:hAnsiTheme="minorHAnsi" w:cstheme="minorHAnsi"/>
          <w:sz w:val="22"/>
          <w:szCs w:val="22"/>
          <w:lang w:eastAsia="en-US"/>
        </w:rPr>
        <w:t>eruházási koncepció megírása és a pénzügyi táblázatok összeállítása elkezdődött a szakmai munkaanyagok alapján.</w:t>
      </w:r>
    </w:p>
    <w:p w14:paraId="365ADBB6"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proofErr w:type="spellStart"/>
      <w:r w:rsidRPr="003571F4">
        <w:rPr>
          <w:rFonts w:asciiTheme="minorHAnsi" w:eastAsia="Calibri" w:hAnsiTheme="minorHAnsi" w:cstheme="minorHAnsi"/>
          <w:sz w:val="22"/>
          <w:szCs w:val="22"/>
          <w:lang w:eastAsia="en-US"/>
        </w:rPr>
        <w:t>Waclaw</w:t>
      </w:r>
      <w:proofErr w:type="spellEnd"/>
      <w:r w:rsidRPr="003571F4">
        <w:rPr>
          <w:rFonts w:asciiTheme="minorHAnsi" w:eastAsia="Calibri" w:hAnsiTheme="minorHAnsi" w:cstheme="minorHAnsi"/>
          <w:sz w:val="22"/>
          <w:szCs w:val="22"/>
          <w:lang w:eastAsia="en-US"/>
        </w:rPr>
        <w:t xml:space="preserve"> </w:t>
      </w:r>
      <w:proofErr w:type="spellStart"/>
      <w:r w:rsidRPr="003571F4">
        <w:rPr>
          <w:rFonts w:asciiTheme="minorHAnsi" w:eastAsia="Calibri" w:hAnsiTheme="minorHAnsi" w:cstheme="minorHAnsi"/>
          <w:sz w:val="22"/>
          <w:szCs w:val="22"/>
          <w:lang w:eastAsia="en-US"/>
        </w:rPr>
        <w:t>Felczak</w:t>
      </w:r>
      <w:proofErr w:type="spellEnd"/>
      <w:r w:rsidRPr="003571F4">
        <w:rPr>
          <w:rFonts w:asciiTheme="minorHAnsi" w:eastAsia="Calibri" w:hAnsiTheme="minorHAnsi" w:cstheme="minorHAnsi"/>
          <w:sz w:val="22"/>
          <w:szCs w:val="22"/>
          <w:lang w:eastAsia="en-US"/>
        </w:rPr>
        <w:t xml:space="preserve"> Alapítvány </w:t>
      </w:r>
      <w:r w:rsidRPr="003571F4">
        <w:rPr>
          <w:rFonts w:asciiTheme="minorHAnsi" w:eastAsia="Calibri" w:hAnsiTheme="minorHAnsi" w:cstheme="minorHAnsi"/>
          <w:b/>
          <w:bCs/>
          <w:sz w:val="22"/>
          <w:szCs w:val="22"/>
          <w:lang w:eastAsia="en-US"/>
        </w:rPr>
        <w:t>„</w:t>
      </w:r>
      <w:proofErr w:type="spellStart"/>
      <w:r w:rsidRPr="003571F4">
        <w:rPr>
          <w:rFonts w:asciiTheme="minorHAnsi" w:eastAsia="Calibri" w:hAnsiTheme="minorHAnsi" w:cstheme="minorHAnsi"/>
          <w:b/>
          <w:bCs/>
          <w:sz w:val="22"/>
          <w:szCs w:val="22"/>
          <w:lang w:eastAsia="en-US"/>
        </w:rPr>
        <w:t>Dwa</w:t>
      </w:r>
      <w:proofErr w:type="spellEnd"/>
      <w:r w:rsidRPr="003571F4">
        <w:rPr>
          <w:rFonts w:asciiTheme="minorHAnsi" w:eastAsia="Calibri" w:hAnsiTheme="minorHAnsi" w:cstheme="minorHAnsi"/>
          <w:b/>
          <w:bCs/>
          <w:sz w:val="22"/>
          <w:szCs w:val="22"/>
          <w:lang w:eastAsia="en-US"/>
        </w:rPr>
        <w:t xml:space="preserve"> </w:t>
      </w:r>
      <w:proofErr w:type="spellStart"/>
      <w:r w:rsidRPr="003571F4">
        <w:rPr>
          <w:rFonts w:asciiTheme="minorHAnsi" w:eastAsia="Calibri" w:hAnsiTheme="minorHAnsi" w:cstheme="minorHAnsi"/>
          <w:b/>
          <w:bCs/>
          <w:sz w:val="22"/>
          <w:szCs w:val="22"/>
          <w:lang w:eastAsia="en-US"/>
        </w:rPr>
        <w:t>bratanki</w:t>
      </w:r>
      <w:proofErr w:type="spellEnd"/>
      <w:r w:rsidRPr="003571F4">
        <w:rPr>
          <w:rFonts w:asciiTheme="minorHAnsi" w:eastAsia="Calibri" w:hAnsiTheme="minorHAnsi" w:cstheme="minorHAnsi"/>
          <w:b/>
          <w:bCs/>
          <w:sz w:val="22"/>
          <w:szCs w:val="22"/>
          <w:lang w:eastAsia="en-US"/>
        </w:rPr>
        <w:t>”</w:t>
      </w:r>
      <w:r w:rsidRPr="003571F4">
        <w:rPr>
          <w:rFonts w:asciiTheme="minorHAnsi" w:eastAsia="Calibri" w:hAnsiTheme="minorHAnsi" w:cstheme="minorHAnsi"/>
          <w:sz w:val="22"/>
          <w:szCs w:val="22"/>
          <w:lang w:eastAsia="en-US"/>
        </w:rPr>
        <w:t xml:space="preserve"> felhívására benyújtott pályázatnál – aminek részeként 2022. május 6-án megvalósult a testvérvárosi megállapodás aláírása a lengyelországi </w:t>
      </w:r>
      <w:proofErr w:type="spellStart"/>
      <w:r w:rsidRPr="003571F4">
        <w:rPr>
          <w:rFonts w:asciiTheme="minorHAnsi" w:eastAsia="Calibri" w:hAnsiTheme="minorHAnsi" w:cstheme="minorHAnsi"/>
          <w:sz w:val="22"/>
          <w:szCs w:val="22"/>
          <w:lang w:eastAsia="en-US"/>
        </w:rPr>
        <w:t>Elblag</w:t>
      </w:r>
      <w:proofErr w:type="spellEnd"/>
      <w:r w:rsidRPr="003571F4">
        <w:rPr>
          <w:rFonts w:asciiTheme="minorHAnsi" w:eastAsia="Calibri" w:hAnsiTheme="minorHAnsi" w:cstheme="minorHAnsi"/>
          <w:sz w:val="22"/>
          <w:szCs w:val="22"/>
          <w:lang w:eastAsia="en-US"/>
        </w:rPr>
        <w:t xml:space="preserve"> várossal – a szakmai és pénzügyi beszámoló ellenőrzése folyamatban van, a hiánypótlás benyújtása megtörtént.</w:t>
      </w:r>
    </w:p>
    <w:p w14:paraId="56ABAAC2"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2022. november 16-án benyújtott </w:t>
      </w:r>
      <w:proofErr w:type="spellStart"/>
      <w:r w:rsidRPr="003571F4">
        <w:rPr>
          <w:rFonts w:asciiTheme="minorHAnsi" w:eastAsia="Calibri" w:hAnsiTheme="minorHAnsi" w:cstheme="minorHAnsi"/>
          <w:b/>
          <w:bCs/>
          <w:sz w:val="22"/>
          <w:szCs w:val="22"/>
          <w:lang w:eastAsia="en-US"/>
        </w:rPr>
        <w:t>EnABle</w:t>
      </w:r>
      <w:proofErr w:type="spellEnd"/>
      <w:r w:rsidRPr="003571F4">
        <w:rPr>
          <w:rFonts w:asciiTheme="minorHAnsi" w:eastAsia="Calibri" w:hAnsiTheme="minorHAnsi" w:cstheme="minorHAnsi"/>
          <w:sz w:val="22"/>
          <w:szCs w:val="22"/>
          <w:lang w:eastAsia="en-US"/>
        </w:rPr>
        <w:t xml:space="preserve"> rövid nevű pályázat értékelése folyamatban, a formai és szakmai ellenőrzésen a pályázat túljutott. A döntés február 28-ra várható.</w:t>
      </w:r>
    </w:p>
    <w:p w14:paraId="12C2C5EC"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Az </w:t>
      </w:r>
      <w:r w:rsidRPr="003571F4">
        <w:rPr>
          <w:rFonts w:asciiTheme="minorHAnsi" w:eastAsia="Calibri" w:hAnsiTheme="minorHAnsi" w:cstheme="minorHAnsi"/>
          <w:b/>
          <w:bCs/>
          <w:sz w:val="22"/>
          <w:szCs w:val="22"/>
          <w:lang w:eastAsia="en-US"/>
        </w:rPr>
        <w:t>RRF-1.1.2-21-2021-00007</w:t>
      </w:r>
      <w:r w:rsidRPr="003571F4">
        <w:rPr>
          <w:rFonts w:asciiTheme="minorHAnsi" w:eastAsia="Calibri" w:hAnsiTheme="minorHAnsi" w:cstheme="minorHAnsi"/>
          <w:sz w:val="22"/>
          <w:szCs w:val="22"/>
          <w:lang w:eastAsia="en-US"/>
        </w:rPr>
        <w:t xml:space="preserve"> azonosító számú </w:t>
      </w:r>
      <w:r w:rsidRPr="006A37C6">
        <w:rPr>
          <w:rFonts w:asciiTheme="minorHAnsi" w:eastAsia="Calibri" w:hAnsiTheme="minorHAnsi" w:cstheme="minorHAnsi"/>
          <w:b/>
          <w:bCs/>
          <w:sz w:val="22"/>
          <w:szCs w:val="22"/>
          <w:lang w:eastAsia="en-US"/>
        </w:rPr>
        <w:t>„Új bölcsőde építése Szombathely Szentkirályi városrészen”</w:t>
      </w:r>
      <w:r w:rsidRPr="003571F4">
        <w:rPr>
          <w:rFonts w:asciiTheme="minorHAnsi" w:eastAsia="Calibri" w:hAnsiTheme="minorHAnsi" w:cstheme="minorHAnsi"/>
          <w:sz w:val="22"/>
          <w:szCs w:val="22"/>
          <w:lang w:eastAsia="en-US"/>
        </w:rPr>
        <w:t xml:space="preserve"> elnevezésű projekt projektmenedzsment és kötelezően előírt nyilvánosság tevékenysége folyamatos. Az építési engedély 2023.01.09-én kiadásra került. A kiviteli tervek és a részletes tervezői költségbecslés készítése </w:t>
      </w:r>
      <w:r w:rsidRPr="00AC2FFF">
        <w:rPr>
          <w:rFonts w:asciiTheme="minorHAnsi" w:eastAsia="Calibri" w:hAnsiTheme="minorHAnsi" w:cstheme="minorHAnsi"/>
          <w:sz w:val="22"/>
          <w:szCs w:val="22"/>
          <w:lang w:eastAsia="en-US"/>
        </w:rPr>
        <w:t>folyamatban</w:t>
      </w:r>
      <w:r w:rsidRPr="003571F4">
        <w:rPr>
          <w:rFonts w:asciiTheme="minorHAnsi" w:eastAsia="Calibri" w:hAnsiTheme="minorHAnsi" w:cstheme="minorHAnsi"/>
          <w:sz w:val="22"/>
          <w:szCs w:val="22"/>
          <w:lang w:eastAsia="en-US"/>
        </w:rPr>
        <w:t xml:space="preserve"> van. Ezzel párhuzamosan a közbeszerzési anyagok előkészítése megkezdődött. A Közbeszerzési Tanácsadóval és a műszaki ellenőrrel a szerződés aláírásra került.</w:t>
      </w:r>
    </w:p>
    <w:p w14:paraId="552FA25C"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TOP-6.1.4-16-SH1-2017-00001</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„Képtár turisztikai célú felújítása”</w:t>
      </w:r>
      <w:r w:rsidRPr="003571F4">
        <w:rPr>
          <w:rFonts w:asciiTheme="minorHAnsi" w:eastAsia="Calibri" w:hAnsiTheme="minorHAnsi" w:cstheme="minorHAnsi"/>
          <w:sz w:val="22"/>
          <w:szCs w:val="22"/>
          <w:lang w:eastAsia="en-US"/>
        </w:rPr>
        <w:t xml:space="preserve"> projekttel kapcsolatban Támogatási Szerződés-módosítás történt a vizesblokk kivitelezésének önerő igénye miatt.</w:t>
      </w:r>
    </w:p>
    <w:p w14:paraId="1F748308" w14:textId="127A3F84"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TOP-6.5.2-15-SH1-2016-00001</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 xml:space="preserve">„Megújuló Szombathely – tiszta energia saját erőből” </w:t>
      </w:r>
      <w:r w:rsidRPr="003571F4">
        <w:rPr>
          <w:rFonts w:asciiTheme="minorHAnsi" w:eastAsia="Calibri" w:hAnsiTheme="minorHAnsi" w:cstheme="minorHAnsi"/>
          <w:sz w:val="22"/>
          <w:szCs w:val="22"/>
          <w:lang w:eastAsia="en-US"/>
        </w:rPr>
        <w:t>projekttel kapcsolatban a Támogatási Szerződés 5. számú módosítása aláírásra került,</w:t>
      </w:r>
      <w:r w:rsidR="006A37C6">
        <w:rPr>
          <w:rFonts w:asciiTheme="minorHAnsi" w:eastAsia="Calibri" w:hAnsiTheme="minorHAnsi" w:cstheme="minorHAnsi"/>
          <w:sz w:val="22"/>
          <w:szCs w:val="22"/>
          <w:lang w:eastAsia="en-US"/>
        </w:rPr>
        <w:t xml:space="preserve"> a</w:t>
      </w:r>
      <w:r w:rsidRPr="003571F4">
        <w:rPr>
          <w:rFonts w:asciiTheme="minorHAnsi" w:eastAsia="Calibri" w:hAnsiTheme="minorHAnsi" w:cstheme="minorHAnsi"/>
          <w:sz w:val="22"/>
          <w:szCs w:val="22"/>
          <w:lang w:eastAsia="en-US"/>
        </w:rPr>
        <w:t xml:space="preserve"> megvalósítás folyamatban.</w:t>
      </w:r>
    </w:p>
    <w:p w14:paraId="53D39B0D" w14:textId="4C175480"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TOP-6.1.5-15-SH1-2019-00002</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"A Ferenczy utca hiányzó szakaszának kiépítése"</w:t>
      </w:r>
      <w:r w:rsidRPr="003571F4">
        <w:rPr>
          <w:rFonts w:asciiTheme="minorHAnsi" w:eastAsia="Calibri" w:hAnsiTheme="minorHAnsi" w:cstheme="minorHAnsi"/>
          <w:sz w:val="22"/>
          <w:szCs w:val="22"/>
          <w:lang w:eastAsia="en-US"/>
        </w:rPr>
        <w:t xml:space="preserve"> című projektben többlet műszaki tartalom megvalósítása miatt módosított Támogatási Szerződés 4. számú módosítása elfogadásra került. A Károly Róbert utca útburkolatának felújítása bevonásával a műszaki tartalmon túl a véghatáridő, indikátorok, mérföldkövek</w:t>
      </w:r>
      <w:r w:rsidR="00612E61">
        <w:rPr>
          <w:rFonts w:asciiTheme="minorHAnsi" w:eastAsia="Calibri" w:hAnsiTheme="minorHAnsi" w:cstheme="minorHAnsi"/>
          <w:sz w:val="22"/>
          <w:szCs w:val="22"/>
          <w:lang w:eastAsia="en-US"/>
        </w:rPr>
        <w:t>,</w:t>
      </w:r>
      <w:r w:rsidRPr="003571F4">
        <w:rPr>
          <w:rFonts w:asciiTheme="minorHAnsi" w:eastAsia="Calibri" w:hAnsiTheme="minorHAnsi" w:cstheme="minorHAnsi"/>
          <w:sz w:val="22"/>
          <w:szCs w:val="22"/>
          <w:lang w:eastAsia="en-US"/>
        </w:rPr>
        <w:t xml:space="preserve"> illetve a projekt költségvetése is megváltozott.</w:t>
      </w:r>
    </w:p>
    <w:p w14:paraId="77F0370F" w14:textId="77777777"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TOP-6.4.1-15-SH1-2019-00003</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 xml:space="preserve">"Szombathely és Vép településeket összekötő kerékpárút megépítése" </w:t>
      </w:r>
      <w:r w:rsidRPr="003571F4">
        <w:rPr>
          <w:rFonts w:asciiTheme="minorHAnsi" w:eastAsia="Calibri" w:hAnsiTheme="minorHAnsi" w:cstheme="minorHAnsi"/>
          <w:sz w:val="22"/>
          <w:szCs w:val="22"/>
          <w:lang w:eastAsia="en-US"/>
        </w:rPr>
        <w:t>című projekt a kivitelezési és a műszaki ellenőrzés vonatkozásában a 100%-os készültségi szintnek megfelelő.  A 8. számú záró mérföldkőig (2023.04.27-ig) el kell végezni a "Marketing és szemléletformáló tevékenységek" szerződésben foglalt feladatokat.</w:t>
      </w:r>
    </w:p>
    <w:p w14:paraId="557D2585" w14:textId="5D9490FF"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TOP-6.4.1-15-SH1-2019-00004</w:t>
      </w:r>
      <w:r w:rsidRPr="003571F4">
        <w:rPr>
          <w:rFonts w:asciiTheme="minorHAnsi" w:eastAsia="Calibri" w:hAnsiTheme="minorHAnsi" w:cstheme="minorHAnsi"/>
          <w:sz w:val="22"/>
          <w:szCs w:val="22"/>
          <w:lang w:eastAsia="en-US"/>
        </w:rPr>
        <w:t xml:space="preserve"> </w:t>
      </w:r>
      <w:bookmarkStart w:id="2" w:name="_Hlk126769404"/>
      <w:r w:rsidRPr="003571F4">
        <w:rPr>
          <w:rFonts w:asciiTheme="minorHAnsi" w:eastAsia="Calibri" w:hAnsiTheme="minorHAnsi" w:cstheme="minorHAnsi"/>
          <w:sz w:val="22"/>
          <w:szCs w:val="22"/>
          <w:lang w:eastAsia="en-US"/>
        </w:rPr>
        <w:t>számú</w:t>
      </w:r>
      <w:bookmarkEnd w:id="2"/>
      <w:r w:rsidRPr="003571F4">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b/>
          <w:bCs/>
          <w:sz w:val="22"/>
          <w:szCs w:val="22"/>
          <w:lang w:eastAsia="en-US"/>
        </w:rPr>
        <w:t>„Szombathely és Balogunyom településeket összekötő kerékpárút megépítése”</w:t>
      </w:r>
      <w:r w:rsidRPr="003571F4">
        <w:rPr>
          <w:rFonts w:asciiTheme="minorHAnsi" w:eastAsia="Calibri" w:hAnsiTheme="minorHAnsi" w:cstheme="minorHAnsi"/>
          <w:sz w:val="22"/>
          <w:szCs w:val="22"/>
          <w:lang w:eastAsia="en-US"/>
        </w:rPr>
        <w:t xml:space="preserve"> című projekt a kivitelezési és a műszaki ellenőrzés vonatkozásában a 100%-os készültségi szintnek megfelelő. A 8. számú záró mérföldkőig (2023.</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04.</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27-ig) el kell végezni a "Marketing és szemléletformáló tevékenységek szerződésben foglalt feladatokat.</w:t>
      </w:r>
    </w:p>
    <w:p w14:paraId="3D154EE3" w14:textId="2A1AAD52"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lastRenderedPageBreak/>
        <w:t xml:space="preserve">A </w:t>
      </w:r>
      <w:r w:rsidRPr="003571F4">
        <w:rPr>
          <w:rFonts w:asciiTheme="minorHAnsi" w:eastAsia="Calibri" w:hAnsiTheme="minorHAnsi" w:cstheme="minorHAnsi"/>
          <w:b/>
          <w:bCs/>
          <w:sz w:val="22"/>
          <w:szCs w:val="22"/>
          <w:lang w:eastAsia="en-US"/>
        </w:rPr>
        <w:t>TOP-6.4.1-15-SH1-2016-00001</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„Szombathely Megyei Jogú Város kerékpárosbarát fejlesztése”</w:t>
      </w:r>
      <w:r w:rsidRPr="003571F4">
        <w:rPr>
          <w:rFonts w:asciiTheme="minorHAnsi" w:eastAsia="Calibri" w:hAnsiTheme="minorHAnsi" w:cstheme="minorHAnsi"/>
          <w:sz w:val="22"/>
          <w:szCs w:val="22"/>
          <w:lang w:eastAsia="en-US"/>
        </w:rPr>
        <w:t xml:space="preserve"> című projekt 8. számú záró szakmai beszámolója 2022.11.29. napján beküldésre került. A 5. és 6. számú szakmai beszámoló 2023.</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02.</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02. napján került elfogadásra.</w:t>
      </w:r>
    </w:p>
    <w:p w14:paraId="4F4CE992" w14:textId="512A4049" w:rsidR="003571F4" w:rsidRPr="003571F4" w:rsidRDefault="003571F4" w:rsidP="003571F4">
      <w:pPr>
        <w:spacing w:before="120"/>
        <w:jc w:val="both"/>
        <w:rPr>
          <w:rFonts w:asciiTheme="minorHAnsi" w:eastAsia="Calibri" w:hAnsiTheme="minorHAnsi" w:cstheme="minorHAnsi"/>
          <w:sz w:val="22"/>
          <w:szCs w:val="22"/>
          <w:lang w:eastAsia="en-US"/>
        </w:rPr>
      </w:pPr>
      <w:r w:rsidRPr="003571F4">
        <w:rPr>
          <w:rFonts w:asciiTheme="minorHAnsi" w:eastAsia="Calibri" w:hAnsiTheme="minorHAnsi" w:cstheme="minorHAnsi"/>
          <w:sz w:val="22"/>
          <w:szCs w:val="22"/>
          <w:lang w:eastAsia="en-US"/>
        </w:rPr>
        <w:t xml:space="preserve">A </w:t>
      </w:r>
      <w:r w:rsidRPr="003571F4">
        <w:rPr>
          <w:rFonts w:asciiTheme="minorHAnsi" w:eastAsia="Calibri" w:hAnsiTheme="minorHAnsi" w:cstheme="minorHAnsi"/>
          <w:b/>
          <w:bCs/>
          <w:sz w:val="22"/>
          <w:szCs w:val="22"/>
          <w:lang w:eastAsia="en-US"/>
        </w:rPr>
        <w:t>TOP Plusz-1.3.1-21</w:t>
      </w:r>
      <w:r w:rsidRPr="003571F4">
        <w:rPr>
          <w:rFonts w:asciiTheme="minorHAnsi" w:eastAsia="Calibri" w:hAnsiTheme="minorHAnsi" w:cstheme="minorHAnsi"/>
          <w:sz w:val="22"/>
          <w:szCs w:val="22"/>
          <w:lang w:eastAsia="en-US"/>
        </w:rPr>
        <w:t xml:space="preserve"> számú </w:t>
      </w:r>
      <w:r w:rsidRPr="003571F4">
        <w:rPr>
          <w:rFonts w:asciiTheme="minorHAnsi" w:eastAsia="Calibri" w:hAnsiTheme="minorHAnsi" w:cstheme="minorHAnsi"/>
          <w:b/>
          <w:bCs/>
          <w:sz w:val="22"/>
          <w:szCs w:val="22"/>
          <w:lang w:eastAsia="en-US"/>
        </w:rPr>
        <w:t>„Fenntartható városfejlesztés Szombathelyen”</w:t>
      </w:r>
      <w:r w:rsidRPr="003571F4">
        <w:rPr>
          <w:rFonts w:asciiTheme="minorHAnsi" w:eastAsia="Calibri" w:hAnsiTheme="minorHAnsi" w:cstheme="minorHAnsi"/>
          <w:sz w:val="22"/>
          <w:szCs w:val="22"/>
          <w:lang w:eastAsia="en-US"/>
        </w:rPr>
        <w:t xml:space="preserve"> című pályázat Támogatási Szerződése 2022.</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12.</w:t>
      </w:r>
      <w:r w:rsidR="00612E61">
        <w:rPr>
          <w:rFonts w:asciiTheme="minorHAnsi" w:eastAsia="Calibri" w:hAnsiTheme="minorHAnsi" w:cstheme="minorHAnsi"/>
          <w:sz w:val="22"/>
          <w:szCs w:val="22"/>
          <w:lang w:eastAsia="en-US"/>
        </w:rPr>
        <w:t xml:space="preserve"> </w:t>
      </w:r>
      <w:r w:rsidRPr="003571F4">
        <w:rPr>
          <w:rFonts w:asciiTheme="minorHAnsi" w:eastAsia="Calibri" w:hAnsiTheme="minorHAnsi" w:cstheme="minorHAnsi"/>
          <w:sz w:val="22"/>
          <w:szCs w:val="22"/>
          <w:lang w:eastAsia="en-US"/>
        </w:rPr>
        <w:t>09-én aláírásra került, a megvalósítás folyamatban.</w:t>
      </w:r>
    </w:p>
    <w:p w14:paraId="04EA64D3" w14:textId="2F2AAA40" w:rsidR="00586BB5" w:rsidRPr="003571F4" w:rsidRDefault="00586BB5" w:rsidP="000A04B1">
      <w:pPr>
        <w:jc w:val="both"/>
        <w:rPr>
          <w:rFonts w:asciiTheme="minorHAnsi" w:hAnsiTheme="minorHAnsi" w:cstheme="minorHAnsi"/>
          <w:color w:val="000000" w:themeColor="text1"/>
          <w:sz w:val="22"/>
          <w:szCs w:val="22"/>
        </w:rPr>
      </w:pPr>
    </w:p>
    <w:p w14:paraId="42647D66" w14:textId="77777777" w:rsidR="00586BB5" w:rsidRPr="00DC6FDA" w:rsidRDefault="00586BB5" w:rsidP="000A04B1">
      <w:pPr>
        <w:jc w:val="both"/>
        <w:rPr>
          <w:rFonts w:asciiTheme="minorHAnsi" w:hAnsiTheme="minorHAnsi" w:cstheme="minorHAnsi"/>
          <w:color w:val="000000" w:themeColor="text1"/>
          <w:sz w:val="22"/>
          <w:szCs w:val="22"/>
        </w:rPr>
      </w:pPr>
    </w:p>
    <w:p w14:paraId="260AE5FA" w14:textId="7105F27D" w:rsidR="0096115A" w:rsidRPr="0096115A" w:rsidRDefault="004A67D1" w:rsidP="00AC2FFF">
      <w:pPr>
        <w:autoSpaceDE w:val="0"/>
        <w:autoSpaceDN w:val="0"/>
        <w:adjustRightInd w:val="0"/>
        <w:spacing w:before="120"/>
        <w:jc w:val="both"/>
        <w:rPr>
          <w:rFonts w:asciiTheme="minorHAnsi" w:hAnsiTheme="minorHAnsi" w:cstheme="minorHAnsi"/>
          <w:sz w:val="22"/>
          <w:szCs w:val="22"/>
        </w:rPr>
      </w:pPr>
      <w:r w:rsidRPr="00DC6FDA">
        <w:rPr>
          <w:rFonts w:asciiTheme="minorHAnsi" w:hAnsiTheme="minorHAnsi" w:cstheme="minorHAnsi"/>
          <w:color w:val="000000" w:themeColor="text1"/>
          <w:sz w:val="22"/>
          <w:szCs w:val="22"/>
        </w:rPr>
        <w:t xml:space="preserve">Az </w:t>
      </w:r>
      <w:r w:rsidRPr="00DC6FDA">
        <w:rPr>
          <w:rFonts w:asciiTheme="minorHAnsi" w:hAnsiTheme="minorHAnsi" w:cstheme="minorHAnsi"/>
          <w:b/>
          <w:color w:val="000000" w:themeColor="text1"/>
          <w:sz w:val="22"/>
          <w:szCs w:val="22"/>
          <w:u w:val="single"/>
        </w:rPr>
        <w:t>Egészségügyi és Közszolgálati Osztály</w:t>
      </w:r>
      <w:r w:rsidRPr="00DC6FDA">
        <w:rPr>
          <w:rFonts w:asciiTheme="minorHAnsi" w:hAnsiTheme="minorHAnsi" w:cstheme="minorHAnsi"/>
          <w:color w:val="000000" w:themeColor="text1"/>
          <w:sz w:val="22"/>
          <w:szCs w:val="22"/>
        </w:rPr>
        <w:t xml:space="preserve"> vezetője a </w:t>
      </w:r>
      <w:r w:rsidRPr="00DC6FDA">
        <w:rPr>
          <w:rFonts w:asciiTheme="minorHAnsi" w:hAnsiTheme="minorHAnsi" w:cstheme="minorHAnsi"/>
          <w:b/>
          <w:iCs/>
          <w:color w:val="000000" w:themeColor="text1"/>
          <w:sz w:val="22"/>
          <w:szCs w:val="22"/>
        </w:rPr>
        <w:t>Szociális és Lakás Iroda</w:t>
      </w:r>
      <w:r w:rsidRPr="00DC6FDA">
        <w:rPr>
          <w:rFonts w:asciiTheme="minorHAnsi" w:hAnsiTheme="minorHAnsi" w:cstheme="minorHAnsi"/>
          <w:color w:val="000000" w:themeColor="text1"/>
          <w:sz w:val="22"/>
          <w:szCs w:val="22"/>
        </w:rPr>
        <w:t xml:space="preserve"> munkájáról az alábbi tájékoztatást adta</w:t>
      </w:r>
      <w:r w:rsidR="00D04343">
        <w:rPr>
          <w:rFonts w:asciiTheme="minorHAnsi" w:hAnsiTheme="minorHAnsi" w:cstheme="minorHAnsi"/>
          <w:color w:val="000000" w:themeColor="text1"/>
          <w:sz w:val="22"/>
          <w:szCs w:val="22"/>
        </w:rPr>
        <w:t>:</w:t>
      </w:r>
      <w:r w:rsidR="0096115A">
        <w:rPr>
          <w:rFonts w:asciiTheme="minorHAnsi" w:hAnsiTheme="minorHAnsi" w:cstheme="minorHAnsi"/>
          <w:color w:val="000000" w:themeColor="text1"/>
          <w:sz w:val="22"/>
          <w:szCs w:val="22"/>
        </w:rPr>
        <w:t xml:space="preserve"> </w:t>
      </w:r>
      <w:r w:rsidR="00D04343">
        <w:rPr>
          <w:rFonts w:asciiTheme="minorHAnsi" w:hAnsiTheme="minorHAnsi" w:cstheme="minorHAnsi"/>
          <w:color w:val="000000" w:themeColor="text1"/>
          <w:sz w:val="22"/>
          <w:szCs w:val="22"/>
        </w:rPr>
        <w:t xml:space="preserve">Az irodára </w:t>
      </w:r>
      <w:r w:rsidR="0096115A" w:rsidRPr="0096115A">
        <w:rPr>
          <w:rFonts w:asciiTheme="minorHAnsi" w:hAnsiTheme="minorHAnsi" w:cstheme="minorHAnsi"/>
          <w:b/>
          <w:bCs/>
          <w:sz w:val="22"/>
          <w:szCs w:val="22"/>
        </w:rPr>
        <w:t>2023. január 11-től</w:t>
      </w:r>
      <w:r w:rsidR="0096115A" w:rsidRPr="0096115A">
        <w:rPr>
          <w:rFonts w:asciiTheme="minorHAnsi" w:hAnsiTheme="minorHAnsi" w:cstheme="minorHAnsi"/>
          <w:sz w:val="22"/>
          <w:szCs w:val="22"/>
        </w:rPr>
        <w:t> </w:t>
      </w:r>
      <w:r w:rsidR="0096115A" w:rsidRPr="0096115A">
        <w:rPr>
          <w:rFonts w:asciiTheme="minorHAnsi" w:hAnsiTheme="minorHAnsi" w:cstheme="minorHAnsi"/>
          <w:b/>
          <w:bCs/>
          <w:sz w:val="22"/>
          <w:szCs w:val="22"/>
        </w:rPr>
        <w:t xml:space="preserve">– 2023. február 8-ig </w:t>
      </w:r>
      <w:r w:rsidR="0096115A" w:rsidRPr="0096115A">
        <w:rPr>
          <w:rFonts w:asciiTheme="minorHAnsi" w:hAnsiTheme="minorHAnsi" w:cstheme="minorHAnsi"/>
          <w:sz w:val="22"/>
          <w:szCs w:val="22"/>
        </w:rPr>
        <w:t>hatósági ügyekben beérkezett kérelmek száma az alábbiak szerint alakult:</w:t>
      </w:r>
    </w:p>
    <w:p w14:paraId="0B2564E4" w14:textId="77777777" w:rsidR="0096115A" w:rsidRPr="0096115A" w:rsidRDefault="0096115A" w:rsidP="0096115A">
      <w:pPr>
        <w:ind w:left="-85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96115A" w:rsidRPr="0096115A" w14:paraId="33077E0A" w14:textId="77777777" w:rsidTr="00557252">
        <w:trPr>
          <w:jc w:val="center"/>
        </w:trPr>
        <w:tc>
          <w:tcPr>
            <w:tcW w:w="5954" w:type="dxa"/>
          </w:tcPr>
          <w:p w14:paraId="349C33BB" w14:textId="77777777" w:rsidR="0096115A" w:rsidRPr="0096115A" w:rsidRDefault="0096115A" w:rsidP="00557252">
            <w:pPr>
              <w:jc w:val="both"/>
              <w:rPr>
                <w:rFonts w:asciiTheme="minorHAnsi" w:hAnsiTheme="minorHAnsi"/>
                <w:b/>
                <w:sz w:val="22"/>
                <w:szCs w:val="22"/>
              </w:rPr>
            </w:pPr>
            <w:r w:rsidRPr="0096115A">
              <w:rPr>
                <w:rFonts w:asciiTheme="minorHAnsi" w:hAnsiTheme="minorHAnsi"/>
                <w:b/>
                <w:sz w:val="22"/>
                <w:szCs w:val="22"/>
              </w:rPr>
              <w:t>támogatás típusa</w:t>
            </w:r>
          </w:p>
        </w:tc>
        <w:tc>
          <w:tcPr>
            <w:tcW w:w="969" w:type="dxa"/>
          </w:tcPr>
          <w:p w14:paraId="6779498C" w14:textId="77777777" w:rsidR="0096115A" w:rsidRPr="0096115A" w:rsidRDefault="0096115A" w:rsidP="00557252">
            <w:pPr>
              <w:jc w:val="center"/>
              <w:rPr>
                <w:rFonts w:asciiTheme="minorHAnsi" w:hAnsiTheme="minorHAnsi"/>
                <w:b/>
                <w:sz w:val="22"/>
                <w:szCs w:val="22"/>
              </w:rPr>
            </w:pPr>
            <w:r w:rsidRPr="0096115A">
              <w:rPr>
                <w:rFonts w:asciiTheme="minorHAnsi" w:hAnsiTheme="minorHAnsi"/>
                <w:b/>
                <w:sz w:val="22"/>
                <w:szCs w:val="22"/>
              </w:rPr>
              <w:t>száma (db)</w:t>
            </w:r>
          </w:p>
        </w:tc>
      </w:tr>
      <w:tr w:rsidR="0096115A" w:rsidRPr="0096115A" w14:paraId="2582C671" w14:textId="77777777" w:rsidTr="00557252">
        <w:trPr>
          <w:jc w:val="center"/>
        </w:trPr>
        <w:tc>
          <w:tcPr>
            <w:tcW w:w="5954" w:type="dxa"/>
          </w:tcPr>
          <w:p w14:paraId="417B1AFA" w14:textId="77777777" w:rsidR="0096115A" w:rsidRPr="0096115A" w:rsidRDefault="0096115A" w:rsidP="00557252">
            <w:pPr>
              <w:rPr>
                <w:rFonts w:asciiTheme="minorHAnsi" w:hAnsiTheme="minorHAnsi"/>
                <w:sz w:val="22"/>
                <w:szCs w:val="22"/>
              </w:rPr>
            </w:pPr>
            <w:r w:rsidRPr="0096115A">
              <w:rPr>
                <w:rFonts w:asciiTheme="minorHAnsi" w:hAnsiTheme="minorHAnsi"/>
                <w:sz w:val="22"/>
                <w:szCs w:val="22"/>
              </w:rPr>
              <w:t>Köztemetéssel kapcsolatos ügyek</w:t>
            </w:r>
          </w:p>
        </w:tc>
        <w:tc>
          <w:tcPr>
            <w:tcW w:w="969" w:type="dxa"/>
            <w:vAlign w:val="center"/>
          </w:tcPr>
          <w:p w14:paraId="2AC6BE64"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8</w:t>
            </w:r>
          </w:p>
        </w:tc>
      </w:tr>
      <w:tr w:rsidR="0096115A" w:rsidRPr="0096115A" w14:paraId="0CBB45A4" w14:textId="77777777" w:rsidTr="00557252">
        <w:trPr>
          <w:jc w:val="center"/>
        </w:trPr>
        <w:tc>
          <w:tcPr>
            <w:tcW w:w="5954" w:type="dxa"/>
          </w:tcPr>
          <w:p w14:paraId="250394CD"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Adósságkezelés</w:t>
            </w:r>
          </w:p>
        </w:tc>
        <w:tc>
          <w:tcPr>
            <w:tcW w:w="969" w:type="dxa"/>
            <w:vAlign w:val="center"/>
          </w:tcPr>
          <w:p w14:paraId="15703559"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0</w:t>
            </w:r>
          </w:p>
        </w:tc>
      </w:tr>
      <w:tr w:rsidR="0096115A" w:rsidRPr="0096115A" w14:paraId="6152CBA7" w14:textId="77777777" w:rsidTr="00557252">
        <w:trPr>
          <w:jc w:val="center"/>
        </w:trPr>
        <w:tc>
          <w:tcPr>
            <w:tcW w:w="5954" w:type="dxa"/>
          </w:tcPr>
          <w:p w14:paraId="076B61CC"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Átmeneti támogatás</w:t>
            </w:r>
          </w:p>
        </w:tc>
        <w:tc>
          <w:tcPr>
            <w:tcW w:w="969" w:type="dxa"/>
            <w:vAlign w:val="center"/>
          </w:tcPr>
          <w:p w14:paraId="3D9391F2"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330</w:t>
            </w:r>
          </w:p>
        </w:tc>
      </w:tr>
      <w:tr w:rsidR="0096115A" w:rsidRPr="0096115A" w14:paraId="3BD8BBCE" w14:textId="77777777" w:rsidTr="00557252">
        <w:trPr>
          <w:jc w:val="center"/>
        </w:trPr>
        <w:tc>
          <w:tcPr>
            <w:tcW w:w="5954" w:type="dxa"/>
          </w:tcPr>
          <w:p w14:paraId="405B9E3C"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Krízis támogatás</w:t>
            </w:r>
          </w:p>
        </w:tc>
        <w:tc>
          <w:tcPr>
            <w:tcW w:w="969" w:type="dxa"/>
            <w:vAlign w:val="center"/>
          </w:tcPr>
          <w:p w14:paraId="15D2321A"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231</w:t>
            </w:r>
          </w:p>
        </w:tc>
      </w:tr>
      <w:tr w:rsidR="0096115A" w:rsidRPr="0096115A" w14:paraId="58E3A6F2" w14:textId="77777777" w:rsidTr="00557252">
        <w:trPr>
          <w:jc w:val="center"/>
        </w:trPr>
        <w:tc>
          <w:tcPr>
            <w:tcW w:w="5954" w:type="dxa"/>
          </w:tcPr>
          <w:p w14:paraId="04A995B2"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Rendszeres gyógyszertámogatás</w:t>
            </w:r>
          </w:p>
        </w:tc>
        <w:tc>
          <w:tcPr>
            <w:tcW w:w="969" w:type="dxa"/>
            <w:vAlign w:val="center"/>
          </w:tcPr>
          <w:p w14:paraId="78E0888E"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34</w:t>
            </w:r>
          </w:p>
        </w:tc>
      </w:tr>
      <w:tr w:rsidR="0096115A" w:rsidRPr="0096115A" w14:paraId="388CEC83" w14:textId="77777777" w:rsidTr="00557252">
        <w:trPr>
          <w:jc w:val="center"/>
        </w:trPr>
        <w:tc>
          <w:tcPr>
            <w:tcW w:w="5954" w:type="dxa"/>
          </w:tcPr>
          <w:p w14:paraId="30887964"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Temetési segély</w:t>
            </w:r>
          </w:p>
        </w:tc>
        <w:tc>
          <w:tcPr>
            <w:tcW w:w="969" w:type="dxa"/>
            <w:vAlign w:val="center"/>
          </w:tcPr>
          <w:p w14:paraId="7EA5C53F"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4</w:t>
            </w:r>
          </w:p>
        </w:tc>
      </w:tr>
      <w:tr w:rsidR="0096115A" w:rsidRPr="0096115A" w14:paraId="1FF16D8C" w14:textId="77777777" w:rsidTr="00557252">
        <w:trPr>
          <w:jc w:val="center"/>
        </w:trPr>
        <w:tc>
          <w:tcPr>
            <w:tcW w:w="5954" w:type="dxa"/>
          </w:tcPr>
          <w:p w14:paraId="115A235A"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Fűtési támogatás</w:t>
            </w:r>
          </w:p>
        </w:tc>
        <w:tc>
          <w:tcPr>
            <w:tcW w:w="969" w:type="dxa"/>
            <w:vAlign w:val="center"/>
          </w:tcPr>
          <w:p w14:paraId="4A0AEB4B"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22</w:t>
            </w:r>
          </w:p>
        </w:tc>
      </w:tr>
      <w:tr w:rsidR="0096115A" w:rsidRPr="0096115A" w14:paraId="7E4C02E9" w14:textId="77777777" w:rsidTr="00557252">
        <w:trPr>
          <w:jc w:val="center"/>
        </w:trPr>
        <w:tc>
          <w:tcPr>
            <w:tcW w:w="5954" w:type="dxa"/>
          </w:tcPr>
          <w:p w14:paraId="0C044A69"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Rendszeres gyermekvédelmi támogatás</w:t>
            </w:r>
          </w:p>
        </w:tc>
        <w:tc>
          <w:tcPr>
            <w:tcW w:w="969" w:type="dxa"/>
            <w:vAlign w:val="center"/>
          </w:tcPr>
          <w:p w14:paraId="1BA75A9D" w14:textId="77777777" w:rsidR="0096115A" w:rsidRPr="0096115A" w:rsidRDefault="0096115A" w:rsidP="00557252">
            <w:pPr>
              <w:jc w:val="center"/>
              <w:rPr>
                <w:rFonts w:asciiTheme="minorHAnsi" w:hAnsiTheme="minorHAnsi"/>
                <w:color w:val="FF0000"/>
                <w:sz w:val="22"/>
                <w:szCs w:val="22"/>
              </w:rPr>
            </w:pPr>
            <w:r w:rsidRPr="0096115A">
              <w:rPr>
                <w:rFonts w:asciiTheme="minorHAnsi" w:hAnsiTheme="minorHAnsi"/>
                <w:sz w:val="22"/>
                <w:szCs w:val="22"/>
              </w:rPr>
              <w:t>22</w:t>
            </w:r>
          </w:p>
        </w:tc>
      </w:tr>
      <w:tr w:rsidR="0096115A" w:rsidRPr="0096115A" w14:paraId="0C8CBEA9" w14:textId="77777777" w:rsidTr="00557252">
        <w:trPr>
          <w:jc w:val="center"/>
        </w:trPr>
        <w:tc>
          <w:tcPr>
            <w:tcW w:w="5954" w:type="dxa"/>
          </w:tcPr>
          <w:p w14:paraId="4518A898"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Hátrányos helyzet megállapítása</w:t>
            </w:r>
          </w:p>
        </w:tc>
        <w:tc>
          <w:tcPr>
            <w:tcW w:w="969" w:type="dxa"/>
            <w:vAlign w:val="center"/>
          </w:tcPr>
          <w:p w14:paraId="5E08A41C" w14:textId="77777777" w:rsidR="0096115A" w:rsidRPr="0096115A" w:rsidRDefault="0096115A" w:rsidP="00557252">
            <w:pPr>
              <w:jc w:val="center"/>
              <w:rPr>
                <w:rFonts w:asciiTheme="minorHAnsi" w:hAnsiTheme="minorHAnsi"/>
                <w:color w:val="FF0000"/>
                <w:sz w:val="22"/>
                <w:szCs w:val="22"/>
              </w:rPr>
            </w:pPr>
            <w:r w:rsidRPr="0096115A">
              <w:rPr>
                <w:rFonts w:asciiTheme="minorHAnsi" w:hAnsiTheme="minorHAnsi"/>
                <w:sz w:val="22"/>
                <w:szCs w:val="22"/>
              </w:rPr>
              <w:t>19</w:t>
            </w:r>
          </w:p>
        </w:tc>
      </w:tr>
      <w:tr w:rsidR="0096115A" w:rsidRPr="0096115A" w14:paraId="3D53D697" w14:textId="77777777" w:rsidTr="00557252">
        <w:trPr>
          <w:jc w:val="center"/>
        </w:trPr>
        <w:tc>
          <w:tcPr>
            <w:tcW w:w="5954" w:type="dxa"/>
          </w:tcPr>
          <w:p w14:paraId="0E7B0FDF"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Önkormányzati lakásban lakók lakbértámogatása</w:t>
            </w:r>
          </w:p>
        </w:tc>
        <w:tc>
          <w:tcPr>
            <w:tcW w:w="969" w:type="dxa"/>
            <w:vAlign w:val="center"/>
          </w:tcPr>
          <w:p w14:paraId="221C9383"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47</w:t>
            </w:r>
          </w:p>
        </w:tc>
      </w:tr>
      <w:tr w:rsidR="0096115A" w:rsidRPr="0096115A" w14:paraId="514717B6" w14:textId="77777777" w:rsidTr="00557252">
        <w:trPr>
          <w:jc w:val="center"/>
        </w:trPr>
        <w:tc>
          <w:tcPr>
            <w:tcW w:w="5954" w:type="dxa"/>
          </w:tcPr>
          <w:p w14:paraId="545C3C11"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Nem önkormányzati lakásban lakók bérleti díj támogatása</w:t>
            </w:r>
          </w:p>
        </w:tc>
        <w:tc>
          <w:tcPr>
            <w:tcW w:w="969" w:type="dxa"/>
            <w:vAlign w:val="center"/>
          </w:tcPr>
          <w:p w14:paraId="71793083"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85</w:t>
            </w:r>
          </w:p>
        </w:tc>
      </w:tr>
      <w:tr w:rsidR="0096115A" w:rsidRPr="0096115A" w14:paraId="01E1C05E" w14:textId="77777777" w:rsidTr="00557252">
        <w:trPr>
          <w:jc w:val="center"/>
        </w:trPr>
        <w:tc>
          <w:tcPr>
            <w:tcW w:w="5954" w:type="dxa"/>
          </w:tcPr>
          <w:p w14:paraId="2F65805A"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Gázártámogatás</w:t>
            </w:r>
          </w:p>
        </w:tc>
        <w:tc>
          <w:tcPr>
            <w:tcW w:w="969" w:type="dxa"/>
            <w:vAlign w:val="center"/>
          </w:tcPr>
          <w:p w14:paraId="63F9D15D"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10</w:t>
            </w:r>
          </w:p>
        </w:tc>
      </w:tr>
      <w:tr w:rsidR="0096115A" w:rsidRPr="0096115A" w14:paraId="68E39E16" w14:textId="77777777" w:rsidTr="00557252">
        <w:trPr>
          <w:jc w:val="center"/>
        </w:trPr>
        <w:tc>
          <w:tcPr>
            <w:tcW w:w="5954" w:type="dxa"/>
          </w:tcPr>
          <w:p w14:paraId="4C9D98FC" w14:textId="77777777" w:rsidR="0096115A" w:rsidRPr="0096115A" w:rsidRDefault="0096115A" w:rsidP="00557252">
            <w:pPr>
              <w:jc w:val="both"/>
              <w:rPr>
                <w:rFonts w:asciiTheme="minorHAnsi" w:hAnsiTheme="minorHAnsi"/>
                <w:sz w:val="22"/>
                <w:szCs w:val="22"/>
              </w:rPr>
            </w:pPr>
            <w:r w:rsidRPr="0096115A">
              <w:rPr>
                <w:rFonts w:asciiTheme="minorHAnsi" w:hAnsiTheme="minorHAnsi"/>
                <w:sz w:val="22"/>
                <w:szCs w:val="22"/>
              </w:rPr>
              <w:t>Villamosenergia támogatás</w:t>
            </w:r>
          </w:p>
        </w:tc>
        <w:tc>
          <w:tcPr>
            <w:tcW w:w="969" w:type="dxa"/>
            <w:vAlign w:val="center"/>
          </w:tcPr>
          <w:p w14:paraId="5502D649" w14:textId="77777777" w:rsidR="0096115A" w:rsidRPr="0096115A" w:rsidRDefault="0096115A" w:rsidP="00557252">
            <w:pPr>
              <w:jc w:val="center"/>
              <w:rPr>
                <w:rFonts w:asciiTheme="minorHAnsi" w:hAnsiTheme="minorHAnsi"/>
                <w:sz w:val="22"/>
                <w:szCs w:val="22"/>
              </w:rPr>
            </w:pPr>
            <w:r w:rsidRPr="0096115A">
              <w:rPr>
                <w:rFonts w:asciiTheme="minorHAnsi" w:hAnsiTheme="minorHAnsi"/>
                <w:sz w:val="22"/>
                <w:szCs w:val="22"/>
              </w:rPr>
              <w:t>10</w:t>
            </w:r>
          </w:p>
        </w:tc>
      </w:tr>
      <w:tr w:rsidR="0096115A" w:rsidRPr="0096115A" w14:paraId="156DA047" w14:textId="77777777" w:rsidTr="00557252">
        <w:trPr>
          <w:jc w:val="center"/>
        </w:trPr>
        <w:tc>
          <w:tcPr>
            <w:tcW w:w="5954" w:type="dxa"/>
          </w:tcPr>
          <w:p w14:paraId="7F349D96" w14:textId="77777777" w:rsidR="0096115A" w:rsidRPr="0096115A" w:rsidRDefault="0096115A" w:rsidP="00557252">
            <w:pPr>
              <w:jc w:val="both"/>
              <w:rPr>
                <w:rFonts w:asciiTheme="minorHAnsi" w:hAnsiTheme="minorHAnsi"/>
                <w:b/>
                <w:sz w:val="22"/>
                <w:szCs w:val="22"/>
              </w:rPr>
            </w:pPr>
            <w:r w:rsidRPr="0096115A">
              <w:rPr>
                <w:rFonts w:asciiTheme="minorHAnsi" w:hAnsiTheme="minorHAnsi"/>
                <w:b/>
                <w:sz w:val="22"/>
                <w:szCs w:val="22"/>
              </w:rPr>
              <w:t>Összesen</w:t>
            </w:r>
          </w:p>
        </w:tc>
        <w:tc>
          <w:tcPr>
            <w:tcW w:w="969" w:type="dxa"/>
            <w:vAlign w:val="center"/>
          </w:tcPr>
          <w:p w14:paraId="208E7D67" w14:textId="77777777" w:rsidR="0096115A" w:rsidRPr="0096115A" w:rsidRDefault="0096115A" w:rsidP="00557252">
            <w:pPr>
              <w:jc w:val="center"/>
              <w:rPr>
                <w:rFonts w:asciiTheme="minorHAnsi" w:hAnsiTheme="minorHAnsi"/>
                <w:b/>
                <w:sz w:val="22"/>
                <w:szCs w:val="22"/>
              </w:rPr>
            </w:pPr>
            <w:r w:rsidRPr="0096115A">
              <w:rPr>
                <w:rFonts w:asciiTheme="minorHAnsi" w:hAnsiTheme="minorHAnsi"/>
                <w:b/>
                <w:sz w:val="22"/>
                <w:szCs w:val="22"/>
              </w:rPr>
              <w:t>822</w:t>
            </w:r>
          </w:p>
        </w:tc>
      </w:tr>
    </w:tbl>
    <w:p w14:paraId="29AA7EB0" w14:textId="77777777" w:rsidR="0096115A" w:rsidRPr="0096115A" w:rsidRDefault="0096115A" w:rsidP="0096115A">
      <w:pPr>
        <w:jc w:val="both"/>
        <w:rPr>
          <w:rFonts w:asciiTheme="minorHAnsi" w:hAnsiTheme="minorHAnsi" w:cstheme="minorHAnsi"/>
          <w:sz w:val="22"/>
          <w:szCs w:val="22"/>
        </w:rPr>
      </w:pPr>
    </w:p>
    <w:p w14:paraId="24117C06" w14:textId="20193BB7" w:rsidR="0096115A" w:rsidRPr="0096115A" w:rsidRDefault="0096115A" w:rsidP="0096115A">
      <w:pPr>
        <w:ind w:right="-24"/>
        <w:jc w:val="both"/>
        <w:rPr>
          <w:rFonts w:asciiTheme="minorHAnsi" w:hAnsiTheme="minorHAnsi" w:cstheme="minorHAnsi"/>
          <w:sz w:val="22"/>
          <w:szCs w:val="22"/>
        </w:rPr>
      </w:pPr>
      <w:r w:rsidRPr="0096115A">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4FECBE9A" w14:textId="77777777" w:rsidR="00975413" w:rsidRDefault="0096115A" w:rsidP="00975413">
      <w:pPr>
        <w:autoSpaceDE w:val="0"/>
        <w:autoSpaceDN w:val="0"/>
        <w:adjustRightInd w:val="0"/>
        <w:spacing w:before="120"/>
        <w:ind w:right="-23"/>
        <w:jc w:val="both"/>
        <w:rPr>
          <w:rFonts w:asciiTheme="minorHAnsi" w:hAnsiTheme="minorHAnsi" w:cstheme="minorHAnsi"/>
          <w:sz w:val="22"/>
          <w:szCs w:val="22"/>
        </w:rPr>
      </w:pPr>
      <w:r w:rsidRPr="0096115A">
        <w:rPr>
          <w:rFonts w:asciiTheme="minorHAnsi" w:hAnsiTheme="minorHAnsi" w:cstheme="minorHAnsi"/>
          <w:sz w:val="22"/>
          <w:szCs w:val="22"/>
        </w:rPr>
        <w:t xml:space="preserve">A Szociális és Lakás Bizottság a 2023. januári ülésén mindösszesen 11 család részére a </w:t>
      </w:r>
      <w:r w:rsidRPr="0096115A">
        <w:rPr>
          <w:rFonts w:asciiTheme="minorHAnsi" w:eastAsia="SimSun" w:hAnsiTheme="minorHAnsi" w:cstheme="minorHAnsi"/>
          <w:color w:val="000000"/>
          <w:sz w:val="22"/>
          <w:szCs w:val="22"/>
          <w:lang w:eastAsia="ar-SA"/>
        </w:rPr>
        <w:t>lakáshasználatuk meghosszabbításáról döntött</w:t>
      </w:r>
      <w:r w:rsidRPr="0096115A">
        <w:rPr>
          <w:rFonts w:asciiTheme="minorHAnsi" w:hAnsiTheme="minorHAnsi" w:cstheme="minorHAnsi"/>
          <w:sz w:val="22"/>
          <w:szCs w:val="22"/>
        </w:rPr>
        <w:t xml:space="preserve">, továbbá 4 </w:t>
      </w:r>
      <w:r w:rsidRPr="0096115A">
        <w:rPr>
          <w:rFonts w:asciiTheme="minorHAnsi" w:eastAsia="SimSun" w:hAnsiTheme="minorHAnsi" w:cstheme="minorHAnsi"/>
          <w:bCs/>
          <w:color w:val="000000"/>
          <w:sz w:val="22"/>
          <w:szCs w:val="22"/>
          <w:lang w:eastAsia="ar-SA"/>
        </w:rPr>
        <w:t xml:space="preserve">család részére pedig </w:t>
      </w:r>
      <w:r w:rsidRPr="00D04343">
        <w:rPr>
          <w:rFonts w:asciiTheme="minorHAnsi" w:hAnsiTheme="minorHAnsi" w:cstheme="minorHAnsi"/>
          <w:bCs/>
          <w:sz w:val="22"/>
          <w:szCs w:val="22"/>
          <w:u w:val="single"/>
        </w:rPr>
        <w:t>r</w:t>
      </w:r>
      <w:r w:rsidRPr="00D04343">
        <w:rPr>
          <w:rFonts w:asciiTheme="minorHAnsi" w:eastAsia="SimSun" w:hAnsiTheme="minorHAnsi" w:cstheme="minorHAnsi"/>
          <w:bCs/>
          <w:color w:val="000000"/>
          <w:sz w:val="22"/>
          <w:szCs w:val="22"/>
          <w:u w:val="single"/>
          <w:lang w:eastAsia="ar-SA"/>
        </w:rPr>
        <w:t>endkívüli szociális krízishelyzetére tekintettel</w:t>
      </w:r>
      <w:r w:rsidRPr="0096115A">
        <w:rPr>
          <w:rFonts w:asciiTheme="minorHAnsi" w:eastAsia="SimSun" w:hAnsiTheme="minorHAnsi" w:cstheme="minorHAnsi"/>
          <w:bCs/>
          <w:color w:val="000000"/>
          <w:sz w:val="22"/>
          <w:szCs w:val="22"/>
          <w:lang w:eastAsia="ar-SA"/>
        </w:rPr>
        <w:t xml:space="preserve"> önkormányzati tulajdonban lévő ingatlant jelölt ki. A</w:t>
      </w:r>
      <w:r w:rsidRPr="0096115A">
        <w:rPr>
          <w:rFonts w:asciiTheme="minorHAnsi" w:hAnsiTheme="minorHAnsi" w:cstheme="minorHAnsi"/>
          <w:sz w:val="22"/>
          <w:szCs w:val="22"/>
        </w:rPr>
        <w:t>z érintettek részére a bérlakások bérbeadása megtörtént.</w:t>
      </w:r>
    </w:p>
    <w:p w14:paraId="4A400D46" w14:textId="12EAAC9D" w:rsidR="0096115A" w:rsidRPr="00975413" w:rsidRDefault="0096115A" w:rsidP="00975413">
      <w:pPr>
        <w:autoSpaceDE w:val="0"/>
        <w:autoSpaceDN w:val="0"/>
        <w:adjustRightInd w:val="0"/>
        <w:spacing w:before="120"/>
        <w:ind w:right="-23"/>
        <w:jc w:val="both"/>
        <w:rPr>
          <w:rFonts w:asciiTheme="minorHAnsi" w:hAnsiTheme="minorHAnsi" w:cstheme="minorHAnsi"/>
          <w:sz w:val="22"/>
          <w:szCs w:val="22"/>
        </w:rPr>
      </w:pPr>
      <w:r w:rsidRPr="0096115A">
        <w:rPr>
          <w:rFonts w:asciiTheme="minorHAnsi" w:hAnsiTheme="minorHAnsi" w:cstheme="minorHAnsi"/>
          <w:b/>
          <w:sz w:val="22"/>
          <w:szCs w:val="22"/>
          <w:u w:val="single"/>
        </w:rPr>
        <w:t>Közösségi Bérlakás Rendszerben nyilvántartott ingatlanok bérbeadása:</w:t>
      </w:r>
    </w:p>
    <w:p w14:paraId="4F4E3FDC" w14:textId="77777777" w:rsidR="00975413" w:rsidRDefault="0096115A" w:rsidP="00975413">
      <w:pPr>
        <w:autoSpaceDE w:val="0"/>
        <w:autoSpaceDN w:val="0"/>
        <w:adjustRightInd w:val="0"/>
        <w:ind w:right="-24"/>
        <w:jc w:val="both"/>
        <w:rPr>
          <w:rFonts w:asciiTheme="minorHAnsi" w:hAnsiTheme="minorHAnsi" w:cstheme="minorHAnsi"/>
          <w:sz w:val="22"/>
          <w:szCs w:val="22"/>
          <w:u w:val="single"/>
        </w:rPr>
      </w:pPr>
      <w:r w:rsidRPr="0096115A">
        <w:rPr>
          <w:rFonts w:asciiTheme="minorHAnsi" w:eastAsia="SimSun" w:hAnsiTheme="minorHAnsi" w:cstheme="minorHAnsi"/>
          <w:color w:val="000000"/>
          <w:sz w:val="22"/>
          <w:szCs w:val="22"/>
          <w:lang w:eastAsia="ar-SA"/>
        </w:rPr>
        <w:t>A tulajdonos által felajánlott ingatlan</w:t>
      </w:r>
      <w:r w:rsidRPr="0096115A">
        <w:rPr>
          <w:rFonts w:asciiTheme="minorHAnsi" w:hAnsiTheme="minorHAnsi" w:cstheme="minorHAnsi"/>
          <w:sz w:val="22"/>
          <w:szCs w:val="22"/>
        </w:rPr>
        <w:t xml:space="preserve"> állapotfelmérését követően, és a bérleti díj elfogadásáról szóló tulajdonosi nyilatkozat alapján 2023. január hónapban 1 ingatlan került a KBR rendszerében bérbeadásra. </w:t>
      </w:r>
    </w:p>
    <w:p w14:paraId="51B06F8C" w14:textId="77777777" w:rsidR="00975413" w:rsidRDefault="00975413" w:rsidP="00975413">
      <w:pPr>
        <w:autoSpaceDE w:val="0"/>
        <w:autoSpaceDN w:val="0"/>
        <w:adjustRightInd w:val="0"/>
        <w:ind w:right="-24"/>
        <w:jc w:val="both"/>
        <w:rPr>
          <w:rFonts w:asciiTheme="minorHAnsi" w:hAnsiTheme="minorHAnsi" w:cstheme="minorHAnsi"/>
          <w:sz w:val="22"/>
          <w:szCs w:val="22"/>
          <w:u w:val="single"/>
        </w:rPr>
      </w:pPr>
    </w:p>
    <w:p w14:paraId="5A827B02" w14:textId="4766F8E4" w:rsidR="007468F4" w:rsidRPr="00975413" w:rsidRDefault="007468F4" w:rsidP="00975413">
      <w:pPr>
        <w:autoSpaceDE w:val="0"/>
        <w:autoSpaceDN w:val="0"/>
        <w:adjustRightInd w:val="0"/>
        <w:spacing w:before="120"/>
        <w:ind w:right="-23"/>
        <w:jc w:val="both"/>
        <w:rPr>
          <w:rFonts w:asciiTheme="minorHAnsi" w:hAnsiTheme="minorHAnsi" w:cstheme="minorHAnsi"/>
          <w:sz w:val="22"/>
          <w:szCs w:val="22"/>
          <w:u w:val="single"/>
        </w:rPr>
      </w:pPr>
      <w:r w:rsidRPr="00BB6BF5">
        <w:rPr>
          <w:rFonts w:ascii="Calibri" w:hAnsi="Calibri" w:cs="Calibri"/>
          <w:sz w:val="22"/>
          <w:szCs w:val="22"/>
        </w:rPr>
        <w:t xml:space="preserve">A </w:t>
      </w:r>
      <w:r w:rsidRPr="00BB6BF5">
        <w:rPr>
          <w:rFonts w:ascii="Calibri" w:hAnsi="Calibri" w:cs="Calibri"/>
          <w:b/>
          <w:bCs/>
          <w:sz w:val="22"/>
          <w:szCs w:val="22"/>
        </w:rPr>
        <w:t xml:space="preserve">Sport és Ifjúsági Iroda </w:t>
      </w:r>
      <w:r w:rsidRPr="00BB6BF5">
        <w:rPr>
          <w:rFonts w:ascii="Calibri" w:hAnsi="Calibri" w:cs="Calibri"/>
          <w:sz w:val="22"/>
          <w:szCs w:val="22"/>
        </w:rPr>
        <w:t>vezetője az alábbi tájékoztatást adta az iroda munkájáról, tevékenységéről a</w:t>
      </w:r>
      <w:r w:rsidR="00D72FF4" w:rsidRPr="00BB6BF5">
        <w:rPr>
          <w:rFonts w:ascii="Calibri" w:hAnsi="Calibri" w:cs="Calibri"/>
          <w:sz w:val="22"/>
          <w:szCs w:val="22"/>
        </w:rPr>
        <w:t xml:space="preserve"> </w:t>
      </w:r>
      <w:r w:rsidRPr="00BB6BF5">
        <w:rPr>
          <w:rFonts w:ascii="Calibri" w:hAnsi="Calibri" w:cs="Calibri"/>
          <w:sz w:val="22"/>
          <w:szCs w:val="22"/>
        </w:rPr>
        <w:t xml:space="preserve">2023. január </w:t>
      </w:r>
      <w:r w:rsidR="00D72FF4" w:rsidRPr="00BB6BF5">
        <w:rPr>
          <w:rFonts w:ascii="Calibri" w:hAnsi="Calibri" w:cs="Calibri"/>
          <w:sz w:val="22"/>
          <w:szCs w:val="22"/>
        </w:rPr>
        <w:t>– 2023</w:t>
      </w:r>
      <w:r w:rsidR="00975413">
        <w:rPr>
          <w:rFonts w:ascii="Calibri" w:hAnsi="Calibri" w:cs="Calibri"/>
          <w:sz w:val="22"/>
          <w:szCs w:val="22"/>
        </w:rPr>
        <w:t>.</w:t>
      </w:r>
      <w:r w:rsidR="00D72FF4" w:rsidRPr="00BB6BF5">
        <w:rPr>
          <w:rFonts w:ascii="Calibri" w:hAnsi="Calibri" w:cs="Calibri"/>
          <w:sz w:val="22"/>
          <w:szCs w:val="22"/>
        </w:rPr>
        <w:t xml:space="preserve"> február </w:t>
      </w:r>
      <w:r w:rsidRPr="00BB6BF5">
        <w:rPr>
          <w:rFonts w:ascii="Calibri" w:hAnsi="Calibri" w:cs="Calibri"/>
          <w:sz w:val="22"/>
          <w:szCs w:val="22"/>
        </w:rPr>
        <w:t>közötti időszakra vonatkozóan:</w:t>
      </w:r>
    </w:p>
    <w:p w14:paraId="5AB5D617" w14:textId="77777777" w:rsidR="007468F4" w:rsidRPr="00BB6BF5" w:rsidRDefault="007468F4" w:rsidP="007468F4">
      <w:pPr>
        <w:spacing w:before="120"/>
        <w:jc w:val="both"/>
        <w:rPr>
          <w:rFonts w:ascii="Calibri" w:hAnsi="Calibri" w:cs="Calibri"/>
          <w:sz w:val="22"/>
          <w:szCs w:val="22"/>
          <w:u w:val="single"/>
        </w:rPr>
      </w:pPr>
      <w:r w:rsidRPr="00BB6BF5">
        <w:rPr>
          <w:rFonts w:ascii="Calibri" w:hAnsi="Calibri" w:cs="Calibri"/>
          <w:sz w:val="22"/>
          <w:szCs w:val="22"/>
          <w:u w:val="single"/>
        </w:rPr>
        <w:t>A sport területén végzett feladatok:</w:t>
      </w:r>
    </w:p>
    <w:p w14:paraId="0CE30C72" w14:textId="77777777" w:rsidR="007468F4" w:rsidRPr="00BB6BF5"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2023. januári bizottsági és közgyűlési határozatok végrehajtása;</w:t>
      </w:r>
    </w:p>
    <w:p w14:paraId="7D612DF4" w14:textId="77777777" w:rsidR="007468F4" w:rsidRPr="00BB6BF5"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polgármesteri, alpolgármesteri, rendelkező levelek elkészítése;</w:t>
      </w:r>
    </w:p>
    <w:p w14:paraId="142CE0DB" w14:textId="77777777" w:rsidR="007468F4" w:rsidRPr="00BB6BF5"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támogatási szerződések elkészítése;</w:t>
      </w:r>
    </w:p>
    <w:p w14:paraId="18BAE4BD" w14:textId="77777777" w:rsidR="007468F4" w:rsidRPr="00BB6BF5"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február havi közgyűlési és bizottsági előterjesztések elkészítése;</w:t>
      </w:r>
    </w:p>
    <w:p w14:paraId="54E5DC75" w14:textId="77777777" w:rsidR="007468F4" w:rsidRPr="00BB6BF5"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szombathelyi székhelyű sportszervezetek aktuális ügyeinek segítése, koordinálása;</w:t>
      </w:r>
    </w:p>
    <w:p w14:paraId="79FC7BF6" w14:textId="28F506FD" w:rsidR="007468F4" w:rsidRPr="00975413" w:rsidRDefault="007468F4" w:rsidP="00F312E5">
      <w:pPr>
        <w:pStyle w:val="Listaszerbekezds"/>
        <w:numPr>
          <w:ilvl w:val="0"/>
          <w:numId w:val="11"/>
        </w:numPr>
        <w:rPr>
          <w:rFonts w:ascii="Calibri" w:hAnsi="Calibri" w:cs="Calibri"/>
          <w:sz w:val="22"/>
          <w:szCs w:val="22"/>
        </w:rPr>
      </w:pPr>
      <w:r w:rsidRPr="00BB6BF5">
        <w:rPr>
          <w:rFonts w:ascii="Calibri" w:hAnsi="Calibri" w:cs="Calibri"/>
          <w:sz w:val="22"/>
          <w:szCs w:val="22"/>
        </w:rPr>
        <w:t>beérkezett elszámolások ügyrend szerinti kezelése</w:t>
      </w:r>
      <w:r w:rsidR="00BB6BF5">
        <w:rPr>
          <w:rFonts w:ascii="Calibri" w:hAnsi="Calibri" w:cs="Calibri"/>
          <w:sz w:val="22"/>
          <w:szCs w:val="22"/>
        </w:rPr>
        <w:t>.</w:t>
      </w:r>
    </w:p>
    <w:p w14:paraId="662C8C91" w14:textId="77777777" w:rsidR="007468F4" w:rsidRPr="00BB6BF5" w:rsidRDefault="007468F4" w:rsidP="00975413">
      <w:pPr>
        <w:spacing w:before="120"/>
        <w:jc w:val="both"/>
        <w:rPr>
          <w:rFonts w:ascii="Calibri" w:hAnsi="Calibri" w:cs="Calibri"/>
          <w:sz w:val="22"/>
          <w:szCs w:val="22"/>
          <w:u w:val="single"/>
        </w:rPr>
      </w:pPr>
      <w:r w:rsidRPr="00BB6BF5">
        <w:rPr>
          <w:rFonts w:ascii="Calibri" w:hAnsi="Calibri" w:cs="Calibri"/>
          <w:sz w:val="22"/>
          <w:szCs w:val="22"/>
          <w:u w:val="single"/>
        </w:rPr>
        <w:t>Az iroda szervezésében kerültek lebonyolításra különböző diáksport rendezvények, többek között:</w:t>
      </w:r>
    </w:p>
    <w:p w14:paraId="56198EC9" w14:textId="77777777"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iskolások részére röplabda diákolimpia;</w:t>
      </w:r>
    </w:p>
    <w:p w14:paraId="2D879561" w14:textId="77777777"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iskolások részére torna diákolimpia;</w:t>
      </w:r>
    </w:p>
    <w:p w14:paraId="457A7458" w14:textId="4013ECAD"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iskolások részére lány</w:t>
      </w:r>
      <w:r w:rsidR="00F971BE">
        <w:rPr>
          <w:rFonts w:ascii="Calibri" w:hAnsi="Calibri" w:cs="Calibri"/>
          <w:sz w:val="22"/>
          <w:szCs w:val="22"/>
        </w:rPr>
        <w:t xml:space="preserve"> </w:t>
      </w:r>
      <w:r w:rsidRPr="00BB6BF5">
        <w:rPr>
          <w:rFonts w:ascii="Calibri" w:hAnsi="Calibri" w:cs="Calibri"/>
          <w:sz w:val="22"/>
          <w:szCs w:val="22"/>
        </w:rPr>
        <w:t>kosárlabda diákolimpia;       </w:t>
      </w:r>
    </w:p>
    <w:p w14:paraId="05CE201A" w14:textId="28FB30ED"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középiskolások részére fiú kosárlabda diákolimpia</w:t>
      </w:r>
      <w:r w:rsidR="00BB6BF5">
        <w:rPr>
          <w:rFonts w:ascii="Calibri" w:hAnsi="Calibri" w:cs="Calibri"/>
          <w:sz w:val="22"/>
          <w:szCs w:val="22"/>
        </w:rPr>
        <w:t>;</w:t>
      </w:r>
      <w:r w:rsidRPr="00BB6BF5">
        <w:rPr>
          <w:rFonts w:ascii="Calibri" w:hAnsi="Calibri" w:cs="Calibri"/>
          <w:sz w:val="22"/>
          <w:szCs w:val="22"/>
        </w:rPr>
        <w:t>               </w:t>
      </w:r>
    </w:p>
    <w:p w14:paraId="4FB22789" w14:textId="77777777"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és középiskolások részére rövidpályás gyorskorcsolya diákolimpia;</w:t>
      </w:r>
    </w:p>
    <w:p w14:paraId="00A3A56A" w14:textId="343FB122"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és középiskolások részére iskolák a jégen</w:t>
      </w:r>
      <w:r w:rsidR="00F971BE">
        <w:rPr>
          <w:rFonts w:ascii="Calibri" w:hAnsi="Calibri" w:cs="Calibri"/>
          <w:sz w:val="22"/>
          <w:szCs w:val="22"/>
        </w:rPr>
        <w:t xml:space="preserve"> program</w:t>
      </w:r>
      <w:r w:rsidR="00BB6BF5">
        <w:rPr>
          <w:rFonts w:ascii="Calibri" w:hAnsi="Calibri" w:cs="Calibri"/>
          <w:sz w:val="22"/>
          <w:szCs w:val="22"/>
        </w:rPr>
        <w:t>;</w:t>
      </w:r>
    </w:p>
    <w:p w14:paraId="210D838A" w14:textId="30D01F0A"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lastRenderedPageBreak/>
        <w:t>általános iskolások részére lány teremfoci</w:t>
      </w:r>
      <w:r w:rsidR="00BB6BF5">
        <w:rPr>
          <w:rFonts w:ascii="Calibri" w:hAnsi="Calibri" w:cs="Calibri"/>
          <w:sz w:val="22"/>
          <w:szCs w:val="22"/>
        </w:rPr>
        <w:t>;</w:t>
      </w:r>
    </w:p>
    <w:p w14:paraId="1E7C092C" w14:textId="475E071F" w:rsidR="007468F4" w:rsidRPr="00BB6BF5"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középiskolások részére röplabda diákolimpia</w:t>
      </w:r>
      <w:r w:rsidR="00BB6BF5">
        <w:rPr>
          <w:rFonts w:ascii="Calibri" w:hAnsi="Calibri" w:cs="Calibri"/>
          <w:sz w:val="22"/>
          <w:szCs w:val="22"/>
        </w:rPr>
        <w:t>;</w:t>
      </w:r>
    </w:p>
    <w:p w14:paraId="089C9159" w14:textId="39F6F9B7" w:rsidR="007468F4" w:rsidRPr="00F971BE" w:rsidRDefault="007468F4" w:rsidP="00F312E5">
      <w:pPr>
        <w:pStyle w:val="Listaszerbekezds"/>
        <w:numPr>
          <w:ilvl w:val="0"/>
          <w:numId w:val="11"/>
        </w:numPr>
        <w:jc w:val="both"/>
        <w:rPr>
          <w:rFonts w:ascii="Calibri" w:hAnsi="Calibri" w:cs="Calibri"/>
          <w:sz w:val="22"/>
          <w:szCs w:val="22"/>
        </w:rPr>
      </w:pPr>
      <w:r w:rsidRPr="00BB6BF5">
        <w:rPr>
          <w:rFonts w:ascii="Calibri" w:hAnsi="Calibri" w:cs="Calibri"/>
          <w:sz w:val="22"/>
          <w:szCs w:val="22"/>
        </w:rPr>
        <w:t>általános iskolások részére terematlétika</w:t>
      </w:r>
      <w:r w:rsidR="00BB6BF5">
        <w:rPr>
          <w:rFonts w:ascii="Calibri" w:hAnsi="Calibri" w:cs="Calibri"/>
          <w:sz w:val="22"/>
          <w:szCs w:val="22"/>
        </w:rPr>
        <w:t>.</w:t>
      </w:r>
    </w:p>
    <w:p w14:paraId="68EFB372" w14:textId="77777777" w:rsidR="00F971BE" w:rsidRDefault="007468F4" w:rsidP="00F971BE">
      <w:pPr>
        <w:pStyle w:val="Listaszerbekezds"/>
        <w:spacing w:before="120"/>
        <w:ind w:left="0"/>
        <w:contextualSpacing w:val="0"/>
        <w:jc w:val="both"/>
        <w:rPr>
          <w:rFonts w:ascii="Calibri" w:hAnsi="Calibri" w:cs="Calibri"/>
          <w:sz w:val="22"/>
          <w:szCs w:val="22"/>
        </w:rPr>
      </w:pPr>
      <w:r w:rsidRPr="00BB6BF5">
        <w:rPr>
          <w:rFonts w:ascii="Calibri" w:hAnsi="Calibri" w:cs="Calibri"/>
          <w:sz w:val="22"/>
          <w:szCs w:val="22"/>
        </w:rPr>
        <w:t xml:space="preserve">Az iroda közreműködésével a Szombathelyi Haladás VSE sakk csapata 2023. január 29-én Szombathelyen a Polgármesteri Hivatalban fogadta bajnoki mérkőzésen a </w:t>
      </w:r>
      <w:proofErr w:type="spellStart"/>
      <w:r w:rsidRPr="00BB6BF5">
        <w:rPr>
          <w:rFonts w:ascii="Calibri" w:hAnsi="Calibri" w:cs="Calibri"/>
          <w:sz w:val="22"/>
          <w:szCs w:val="22"/>
        </w:rPr>
        <w:t>Sentimento</w:t>
      </w:r>
      <w:proofErr w:type="spellEnd"/>
      <w:r w:rsidRPr="00BB6BF5">
        <w:rPr>
          <w:rFonts w:ascii="Calibri" w:hAnsi="Calibri" w:cs="Calibri"/>
          <w:sz w:val="22"/>
          <w:szCs w:val="22"/>
        </w:rPr>
        <w:t xml:space="preserve"> Ajka sakk csapatát</w:t>
      </w:r>
      <w:r w:rsidR="00BB6BF5">
        <w:rPr>
          <w:rFonts w:ascii="Calibri" w:hAnsi="Calibri" w:cs="Calibri"/>
          <w:sz w:val="22"/>
          <w:szCs w:val="22"/>
        </w:rPr>
        <w:t>.</w:t>
      </w:r>
    </w:p>
    <w:p w14:paraId="4FAF062D" w14:textId="77777777" w:rsidR="00F971BE" w:rsidRDefault="007744FE" w:rsidP="00F971BE">
      <w:pPr>
        <w:pStyle w:val="Listaszerbekezds"/>
        <w:spacing w:before="120"/>
        <w:ind w:left="0"/>
        <w:contextualSpacing w:val="0"/>
        <w:jc w:val="both"/>
        <w:rPr>
          <w:rFonts w:ascii="Calibri" w:hAnsi="Calibri" w:cs="Calibri"/>
          <w:sz w:val="22"/>
          <w:szCs w:val="22"/>
        </w:rPr>
      </w:pPr>
      <w:r w:rsidRPr="00F971BE">
        <w:rPr>
          <w:rFonts w:ascii="Calibri" w:hAnsi="Calibri" w:cs="Calibri"/>
          <w:sz w:val="22"/>
          <w:szCs w:val="22"/>
        </w:rPr>
        <w:t>A Sport és Ifjúsági Iroda tájékoztatta az aktuális pályázatokról a sportszervezeteket vezetőit, feltérképezte és megvizsgálta a városban működő sportszervezetek, egyesületek jelenlegi állapotát, eredményeit, továbbá folyamatosan érkezteti és ellenőrzi a sportszervezetek által megküldött 2022. évi  támogatások elszámolásait.</w:t>
      </w:r>
    </w:p>
    <w:p w14:paraId="11917ABD" w14:textId="77777777" w:rsidR="00F971BE" w:rsidRDefault="007468F4" w:rsidP="00F971BE">
      <w:pPr>
        <w:pStyle w:val="Listaszerbekezds"/>
        <w:spacing w:before="120"/>
        <w:ind w:left="0"/>
        <w:contextualSpacing w:val="0"/>
        <w:jc w:val="both"/>
        <w:rPr>
          <w:rFonts w:ascii="Calibri" w:hAnsi="Calibri" w:cs="Calibri"/>
          <w:sz w:val="22"/>
          <w:szCs w:val="22"/>
        </w:rPr>
      </w:pPr>
      <w:r w:rsidRPr="00F971BE">
        <w:rPr>
          <w:rFonts w:ascii="Calibri" w:hAnsi="Calibri" w:cs="Calibri"/>
          <w:sz w:val="22"/>
          <w:szCs w:val="22"/>
        </w:rPr>
        <w:t>Az iroda szervezésében került lebonyolításra a Játékos Sportverseny Országos Elődöntő</w:t>
      </w:r>
      <w:r w:rsidR="00F971BE">
        <w:rPr>
          <w:rFonts w:ascii="Calibri" w:hAnsi="Calibri" w:cs="Calibri"/>
          <w:sz w:val="22"/>
          <w:szCs w:val="22"/>
        </w:rPr>
        <w:t xml:space="preserve">, </w:t>
      </w:r>
      <w:r w:rsidR="007744FE" w:rsidRPr="00F971BE">
        <w:rPr>
          <w:rFonts w:ascii="Calibri" w:hAnsi="Calibri" w:cs="Calibri"/>
          <w:sz w:val="22"/>
          <w:szCs w:val="22"/>
        </w:rPr>
        <w:t xml:space="preserve">a Kábítószerügyi Egyeztető Fórum aktuális havi ülése, </w:t>
      </w:r>
      <w:r w:rsidR="00F971BE">
        <w:rPr>
          <w:rFonts w:ascii="Calibri" w:hAnsi="Calibri" w:cs="Calibri"/>
          <w:sz w:val="22"/>
          <w:szCs w:val="22"/>
        </w:rPr>
        <w:t xml:space="preserve">valamint </w:t>
      </w:r>
      <w:r w:rsidR="007744FE" w:rsidRPr="00F971BE">
        <w:rPr>
          <w:rFonts w:ascii="Calibri" w:hAnsi="Calibri" w:cs="Calibri"/>
          <w:sz w:val="22"/>
          <w:szCs w:val="22"/>
        </w:rPr>
        <w:t>napi szinten végzi el a Vasi Diák Közösségi Szolgálat tevékenységéből fakadó adminisztratív feladatokat.</w:t>
      </w:r>
    </w:p>
    <w:p w14:paraId="38452764" w14:textId="77777777" w:rsidR="00F971BE" w:rsidRDefault="00F971BE" w:rsidP="00F971BE">
      <w:pPr>
        <w:pStyle w:val="Listaszerbekezds"/>
        <w:spacing w:before="120"/>
        <w:ind w:left="0"/>
        <w:contextualSpacing w:val="0"/>
        <w:jc w:val="both"/>
        <w:rPr>
          <w:rFonts w:ascii="Calibri" w:hAnsi="Calibri" w:cs="Calibri"/>
          <w:sz w:val="22"/>
          <w:szCs w:val="22"/>
        </w:rPr>
      </w:pPr>
      <w:r>
        <w:rPr>
          <w:rFonts w:ascii="Calibri" w:hAnsi="Calibri" w:cs="Calibri"/>
          <w:sz w:val="22"/>
          <w:szCs w:val="22"/>
        </w:rPr>
        <w:t>Az iroda ö</w:t>
      </w:r>
      <w:r w:rsidR="007744FE" w:rsidRPr="00F971BE">
        <w:rPr>
          <w:rFonts w:ascii="Calibri" w:hAnsi="Calibri" w:cs="Calibri"/>
          <w:sz w:val="22"/>
          <w:szCs w:val="22"/>
        </w:rPr>
        <w:t>sszeállította a 2023. évre tervezett Szabadidősport versenyeket, rendezvényeket és a középiskolások részére megkezdte a Városi sítábor szervezését is</w:t>
      </w:r>
      <w:r w:rsidR="00520FDF" w:rsidRPr="00F971BE">
        <w:rPr>
          <w:rFonts w:ascii="Calibri" w:hAnsi="Calibri" w:cs="Calibri"/>
          <w:sz w:val="22"/>
          <w:szCs w:val="22"/>
        </w:rPr>
        <w:t xml:space="preserve"> és folyamatos egyeztetéseket folytat a Szombathelyi Szabadidősport Szövetség elnökségével, az általuk végzett feladatok ellenőrzése és koordinálása érdekében.</w:t>
      </w:r>
    </w:p>
    <w:p w14:paraId="1FBB2A92" w14:textId="7477F028" w:rsidR="007468F4" w:rsidRPr="00F971BE" w:rsidRDefault="007744FE" w:rsidP="00F971BE">
      <w:pPr>
        <w:pStyle w:val="Listaszerbekezds"/>
        <w:spacing w:before="120"/>
        <w:ind w:left="0"/>
        <w:contextualSpacing w:val="0"/>
        <w:jc w:val="both"/>
        <w:rPr>
          <w:rFonts w:ascii="Calibri" w:hAnsi="Calibri" w:cs="Calibri"/>
          <w:sz w:val="22"/>
          <w:szCs w:val="22"/>
        </w:rPr>
      </w:pPr>
      <w:r w:rsidRPr="00F971BE">
        <w:rPr>
          <w:rFonts w:ascii="Calibri" w:hAnsi="Calibri" w:cs="Calibri"/>
          <w:sz w:val="22"/>
          <w:szCs w:val="22"/>
        </w:rPr>
        <w:t>A</w:t>
      </w:r>
      <w:r w:rsidR="007468F4" w:rsidRPr="00F971BE">
        <w:rPr>
          <w:rFonts w:ascii="Calibri" w:hAnsi="Calibri" w:cs="Calibri"/>
          <w:sz w:val="22"/>
          <w:szCs w:val="22"/>
        </w:rPr>
        <w:t>z iroda előkészítette a szombathelyi székhelyű sportszervezetek részére történő pályázati felhívást</w:t>
      </w:r>
      <w:r w:rsidRPr="00F971BE">
        <w:rPr>
          <w:rFonts w:ascii="Calibri" w:hAnsi="Calibri" w:cs="Calibri"/>
          <w:sz w:val="22"/>
          <w:szCs w:val="22"/>
        </w:rPr>
        <w:t xml:space="preserve"> és </w:t>
      </w:r>
      <w:r w:rsidR="007468F4" w:rsidRPr="00F971BE">
        <w:rPr>
          <w:rFonts w:ascii="Calibri" w:hAnsi="Calibri" w:cs="Calibri"/>
          <w:sz w:val="22"/>
          <w:szCs w:val="22"/>
        </w:rPr>
        <w:t xml:space="preserve"> egyeztetéseket folytatott a</w:t>
      </w:r>
      <w:r w:rsidR="007468F4" w:rsidRPr="00F971BE">
        <w:rPr>
          <w:rFonts w:ascii="Calibri" w:hAnsi="Calibri" w:cs="Calibri"/>
          <w:b/>
          <w:bCs/>
          <w:sz w:val="22"/>
          <w:szCs w:val="22"/>
        </w:rPr>
        <w:t xml:space="preserve"> </w:t>
      </w:r>
      <w:r w:rsidR="007468F4" w:rsidRPr="00F971BE">
        <w:rPr>
          <w:rFonts w:ascii="Calibri" w:hAnsi="Calibri" w:cs="Calibri"/>
          <w:sz w:val="22"/>
          <w:szCs w:val="22"/>
        </w:rPr>
        <w:t>Vasi Tekesport Alapítvánnyal a VAOSZ tekepálya jövőbeni működtetésével kapcsolatban</w:t>
      </w:r>
      <w:r w:rsidRPr="00F971BE">
        <w:rPr>
          <w:rFonts w:ascii="Calibri" w:hAnsi="Calibri" w:cs="Calibri"/>
          <w:sz w:val="22"/>
          <w:szCs w:val="22"/>
        </w:rPr>
        <w:t>.</w:t>
      </w:r>
    </w:p>
    <w:p w14:paraId="29F7FE35" w14:textId="77777777" w:rsidR="00280C6B" w:rsidRPr="00BB6BF5" w:rsidRDefault="00280C6B" w:rsidP="00BB6BF5">
      <w:pPr>
        <w:pStyle w:val="Listaszerbekezds"/>
        <w:jc w:val="both"/>
        <w:rPr>
          <w:rFonts w:ascii="Calibri" w:hAnsi="Calibri" w:cs="Calibri"/>
          <w:sz w:val="22"/>
          <w:szCs w:val="22"/>
        </w:rPr>
      </w:pPr>
    </w:p>
    <w:p w14:paraId="47D86F72" w14:textId="77777777" w:rsidR="00E85BA8" w:rsidRDefault="00E85BA8" w:rsidP="00E85BA8">
      <w:pPr>
        <w:spacing w:before="120"/>
        <w:jc w:val="both"/>
        <w:rPr>
          <w:rFonts w:asciiTheme="minorHAnsi" w:hAnsiTheme="minorHAnsi" w:cstheme="minorHAnsi"/>
          <w:sz w:val="22"/>
          <w:szCs w:val="22"/>
        </w:rPr>
      </w:pPr>
      <w:r>
        <w:rPr>
          <w:rFonts w:asciiTheme="minorHAnsi" w:hAnsiTheme="minorHAnsi" w:cstheme="minorHAnsi"/>
          <w:bCs/>
          <w:sz w:val="22"/>
          <w:szCs w:val="22"/>
        </w:rPr>
        <w:t>Az</w:t>
      </w:r>
      <w:r>
        <w:rPr>
          <w:rFonts w:asciiTheme="minorHAnsi" w:hAnsiTheme="minorHAnsi" w:cstheme="minorHAnsi"/>
          <w:b/>
          <w:sz w:val="22"/>
          <w:szCs w:val="22"/>
        </w:rPr>
        <w:t xml:space="preserve"> Egészségügyi, Kulturális és Köznevelési Iroda </w:t>
      </w:r>
      <w:r>
        <w:rPr>
          <w:rFonts w:asciiTheme="minorHAnsi" w:hAnsiTheme="minorHAnsi" w:cstheme="minorHAnsi"/>
          <w:sz w:val="22"/>
          <w:szCs w:val="22"/>
        </w:rPr>
        <w:t>sokrétű feladataiból (egészségügy, önkormányzati programok, kultúra, civil kapcsolatok, köznevelés stb.) fakadóan igen összetett tevékenységet folytat, 2023. január 12 - 2023. február hónapban az alábbi feladatokat végezte:</w:t>
      </w:r>
    </w:p>
    <w:p w14:paraId="092AC77C" w14:textId="77777777" w:rsidR="00874ED8" w:rsidRPr="00861DE2" w:rsidRDefault="00874ED8" w:rsidP="00F971BE">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49338669" w14:textId="560362F8" w:rsidR="00874ED8" w:rsidRPr="00861DE2" w:rsidRDefault="00874ED8" w:rsidP="00F312E5">
      <w:pPr>
        <w:pStyle w:val="Listaszerbekezds"/>
        <w:numPr>
          <w:ilvl w:val="0"/>
          <w:numId w:val="10"/>
        </w:numPr>
        <w:spacing w:after="160" w:line="259" w:lineRule="auto"/>
        <w:jc w:val="both"/>
        <w:rPr>
          <w:rFonts w:asciiTheme="minorHAnsi" w:eastAsia="Times New Roman" w:hAnsiTheme="minorHAnsi"/>
          <w:sz w:val="22"/>
        </w:rPr>
      </w:pPr>
      <w:r w:rsidRPr="00861DE2">
        <w:rPr>
          <w:rFonts w:asciiTheme="minorHAnsi" w:eastAsia="Times New Roman" w:hAnsiTheme="minorHAnsi"/>
          <w:sz w:val="22"/>
        </w:rPr>
        <w:t>önkormányzati támogatási rendszeren történő regisztrációk jóváhagyása</w:t>
      </w:r>
      <w:r>
        <w:rPr>
          <w:rFonts w:asciiTheme="minorHAnsi" w:eastAsia="Times New Roman" w:hAnsiTheme="minorHAnsi"/>
          <w:sz w:val="22"/>
        </w:rPr>
        <w:t>;</w:t>
      </w:r>
    </w:p>
    <w:p w14:paraId="58B843FB" w14:textId="5AF8B875" w:rsidR="00874ED8" w:rsidRPr="00CC71FF" w:rsidRDefault="00874ED8" w:rsidP="00F312E5">
      <w:pPr>
        <w:pStyle w:val="Listaszerbekezds"/>
        <w:numPr>
          <w:ilvl w:val="0"/>
          <w:numId w:val="10"/>
        </w:numPr>
        <w:spacing w:after="160" w:line="259" w:lineRule="auto"/>
        <w:jc w:val="both"/>
        <w:rPr>
          <w:rFonts w:asciiTheme="minorHAnsi" w:eastAsia="Times New Roman" w:hAnsiTheme="minorHAnsi"/>
          <w:sz w:val="22"/>
        </w:rPr>
      </w:pPr>
      <w:r w:rsidRPr="00861DE2">
        <w:rPr>
          <w:rFonts w:asciiTheme="minorHAnsi" w:eastAsia="Times New Roman" w:hAnsiTheme="minorHAnsi"/>
          <w:sz w:val="22"/>
        </w:rPr>
        <w:t>pályázati elszámolások ellenőrzése</w:t>
      </w:r>
      <w:r>
        <w:rPr>
          <w:rFonts w:asciiTheme="minorHAnsi" w:eastAsia="Times New Roman" w:hAnsiTheme="minorHAnsi"/>
          <w:sz w:val="22"/>
        </w:rPr>
        <w:t>;</w:t>
      </w:r>
    </w:p>
    <w:p w14:paraId="3014EC38" w14:textId="12C93DB8" w:rsidR="00874ED8" w:rsidRPr="00861DE2" w:rsidRDefault="00874ED8" w:rsidP="00F312E5">
      <w:pPr>
        <w:pStyle w:val="Listaszerbekezds"/>
        <w:numPr>
          <w:ilvl w:val="0"/>
          <w:numId w:val="10"/>
        </w:numPr>
        <w:spacing w:after="160" w:line="259" w:lineRule="auto"/>
        <w:jc w:val="both"/>
        <w:rPr>
          <w:rFonts w:asciiTheme="minorHAnsi" w:eastAsia="Times New Roman" w:hAnsiTheme="minorHAnsi"/>
          <w:sz w:val="22"/>
        </w:rPr>
      </w:pPr>
      <w:r w:rsidRPr="00861DE2">
        <w:rPr>
          <w:rFonts w:asciiTheme="minorHAnsi" w:eastAsia="Times New Roman" w:hAnsiTheme="minorHAnsi"/>
          <w:sz w:val="22"/>
        </w:rPr>
        <w:t>kapcsolattartás civil szervezetekkel</w:t>
      </w:r>
      <w:r>
        <w:rPr>
          <w:rFonts w:asciiTheme="minorHAnsi" w:eastAsia="Times New Roman" w:hAnsiTheme="minorHAnsi"/>
          <w:sz w:val="22"/>
        </w:rPr>
        <w:t>;</w:t>
      </w:r>
    </w:p>
    <w:p w14:paraId="2DB6F9BC" w14:textId="4D516DD2" w:rsidR="00874ED8" w:rsidRPr="00861DE2" w:rsidRDefault="00874ED8" w:rsidP="00F312E5">
      <w:pPr>
        <w:pStyle w:val="Listaszerbekezds"/>
        <w:numPr>
          <w:ilvl w:val="0"/>
          <w:numId w:val="6"/>
        </w:numPr>
        <w:spacing w:after="160" w:line="259" w:lineRule="auto"/>
        <w:jc w:val="both"/>
        <w:rPr>
          <w:rFonts w:asciiTheme="minorHAnsi" w:hAnsiTheme="minorHAnsi"/>
          <w:sz w:val="22"/>
        </w:rPr>
      </w:pPr>
      <w:r w:rsidRPr="00861DE2">
        <w:rPr>
          <w:rFonts w:asciiTheme="minorHAnsi" w:hAnsiTheme="minorHAnsi"/>
          <w:sz w:val="22"/>
        </w:rPr>
        <w:t>Szent Márton Kártya ügyintézés</w:t>
      </w:r>
      <w:r>
        <w:rPr>
          <w:rFonts w:asciiTheme="minorHAnsi" w:hAnsiTheme="minorHAnsi"/>
          <w:sz w:val="22"/>
        </w:rPr>
        <w:t>;</w:t>
      </w:r>
    </w:p>
    <w:p w14:paraId="5F976F85" w14:textId="4E5C3425" w:rsidR="00874ED8" w:rsidRPr="00CC0CBD" w:rsidRDefault="00874ED8" w:rsidP="00F312E5">
      <w:pPr>
        <w:pStyle w:val="Listaszerbekezds"/>
        <w:numPr>
          <w:ilvl w:val="0"/>
          <w:numId w:val="6"/>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0327F54E" w14:textId="796C11F5" w:rsidR="00874ED8" w:rsidRPr="00E85BA8" w:rsidRDefault="00874ED8" w:rsidP="00F312E5">
      <w:pPr>
        <w:pStyle w:val="Listaszerbekezds"/>
        <w:numPr>
          <w:ilvl w:val="0"/>
          <w:numId w:val="6"/>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2EFA6BDB" w14:textId="77777777" w:rsidR="00874ED8" w:rsidRPr="00861DE2" w:rsidRDefault="00874ED8" w:rsidP="00F971BE">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Egészségügy területén végzett feladatok:</w:t>
      </w:r>
    </w:p>
    <w:p w14:paraId="59E63CE9" w14:textId="50C5C5B6" w:rsidR="00874ED8" w:rsidRPr="00861DE2"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a</w:t>
      </w:r>
      <w:r w:rsidRPr="00861DE2">
        <w:rPr>
          <w:rFonts w:asciiTheme="minorHAnsi" w:hAnsiTheme="minorHAnsi"/>
          <w:sz w:val="22"/>
        </w:rPr>
        <w:t xml:space="preserve"> 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 xml:space="preserve">januári </w:t>
      </w:r>
      <w:r w:rsidRPr="00861DE2">
        <w:rPr>
          <w:rFonts w:asciiTheme="minorHAnsi" w:hAnsiTheme="minorHAnsi"/>
          <w:sz w:val="22"/>
        </w:rPr>
        <w:t>Egészségügyi Szakmai Bizottsági ülés jegyzőkönyvének elkészítése</w:t>
      </w:r>
      <w:r>
        <w:rPr>
          <w:rFonts w:asciiTheme="minorHAnsi" w:hAnsiTheme="minorHAnsi"/>
          <w:sz w:val="22"/>
        </w:rPr>
        <w:t>;</w:t>
      </w:r>
    </w:p>
    <w:p w14:paraId="70BB9F04" w14:textId="4E3EA5B7" w:rsidR="00874ED8" w:rsidRPr="00861DE2"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 xml:space="preserve">januári </w:t>
      </w:r>
      <w:r w:rsidRPr="00861DE2">
        <w:rPr>
          <w:rFonts w:asciiTheme="minorHAnsi" w:hAnsiTheme="minorHAnsi"/>
          <w:sz w:val="22"/>
        </w:rPr>
        <w:t>bizottsági, közgyűlési határozatok végrehajtása</w:t>
      </w:r>
      <w:r>
        <w:rPr>
          <w:rFonts w:asciiTheme="minorHAnsi" w:hAnsiTheme="minorHAnsi"/>
          <w:sz w:val="22"/>
        </w:rPr>
        <w:t>;</w:t>
      </w:r>
    </w:p>
    <w:p w14:paraId="68D05DA1" w14:textId="54684C13" w:rsidR="00874ED8" w:rsidRPr="00861DE2"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 xml:space="preserve">február </w:t>
      </w:r>
      <w:r w:rsidRPr="00861DE2">
        <w:rPr>
          <w:rFonts w:asciiTheme="minorHAnsi" w:hAnsiTheme="minorHAnsi"/>
          <w:sz w:val="22"/>
        </w:rPr>
        <w:t>havi közgyűlési és bizottsági előterjesztések elkészítése</w:t>
      </w:r>
      <w:r>
        <w:rPr>
          <w:rFonts w:asciiTheme="minorHAnsi" w:hAnsiTheme="minorHAnsi"/>
          <w:sz w:val="22"/>
        </w:rPr>
        <w:t>;</w:t>
      </w:r>
    </w:p>
    <w:p w14:paraId="1CA4C906" w14:textId="403B52A3" w:rsidR="00874ED8"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praxisátadással kapcsolatos ügyek intézése;</w:t>
      </w:r>
    </w:p>
    <w:p w14:paraId="78C0B55B" w14:textId="3EDE19F9" w:rsidR="00874ED8" w:rsidRPr="00861DE2"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alapítványok elszámolásának ellenőrzése;</w:t>
      </w:r>
    </w:p>
    <w:p w14:paraId="13FA5D85" w14:textId="6997285E" w:rsidR="00874ED8" w:rsidRPr="00CC71FF"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h</w:t>
      </w:r>
      <w:r w:rsidRPr="00CC71FF">
        <w:rPr>
          <w:rFonts w:asciiTheme="minorHAnsi" w:hAnsiTheme="minorHAnsi"/>
          <w:sz w:val="22"/>
        </w:rPr>
        <w:t>áziorvosi, házi gyermekorvosi és fogorvosi statisztika bekérése</w:t>
      </w:r>
      <w:r>
        <w:rPr>
          <w:rFonts w:asciiTheme="minorHAnsi" w:hAnsiTheme="minorHAnsi"/>
          <w:sz w:val="22"/>
        </w:rPr>
        <w:t>;</w:t>
      </w:r>
    </w:p>
    <w:p w14:paraId="06E27BBB" w14:textId="66F47FDA" w:rsidR="00874ED8" w:rsidRPr="00CC71FF" w:rsidRDefault="00874ED8" w:rsidP="00F312E5">
      <w:pPr>
        <w:pStyle w:val="Listaszerbekezds"/>
        <w:numPr>
          <w:ilvl w:val="0"/>
          <w:numId w:val="8"/>
        </w:numPr>
        <w:spacing w:after="160"/>
        <w:jc w:val="both"/>
        <w:rPr>
          <w:rFonts w:asciiTheme="minorHAnsi" w:hAnsiTheme="minorHAnsi"/>
          <w:sz w:val="22"/>
        </w:rPr>
      </w:pPr>
      <w:r w:rsidRPr="00CC71FF">
        <w:rPr>
          <w:rFonts w:asciiTheme="minorHAnsi" w:hAnsiTheme="minorHAnsi"/>
          <w:sz w:val="22"/>
        </w:rPr>
        <w:t>a 2023. évi önkormányzati egészségügyi kitüntetésről szóló felhívás elkészítése és sajtóban, honlapon történő megjelentetése, valamint az erről szóló tájékoztatás megküldése az egészségügyi intézmények vezetői részére</w:t>
      </w:r>
      <w:r>
        <w:rPr>
          <w:rFonts w:asciiTheme="minorHAnsi" w:hAnsiTheme="minorHAnsi"/>
          <w:sz w:val="22"/>
        </w:rPr>
        <w:t>;</w:t>
      </w:r>
    </w:p>
    <w:p w14:paraId="39B16231" w14:textId="728520D4" w:rsidR="00874ED8" w:rsidRPr="00CC71FF"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a</w:t>
      </w:r>
      <w:r w:rsidRPr="00CC71FF">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6510C08C" w14:textId="4924203F" w:rsidR="00874ED8" w:rsidRPr="00CC71FF" w:rsidRDefault="00874ED8" w:rsidP="00F312E5">
      <w:pPr>
        <w:pStyle w:val="Listaszerbekezds"/>
        <w:numPr>
          <w:ilvl w:val="0"/>
          <w:numId w:val="8"/>
        </w:numPr>
        <w:spacing w:after="160"/>
        <w:jc w:val="both"/>
        <w:rPr>
          <w:rFonts w:asciiTheme="minorHAnsi" w:hAnsiTheme="minorHAnsi"/>
          <w:sz w:val="22"/>
        </w:rPr>
      </w:pPr>
      <w:r>
        <w:rPr>
          <w:rFonts w:asciiTheme="minorHAnsi" w:hAnsiTheme="minorHAnsi"/>
          <w:sz w:val="22"/>
        </w:rPr>
        <w:t>a</w:t>
      </w:r>
      <w:r w:rsidRPr="00CC71FF">
        <w:rPr>
          <w:rFonts w:asciiTheme="minorHAnsi" w:hAnsiTheme="minorHAnsi"/>
          <w:sz w:val="22"/>
        </w:rPr>
        <w:t xml:space="preserve"> Zseboroszlán Vas megyei Koraszülöttekért Közhasznú Alapítvánnyal kötött támogatási szerződés módosításának elkészítése</w:t>
      </w:r>
      <w:r>
        <w:rPr>
          <w:rFonts w:asciiTheme="minorHAnsi" w:hAnsiTheme="minorHAnsi"/>
          <w:sz w:val="22"/>
        </w:rPr>
        <w:t>;</w:t>
      </w:r>
    </w:p>
    <w:p w14:paraId="4EB7B764" w14:textId="09F5E4F6" w:rsidR="00874ED8" w:rsidRPr="00CC71FF" w:rsidRDefault="00874ED8" w:rsidP="00F312E5">
      <w:pPr>
        <w:pStyle w:val="Listaszerbekezds"/>
        <w:numPr>
          <w:ilvl w:val="0"/>
          <w:numId w:val="8"/>
        </w:numPr>
        <w:ind w:left="714" w:hanging="357"/>
        <w:contextualSpacing w:val="0"/>
        <w:jc w:val="both"/>
        <w:rPr>
          <w:rFonts w:asciiTheme="minorHAnsi" w:hAnsiTheme="minorHAnsi"/>
          <w:sz w:val="22"/>
        </w:rPr>
      </w:pPr>
      <w:r w:rsidRPr="00CC71FF">
        <w:rPr>
          <w:rFonts w:asciiTheme="minorHAnsi" w:hAnsiTheme="minorHAnsi"/>
          <w:sz w:val="22"/>
        </w:rPr>
        <w:t>Kollegiális Vezető Háziorvosi és fogorvosi testület együttes ülésének összehívása, feljegyzés elkészítése (a rezsiköltségek vonatkozásában)</w:t>
      </w:r>
      <w:r>
        <w:rPr>
          <w:rFonts w:asciiTheme="minorHAnsi" w:hAnsiTheme="minorHAnsi"/>
          <w:sz w:val="22"/>
        </w:rPr>
        <w:t>.</w:t>
      </w:r>
    </w:p>
    <w:p w14:paraId="79034CD1" w14:textId="77777777" w:rsidR="00874ED8" w:rsidRPr="00861DE2" w:rsidRDefault="00874ED8" w:rsidP="00F971BE">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0EA6F7CC" w14:textId="395D5D33" w:rsidR="00874ED8" w:rsidRPr="00861DE2" w:rsidRDefault="00874ED8" w:rsidP="00F312E5">
      <w:pPr>
        <w:pStyle w:val="Listaszerbekezds"/>
        <w:numPr>
          <w:ilvl w:val="0"/>
          <w:numId w:val="7"/>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januári</w:t>
      </w:r>
      <w:r w:rsidRPr="00861DE2">
        <w:rPr>
          <w:rFonts w:asciiTheme="minorHAnsi" w:hAnsiTheme="minorHAnsi"/>
          <w:sz w:val="22"/>
        </w:rPr>
        <w:t xml:space="preserve"> bizottsági és közgyűlési határozatok végrehajtása</w:t>
      </w:r>
      <w:r>
        <w:rPr>
          <w:rFonts w:asciiTheme="minorHAnsi" w:hAnsiTheme="minorHAnsi"/>
          <w:sz w:val="22"/>
        </w:rPr>
        <w:t>;</w:t>
      </w:r>
      <w:r w:rsidRPr="00861DE2">
        <w:rPr>
          <w:rFonts w:asciiTheme="minorHAnsi" w:hAnsiTheme="minorHAnsi"/>
          <w:sz w:val="22"/>
        </w:rPr>
        <w:t xml:space="preserve"> </w:t>
      </w:r>
    </w:p>
    <w:p w14:paraId="367D08FA" w14:textId="4DCD5155" w:rsidR="00874ED8" w:rsidRPr="00861DE2" w:rsidRDefault="00874ED8" w:rsidP="00F312E5">
      <w:pPr>
        <w:pStyle w:val="Listaszerbekezds"/>
        <w:numPr>
          <w:ilvl w:val="0"/>
          <w:numId w:val="7"/>
        </w:numPr>
        <w:rPr>
          <w:rFonts w:asciiTheme="minorHAnsi" w:hAnsiTheme="minorHAnsi"/>
          <w:sz w:val="22"/>
        </w:rPr>
      </w:pPr>
      <w:r w:rsidRPr="00861DE2">
        <w:rPr>
          <w:rFonts w:asciiTheme="minorHAnsi" w:hAnsiTheme="minorHAnsi"/>
          <w:sz w:val="22"/>
        </w:rPr>
        <w:t>rendelkező levelek, támogatási szerződés készítése</w:t>
      </w:r>
      <w:r>
        <w:rPr>
          <w:rFonts w:asciiTheme="minorHAnsi" w:hAnsiTheme="minorHAnsi"/>
          <w:sz w:val="22"/>
        </w:rPr>
        <w:t>;</w:t>
      </w:r>
    </w:p>
    <w:p w14:paraId="75CE3DAD" w14:textId="58B6019E" w:rsidR="00874ED8" w:rsidRPr="00861DE2" w:rsidRDefault="00874ED8" w:rsidP="00F312E5">
      <w:pPr>
        <w:pStyle w:val="Listaszerbekezds"/>
        <w:numPr>
          <w:ilvl w:val="0"/>
          <w:numId w:val="9"/>
        </w:numPr>
        <w:spacing w:after="160" w:line="259" w:lineRule="auto"/>
        <w:rPr>
          <w:rFonts w:asciiTheme="minorHAnsi" w:hAnsiTheme="minorHAnsi"/>
          <w:sz w:val="22"/>
        </w:rPr>
      </w:pPr>
      <w:r>
        <w:rPr>
          <w:rFonts w:asciiTheme="minorHAnsi" w:hAnsiTheme="minorHAnsi"/>
          <w:sz w:val="22"/>
        </w:rPr>
        <w:t xml:space="preserve">februári </w:t>
      </w:r>
      <w:r w:rsidRPr="00861DE2">
        <w:rPr>
          <w:rFonts w:asciiTheme="minorHAnsi" w:hAnsiTheme="minorHAnsi"/>
          <w:sz w:val="22"/>
        </w:rPr>
        <w:t>bizottsági, közgyűlési előterjesztések elkészítése</w:t>
      </w:r>
      <w:r>
        <w:rPr>
          <w:rFonts w:asciiTheme="minorHAnsi" w:hAnsiTheme="minorHAnsi"/>
          <w:sz w:val="22"/>
        </w:rPr>
        <w:t>;</w:t>
      </w:r>
    </w:p>
    <w:p w14:paraId="04211468" w14:textId="5968FF23" w:rsidR="00874ED8" w:rsidRPr="00861DE2" w:rsidRDefault="00874ED8" w:rsidP="00F312E5">
      <w:pPr>
        <w:pStyle w:val="Listaszerbekezds"/>
        <w:numPr>
          <w:ilvl w:val="0"/>
          <w:numId w:val="9"/>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Pr>
          <w:rFonts w:asciiTheme="minorHAnsi" w:hAnsiTheme="minorHAnsi"/>
          <w:sz w:val="22"/>
        </w:rPr>
        <w:t>;</w:t>
      </w:r>
    </w:p>
    <w:p w14:paraId="117B943C" w14:textId="0F98369B" w:rsidR="00280C6B" w:rsidRPr="00DC5877" w:rsidRDefault="00874ED8" w:rsidP="00874ED8">
      <w:pPr>
        <w:pStyle w:val="Listaszerbekezds"/>
        <w:numPr>
          <w:ilvl w:val="0"/>
          <w:numId w:val="9"/>
        </w:numPr>
        <w:contextualSpacing w:val="0"/>
        <w:rPr>
          <w:rFonts w:asciiTheme="minorHAnsi" w:eastAsia="Times New Roman" w:hAnsiTheme="minorHAnsi"/>
          <w:sz w:val="22"/>
        </w:rPr>
      </w:pPr>
      <w:r>
        <w:rPr>
          <w:rFonts w:asciiTheme="minorHAnsi" w:eastAsia="Times New Roman" w:hAnsiTheme="minorHAnsi"/>
          <w:sz w:val="22"/>
        </w:rPr>
        <w:t>a Magyar Kultúra Napi díjátadó előkészítése.</w:t>
      </w:r>
    </w:p>
    <w:p w14:paraId="40D05865" w14:textId="29E00063" w:rsidR="00874ED8" w:rsidRPr="00861DE2" w:rsidRDefault="00874ED8" w:rsidP="00F971BE">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Köznevelés területén végzett feladatok:</w:t>
      </w:r>
    </w:p>
    <w:p w14:paraId="7A577F05" w14:textId="18F24885" w:rsidR="00874ED8" w:rsidRDefault="00874ED8" w:rsidP="00F312E5">
      <w:pPr>
        <w:pStyle w:val="Listaszerbekezds"/>
        <w:numPr>
          <w:ilvl w:val="0"/>
          <w:numId w:val="16"/>
        </w:numPr>
        <w:tabs>
          <w:tab w:val="left" w:pos="993"/>
        </w:tabs>
        <w:spacing w:after="160"/>
        <w:jc w:val="both"/>
        <w:rPr>
          <w:rFonts w:asciiTheme="minorHAnsi" w:hAnsiTheme="minorHAnsi"/>
          <w:sz w:val="22"/>
        </w:rPr>
      </w:pPr>
      <w:r>
        <w:rPr>
          <w:rFonts w:asciiTheme="minorHAnsi" w:hAnsiTheme="minorHAnsi"/>
          <w:sz w:val="22"/>
        </w:rPr>
        <w:t>januári</w:t>
      </w:r>
      <w:r w:rsidRPr="00487EBE">
        <w:rPr>
          <w:rFonts w:asciiTheme="minorHAnsi" w:hAnsiTheme="minorHAnsi"/>
          <w:sz w:val="22"/>
        </w:rPr>
        <w:t xml:space="preserve"> bizottsági, közgyűlési határozatok végrehajtása</w:t>
      </w:r>
      <w:r>
        <w:rPr>
          <w:rFonts w:asciiTheme="minorHAnsi" w:hAnsiTheme="minorHAnsi"/>
          <w:sz w:val="22"/>
        </w:rPr>
        <w:t>;</w:t>
      </w:r>
    </w:p>
    <w:p w14:paraId="09B0E352" w14:textId="6A4D59BA" w:rsidR="00874ED8" w:rsidRPr="006957A6" w:rsidRDefault="00874ED8" w:rsidP="00F312E5">
      <w:pPr>
        <w:pStyle w:val="Listaszerbekezds"/>
        <w:numPr>
          <w:ilvl w:val="0"/>
          <w:numId w:val="16"/>
        </w:numPr>
        <w:jc w:val="both"/>
        <w:rPr>
          <w:rFonts w:asciiTheme="minorHAnsi" w:hAnsiTheme="minorHAnsi"/>
          <w:sz w:val="22"/>
        </w:rPr>
      </w:pPr>
      <w:r>
        <w:rPr>
          <w:rFonts w:asciiTheme="minorHAnsi" w:hAnsiTheme="minorHAnsi"/>
          <w:sz w:val="22"/>
        </w:rPr>
        <w:lastRenderedPageBreak/>
        <w:t>b</w:t>
      </w:r>
      <w:r w:rsidRPr="006957A6">
        <w:rPr>
          <w:rFonts w:asciiTheme="minorHAnsi" w:hAnsiTheme="minorHAnsi"/>
          <w:sz w:val="22"/>
        </w:rPr>
        <w:t>eszámoló készítése a Szombathely Megyei Jogú Város Polgármesteri Hivatala Integrált Kockázatkezelési Szabályzatának 2.1.3. pont (6) bekezdése alapján felügyelt folyamat kapcsán megfogalmazott intézkedés végrehajtásáról</w:t>
      </w:r>
      <w:r>
        <w:rPr>
          <w:rFonts w:asciiTheme="minorHAnsi" w:hAnsiTheme="minorHAnsi"/>
          <w:sz w:val="22"/>
        </w:rPr>
        <w:t>;</w:t>
      </w:r>
    </w:p>
    <w:p w14:paraId="620D880B" w14:textId="7BC10D55" w:rsidR="00874ED8" w:rsidRPr="006957A6" w:rsidRDefault="00874ED8" w:rsidP="00F312E5">
      <w:pPr>
        <w:pStyle w:val="Listaszerbekezds"/>
        <w:numPr>
          <w:ilvl w:val="0"/>
          <w:numId w:val="16"/>
        </w:numPr>
        <w:jc w:val="both"/>
        <w:rPr>
          <w:rFonts w:asciiTheme="minorHAnsi" w:hAnsiTheme="minorHAnsi"/>
          <w:sz w:val="22"/>
        </w:rPr>
      </w:pPr>
      <w:r>
        <w:rPr>
          <w:rFonts w:asciiTheme="minorHAnsi" w:hAnsiTheme="minorHAnsi"/>
          <w:sz w:val="22"/>
        </w:rPr>
        <w:t>b</w:t>
      </w:r>
      <w:r w:rsidRPr="006957A6">
        <w:rPr>
          <w:rFonts w:asciiTheme="minorHAnsi" w:hAnsiTheme="minorHAnsi"/>
          <w:sz w:val="22"/>
        </w:rPr>
        <w:t>első ellenőrzési jelentés készítése</w:t>
      </w:r>
      <w:r>
        <w:rPr>
          <w:rFonts w:asciiTheme="minorHAnsi" w:hAnsiTheme="minorHAnsi"/>
          <w:sz w:val="22"/>
        </w:rPr>
        <w:t>;</w:t>
      </w:r>
    </w:p>
    <w:p w14:paraId="3C29043C" w14:textId="2ABDEA0C" w:rsidR="00874ED8" w:rsidRPr="006957A6" w:rsidRDefault="00874ED8" w:rsidP="00F312E5">
      <w:pPr>
        <w:pStyle w:val="Listaszerbekezds"/>
        <w:numPr>
          <w:ilvl w:val="0"/>
          <w:numId w:val="16"/>
        </w:numPr>
        <w:jc w:val="both"/>
        <w:rPr>
          <w:rFonts w:asciiTheme="minorHAnsi" w:hAnsiTheme="minorHAnsi"/>
          <w:sz w:val="22"/>
        </w:rPr>
      </w:pPr>
      <w:r>
        <w:rPr>
          <w:rFonts w:asciiTheme="minorHAnsi" w:hAnsiTheme="minorHAnsi"/>
          <w:sz w:val="22"/>
        </w:rPr>
        <w:t>t</w:t>
      </w:r>
      <w:r w:rsidRPr="006957A6">
        <w:rPr>
          <w:rFonts w:asciiTheme="minorHAnsi" w:hAnsiTheme="minorHAnsi"/>
          <w:sz w:val="22"/>
        </w:rPr>
        <w:t>ájékoztató készítése a közvetett támogatásokról a Közgazdasági és Adó Osztály részére</w:t>
      </w:r>
      <w:r>
        <w:rPr>
          <w:rFonts w:asciiTheme="minorHAnsi" w:hAnsiTheme="minorHAnsi"/>
          <w:sz w:val="22"/>
        </w:rPr>
        <w:t>;</w:t>
      </w:r>
    </w:p>
    <w:p w14:paraId="0C943D67" w14:textId="1459C3F2" w:rsidR="00874ED8" w:rsidRPr="006957A6" w:rsidRDefault="00874ED8" w:rsidP="00F312E5">
      <w:pPr>
        <w:pStyle w:val="Listaszerbekezds"/>
        <w:numPr>
          <w:ilvl w:val="0"/>
          <w:numId w:val="16"/>
        </w:numPr>
        <w:tabs>
          <w:tab w:val="left" w:pos="993"/>
        </w:tabs>
        <w:spacing w:after="160"/>
        <w:jc w:val="both"/>
        <w:rPr>
          <w:rFonts w:asciiTheme="minorHAnsi" w:hAnsiTheme="minorHAnsi"/>
          <w:sz w:val="22"/>
        </w:rPr>
      </w:pPr>
      <w:r>
        <w:rPr>
          <w:rFonts w:asciiTheme="minorHAnsi" w:hAnsiTheme="minorHAnsi"/>
          <w:sz w:val="22"/>
        </w:rPr>
        <w:t>p</w:t>
      </w:r>
      <w:r w:rsidRPr="006957A6">
        <w:rPr>
          <w:rFonts w:asciiTheme="minorHAnsi" w:hAnsiTheme="minorHAnsi"/>
          <w:sz w:val="22"/>
        </w:rPr>
        <w:t>edagógusnapi kitüntetéssel kapcsolatos pályázati felhívás megjelentetése</w:t>
      </w:r>
      <w:r>
        <w:rPr>
          <w:rFonts w:asciiTheme="minorHAnsi" w:hAnsiTheme="minorHAnsi"/>
          <w:sz w:val="22"/>
        </w:rPr>
        <w:t>;</w:t>
      </w:r>
    </w:p>
    <w:p w14:paraId="2E045676" w14:textId="74A4CA66" w:rsidR="00874ED8" w:rsidRPr="006957A6" w:rsidRDefault="00874ED8" w:rsidP="00F312E5">
      <w:pPr>
        <w:pStyle w:val="Listaszerbekezds"/>
        <w:numPr>
          <w:ilvl w:val="0"/>
          <w:numId w:val="16"/>
        </w:numPr>
        <w:jc w:val="both"/>
        <w:rPr>
          <w:rFonts w:asciiTheme="minorHAnsi" w:hAnsiTheme="minorHAnsi"/>
          <w:sz w:val="22"/>
        </w:rPr>
      </w:pPr>
      <w:r>
        <w:rPr>
          <w:rFonts w:asciiTheme="minorHAnsi" w:hAnsiTheme="minorHAnsi"/>
          <w:sz w:val="22"/>
        </w:rPr>
        <w:t>v</w:t>
      </w:r>
      <w:r w:rsidRPr="006957A6">
        <w:rPr>
          <w:rFonts w:asciiTheme="minorHAnsi" w:hAnsiTheme="minorHAnsi"/>
          <w:sz w:val="22"/>
        </w:rPr>
        <w:t>agyonellenőrzés a Dési Huber István Általános Iskolában</w:t>
      </w:r>
      <w:r>
        <w:rPr>
          <w:rFonts w:asciiTheme="minorHAnsi" w:hAnsiTheme="minorHAnsi"/>
          <w:sz w:val="22"/>
        </w:rPr>
        <w:t>;</w:t>
      </w:r>
    </w:p>
    <w:p w14:paraId="7775AFA0" w14:textId="36825442" w:rsidR="00874ED8" w:rsidRPr="006957A6" w:rsidRDefault="00874ED8" w:rsidP="008B64E3">
      <w:pPr>
        <w:pStyle w:val="Listaszerbekezds"/>
        <w:numPr>
          <w:ilvl w:val="0"/>
          <w:numId w:val="16"/>
        </w:numPr>
        <w:tabs>
          <w:tab w:val="left" w:pos="993"/>
        </w:tabs>
        <w:jc w:val="both"/>
        <w:rPr>
          <w:rFonts w:asciiTheme="minorHAnsi" w:hAnsiTheme="minorHAnsi"/>
          <w:sz w:val="22"/>
        </w:rPr>
      </w:pPr>
      <w:r w:rsidRPr="006957A6">
        <w:rPr>
          <w:rFonts w:asciiTheme="minorHAnsi" w:hAnsiTheme="minorHAnsi"/>
          <w:sz w:val="22"/>
        </w:rPr>
        <w:t>februári bizottsági, közgyűlési anyagok elkészítése</w:t>
      </w:r>
      <w:r>
        <w:rPr>
          <w:rFonts w:asciiTheme="minorHAnsi" w:hAnsiTheme="minorHAnsi"/>
          <w:sz w:val="22"/>
        </w:rPr>
        <w:t>.</w:t>
      </w:r>
    </w:p>
    <w:p w14:paraId="26AFFD45" w14:textId="77777777" w:rsidR="00874ED8" w:rsidRDefault="00874ED8" w:rsidP="008B64E3">
      <w:pPr>
        <w:jc w:val="both"/>
        <w:rPr>
          <w:rFonts w:asciiTheme="minorHAnsi" w:hAnsiTheme="minorHAnsi" w:cstheme="minorHAnsi"/>
          <w:bCs/>
          <w:sz w:val="22"/>
          <w:szCs w:val="22"/>
          <w:u w:val="single"/>
        </w:rPr>
      </w:pPr>
    </w:p>
    <w:p w14:paraId="34F5BAF7" w14:textId="77777777" w:rsidR="00CE5688" w:rsidRPr="00DC6FDA" w:rsidRDefault="00CE5688" w:rsidP="008B64E3">
      <w:pPr>
        <w:jc w:val="both"/>
        <w:rPr>
          <w:rFonts w:asciiTheme="minorHAnsi" w:hAnsiTheme="minorHAnsi" w:cstheme="minorHAnsi"/>
          <w:bCs/>
          <w:sz w:val="22"/>
          <w:szCs w:val="22"/>
          <w:u w:val="single"/>
        </w:rPr>
      </w:pPr>
    </w:p>
    <w:p w14:paraId="26499CFE" w14:textId="4D4C0D48" w:rsidR="00CE5688" w:rsidRPr="00CE5688" w:rsidRDefault="004A67D1" w:rsidP="008B64E3">
      <w:pPr>
        <w:jc w:val="both"/>
        <w:rPr>
          <w:rFonts w:asciiTheme="minorHAnsi" w:hAnsiTheme="minorHAnsi" w:cstheme="minorHAnsi"/>
          <w:bCs/>
          <w:sz w:val="22"/>
          <w:szCs w:val="22"/>
        </w:rPr>
      </w:pPr>
      <w:r w:rsidRPr="00CE5688">
        <w:rPr>
          <w:rFonts w:asciiTheme="minorHAnsi" w:hAnsiTheme="minorHAnsi" w:cstheme="minorHAnsi"/>
          <w:bCs/>
          <w:sz w:val="22"/>
          <w:szCs w:val="22"/>
        </w:rPr>
        <w:t xml:space="preserve">A </w:t>
      </w:r>
      <w:r w:rsidRPr="00CE5688">
        <w:rPr>
          <w:rFonts w:asciiTheme="minorHAnsi" w:hAnsiTheme="minorHAnsi" w:cstheme="minorHAnsi"/>
          <w:b/>
          <w:sz w:val="22"/>
          <w:szCs w:val="22"/>
          <w:u w:val="single"/>
        </w:rPr>
        <w:t>Közgazdasági és Adó Osztály</w:t>
      </w:r>
      <w:r w:rsidRPr="00CE5688">
        <w:rPr>
          <w:rFonts w:asciiTheme="minorHAnsi" w:hAnsiTheme="minorHAnsi" w:cstheme="minorHAnsi"/>
          <w:sz w:val="22"/>
          <w:szCs w:val="22"/>
        </w:rPr>
        <w:t xml:space="preserve"> vezetője az alábbi tájékoztatást adta az osztály munkájáról</w:t>
      </w:r>
      <w:r w:rsidR="003662FA" w:rsidRPr="00CE5688">
        <w:rPr>
          <w:rFonts w:asciiTheme="minorHAnsi" w:hAnsiTheme="minorHAnsi" w:cstheme="minorHAnsi"/>
          <w:bCs/>
          <w:sz w:val="22"/>
          <w:szCs w:val="22"/>
        </w:rPr>
        <w:t xml:space="preserve"> </w:t>
      </w:r>
      <w:r w:rsidR="00CE5688" w:rsidRPr="00CE5688">
        <w:rPr>
          <w:rFonts w:asciiTheme="minorHAnsi" w:hAnsiTheme="minorHAnsi" w:cstheme="minorHAnsi"/>
          <w:b/>
          <w:sz w:val="22"/>
          <w:szCs w:val="22"/>
        </w:rPr>
        <w:t xml:space="preserve">2023. január 12 – 2023. február </w:t>
      </w:r>
      <w:r w:rsidRPr="00CE5688">
        <w:rPr>
          <w:rFonts w:asciiTheme="minorHAnsi" w:hAnsiTheme="minorHAnsi" w:cstheme="minorHAnsi"/>
          <w:bCs/>
          <w:sz w:val="22"/>
          <w:szCs w:val="22"/>
        </w:rPr>
        <w:t>beszámolási időszakra vonatkozóan:</w:t>
      </w:r>
    </w:p>
    <w:p w14:paraId="6C443243" w14:textId="2F62818D" w:rsidR="00CE5688" w:rsidRPr="00CE5688" w:rsidRDefault="00CE5688" w:rsidP="008B64E3">
      <w:pPr>
        <w:jc w:val="both"/>
        <w:rPr>
          <w:rFonts w:asciiTheme="minorHAnsi" w:hAnsiTheme="minorHAnsi" w:cstheme="minorHAnsi"/>
          <w:bCs/>
          <w:sz w:val="22"/>
          <w:szCs w:val="22"/>
        </w:rPr>
      </w:pPr>
      <w:r w:rsidRPr="00CE5688">
        <w:rPr>
          <w:rFonts w:asciiTheme="minorHAnsi" w:hAnsiTheme="minorHAnsi" w:cstheme="minorHAnsi"/>
          <w:bCs/>
          <w:sz w:val="22"/>
          <w:szCs w:val="22"/>
        </w:rPr>
        <w:t>A Közgazdasági és Adó Osztály beszámolási időszakra vonatkozóan a következő tevékenységeket látta el:</w:t>
      </w:r>
    </w:p>
    <w:p w14:paraId="0F492D34" w14:textId="77777777" w:rsidR="00CE5688" w:rsidRPr="00CE5688" w:rsidRDefault="00CE5688" w:rsidP="008B64E3">
      <w:pPr>
        <w:numPr>
          <w:ilvl w:val="0"/>
          <w:numId w:val="5"/>
        </w:numPr>
        <w:jc w:val="both"/>
        <w:rPr>
          <w:rFonts w:asciiTheme="minorHAnsi" w:hAnsiTheme="minorHAnsi" w:cstheme="minorHAnsi"/>
          <w:sz w:val="22"/>
          <w:szCs w:val="22"/>
        </w:rPr>
      </w:pPr>
      <w:r w:rsidRPr="00CE568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0557D6EC" w14:textId="77777777" w:rsidR="00CE5688" w:rsidRPr="00CE5688" w:rsidRDefault="00CE5688" w:rsidP="00F312E5">
      <w:pPr>
        <w:numPr>
          <w:ilvl w:val="0"/>
          <w:numId w:val="5"/>
        </w:numPr>
        <w:autoSpaceDE w:val="0"/>
        <w:autoSpaceDN w:val="0"/>
        <w:adjustRightInd w:val="0"/>
        <w:jc w:val="both"/>
        <w:rPr>
          <w:rFonts w:asciiTheme="minorHAnsi" w:hAnsiTheme="minorHAnsi" w:cstheme="minorHAnsi"/>
          <w:sz w:val="22"/>
          <w:szCs w:val="22"/>
        </w:rPr>
      </w:pPr>
      <w:r w:rsidRPr="00CE568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51489055" w14:textId="4D490E26" w:rsidR="00CE5688" w:rsidRPr="00E85BA8" w:rsidRDefault="00CE5688" w:rsidP="00F312E5">
      <w:pPr>
        <w:numPr>
          <w:ilvl w:val="0"/>
          <w:numId w:val="5"/>
        </w:numPr>
        <w:autoSpaceDE w:val="0"/>
        <w:autoSpaceDN w:val="0"/>
        <w:adjustRightInd w:val="0"/>
        <w:jc w:val="both"/>
        <w:rPr>
          <w:rFonts w:asciiTheme="minorHAnsi" w:hAnsiTheme="minorHAnsi" w:cstheme="minorHAnsi"/>
          <w:sz w:val="22"/>
          <w:szCs w:val="22"/>
        </w:rPr>
      </w:pPr>
      <w:r w:rsidRPr="00CE5688">
        <w:rPr>
          <w:rFonts w:asciiTheme="minorHAnsi" w:hAnsiTheme="minorHAnsi" w:cstheme="minorHAnsi"/>
          <w:sz w:val="22"/>
          <w:szCs w:val="22"/>
        </w:rPr>
        <w:t>Figyelemmel kísérte az önkormányzat adóbevételeinek alakulását a vonatkozó központi jogszabályok módosulását.</w:t>
      </w:r>
    </w:p>
    <w:p w14:paraId="17ACE83B" w14:textId="06B0A7B7" w:rsidR="00CE5688" w:rsidRPr="00E85BA8" w:rsidRDefault="00CE5688" w:rsidP="00E85BA8">
      <w:pPr>
        <w:spacing w:before="120"/>
        <w:jc w:val="both"/>
        <w:rPr>
          <w:rFonts w:asciiTheme="minorHAnsi" w:eastAsiaTheme="minorHAnsi" w:hAnsiTheme="minorHAnsi" w:cstheme="minorHAnsi"/>
          <w:b/>
          <w:sz w:val="22"/>
          <w:szCs w:val="22"/>
          <w:lang w:eastAsia="en-US"/>
        </w:rPr>
      </w:pPr>
      <w:r w:rsidRPr="00CE5688">
        <w:rPr>
          <w:rFonts w:asciiTheme="minorHAnsi" w:eastAsiaTheme="minorHAnsi" w:hAnsiTheme="minorHAnsi" w:cstheme="minorHAnsi"/>
          <w:bCs/>
          <w:sz w:val="22"/>
          <w:szCs w:val="22"/>
          <w:lang w:eastAsia="en-US"/>
        </w:rPr>
        <w:t>Az</w:t>
      </w:r>
      <w:r>
        <w:rPr>
          <w:rFonts w:asciiTheme="minorHAnsi" w:eastAsiaTheme="minorHAnsi" w:hAnsiTheme="minorHAnsi" w:cstheme="minorHAnsi"/>
          <w:b/>
          <w:sz w:val="22"/>
          <w:szCs w:val="22"/>
          <w:lang w:eastAsia="en-US"/>
        </w:rPr>
        <w:t xml:space="preserve"> A</w:t>
      </w:r>
      <w:r w:rsidRPr="00CE5688">
        <w:rPr>
          <w:rFonts w:asciiTheme="minorHAnsi" w:eastAsiaTheme="minorHAnsi" w:hAnsiTheme="minorHAnsi" w:cstheme="minorHAnsi"/>
          <w:b/>
          <w:sz w:val="22"/>
          <w:szCs w:val="22"/>
          <w:lang w:eastAsia="en-US"/>
        </w:rPr>
        <w:t xml:space="preserve">dókivetési Iroda és </w:t>
      </w:r>
      <w:r w:rsidRPr="00CE5688">
        <w:rPr>
          <w:rFonts w:asciiTheme="minorHAnsi" w:eastAsia="Calibri" w:hAnsiTheme="minorHAnsi" w:cstheme="minorHAnsi"/>
          <w:b/>
          <w:bCs/>
          <w:sz w:val="22"/>
          <w:szCs w:val="22"/>
          <w:lang w:eastAsia="en-US"/>
        </w:rPr>
        <w:t xml:space="preserve">az Adóvégrehajtási és Könyvelési Iroda </w:t>
      </w:r>
      <w:r w:rsidRPr="00E85BA8">
        <w:rPr>
          <w:rFonts w:asciiTheme="minorHAnsi" w:hAnsiTheme="minorHAnsi" w:cstheme="minorHAnsi"/>
          <w:bCs/>
          <w:sz w:val="22"/>
          <w:szCs w:val="22"/>
        </w:rPr>
        <w:t>tevékenységéről</w:t>
      </w:r>
      <w:r>
        <w:rPr>
          <w:rFonts w:asciiTheme="minorHAnsi" w:eastAsiaTheme="minorHAnsi" w:hAnsiTheme="minorHAnsi" w:cstheme="minorHAnsi"/>
          <w:bCs/>
          <w:sz w:val="22"/>
          <w:szCs w:val="22"/>
          <w:lang w:eastAsia="en-US"/>
        </w:rPr>
        <w:t xml:space="preserve"> az alábbi tájékoztatást adom</w:t>
      </w:r>
      <w:r w:rsidRPr="00CE5688">
        <w:rPr>
          <w:rFonts w:asciiTheme="minorHAnsi" w:eastAsiaTheme="minorHAnsi" w:hAnsiTheme="minorHAnsi" w:cstheme="minorHAnsi"/>
          <w:bCs/>
          <w:sz w:val="22"/>
          <w:szCs w:val="22"/>
          <w:lang w:eastAsia="en-US"/>
        </w:rPr>
        <w:t>:</w:t>
      </w:r>
    </w:p>
    <w:p w14:paraId="5F55CD96" w14:textId="7A82EDA2" w:rsidR="00CE5688" w:rsidRPr="00CE5688" w:rsidRDefault="00CE5688" w:rsidP="00CE5688">
      <w:pPr>
        <w:jc w:val="both"/>
        <w:rPr>
          <w:rFonts w:asciiTheme="minorHAnsi" w:eastAsiaTheme="minorHAnsi" w:hAnsiTheme="minorHAnsi" w:cstheme="minorHAnsi"/>
          <w:color w:val="000000"/>
          <w:sz w:val="22"/>
          <w:szCs w:val="22"/>
          <w:lang w:eastAsia="en-US"/>
        </w:rPr>
      </w:pPr>
      <w:r w:rsidRPr="00CE5688">
        <w:rPr>
          <w:rFonts w:asciiTheme="minorHAnsi" w:eastAsiaTheme="minorHAnsi" w:hAnsiTheme="minorHAnsi" w:cstheme="minorHAnsi"/>
          <w:color w:val="000000"/>
          <w:sz w:val="22"/>
          <w:szCs w:val="22"/>
          <w:lang w:eastAsia="en-US"/>
        </w:rPr>
        <w:t xml:space="preserve">A Magyar Államkincstár által előírt határidőre önkormányzati adóhatóságunk végrehajtotta az ASP.ADÓ szakrendszerben a 2022. évvégi zárás és a 2023. évi nyitás feladatait. Az elkészült zárási összesítőket, kimutatásokat, ellenőrző listákat a </w:t>
      </w:r>
      <w:r w:rsidRPr="00CE5688">
        <w:rPr>
          <w:rFonts w:asciiTheme="minorHAnsi" w:eastAsiaTheme="minorHAnsi" w:hAnsiTheme="minorHAnsi" w:cstheme="minorHAnsi"/>
          <w:sz w:val="22"/>
          <w:szCs w:val="22"/>
          <w:lang w:eastAsia="en-US"/>
        </w:rPr>
        <w:t>Kincstár Vas Vármegyei Igazgatósága részére elektronikus rendszeren keresztül továbbított</w:t>
      </w:r>
      <w:r>
        <w:rPr>
          <w:rFonts w:asciiTheme="minorHAnsi" w:eastAsiaTheme="minorHAnsi" w:hAnsiTheme="minorHAnsi" w:cstheme="minorHAnsi"/>
          <w:sz w:val="22"/>
          <w:szCs w:val="22"/>
          <w:lang w:eastAsia="en-US"/>
        </w:rPr>
        <w:t>a</w:t>
      </w:r>
      <w:r w:rsidRPr="00CE5688">
        <w:rPr>
          <w:rFonts w:asciiTheme="minorHAnsi" w:eastAsiaTheme="minorHAnsi" w:hAnsiTheme="minorHAnsi" w:cstheme="minorHAnsi"/>
          <w:sz w:val="22"/>
          <w:szCs w:val="22"/>
          <w:lang w:eastAsia="en-US"/>
        </w:rPr>
        <w:t>. Az évnyitást követően a helyi adók 2023. évi nyitó kivetési munkafolyamatait megkezd</w:t>
      </w:r>
      <w:r>
        <w:rPr>
          <w:rFonts w:asciiTheme="minorHAnsi" w:eastAsiaTheme="minorHAnsi" w:hAnsiTheme="minorHAnsi" w:cstheme="minorHAnsi"/>
          <w:sz w:val="22"/>
          <w:szCs w:val="22"/>
          <w:lang w:eastAsia="en-US"/>
        </w:rPr>
        <w:t>te az iroda</w:t>
      </w:r>
      <w:r w:rsidRPr="00CE5688">
        <w:rPr>
          <w:rFonts w:asciiTheme="minorHAnsi" w:eastAsiaTheme="minorHAnsi" w:hAnsiTheme="minorHAnsi" w:cstheme="minorHAnsi"/>
          <w:sz w:val="22"/>
          <w:szCs w:val="22"/>
          <w:lang w:eastAsia="en-US"/>
        </w:rPr>
        <w:t xml:space="preserve">. A 2023. évi építményadó fizetési kötelezettségek előírásra kerültek az adózók adófolyószámláján. </w:t>
      </w:r>
      <w:r w:rsidRPr="00CE5688">
        <w:rPr>
          <w:rFonts w:asciiTheme="minorHAnsi" w:eastAsiaTheme="minorHAnsi" w:hAnsiTheme="minorHAnsi" w:cstheme="minorHAnsi"/>
          <w:color w:val="000000"/>
          <w:sz w:val="22"/>
          <w:szCs w:val="22"/>
          <w:lang w:eastAsia="en-US"/>
        </w:rPr>
        <w:t xml:space="preserve">Szombathely Megyei Jogú Város Közgyűlésének a helyi adókról szóló 38/2011. (XII.19.) önkormányzati rendelete (továbbiakban: </w:t>
      </w:r>
      <w:proofErr w:type="spellStart"/>
      <w:r w:rsidRPr="00CE5688">
        <w:rPr>
          <w:rFonts w:asciiTheme="minorHAnsi" w:eastAsiaTheme="minorHAnsi" w:hAnsiTheme="minorHAnsi" w:cstheme="minorHAnsi"/>
          <w:color w:val="000000"/>
          <w:sz w:val="22"/>
          <w:szCs w:val="22"/>
          <w:lang w:eastAsia="en-US"/>
        </w:rPr>
        <w:t>Ör</w:t>
      </w:r>
      <w:proofErr w:type="spellEnd"/>
      <w:r w:rsidRPr="00CE5688">
        <w:rPr>
          <w:rFonts w:asciiTheme="minorHAnsi" w:eastAsiaTheme="minorHAnsi" w:hAnsiTheme="minorHAnsi" w:cstheme="minorHAnsi"/>
          <w:color w:val="000000"/>
          <w:sz w:val="22"/>
          <w:szCs w:val="22"/>
          <w:lang w:eastAsia="en-US"/>
        </w:rPr>
        <w:t xml:space="preserve">.) szabályozza az építmények adóztatását. Az </w:t>
      </w:r>
      <w:proofErr w:type="spellStart"/>
      <w:r w:rsidRPr="00CE5688">
        <w:rPr>
          <w:rFonts w:asciiTheme="minorHAnsi" w:eastAsiaTheme="minorHAnsi" w:hAnsiTheme="minorHAnsi" w:cstheme="minorHAnsi"/>
          <w:color w:val="000000"/>
          <w:sz w:val="22"/>
          <w:szCs w:val="22"/>
          <w:lang w:eastAsia="en-US"/>
        </w:rPr>
        <w:t>Ör</w:t>
      </w:r>
      <w:proofErr w:type="spellEnd"/>
      <w:r w:rsidRPr="00CE5688">
        <w:rPr>
          <w:rFonts w:asciiTheme="minorHAnsi" w:eastAsiaTheme="minorHAnsi" w:hAnsiTheme="minorHAnsi" w:cstheme="minorHAnsi"/>
          <w:color w:val="000000"/>
          <w:sz w:val="22"/>
          <w:szCs w:val="22"/>
          <w:lang w:eastAsia="en-US"/>
        </w:rPr>
        <w:t>. 2023. január 1. napjától hatályos módosításával a Közgyűlés az építményadó mértékének változásáról döntött. Az 1000 m</w:t>
      </w:r>
      <w:r w:rsidRPr="00CE5688">
        <w:rPr>
          <w:rFonts w:asciiTheme="minorHAnsi" w:eastAsiaTheme="minorHAnsi" w:hAnsiTheme="minorHAnsi" w:cstheme="minorHAnsi"/>
          <w:color w:val="000000"/>
          <w:sz w:val="22"/>
          <w:szCs w:val="22"/>
          <w:vertAlign w:val="superscript"/>
          <w:lang w:eastAsia="en-US"/>
        </w:rPr>
        <w:t xml:space="preserve">2 </w:t>
      </w:r>
      <w:r w:rsidRPr="00CE5688">
        <w:rPr>
          <w:rFonts w:asciiTheme="minorHAnsi" w:eastAsiaTheme="minorHAnsi" w:hAnsiTheme="minorHAnsi" w:cstheme="minorHAnsi"/>
          <w:color w:val="000000"/>
          <w:sz w:val="22"/>
          <w:szCs w:val="22"/>
          <w:lang w:eastAsia="en-US"/>
        </w:rPr>
        <w:t>alapterület feletti kereskedelmi egységeket és egyéb nem lakás céljára szolgáló építményeket érintő adókötelezettség változásáról kiküldésre kerültek a határozatok az érintett adóalanyok elektronikus tárhelyére.</w:t>
      </w:r>
    </w:p>
    <w:p w14:paraId="603CCC94" w14:textId="1506DECC" w:rsidR="00CE5688" w:rsidRPr="00173EB2" w:rsidRDefault="00CE5688" w:rsidP="00CE5688">
      <w:pPr>
        <w:jc w:val="both"/>
        <w:rPr>
          <w:rFonts w:asciiTheme="minorHAnsi" w:eastAsiaTheme="minorHAnsi" w:hAnsiTheme="minorHAnsi" w:cstheme="minorHAnsi"/>
          <w:sz w:val="22"/>
          <w:szCs w:val="22"/>
          <w:lang w:eastAsia="en-US"/>
        </w:rPr>
      </w:pPr>
      <w:r w:rsidRPr="00CE5688">
        <w:rPr>
          <w:rFonts w:asciiTheme="minorHAnsi" w:eastAsiaTheme="minorHAnsi" w:hAnsiTheme="minorHAnsi" w:cstheme="minorHAnsi"/>
          <w:sz w:val="22"/>
          <w:szCs w:val="22"/>
          <w:lang w:eastAsia="en-US"/>
        </w:rPr>
        <w:t xml:space="preserve">A kisadózó vállalkozások tételes adóját (Kata) </w:t>
      </w:r>
      <w:r w:rsidRPr="00CE5688">
        <w:rPr>
          <w:rFonts w:asciiTheme="minorHAnsi" w:hAnsiTheme="minorHAnsi" w:cstheme="minorHAnsi"/>
          <w:sz w:val="22"/>
          <w:szCs w:val="22"/>
          <w:lang w:eastAsia="en-US"/>
        </w:rPr>
        <w:t>érintő adózási szabályok 2022. szeptember 1. napjától történt változása érintette azon helyi iparűzési adóalanyokat is, akik korábban a helyi iparűzési adó egyszerűsített adóalapjának megállapítását választották.</w:t>
      </w:r>
      <w:r w:rsidR="00173EB2">
        <w:rPr>
          <w:rFonts w:asciiTheme="minorHAnsi" w:hAnsiTheme="minorHAnsi" w:cstheme="minorHAnsi"/>
          <w:sz w:val="22"/>
          <w:szCs w:val="22"/>
          <w:lang w:eastAsia="en-US"/>
        </w:rPr>
        <w:t xml:space="preserve"> </w:t>
      </w:r>
      <w:r w:rsidRPr="00CE5688">
        <w:rPr>
          <w:rFonts w:asciiTheme="minorHAnsi" w:eastAsiaTheme="minorHAnsi" w:hAnsiTheme="minorHAnsi" w:cstheme="minorHAnsi"/>
          <w:sz w:val="22"/>
          <w:szCs w:val="22"/>
          <w:lang w:eastAsia="en-US"/>
        </w:rPr>
        <w:t>A Kata hatálya alól kikerülő adóalanyok a 2022. január 1-től 2022. augusztus 31-ig terjedő időszakról a helyi iparűzési adóbevallási kötelezettségüket 2023. január 15. napjáig teljesíthették. 2023. január 15. napi határidőig kellett az építményadó adatbejelentést megküldeniük azoknak az adózóknak, akiknek az építményadót érintően 2023. évtől adókötelezettség változásuk (keletkezés, megszűnés, módosítás) keletkezett.</w:t>
      </w:r>
    </w:p>
    <w:p w14:paraId="178123E8" w14:textId="77777777" w:rsidR="00CE5688" w:rsidRPr="00CE5688" w:rsidRDefault="00CE5688" w:rsidP="00CE5688">
      <w:pPr>
        <w:jc w:val="both"/>
        <w:rPr>
          <w:rFonts w:asciiTheme="minorHAnsi" w:eastAsiaTheme="minorHAnsi" w:hAnsiTheme="minorHAnsi" w:cstheme="minorHAnsi"/>
          <w:sz w:val="22"/>
          <w:szCs w:val="22"/>
          <w:lang w:eastAsia="en-US"/>
        </w:rPr>
      </w:pPr>
      <w:r w:rsidRPr="00CE5688">
        <w:rPr>
          <w:rFonts w:asciiTheme="minorHAnsi" w:eastAsiaTheme="minorHAnsi" w:hAnsiTheme="minorHAnsi" w:cstheme="minorHAnsi"/>
          <w:sz w:val="22"/>
          <w:szCs w:val="22"/>
          <w:lang w:eastAsia="en-US"/>
        </w:rPr>
        <w:t>A 2023-ban elektronikusan beérkezett 2385 db helyi iparűzési adóbevallás, és a 2023. évtől építményadó kötelezettség változást érintő építményadó adatbejelentések feldolgozása folyamatosan tart. A 2023. I. félévi, 2023. március 16. napig esedékes helyi adó kötelezettségeket tartalmazó egyenlegértesítők kiküldése legkésőbb 2023. február végéig megtörténik.</w:t>
      </w:r>
    </w:p>
    <w:p w14:paraId="28CE81A4" w14:textId="3288C799" w:rsidR="00E14F31" w:rsidRDefault="00E14F31" w:rsidP="00623597">
      <w:pPr>
        <w:jc w:val="both"/>
        <w:rPr>
          <w:rFonts w:asciiTheme="minorHAnsi" w:hAnsiTheme="minorHAnsi" w:cstheme="minorHAnsi"/>
          <w:sz w:val="22"/>
          <w:szCs w:val="22"/>
        </w:rPr>
      </w:pPr>
    </w:p>
    <w:p w14:paraId="2FA09BA1" w14:textId="774998D1" w:rsidR="005116D6" w:rsidRPr="00DC6FDA" w:rsidRDefault="004A67D1" w:rsidP="00173EB2">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Főépítészi Iroda</w:t>
      </w:r>
      <w:r w:rsidRPr="00DC6FDA">
        <w:rPr>
          <w:rFonts w:asciiTheme="minorHAnsi" w:hAnsiTheme="minorHAnsi" w:cstheme="minorHAnsi"/>
          <w:sz w:val="22"/>
          <w:szCs w:val="22"/>
        </w:rPr>
        <w:t xml:space="preserve"> vezetője az alábbi tájékoztatást adta az iroda munkájáról:</w:t>
      </w:r>
    </w:p>
    <w:p w14:paraId="6176521F" w14:textId="53396513" w:rsidR="00047967" w:rsidRPr="006F2DE5" w:rsidRDefault="00047967" w:rsidP="00047967">
      <w:pPr>
        <w:jc w:val="both"/>
        <w:rPr>
          <w:rFonts w:asciiTheme="minorHAnsi" w:hAnsiTheme="minorHAnsi" w:cstheme="minorHAnsi"/>
          <w:sz w:val="22"/>
          <w:szCs w:val="22"/>
        </w:rPr>
      </w:pPr>
      <w:r w:rsidRPr="006F2DE5">
        <w:rPr>
          <w:rFonts w:asciiTheme="minorHAnsi" w:hAnsiTheme="minorHAnsi" w:cstheme="minorHAnsi"/>
          <w:sz w:val="22"/>
          <w:szCs w:val="22"/>
        </w:rPr>
        <w:t xml:space="preserve">Az előző Közgyűlés óta eltelt időszakban </w:t>
      </w:r>
      <w:r w:rsidR="00173EB2">
        <w:rPr>
          <w:rFonts w:asciiTheme="minorHAnsi" w:hAnsiTheme="minorHAnsi" w:cstheme="minorHAnsi"/>
          <w:sz w:val="22"/>
          <w:szCs w:val="22"/>
        </w:rPr>
        <w:t xml:space="preserve">az iroda </w:t>
      </w:r>
      <w:r w:rsidRPr="006F2DE5">
        <w:rPr>
          <w:rFonts w:asciiTheme="minorHAnsi" w:hAnsiTheme="minorHAnsi" w:cstheme="minorHAnsi"/>
          <w:sz w:val="22"/>
          <w:szCs w:val="22"/>
        </w:rPr>
        <w:t xml:space="preserve">településképi véleményeivel közreműködött az építési hatóságok eljárásaiban és településképi bejelentési eljárásokat folytatott le, szakhatósági állásfoglalásokat és hatósági bizonyítványokat adott ki. Az </w:t>
      </w:r>
      <w:r w:rsidR="00BB5BDA" w:rsidRPr="006F2DE5">
        <w:rPr>
          <w:rFonts w:asciiTheme="minorHAnsi" w:hAnsiTheme="minorHAnsi" w:cstheme="minorHAnsi"/>
          <w:sz w:val="22"/>
          <w:szCs w:val="22"/>
        </w:rPr>
        <w:t>i</w:t>
      </w:r>
      <w:r w:rsidRPr="006F2DE5">
        <w:rPr>
          <w:rFonts w:asciiTheme="minorHAnsi" w:hAnsiTheme="minorHAnsi" w:cstheme="minorHAnsi"/>
          <w:sz w:val="22"/>
          <w:szCs w:val="22"/>
        </w:rPr>
        <w:t xml:space="preserve">rodát személyesen felkereső ügyfeleknek, tervezőknek szóban és írásban egyaránt nyújtottunk tájékoztatást. </w:t>
      </w:r>
    </w:p>
    <w:p w14:paraId="13395E15" w14:textId="4C6EA1B0" w:rsidR="00047967" w:rsidRPr="006F2DE5" w:rsidRDefault="00047967" w:rsidP="00047967">
      <w:pPr>
        <w:jc w:val="both"/>
        <w:rPr>
          <w:rFonts w:asciiTheme="minorHAnsi" w:hAnsiTheme="minorHAnsi" w:cstheme="minorHAnsi"/>
          <w:sz w:val="22"/>
          <w:szCs w:val="22"/>
        </w:rPr>
      </w:pPr>
      <w:r w:rsidRPr="006F2DE5">
        <w:rPr>
          <w:rFonts w:asciiTheme="minorHAnsi" w:hAnsiTheme="minorHAnsi" w:cstheme="minorHAnsi"/>
          <w:sz w:val="22"/>
          <w:szCs w:val="22"/>
        </w:rPr>
        <w:t xml:space="preserve">Válaszleveleket készített a sajtó megkeresésére, főépítészi tájékoztatást nyújtott az ügyfelek részére. </w:t>
      </w:r>
    </w:p>
    <w:p w14:paraId="36DCE403" w14:textId="5BE770ED" w:rsidR="00E14F31" w:rsidRPr="00DC6FDA" w:rsidRDefault="00047967" w:rsidP="006A1F20">
      <w:pPr>
        <w:jc w:val="both"/>
        <w:rPr>
          <w:rFonts w:asciiTheme="minorHAnsi" w:hAnsiTheme="minorHAnsi" w:cstheme="minorHAnsi"/>
          <w:sz w:val="22"/>
          <w:szCs w:val="22"/>
        </w:rPr>
      </w:pPr>
      <w:r w:rsidRPr="006F2DE5">
        <w:rPr>
          <w:rFonts w:asciiTheme="minorHAnsi" w:hAnsiTheme="minorHAnsi" w:cstheme="minorHAnsi"/>
          <w:sz w:val="22"/>
          <w:szCs w:val="22"/>
        </w:rPr>
        <w:t>Az  egyes egyetemes szolgáltatási árszabásokról szóló rendelet értelmében helyszíni szemléket folytat</w:t>
      </w:r>
      <w:r w:rsidR="006F2DE5" w:rsidRPr="006F2DE5">
        <w:rPr>
          <w:rFonts w:asciiTheme="minorHAnsi" w:hAnsiTheme="minorHAnsi" w:cstheme="minorHAnsi"/>
          <w:sz w:val="22"/>
          <w:szCs w:val="22"/>
        </w:rPr>
        <w:t>ot</w:t>
      </w:r>
      <w:r w:rsidRPr="006F2DE5">
        <w:rPr>
          <w:rFonts w:asciiTheme="minorHAnsi" w:hAnsiTheme="minorHAnsi" w:cstheme="minorHAnsi"/>
          <w:sz w:val="22"/>
          <w:szCs w:val="22"/>
        </w:rPr>
        <w:t>t</w:t>
      </w:r>
      <w:r w:rsidR="006F2DE5" w:rsidRPr="006F2DE5">
        <w:rPr>
          <w:rFonts w:asciiTheme="minorHAnsi" w:hAnsiTheme="minorHAnsi" w:cstheme="minorHAnsi"/>
          <w:sz w:val="22"/>
          <w:szCs w:val="22"/>
        </w:rPr>
        <w:t xml:space="preserve"> </w:t>
      </w:r>
      <w:r w:rsidRPr="006F2DE5">
        <w:rPr>
          <w:rFonts w:asciiTheme="minorHAnsi" w:hAnsiTheme="minorHAnsi" w:cstheme="minorHAnsi"/>
          <w:sz w:val="22"/>
          <w:szCs w:val="22"/>
        </w:rPr>
        <w:t>le és hatósági bizonyítványokat állít</w:t>
      </w:r>
      <w:r w:rsidR="006F2DE5" w:rsidRPr="006F2DE5">
        <w:rPr>
          <w:rFonts w:asciiTheme="minorHAnsi" w:hAnsiTheme="minorHAnsi" w:cstheme="minorHAnsi"/>
          <w:sz w:val="22"/>
          <w:szCs w:val="22"/>
        </w:rPr>
        <w:t>ot</w:t>
      </w:r>
      <w:r w:rsidRPr="006F2DE5">
        <w:rPr>
          <w:rFonts w:asciiTheme="minorHAnsi" w:hAnsiTheme="minorHAnsi" w:cstheme="minorHAnsi"/>
          <w:sz w:val="22"/>
          <w:szCs w:val="22"/>
        </w:rPr>
        <w:t>t ki a családi fogyasztói közösségek gázár-támogatásának igényléséhez. Közreműköd</w:t>
      </w:r>
      <w:r w:rsidR="006F2DE5" w:rsidRPr="006F2DE5">
        <w:rPr>
          <w:rFonts w:asciiTheme="minorHAnsi" w:hAnsiTheme="minorHAnsi" w:cstheme="minorHAnsi"/>
          <w:sz w:val="22"/>
          <w:szCs w:val="22"/>
        </w:rPr>
        <w:t>öt</w:t>
      </w:r>
      <w:r w:rsidRPr="006F2DE5">
        <w:rPr>
          <w:rFonts w:asciiTheme="minorHAnsi" w:hAnsiTheme="minorHAnsi" w:cstheme="minorHAnsi"/>
          <w:sz w:val="22"/>
          <w:szCs w:val="22"/>
        </w:rPr>
        <w:t>t az északi iparterület értékesítéséhez kapcsolódó adatszolgáltatásban és a befektetői látogatás előkészítésében.</w:t>
      </w:r>
    </w:p>
    <w:p w14:paraId="5A0A1C90" w14:textId="43A1B42D" w:rsidR="008B64E3" w:rsidRDefault="008B64E3" w:rsidP="006A1F20">
      <w:pPr>
        <w:jc w:val="both"/>
        <w:rPr>
          <w:rFonts w:asciiTheme="minorHAnsi" w:hAnsiTheme="minorHAnsi" w:cstheme="minorHAnsi"/>
          <w:sz w:val="22"/>
          <w:szCs w:val="22"/>
        </w:rPr>
      </w:pPr>
    </w:p>
    <w:p w14:paraId="2D8A0687" w14:textId="77777777" w:rsidR="008B64E3" w:rsidRDefault="008B64E3" w:rsidP="006A1F20">
      <w:pPr>
        <w:jc w:val="both"/>
        <w:rPr>
          <w:rFonts w:asciiTheme="minorHAnsi" w:hAnsiTheme="minorHAnsi" w:cstheme="minorHAnsi"/>
          <w:sz w:val="22"/>
          <w:szCs w:val="22"/>
        </w:rPr>
      </w:pPr>
    </w:p>
    <w:p w14:paraId="205FECCB" w14:textId="4F17AB0E"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Hatósági Osztály</w:t>
      </w:r>
      <w:r w:rsidRPr="00DC6FDA">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0BD46C1A" w14:textId="305B801D" w:rsidR="00AF76B1"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lastRenderedPageBreak/>
        <w:t>Az előző beszámoló óta az osztály munkáját érintően jogszabályváltozások nem kerültek kihirdetésre, illetve nem léptek hatályba.</w:t>
      </w:r>
    </w:p>
    <w:p w14:paraId="414E9647" w14:textId="77777777" w:rsidR="00AF76B1" w:rsidRDefault="00AF76B1" w:rsidP="00AF76B1">
      <w:pPr>
        <w:spacing w:before="120"/>
        <w:jc w:val="both"/>
        <w:rPr>
          <w:rFonts w:asciiTheme="minorHAnsi" w:hAnsiTheme="minorHAnsi" w:cstheme="minorHAnsi"/>
          <w:sz w:val="22"/>
          <w:szCs w:val="22"/>
        </w:rPr>
      </w:pPr>
    </w:p>
    <w:p w14:paraId="51A01906" w14:textId="77777777" w:rsidR="00AF76B1" w:rsidRDefault="00AE5589" w:rsidP="00AF76B1">
      <w:pPr>
        <w:jc w:val="both"/>
        <w:rPr>
          <w:rFonts w:asciiTheme="minorHAnsi" w:hAnsiTheme="minorHAnsi" w:cstheme="minorHAnsi"/>
          <w:sz w:val="22"/>
          <w:szCs w:val="22"/>
        </w:rPr>
      </w:pPr>
      <w:r w:rsidRPr="00B40078">
        <w:rPr>
          <w:rFonts w:asciiTheme="minorHAnsi" w:hAnsiTheme="minorHAnsi" w:cstheme="minorHAnsi"/>
          <w:sz w:val="22"/>
          <w:szCs w:val="22"/>
        </w:rPr>
        <w:t xml:space="preserve">Az </w:t>
      </w:r>
      <w:r w:rsidRPr="00B40078">
        <w:rPr>
          <w:rFonts w:asciiTheme="minorHAnsi" w:hAnsiTheme="minorHAnsi" w:cstheme="minorHAnsi"/>
          <w:b/>
          <w:sz w:val="22"/>
          <w:szCs w:val="22"/>
        </w:rPr>
        <w:t>Általános Hatósági Iroda</w:t>
      </w:r>
      <w:r w:rsidRPr="00B40078">
        <w:rPr>
          <w:rFonts w:asciiTheme="minorHAnsi" w:hAnsiTheme="minorHAnsi" w:cstheme="minorHAnsi"/>
          <w:sz w:val="22"/>
          <w:szCs w:val="22"/>
        </w:rPr>
        <w:t xml:space="preserve"> 2023. január havi munkavégzéséről az alábbiakban adok tájékoztatást.</w:t>
      </w:r>
    </w:p>
    <w:p w14:paraId="73693381" w14:textId="1AE155AA" w:rsidR="00AE5589" w:rsidRPr="00B40078" w:rsidRDefault="00AE5589" w:rsidP="00AF76B1">
      <w:pPr>
        <w:spacing w:before="120"/>
        <w:jc w:val="both"/>
        <w:rPr>
          <w:rFonts w:asciiTheme="minorHAnsi" w:hAnsiTheme="minorHAnsi" w:cstheme="minorHAnsi"/>
          <w:sz w:val="22"/>
          <w:szCs w:val="22"/>
        </w:rPr>
      </w:pPr>
      <w:r w:rsidRPr="00B40078">
        <w:rPr>
          <w:rFonts w:asciiTheme="minorHAnsi" w:hAnsiTheme="minorHAnsi" w:cstheme="minorHAnsi"/>
          <w:sz w:val="22"/>
          <w:szCs w:val="22"/>
        </w:rPr>
        <w:t xml:space="preserve">Az </w:t>
      </w:r>
      <w:r w:rsidR="00F346F8">
        <w:rPr>
          <w:rFonts w:asciiTheme="minorHAnsi" w:hAnsiTheme="minorHAnsi" w:cstheme="minorHAnsi"/>
          <w:sz w:val="22"/>
          <w:szCs w:val="22"/>
        </w:rPr>
        <w:t>i</w:t>
      </w:r>
      <w:r w:rsidRPr="00B40078">
        <w:rPr>
          <w:rFonts w:asciiTheme="minorHAnsi" w:hAnsiTheme="minorHAnsi" w:cstheme="minorHAnsi"/>
          <w:sz w:val="22"/>
          <w:szCs w:val="22"/>
        </w:rPr>
        <w:t xml:space="preserve">rodához tartozó </w:t>
      </w:r>
      <w:r w:rsidRPr="00B40078">
        <w:rPr>
          <w:rFonts w:asciiTheme="minorHAnsi" w:hAnsiTheme="minorHAnsi" w:cstheme="minorHAnsi"/>
          <w:i/>
          <w:sz w:val="22"/>
          <w:szCs w:val="22"/>
          <w:u w:val="single"/>
        </w:rPr>
        <w:t>anyakönyvvezetők</w:t>
      </w:r>
      <w:r w:rsidRPr="00B40078">
        <w:rPr>
          <w:rFonts w:asciiTheme="minorHAnsi" w:hAnsiTheme="minorHAnsi" w:cstheme="minorHAnsi"/>
          <w:sz w:val="22"/>
          <w:szCs w:val="22"/>
        </w:rPr>
        <w:t xml:space="preserve"> munkája során 2023. január 1–31. között az alábbi új anyakönyvi események történtek:</w:t>
      </w:r>
    </w:p>
    <w:p w14:paraId="25E9D579" w14:textId="5DDEBE77" w:rsidR="00AE5589" w:rsidRPr="00B40078" w:rsidRDefault="00AE5589" w:rsidP="00F312E5">
      <w:pPr>
        <w:pStyle w:val="Listaszerbekezds"/>
        <w:numPr>
          <w:ilvl w:val="0"/>
          <w:numId w:val="12"/>
        </w:numPr>
        <w:jc w:val="both"/>
        <w:rPr>
          <w:rFonts w:asciiTheme="minorHAnsi" w:hAnsiTheme="minorHAnsi" w:cstheme="minorHAnsi"/>
          <w:sz w:val="22"/>
          <w:szCs w:val="22"/>
        </w:rPr>
      </w:pPr>
      <w:r w:rsidRPr="00B40078">
        <w:rPr>
          <w:rFonts w:asciiTheme="minorHAnsi" w:hAnsiTheme="minorHAnsi" w:cstheme="minorHAnsi"/>
          <w:sz w:val="22"/>
          <w:szCs w:val="22"/>
        </w:rPr>
        <w:t xml:space="preserve">születés anyakönyvezése: </w:t>
      </w:r>
      <w:r w:rsidR="00F346F8">
        <w:rPr>
          <w:rFonts w:asciiTheme="minorHAnsi" w:hAnsiTheme="minorHAnsi" w:cstheme="minorHAnsi"/>
          <w:sz w:val="22"/>
          <w:szCs w:val="22"/>
        </w:rPr>
        <w:tab/>
      </w:r>
      <w:r w:rsidRPr="00B40078">
        <w:rPr>
          <w:rFonts w:asciiTheme="minorHAnsi" w:hAnsiTheme="minorHAnsi" w:cstheme="minorHAnsi"/>
          <w:sz w:val="22"/>
          <w:szCs w:val="22"/>
        </w:rPr>
        <w:t>143</w:t>
      </w:r>
      <w:r w:rsidR="00F346F8">
        <w:rPr>
          <w:rFonts w:asciiTheme="minorHAnsi" w:hAnsiTheme="minorHAnsi" w:cstheme="minorHAnsi"/>
          <w:sz w:val="22"/>
          <w:szCs w:val="22"/>
        </w:rPr>
        <w:t>,</w:t>
      </w:r>
    </w:p>
    <w:p w14:paraId="16AF554E" w14:textId="73A63EEC" w:rsidR="00AE5589" w:rsidRPr="00B40078" w:rsidRDefault="00AE5589" w:rsidP="00F312E5">
      <w:pPr>
        <w:pStyle w:val="Listaszerbekezds"/>
        <w:numPr>
          <w:ilvl w:val="0"/>
          <w:numId w:val="12"/>
        </w:numPr>
        <w:jc w:val="both"/>
        <w:rPr>
          <w:rFonts w:asciiTheme="minorHAnsi" w:hAnsiTheme="minorHAnsi" w:cstheme="minorHAnsi"/>
          <w:sz w:val="22"/>
          <w:szCs w:val="22"/>
        </w:rPr>
      </w:pPr>
      <w:r w:rsidRPr="00B40078">
        <w:rPr>
          <w:rFonts w:asciiTheme="minorHAnsi" w:hAnsiTheme="minorHAnsi" w:cstheme="minorHAnsi"/>
          <w:sz w:val="22"/>
          <w:szCs w:val="22"/>
        </w:rPr>
        <w:t xml:space="preserve">házasságkötés: </w:t>
      </w:r>
      <w:r w:rsidR="00F346F8">
        <w:rPr>
          <w:rFonts w:asciiTheme="minorHAnsi" w:hAnsiTheme="minorHAnsi" w:cstheme="minorHAnsi"/>
          <w:sz w:val="22"/>
          <w:szCs w:val="22"/>
        </w:rPr>
        <w:tab/>
      </w:r>
      <w:r w:rsidR="00F346F8">
        <w:rPr>
          <w:rFonts w:asciiTheme="minorHAnsi" w:hAnsiTheme="minorHAnsi" w:cstheme="minorHAnsi"/>
          <w:sz w:val="22"/>
          <w:szCs w:val="22"/>
        </w:rPr>
        <w:tab/>
      </w:r>
      <w:r w:rsidR="00F346F8">
        <w:rPr>
          <w:rFonts w:asciiTheme="minorHAnsi" w:hAnsiTheme="minorHAnsi" w:cstheme="minorHAnsi"/>
          <w:sz w:val="22"/>
          <w:szCs w:val="22"/>
        </w:rPr>
        <w:tab/>
        <w:t xml:space="preserve">  </w:t>
      </w:r>
      <w:r w:rsidRPr="00B40078">
        <w:rPr>
          <w:rFonts w:asciiTheme="minorHAnsi" w:hAnsiTheme="minorHAnsi" w:cstheme="minorHAnsi"/>
          <w:sz w:val="22"/>
          <w:szCs w:val="22"/>
        </w:rPr>
        <w:t>16</w:t>
      </w:r>
      <w:r w:rsidR="00F346F8">
        <w:rPr>
          <w:rFonts w:asciiTheme="minorHAnsi" w:hAnsiTheme="minorHAnsi" w:cstheme="minorHAnsi"/>
          <w:sz w:val="22"/>
          <w:szCs w:val="22"/>
        </w:rPr>
        <w:t>,</w:t>
      </w:r>
    </w:p>
    <w:p w14:paraId="41B9A7FB" w14:textId="64839A1A" w:rsidR="00AE5589" w:rsidRPr="00AF76B1" w:rsidRDefault="00AE5589" w:rsidP="00F312E5">
      <w:pPr>
        <w:pStyle w:val="Listaszerbekezds"/>
        <w:numPr>
          <w:ilvl w:val="0"/>
          <w:numId w:val="12"/>
        </w:numPr>
        <w:jc w:val="both"/>
        <w:rPr>
          <w:rFonts w:asciiTheme="minorHAnsi" w:hAnsiTheme="minorHAnsi" w:cstheme="minorHAnsi"/>
          <w:sz w:val="22"/>
          <w:szCs w:val="22"/>
        </w:rPr>
      </w:pPr>
      <w:r w:rsidRPr="00B40078">
        <w:rPr>
          <w:rFonts w:asciiTheme="minorHAnsi" w:hAnsiTheme="minorHAnsi" w:cstheme="minorHAnsi"/>
          <w:sz w:val="22"/>
          <w:szCs w:val="22"/>
        </w:rPr>
        <w:t xml:space="preserve">haláleset anyakönyvezése: </w:t>
      </w:r>
      <w:r w:rsidR="00F346F8">
        <w:rPr>
          <w:rFonts w:asciiTheme="minorHAnsi" w:hAnsiTheme="minorHAnsi" w:cstheme="minorHAnsi"/>
          <w:sz w:val="22"/>
          <w:szCs w:val="22"/>
        </w:rPr>
        <w:tab/>
      </w:r>
      <w:r w:rsidRPr="00B40078">
        <w:rPr>
          <w:rFonts w:asciiTheme="minorHAnsi" w:hAnsiTheme="minorHAnsi" w:cstheme="minorHAnsi"/>
          <w:sz w:val="22"/>
          <w:szCs w:val="22"/>
        </w:rPr>
        <w:t>267</w:t>
      </w:r>
      <w:r w:rsidR="00F346F8">
        <w:rPr>
          <w:rFonts w:asciiTheme="minorHAnsi" w:hAnsiTheme="minorHAnsi" w:cstheme="minorHAnsi"/>
          <w:sz w:val="22"/>
          <w:szCs w:val="22"/>
        </w:rPr>
        <w:t>.</w:t>
      </w:r>
    </w:p>
    <w:p w14:paraId="0A6E1750" w14:textId="77777777" w:rsidR="00AE5589" w:rsidRPr="00B40078" w:rsidRDefault="00AE5589" w:rsidP="00AE5589">
      <w:pPr>
        <w:jc w:val="both"/>
        <w:rPr>
          <w:rFonts w:asciiTheme="minorHAnsi" w:hAnsiTheme="minorHAnsi" w:cstheme="minorHAnsi"/>
          <w:sz w:val="22"/>
          <w:szCs w:val="22"/>
        </w:rPr>
      </w:pPr>
      <w:r w:rsidRPr="00B40078">
        <w:rPr>
          <w:rFonts w:asciiTheme="minorHAnsi" w:hAnsiTheme="minorHAnsi" w:cstheme="minorHAnsi"/>
          <w:sz w:val="22"/>
          <w:szCs w:val="22"/>
        </w:rPr>
        <w:t>Az anyakönyvvezetők végzik emellett papíralapú bejegyzések, adatváltozások rögzítését az Elektronikus Anyakönyvbe. 2023. január 1–31. között a bejegyzett események száma az alábbiak szerint alakult:</w:t>
      </w:r>
    </w:p>
    <w:p w14:paraId="3C810458" w14:textId="6945CE0A" w:rsidR="00AE5589" w:rsidRPr="00B40078" w:rsidRDefault="00AE5589" w:rsidP="00F312E5">
      <w:pPr>
        <w:pStyle w:val="Listaszerbekezds"/>
        <w:numPr>
          <w:ilvl w:val="0"/>
          <w:numId w:val="13"/>
        </w:numPr>
        <w:jc w:val="both"/>
        <w:rPr>
          <w:rFonts w:asciiTheme="minorHAnsi" w:hAnsiTheme="minorHAnsi" w:cstheme="minorHAnsi"/>
          <w:sz w:val="22"/>
          <w:szCs w:val="22"/>
        </w:rPr>
      </w:pPr>
      <w:r w:rsidRPr="00B40078">
        <w:rPr>
          <w:rFonts w:asciiTheme="minorHAnsi" w:hAnsiTheme="minorHAnsi" w:cstheme="minorHAnsi"/>
          <w:sz w:val="22"/>
          <w:szCs w:val="22"/>
        </w:rPr>
        <w:t xml:space="preserve">születési események és ehhez kapcsolódó változások: </w:t>
      </w:r>
      <w:r w:rsidR="006E6D27">
        <w:rPr>
          <w:rFonts w:asciiTheme="minorHAnsi" w:hAnsiTheme="minorHAnsi" w:cstheme="minorHAnsi"/>
          <w:sz w:val="22"/>
          <w:szCs w:val="22"/>
        </w:rPr>
        <w:tab/>
      </w:r>
      <w:r w:rsidR="006E6D27">
        <w:rPr>
          <w:rFonts w:asciiTheme="minorHAnsi" w:hAnsiTheme="minorHAnsi" w:cstheme="minorHAnsi"/>
          <w:sz w:val="22"/>
          <w:szCs w:val="22"/>
        </w:rPr>
        <w:tab/>
      </w:r>
      <w:r w:rsidRPr="00B40078">
        <w:rPr>
          <w:rFonts w:asciiTheme="minorHAnsi" w:hAnsiTheme="minorHAnsi" w:cstheme="minorHAnsi"/>
          <w:sz w:val="22"/>
          <w:szCs w:val="22"/>
        </w:rPr>
        <w:t>426</w:t>
      </w:r>
      <w:r w:rsidR="006E6D27">
        <w:rPr>
          <w:rFonts w:asciiTheme="minorHAnsi" w:hAnsiTheme="minorHAnsi" w:cstheme="minorHAnsi"/>
          <w:sz w:val="22"/>
          <w:szCs w:val="22"/>
        </w:rPr>
        <w:t>,</w:t>
      </w:r>
    </w:p>
    <w:p w14:paraId="3C908B38" w14:textId="78105158" w:rsidR="00AE5589" w:rsidRPr="00B40078" w:rsidRDefault="00AE5589" w:rsidP="00F312E5">
      <w:pPr>
        <w:pStyle w:val="Listaszerbekezds"/>
        <w:numPr>
          <w:ilvl w:val="0"/>
          <w:numId w:val="13"/>
        </w:numPr>
        <w:jc w:val="both"/>
        <w:rPr>
          <w:rFonts w:asciiTheme="minorHAnsi" w:hAnsiTheme="minorHAnsi" w:cstheme="minorHAnsi"/>
          <w:sz w:val="22"/>
          <w:szCs w:val="22"/>
        </w:rPr>
      </w:pPr>
      <w:r w:rsidRPr="00B40078">
        <w:rPr>
          <w:rFonts w:asciiTheme="minorHAnsi" w:hAnsiTheme="minorHAnsi" w:cstheme="minorHAnsi"/>
          <w:sz w:val="22"/>
          <w:szCs w:val="22"/>
        </w:rPr>
        <w:t xml:space="preserve">házassági bejegyzések és ehhez kapcsolódó változások: </w:t>
      </w:r>
      <w:r w:rsidR="006E6D27">
        <w:rPr>
          <w:rFonts w:asciiTheme="minorHAnsi" w:hAnsiTheme="minorHAnsi" w:cstheme="minorHAnsi"/>
          <w:sz w:val="22"/>
          <w:szCs w:val="22"/>
        </w:rPr>
        <w:tab/>
      </w:r>
      <w:r w:rsidRPr="00B40078">
        <w:rPr>
          <w:rFonts w:asciiTheme="minorHAnsi" w:hAnsiTheme="minorHAnsi" w:cstheme="minorHAnsi"/>
          <w:sz w:val="22"/>
          <w:szCs w:val="22"/>
        </w:rPr>
        <w:t>100</w:t>
      </w:r>
      <w:r w:rsidR="006E6D27">
        <w:rPr>
          <w:rFonts w:asciiTheme="minorHAnsi" w:hAnsiTheme="minorHAnsi" w:cstheme="minorHAnsi"/>
          <w:sz w:val="22"/>
          <w:szCs w:val="22"/>
        </w:rPr>
        <w:t>,</w:t>
      </w:r>
    </w:p>
    <w:p w14:paraId="13D631D5" w14:textId="562FBD4E" w:rsidR="00AE5589" w:rsidRPr="00AF76B1" w:rsidRDefault="00AE5589" w:rsidP="00F312E5">
      <w:pPr>
        <w:pStyle w:val="Listaszerbekezds"/>
        <w:numPr>
          <w:ilvl w:val="0"/>
          <w:numId w:val="13"/>
        </w:numPr>
        <w:jc w:val="both"/>
        <w:rPr>
          <w:rFonts w:asciiTheme="minorHAnsi" w:hAnsiTheme="minorHAnsi" w:cstheme="minorHAnsi"/>
          <w:sz w:val="22"/>
          <w:szCs w:val="22"/>
        </w:rPr>
      </w:pPr>
      <w:r w:rsidRPr="00B40078">
        <w:rPr>
          <w:rFonts w:asciiTheme="minorHAnsi" w:hAnsiTheme="minorHAnsi" w:cstheme="minorHAnsi"/>
          <w:sz w:val="22"/>
          <w:szCs w:val="22"/>
        </w:rPr>
        <w:t xml:space="preserve">halotti bejegyzések: </w:t>
      </w:r>
      <w:r w:rsidR="006E6D27">
        <w:rPr>
          <w:rFonts w:asciiTheme="minorHAnsi" w:hAnsiTheme="minorHAnsi" w:cstheme="minorHAnsi"/>
          <w:sz w:val="22"/>
          <w:szCs w:val="22"/>
        </w:rPr>
        <w:tab/>
      </w:r>
      <w:r w:rsidR="006E6D27">
        <w:rPr>
          <w:rFonts w:asciiTheme="minorHAnsi" w:hAnsiTheme="minorHAnsi" w:cstheme="minorHAnsi"/>
          <w:sz w:val="22"/>
          <w:szCs w:val="22"/>
        </w:rPr>
        <w:tab/>
      </w:r>
      <w:r w:rsidR="006E6D27">
        <w:rPr>
          <w:rFonts w:asciiTheme="minorHAnsi" w:hAnsiTheme="minorHAnsi" w:cstheme="minorHAnsi"/>
          <w:sz w:val="22"/>
          <w:szCs w:val="22"/>
        </w:rPr>
        <w:tab/>
      </w:r>
      <w:r w:rsidR="006E6D27">
        <w:rPr>
          <w:rFonts w:asciiTheme="minorHAnsi" w:hAnsiTheme="minorHAnsi" w:cstheme="minorHAnsi"/>
          <w:sz w:val="22"/>
          <w:szCs w:val="22"/>
        </w:rPr>
        <w:tab/>
      </w:r>
      <w:r w:rsidR="006E6D27">
        <w:rPr>
          <w:rFonts w:asciiTheme="minorHAnsi" w:hAnsiTheme="minorHAnsi" w:cstheme="minorHAnsi"/>
          <w:sz w:val="22"/>
          <w:szCs w:val="22"/>
        </w:rPr>
        <w:tab/>
      </w:r>
      <w:r w:rsidR="006E6D27">
        <w:rPr>
          <w:rFonts w:asciiTheme="minorHAnsi" w:hAnsiTheme="minorHAnsi" w:cstheme="minorHAnsi"/>
          <w:sz w:val="22"/>
          <w:szCs w:val="22"/>
        </w:rPr>
        <w:tab/>
        <w:t xml:space="preserve">    </w:t>
      </w:r>
      <w:r w:rsidRPr="00B40078">
        <w:rPr>
          <w:rFonts w:asciiTheme="minorHAnsi" w:hAnsiTheme="minorHAnsi" w:cstheme="minorHAnsi"/>
          <w:sz w:val="22"/>
          <w:szCs w:val="22"/>
        </w:rPr>
        <w:t>7</w:t>
      </w:r>
      <w:r w:rsidR="006E6D27">
        <w:rPr>
          <w:rFonts w:asciiTheme="minorHAnsi" w:hAnsiTheme="minorHAnsi" w:cstheme="minorHAnsi"/>
          <w:sz w:val="22"/>
          <w:szCs w:val="22"/>
        </w:rPr>
        <w:t>.</w:t>
      </w:r>
    </w:p>
    <w:p w14:paraId="60BFE4BE" w14:textId="0C3A9D92" w:rsidR="00AE5589" w:rsidRPr="00AF76B1" w:rsidRDefault="00AE5589" w:rsidP="00AE5589">
      <w:pPr>
        <w:jc w:val="both"/>
        <w:rPr>
          <w:rFonts w:asciiTheme="minorHAnsi" w:hAnsiTheme="minorHAnsi" w:cstheme="minorHAnsi"/>
          <w:sz w:val="22"/>
          <w:szCs w:val="22"/>
        </w:rPr>
      </w:pPr>
      <w:r w:rsidRPr="00B40078">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január hónapban 20 ügyben kellett elvégezni ezeket a feladatokat.</w:t>
      </w:r>
    </w:p>
    <w:p w14:paraId="3CB739E5" w14:textId="77777777" w:rsidR="00AE5589" w:rsidRPr="00CB42DF" w:rsidRDefault="00AE5589" w:rsidP="00AF76B1">
      <w:pPr>
        <w:spacing w:before="120"/>
        <w:jc w:val="both"/>
        <w:rPr>
          <w:rFonts w:asciiTheme="minorHAnsi" w:hAnsiTheme="minorHAnsi" w:cstheme="minorHAnsi"/>
          <w:sz w:val="22"/>
          <w:szCs w:val="22"/>
        </w:rPr>
      </w:pPr>
      <w:r w:rsidRPr="00CB42DF">
        <w:rPr>
          <w:rFonts w:asciiTheme="minorHAnsi" w:hAnsiTheme="minorHAnsi" w:cstheme="minorHAnsi"/>
          <w:sz w:val="22"/>
          <w:szCs w:val="22"/>
        </w:rPr>
        <w:t xml:space="preserve">Az anyakönyvi igazgatásban az anyakönyvvezetők mellett 2 fő </w:t>
      </w:r>
      <w:r w:rsidRPr="00CB42DF">
        <w:rPr>
          <w:rFonts w:asciiTheme="minorHAnsi" w:hAnsiTheme="minorHAnsi" w:cstheme="minorHAnsi"/>
          <w:i/>
          <w:sz w:val="22"/>
          <w:szCs w:val="22"/>
          <w:u w:val="single"/>
        </w:rPr>
        <w:t>rendezvényszervező</w:t>
      </w:r>
      <w:r w:rsidRPr="00CB42DF">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5C34DD1B" w14:textId="77777777" w:rsidR="00AE5589" w:rsidRPr="00CB42DF" w:rsidRDefault="00AE5589" w:rsidP="00AE5589">
      <w:pPr>
        <w:jc w:val="both"/>
        <w:rPr>
          <w:rFonts w:asciiTheme="minorHAnsi" w:hAnsiTheme="minorHAnsi" w:cstheme="minorHAnsi"/>
          <w:sz w:val="22"/>
          <w:szCs w:val="22"/>
        </w:rPr>
      </w:pPr>
      <w:r w:rsidRPr="00CB42DF">
        <w:rPr>
          <w:rFonts w:asciiTheme="minorHAnsi" w:hAnsiTheme="minorHAnsi" w:cstheme="minorHAnsi"/>
          <w:sz w:val="22"/>
          <w:szCs w:val="22"/>
        </w:rPr>
        <w:t xml:space="preserve">A házasságkötések mellett a rendezvényszervezők 2023. január hónapban közreműködtek 2 polgári temetésen is. </w:t>
      </w:r>
    </w:p>
    <w:p w14:paraId="7313499E" w14:textId="77777777" w:rsidR="00AE5589" w:rsidRPr="00CB42DF" w:rsidRDefault="00AE5589" w:rsidP="00AE5589">
      <w:pPr>
        <w:jc w:val="both"/>
        <w:rPr>
          <w:rFonts w:asciiTheme="minorHAnsi" w:hAnsiTheme="minorHAnsi" w:cstheme="minorHAnsi"/>
          <w:sz w:val="22"/>
          <w:szCs w:val="22"/>
        </w:rPr>
      </w:pPr>
      <w:r w:rsidRPr="00CB42DF">
        <w:rPr>
          <w:rFonts w:asciiTheme="minorHAnsi" w:hAnsiTheme="minorHAnsi" w:cstheme="minorHAnsi"/>
          <w:sz w:val="22"/>
          <w:szCs w:val="22"/>
        </w:rPr>
        <w:t>Továbbá az alapfeladatokon túl az alábbi városi ünnepségen is közreműködtek:</w:t>
      </w:r>
    </w:p>
    <w:p w14:paraId="7833A3FF" w14:textId="2748D1C2" w:rsidR="00AE5589" w:rsidRPr="00AF76B1" w:rsidRDefault="00AE5589" w:rsidP="00F312E5">
      <w:pPr>
        <w:numPr>
          <w:ilvl w:val="0"/>
          <w:numId w:val="17"/>
        </w:numPr>
        <w:jc w:val="both"/>
        <w:rPr>
          <w:rFonts w:asciiTheme="minorHAnsi" w:hAnsiTheme="minorHAnsi" w:cstheme="minorHAnsi"/>
          <w:sz w:val="22"/>
          <w:szCs w:val="22"/>
        </w:rPr>
      </w:pPr>
      <w:r w:rsidRPr="00CB42DF">
        <w:rPr>
          <w:rFonts w:asciiTheme="minorHAnsi" w:hAnsiTheme="minorHAnsi" w:cstheme="minorHAnsi"/>
          <w:sz w:val="22"/>
          <w:szCs w:val="22"/>
        </w:rPr>
        <w:t>január 12-én a doni áttörés 80. évfordulójának emlékére tartott kegyeleti megemlékezésen</w:t>
      </w:r>
      <w:r>
        <w:rPr>
          <w:rFonts w:asciiTheme="minorHAnsi" w:hAnsiTheme="minorHAnsi" w:cstheme="minorHAnsi"/>
          <w:sz w:val="22"/>
          <w:szCs w:val="22"/>
        </w:rPr>
        <w:t>.</w:t>
      </w:r>
    </w:p>
    <w:p w14:paraId="32997EA2" w14:textId="77777777" w:rsidR="00AF76B1" w:rsidRDefault="00AE5589" w:rsidP="00AF76B1">
      <w:pPr>
        <w:spacing w:before="120"/>
        <w:jc w:val="both"/>
        <w:rPr>
          <w:rFonts w:asciiTheme="minorHAnsi" w:hAnsiTheme="minorHAnsi" w:cstheme="minorHAnsi"/>
          <w:sz w:val="22"/>
          <w:szCs w:val="22"/>
        </w:rPr>
      </w:pPr>
      <w:r w:rsidRPr="00CB42DF">
        <w:rPr>
          <w:rFonts w:asciiTheme="minorHAnsi" w:hAnsiTheme="minorHAnsi" w:cstheme="minorHAnsi"/>
          <w:sz w:val="22"/>
          <w:szCs w:val="22"/>
        </w:rPr>
        <w:t xml:space="preserve">A </w:t>
      </w:r>
      <w:r w:rsidRPr="00CB42DF">
        <w:rPr>
          <w:rFonts w:asciiTheme="minorHAnsi" w:hAnsiTheme="minorHAnsi" w:cstheme="minorHAnsi"/>
          <w:i/>
          <w:iCs/>
          <w:sz w:val="22"/>
          <w:szCs w:val="22"/>
          <w:u w:val="single"/>
        </w:rPr>
        <w:t>hagyatéki eljárásokban</w:t>
      </w:r>
      <w:r w:rsidRPr="00CB42DF">
        <w:rPr>
          <w:rFonts w:asciiTheme="minorHAnsi" w:hAnsiTheme="minorHAnsi" w:cstheme="minorHAnsi"/>
          <w:sz w:val="22"/>
          <w:szCs w:val="22"/>
        </w:rPr>
        <w:t xml:space="preserve"> az </w:t>
      </w:r>
      <w:r w:rsidR="00647D0C">
        <w:rPr>
          <w:rFonts w:asciiTheme="minorHAnsi" w:hAnsiTheme="minorHAnsi" w:cstheme="minorHAnsi"/>
          <w:sz w:val="22"/>
          <w:szCs w:val="22"/>
        </w:rPr>
        <w:t>i</w:t>
      </w:r>
      <w:r w:rsidRPr="00CB42DF">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január 1–31. között 420 ügyben indult meg a hagyatéki leltározás, összesen 1344 irat került iktatásra ezen eljárásokban.</w:t>
      </w:r>
    </w:p>
    <w:p w14:paraId="01D71075" w14:textId="459BE677" w:rsidR="00AE5589" w:rsidRPr="00BF7B29" w:rsidRDefault="00AE5589" w:rsidP="00AF76B1">
      <w:pPr>
        <w:spacing w:before="120"/>
        <w:jc w:val="both"/>
        <w:rPr>
          <w:rFonts w:asciiTheme="minorHAnsi" w:hAnsiTheme="minorHAnsi" w:cstheme="minorHAnsi"/>
          <w:sz w:val="22"/>
          <w:szCs w:val="22"/>
        </w:rPr>
      </w:pPr>
      <w:r w:rsidRPr="00BF7B29">
        <w:rPr>
          <w:rFonts w:asciiTheme="minorHAnsi" w:hAnsiTheme="minorHAnsi" w:cstheme="minorHAnsi"/>
          <w:sz w:val="22"/>
          <w:szCs w:val="22"/>
        </w:rPr>
        <w:t xml:space="preserve">Az </w:t>
      </w:r>
      <w:r w:rsidR="00647D0C">
        <w:rPr>
          <w:rFonts w:asciiTheme="minorHAnsi" w:hAnsiTheme="minorHAnsi" w:cstheme="minorHAnsi"/>
          <w:sz w:val="22"/>
          <w:szCs w:val="22"/>
        </w:rPr>
        <w:t>i</w:t>
      </w:r>
      <w:r w:rsidRPr="00BF7B29">
        <w:rPr>
          <w:rFonts w:asciiTheme="minorHAnsi" w:hAnsiTheme="minorHAnsi" w:cstheme="minorHAnsi"/>
          <w:sz w:val="22"/>
          <w:szCs w:val="22"/>
        </w:rPr>
        <w:t xml:space="preserve">roda végzi a </w:t>
      </w:r>
      <w:r w:rsidRPr="00BF7B29">
        <w:rPr>
          <w:rFonts w:asciiTheme="minorHAnsi" w:hAnsiTheme="minorHAnsi" w:cstheme="minorHAnsi"/>
          <w:i/>
          <w:sz w:val="22"/>
          <w:szCs w:val="22"/>
          <w:u w:val="single"/>
        </w:rPr>
        <w:t>kereskedelmi tevékenységgel</w:t>
      </w:r>
      <w:r w:rsidRPr="00BF7B29">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329EF773" w14:textId="77777777" w:rsidR="00AE5589" w:rsidRPr="00BF7B29" w:rsidRDefault="00AE5589" w:rsidP="00AE5589">
      <w:pPr>
        <w:jc w:val="both"/>
        <w:rPr>
          <w:rFonts w:asciiTheme="minorHAnsi" w:hAnsiTheme="minorHAnsi" w:cstheme="minorHAnsi"/>
          <w:sz w:val="22"/>
          <w:szCs w:val="22"/>
        </w:rPr>
      </w:pPr>
      <w:r w:rsidRPr="00BF7B29">
        <w:rPr>
          <w:rFonts w:asciiTheme="minorHAnsi" w:hAnsiTheme="minorHAnsi" w:cstheme="minorHAnsi"/>
          <w:sz w:val="22"/>
          <w:szCs w:val="22"/>
        </w:rPr>
        <w:t xml:space="preserve">2023. január hónapban összesen </w:t>
      </w:r>
      <w:r w:rsidRPr="00647D0C">
        <w:rPr>
          <w:rFonts w:asciiTheme="minorHAnsi" w:hAnsiTheme="minorHAnsi" w:cstheme="minorHAnsi"/>
          <w:b/>
          <w:bCs/>
          <w:sz w:val="22"/>
          <w:szCs w:val="22"/>
        </w:rPr>
        <w:t>57</w:t>
      </w:r>
      <w:r w:rsidRPr="00BF7B29">
        <w:rPr>
          <w:rFonts w:asciiTheme="minorHAnsi" w:hAnsiTheme="minorHAnsi" w:cstheme="minorHAnsi"/>
          <w:sz w:val="22"/>
          <w:szCs w:val="22"/>
        </w:rPr>
        <w:t xml:space="preserve"> kérelem érkezett:</w:t>
      </w:r>
    </w:p>
    <w:p w14:paraId="1787D14C" w14:textId="77777777" w:rsidR="00AE5589" w:rsidRPr="00BF7B29"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26 kereskedelmi tevékenységgel kapcsolatos kérelem;</w:t>
      </w:r>
    </w:p>
    <w:p w14:paraId="507504E9" w14:textId="77777777" w:rsidR="00AE5589" w:rsidRPr="00BF7B29"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20 kereskedelmi és kulturális célú közterület-használati kérelem;</w:t>
      </w:r>
    </w:p>
    <w:p w14:paraId="344A303E" w14:textId="77777777" w:rsidR="00AE5589" w:rsidRPr="00BF7B29"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5 szálláshely szolgáltatási tevékenységgel kapcsolatos kérelem;</w:t>
      </w:r>
    </w:p>
    <w:p w14:paraId="1D298CF2" w14:textId="77777777" w:rsidR="00AE5589" w:rsidRPr="00BF7B29"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4 teleppel kapcsolatos kérelem;</w:t>
      </w:r>
    </w:p>
    <w:p w14:paraId="5E10F242" w14:textId="77777777" w:rsidR="00AE5589" w:rsidRPr="00BF7B29"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1 rendezvénytartási kérelem;</w:t>
      </w:r>
    </w:p>
    <w:p w14:paraId="4209C558" w14:textId="18331F12" w:rsidR="00AE5589" w:rsidRPr="00AF76B1" w:rsidRDefault="00AE5589" w:rsidP="00F312E5">
      <w:pPr>
        <w:pStyle w:val="Listaszerbekezds"/>
        <w:numPr>
          <w:ilvl w:val="0"/>
          <w:numId w:val="15"/>
        </w:numPr>
        <w:jc w:val="both"/>
        <w:rPr>
          <w:rFonts w:asciiTheme="minorHAnsi" w:hAnsiTheme="minorHAnsi" w:cstheme="minorHAnsi"/>
          <w:sz w:val="22"/>
          <w:szCs w:val="22"/>
        </w:rPr>
      </w:pPr>
      <w:r w:rsidRPr="00BF7B29">
        <w:rPr>
          <w:rFonts w:asciiTheme="minorHAnsi" w:hAnsiTheme="minorHAnsi" w:cstheme="minorHAnsi"/>
          <w:sz w:val="22"/>
          <w:szCs w:val="22"/>
        </w:rPr>
        <w:t>1 piacüzemeltetés engedélyezésére irányuló kérelem.</w:t>
      </w:r>
    </w:p>
    <w:p w14:paraId="5A78BB5D" w14:textId="7C3BB227" w:rsidR="00AE5589" w:rsidRPr="00AF76B1" w:rsidRDefault="00AE5589" w:rsidP="00AE5589">
      <w:pPr>
        <w:jc w:val="both"/>
        <w:rPr>
          <w:rFonts w:asciiTheme="minorHAnsi" w:hAnsiTheme="minorHAnsi" w:cstheme="minorHAnsi"/>
          <w:sz w:val="22"/>
          <w:szCs w:val="22"/>
        </w:rPr>
      </w:pPr>
      <w:r w:rsidRPr="00BF7B29">
        <w:rPr>
          <w:rFonts w:asciiTheme="minorHAnsi" w:hAnsiTheme="minorHAnsi" w:cstheme="minorHAnsi"/>
          <w:sz w:val="22"/>
          <w:szCs w:val="22"/>
        </w:rPr>
        <w:t xml:space="preserve">Az </w:t>
      </w:r>
      <w:r w:rsidR="00647D0C">
        <w:rPr>
          <w:rFonts w:asciiTheme="minorHAnsi" w:hAnsiTheme="minorHAnsi" w:cstheme="minorHAnsi"/>
          <w:sz w:val="22"/>
          <w:szCs w:val="22"/>
        </w:rPr>
        <w:t>i</w:t>
      </w:r>
      <w:r w:rsidRPr="00BF7B29">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w:t>
      </w:r>
      <w:r>
        <w:rPr>
          <w:rFonts w:asciiTheme="minorHAnsi" w:hAnsiTheme="minorHAnsi" w:cstheme="minorHAnsi"/>
          <w:sz w:val="22"/>
          <w:szCs w:val="22"/>
        </w:rPr>
        <w:t>2023. január</w:t>
      </w:r>
      <w:r w:rsidRPr="00BF7B29">
        <w:rPr>
          <w:rFonts w:asciiTheme="minorHAnsi" w:hAnsiTheme="minorHAnsi" w:cstheme="minorHAnsi"/>
          <w:sz w:val="22"/>
          <w:szCs w:val="22"/>
        </w:rPr>
        <w:t xml:space="preserve"> hónapban </w:t>
      </w:r>
      <w:r>
        <w:rPr>
          <w:rFonts w:asciiTheme="minorHAnsi" w:hAnsiTheme="minorHAnsi" w:cstheme="minorHAnsi"/>
          <w:sz w:val="22"/>
          <w:szCs w:val="22"/>
        </w:rPr>
        <w:t>28</w:t>
      </w:r>
      <w:r w:rsidRPr="00BF7B29">
        <w:rPr>
          <w:rFonts w:asciiTheme="minorHAnsi" w:hAnsiTheme="minorHAnsi" w:cstheme="minorHAnsi"/>
          <w:sz w:val="22"/>
          <w:szCs w:val="22"/>
        </w:rPr>
        <w:t xml:space="preserve"> kereskedelmi üzlet adatainak felülvizsgálatára került sor.</w:t>
      </w:r>
    </w:p>
    <w:p w14:paraId="1F922CA6" w14:textId="2410B0FA" w:rsidR="00AE5589" w:rsidRPr="0077094F" w:rsidRDefault="00AE5589" w:rsidP="00AE5589">
      <w:pPr>
        <w:jc w:val="both"/>
        <w:rPr>
          <w:rFonts w:asciiTheme="minorHAnsi" w:hAnsiTheme="minorHAnsi" w:cstheme="minorHAnsi"/>
          <w:sz w:val="22"/>
          <w:szCs w:val="22"/>
        </w:rPr>
      </w:pPr>
      <w:r w:rsidRPr="0077094F">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1841EB06" w14:textId="2F623559" w:rsidR="00AE5589" w:rsidRPr="0077094F"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t xml:space="preserve">Az </w:t>
      </w:r>
      <w:r w:rsidR="00647D0C">
        <w:rPr>
          <w:rFonts w:asciiTheme="minorHAnsi" w:hAnsiTheme="minorHAnsi" w:cstheme="minorHAnsi"/>
          <w:sz w:val="22"/>
          <w:szCs w:val="22"/>
        </w:rPr>
        <w:t>i</w:t>
      </w:r>
      <w:r w:rsidRPr="0077094F">
        <w:rPr>
          <w:rFonts w:asciiTheme="minorHAnsi" w:hAnsiTheme="minorHAnsi" w:cstheme="minorHAnsi"/>
          <w:sz w:val="22"/>
          <w:szCs w:val="22"/>
        </w:rPr>
        <w:t xml:space="preserve">roda látja el az </w:t>
      </w:r>
      <w:r w:rsidRPr="0077094F">
        <w:rPr>
          <w:rFonts w:asciiTheme="minorHAnsi" w:hAnsiTheme="minorHAnsi" w:cstheme="minorHAnsi"/>
          <w:i/>
          <w:iCs/>
          <w:sz w:val="22"/>
          <w:szCs w:val="22"/>
          <w:u w:val="single"/>
        </w:rPr>
        <w:t>állatvédelemmel</w:t>
      </w:r>
      <w:r w:rsidRPr="0077094F">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január hónapban 8 új bejelentés érkezett a jegyzőhöz állatvédelmi ügyben</w:t>
      </w:r>
      <w:r>
        <w:rPr>
          <w:rFonts w:asciiTheme="minorHAnsi" w:hAnsiTheme="minorHAnsi" w:cstheme="minorHAnsi"/>
          <w:sz w:val="22"/>
          <w:szCs w:val="22"/>
        </w:rPr>
        <w:t>, továbbá e</w:t>
      </w:r>
      <w:r w:rsidRPr="0077094F">
        <w:rPr>
          <w:rFonts w:asciiTheme="minorHAnsi" w:hAnsiTheme="minorHAnsi" w:cstheme="minorHAnsi"/>
          <w:sz w:val="22"/>
          <w:szCs w:val="22"/>
        </w:rPr>
        <w:t>bben az időszakban 8 helyszíni szemlére került sor.</w:t>
      </w:r>
    </w:p>
    <w:p w14:paraId="68AD4C94" w14:textId="77777777" w:rsidR="00AF76B1"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lastRenderedPageBreak/>
        <w:t xml:space="preserve">Az </w:t>
      </w:r>
      <w:r w:rsidR="00647D0C">
        <w:rPr>
          <w:rFonts w:asciiTheme="minorHAnsi" w:hAnsiTheme="minorHAnsi" w:cstheme="minorHAnsi"/>
          <w:sz w:val="22"/>
          <w:szCs w:val="22"/>
        </w:rPr>
        <w:t>i</w:t>
      </w:r>
      <w:r w:rsidRPr="0077094F">
        <w:rPr>
          <w:rFonts w:asciiTheme="minorHAnsi" w:hAnsiTheme="minorHAnsi" w:cstheme="minorHAnsi"/>
          <w:sz w:val="22"/>
          <w:szCs w:val="22"/>
        </w:rPr>
        <w:t xml:space="preserve">roda jár el a Polgári Törvénykönyvről szóló 2013. évi V. törvény 5:8. §-a alapján a jegyző hatáskörébe utalt </w:t>
      </w:r>
      <w:r w:rsidRPr="0077094F">
        <w:rPr>
          <w:rFonts w:asciiTheme="minorHAnsi" w:hAnsiTheme="minorHAnsi" w:cstheme="minorHAnsi"/>
          <w:i/>
          <w:iCs/>
          <w:sz w:val="22"/>
          <w:szCs w:val="22"/>
          <w:u w:val="single"/>
        </w:rPr>
        <w:t>birtokvédelmi</w:t>
      </w:r>
      <w:r w:rsidRPr="0077094F">
        <w:rPr>
          <w:rFonts w:asciiTheme="minorHAnsi" w:hAnsiTheme="minorHAnsi" w:cstheme="minorHAnsi"/>
          <w:sz w:val="22"/>
          <w:szCs w:val="22"/>
        </w:rPr>
        <w:t xml:space="preserve"> eljárásokban. 2023. január hónapban a folyamatban lévő ügyek közül 4 eljárás zárult határozathozatallal.</w:t>
      </w:r>
    </w:p>
    <w:p w14:paraId="5EA995C4" w14:textId="77777777" w:rsidR="00AF76B1"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t xml:space="preserve">Az </w:t>
      </w:r>
      <w:r w:rsidR="00647D0C">
        <w:rPr>
          <w:rFonts w:asciiTheme="minorHAnsi" w:hAnsiTheme="minorHAnsi" w:cstheme="minorHAnsi"/>
          <w:sz w:val="22"/>
          <w:szCs w:val="22"/>
        </w:rPr>
        <w:t>i</w:t>
      </w:r>
      <w:r w:rsidRPr="0077094F">
        <w:rPr>
          <w:rFonts w:asciiTheme="minorHAnsi" w:hAnsiTheme="minorHAnsi" w:cstheme="minorHAnsi"/>
          <w:sz w:val="22"/>
          <w:szCs w:val="22"/>
        </w:rPr>
        <w:t xml:space="preserve">roda folytatja le a közösségi együttélés alapvető szabályainak megszegése miatt indított </w:t>
      </w:r>
      <w:r w:rsidRPr="0077094F">
        <w:rPr>
          <w:rFonts w:asciiTheme="minorHAnsi" w:hAnsiTheme="minorHAnsi" w:cstheme="minorHAnsi"/>
          <w:i/>
          <w:iCs/>
          <w:sz w:val="22"/>
          <w:szCs w:val="22"/>
          <w:u w:val="single"/>
        </w:rPr>
        <w:t>közigazgatási eljárásokat</w:t>
      </w:r>
      <w:r w:rsidRPr="0077094F">
        <w:rPr>
          <w:rFonts w:asciiTheme="minorHAnsi" w:hAnsiTheme="minorHAnsi" w:cstheme="minorHAnsi"/>
          <w:sz w:val="22"/>
          <w:szCs w:val="22"/>
        </w:rPr>
        <w:t xml:space="preserve"> a zöldterületen történő közlekedésre, várakozásra vonatkozó eljárások kivételével. </w:t>
      </w:r>
      <w:r>
        <w:rPr>
          <w:rFonts w:asciiTheme="minorHAnsi" w:hAnsiTheme="minorHAnsi" w:cstheme="minorHAnsi"/>
          <w:sz w:val="22"/>
          <w:szCs w:val="22"/>
        </w:rPr>
        <w:t>2023. január</w:t>
      </w:r>
      <w:r w:rsidRPr="0077094F">
        <w:rPr>
          <w:rFonts w:asciiTheme="minorHAnsi" w:hAnsiTheme="minorHAnsi" w:cstheme="minorHAnsi"/>
          <w:sz w:val="22"/>
          <w:szCs w:val="22"/>
        </w:rPr>
        <w:t xml:space="preserve"> hónapban a Közterület-felügyelet bejelentése alapján </w:t>
      </w:r>
      <w:r>
        <w:rPr>
          <w:rFonts w:asciiTheme="minorHAnsi" w:hAnsiTheme="minorHAnsi" w:cstheme="minorHAnsi"/>
          <w:sz w:val="22"/>
          <w:szCs w:val="22"/>
        </w:rPr>
        <w:t>2</w:t>
      </w:r>
      <w:r w:rsidRPr="0077094F">
        <w:rPr>
          <w:rFonts w:asciiTheme="minorHAnsi" w:hAnsiTheme="minorHAnsi" w:cstheme="minorHAnsi"/>
          <w:sz w:val="22"/>
          <w:szCs w:val="22"/>
        </w:rPr>
        <w:t xml:space="preserve"> esetben indult eljárás. A folyamatban levő ügyek közül </w:t>
      </w:r>
      <w:r>
        <w:rPr>
          <w:rFonts w:asciiTheme="minorHAnsi" w:hAnsiTheme="minorHAnsi" w:cstheme="minorHAnsi"/>
          <w:sz w:val="22"/>
          <w:szCs w:val="22"/>
        </w:rPr>
        <w:t xml:space="preserve">2023. január </w:t>
      </w:r>
      <w:r w:rsidRPr="0077094F">
        <w:rPr>
          <w:rFonts w:asciiTheme="minorHAnsi" w:hAnsiTheme="minorHAnsi" w:cstheme="minorHAnsi"/>
          <w:sz w:val="22"/>
          <w:szCs w:val="22"/>
        </w:rPr>
        <w:t xml:space="preserve">hónapban </w:t>
      </w:r>
      <w:r>
        <w:rPr>
          <w:rFonts w:asciiTheme="minorHAnsi" w:hAnsiTheme="minorHAnsi" w:cstheme="minorHAnsi"/>
          <w:sz w:val="22"/>
          <w:szCs w:val="22"/>
        </w:rPr>
        <w:t>5</w:t>
      </w:r>
      <w:r w:rsidRPr="0077094F">
        <w:rPr>
          <w:rFonts w:asciiTheme="minorHAnsi" w:hAnsiTheme="minorHAnsi" w:cstheme="minorHAnsi"/>
          <w:sz w:val="22"/>
          <w:szCs w:val="22"/>
        </w:rPr>
        <w:t xml:space="preserve"> közigazgatási eljárás zárult le, ebből </w:t>
      </w:r>
      <w:r>
        <w:rPr>
          <w:rFonts w:asciiTheme="minorHAnsi" w:hAnsiTheme="minorHAnsi" w:cstheme="minorHAnsi"/>
          <w:sz w:val="22"/>
          <w:szCs w:val="22"/>
        </w:rPr>
        <w:t>1</w:t>
      </w:r>
      <w:r w:rsidRPr="0077094F">
        <w:rPr>
          <w:rFonts w:asciiTheme="minorHAnsi" w:hAnsiTheme="minorHAnsi" w:cstheme="minorHAnsi"/>
          <w:sz w:val="22"/>
          <w:szCs w:val="22"/>
        </w:rPr>
        <w:t xml:space="preserve"> személy esetében került sor közigazgatási szankció (figyelmeztetés) alkalmazására.</w:t>
      </w:r>
    </w:p>
    <w:p w14:paraId="63EC6BC9" w14:textId="77777777" w:rsidR="00AF76B1" w:rsidRDefault="00AE5589" w:rsidP="00AF76B1">
      <w:pPr>
        <w:spacing w:before="120"/>
        <w:jc w:val="both"/>
        <w:rPr>
          <w:rFonts w:asciiTheme="minorHAnsi" w:hAnsiTheme="minorHAnsi" w:cstheme="minorHAnsi"/>
          <w:sz w:val="22"/>
          <w:szCs w:val="22"/>
        </w:rPr>
      </w:pPr>
      <w:r w:rsidRPr="00F4490E">
        <w:rPr>
          <w:rFonts w:asciiTheme="minorHAnsi" w:hAnsiTheme="minorHAnsi" w:cstheme="minorHAnsi"/>
          <w:sz w:val="22"/>
          <w:szCs w:val="22"/>
        </w:rPr>
        <w:t xml:space="preserve">Az </w:t>
      </w:r>
      <w:r w:rsidR="00BD0FED">
        <w:rPr>
          <w:rFonts w:asciiTheme="minorHAnsi" w:hAnsiTheme="minorHAnsi" w:cstheme="minorHAnsi"/>
          <w:sz w:val="22"/>
          <w:szCs w:val="22"/>
        </w:rPr>
        <w:t>i</w:t>
      </w:r>
      <w:r w:rsidRPr="00F4490E">
        <w:rPr>
          <w:rFonts w:asciiTheme="minorHAnsi" w:hAnsiTheme="minorHAnsi" w:cstheme="minorHAnsi"/>
          <w:sz w:val="22"/>
          <w:szCs w:val="22"/>
        </w:rPr>
        <w:t xml:space="preserve">roda végzi a különböző </w:t>
      </w:r>
      <w:r w:rsidRPr="00F4490E">
        <w:rPr>
          <w:rFonts w:asciiTheme="minorHAnsi" w:hAnsiTheme="minorHAnsi" w:cstheme="minorHAnsi"/>
          <w:i/>
          <w:iCs/>
          <w:sz w:val="22"/>
          <w:szCs w:val="22"/>
          <w:u w:val="single"/>
        </w:rPr>
        <w:t>hirdetmények</w:t>
      </w:r>
      <w:r w:rsidRPr="00F4490E">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január hónapban összesen 110 hirdetmény közzétételére került sor.</w:t>
      </w:r>
    </w:p>
    <w:p w14:paraId="1EEDC91E" w14:textId="7FEFF77A" w:rsidR="00AE5589" w:rsidRPr="0077094F"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t xml:space="preserve">Az Általános Hatósági Irodához tartozó </w:t>
      </w:r>
      <w:r w:rsidRPr="0077094F">
        <w:rPr>
          <w:rFonts w:asciiTheme="minorHAnsi" w:hAnsiTheme="minorHAnsi" w:cstheme="minorHAnsi"/>
          <w:i/>
          <w:sz w:val="22"/>
          <w:szCs w:val="22"/>
          <w:u w:val="single"/>
        </w:rPr>
        <w:t>Ügyfélszolgálat</w:t>
      </w:r>
      <w:r w:rsidRPr="0077094F">
        <w:rPr>
          <w:rFonts w:asciiTheme="minorHAnsi" w:hAnsiTheme="minorHAnsi" w:cstheme="minorHAnsi"/>
          <w:sz w:val="22"/>
          <w:szCs w:val="22"/>
        </w:rPr>
        <w:t xml:space="preserve"> munkájáról az alábbiakban számolok be.</w:t>
      </w:r>
    </w:p>
    <w:p w14:paraId="4D2B7509" w14:textId="33F5EE05" w:rsidR="00AE5589" w:rsidRPr="0077094F" w:rsidRDefault="00AE5589" w:rsidP="00AF76B1">
      <w:pPr>
        <w:spacing w:after="120"/>
        <w:jc w:val="both"/>
        <w:rPr>
          <w:rFonts w:asciiTheme="minorHAnsi" w:hAnsiTheme="minorHAnsi" w:cstheme="minorHAnsi"/>
          <w:sz w:val="22"/>
          <w:szCs w:val="22"/>
        </w:rPr>
      </w:pPr>
      <w:r w:rsidRPr="0077094F">
        <w:rPr>
          <w:rFonts w:asciiTheme="minorHAnsi" w:hAnsiTheme="minorHAnsi" w:cstheme="minorHAnsi"/>
          <w:sz w:val="22"/>
          <w:szCs w:val="22"/>
        </w:rPr>
        <w:t>Az Ügyfélszolgálathoz továbbra is érkeznek megkeresések, bejelentések e-mailen és telefonon is, illetve kérnek az ügyfelek tájékoztatást. Ezek számadatai 2023. január hónapban az alábbiak szerint alakultak:</w:t>
      </w:r>
    </w:p>
    <w:tbl>
      <w:tblPr>
        <w:tblStyle w:val="Rcsostblzat"/>
        <w:tblW w:w="5000" w:type="pct"/>
        <w:tblLook w:val="04A0" w:firstRow="1" w:lastRow="0" w:firstColumn="1" w:lastColumn="0" w:noHBand="0" w:noVBand="1"/>
      </w:tblPr>
      <w:tblGrid>
        <w:gridCol w:w="3484"/>
        <w:gridCol w:w="3486"/>
        <w:gridCol w:w="3486"/>
      </w:tblGrid>
      <w:tr w:rsidR="00AE5589" w:rsidRPr="0077094F" w14:paraId="49F24CB4" w14:textId="77777777" w:rsidTr="00F254DF">
        <w:tc>
          <w:tcPr>
            <w:tcW w:w="1666" w:type="pct"/>
            <w:tcBorders>
              <w:top w:val="single" w:sz="4" w:space="0" w:color="auto"/>
              <w:left w:val="single" w:sz="4" w:space="0" w:color="auto"/>
              <w:bottom w:val="single" w:sz="4" w:space="0" w:color="auto"/>
              <w:right w:val="single" w:sz="4" w:space="0" w:color="auto"/>
            </w:tcBorders>
            <w:hideMark/>
          </w:tcPr>
          <w:p w14:paraId="1735B2D6"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021A8A0C"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4F2E9AB7"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telefon</w:t>
            </w:r>
          </w:p>
        </w:tc>
      </w:tr>
      <w:tr w:rsidR="00AE5589" w:rsidRPr="0077094F" w14:paraId="56664A42" w14:textId="77777777" w:rsidTr="00F254DF">
        <w:tc>
          <w:tcPr>
            <w:tcW w:w="1666" w:type="pct"/>
            <w:tcBorders>
              <w:top w:val="single" w:sz="4" w:space="0" w:color="auto"/>
              <w:left w:val="single" w:sz="4" w:space="0" w:color="auto"/>
              <w:bottom w:val="single" w:sz="4" w:space="0" w:color="auto"/>
              <w:right w:val="single" w:sz="4" w:space="0" w:color="auto"/>
            </w:tcBorders>
          </w:tcPr>
          <w:p w14:paraId="6F756749"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2023. január</w:t>
            </w:r>
          </w:p>
        </w:tc>
        <w:tc>
          <w:tcPr>
            <w:tcW w:w="1667" w:type="pct"/>
            <w:tcBorders>
              <w:top w:val="single" w:sz="4" w:space="0" w:color="auto"/>
              <w:left w:val="single" w:sz="4" w:space="0" w:color="auto"/>
              <w:bottom w:val="single" w:sz="4" w:space="0" w:color="auto"/>
              <w:right w:val="single" w:sz="4" w:space="0" w:color="auto"/>
            </w:tcBorders>
          </w:tcPr>
          <w:p w14:paraId="060849D1"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66</w:t>
            </w:r>
          </w:p>
        </w:tc>
        <w:tc>
          <w:tcPr>
            <w:tcW w:w="1667" w:type="pct"/>
            <w:tcBorders>
              <w:top w:val="single" w:sz="4" w:space="0" w:color="auto"/>
              <w:left w:val="single" w:sz="4" w:space="0" w:color="auto"/>
              <w:bottom w:val="single" w:sz="4" w:space="0" w:color="auto"/>
              <w:right w:val="single" w:sz="4" w:space="0" w:color="auto"/>
            </w:tcBorders>
          </w:tcPr>
          <w:p w14:paraId="070498CB" w14:textId="77777777" w:rsidR="00AE5589" w:rsidRPr="0077094F" w:rsidRDefault="00AE5589" w:rsidP="00F254DF">
            <w:pPr>
              <w:jc w:val="both"/>
              <w:rPr>
                <w:rFonts w:asciiTheme="minorHAnsi" w:hAnsiTheme="minorHAnsi"/>
                <w:sz w:val="22"/>
                <w:szCs w:val="22"/>
              </w:rPr>
            </w:pPr>
            <w:r w:rsidRPr="0077094F">
              <w:rPr>
                <w:rFonts w:asciiTheme="minorHAnsi" w:hAnsiTheme="minorHAnsi"/>
                <w:sz w:val="22"/>
                <w:szCs w:val="22"/>
              </w:rPr>
              <w:t>72</w:t>
            </w:r>
          </w:p>
        </w:tc>
      </w:tr>
    </w:tbl>
    <w:p w14:paraId="126EDBFD" w14:textId="77777777" w:rsidR="00AF76B1" w:rsidRDefault="00AE5589" w:rsidP="00AF76B1">
      <w:pPr>
        <w:spacing w:before="120"/>
        <w:jc w:val="both"/>
        <w:rPr>
          <w:rFonts w:asciiTheme="minorHAnsi" w:hAnsiTheme="minorHAnsi" w:cstheme="minorHAnsi"/>
          <w:sz w:val="22"/>
          <w:szCs w:val="22"/>
        </w:rPr>
      </w:pPr>
      <w:r w:rsidRPr="0077094F">
        <w:rPr>
          <w:rFonts w:asciiTheme="minorHAnsi" w:hAnsiTheme="minorHAnsi" w:cstheme="minorHAnsi"/>
          <w:sz w:val="22"/>
          <w:szCs w:val="22"/>
        </w:rPr>
        <w:t>Fentieken túl az ügyfélszolgálati ügyintéző 2023. január hónapban tájékoztatást adott és közreműködött a LED-csere program kapcsán a jelentkezők nyilvántartásba vételében, összesen 204 ügyfél számára nyújtott segítséget.</w:t>
      </w:r>
    </w:p>
    <w:p w14:paraId="52470217" w14:textId="0E4CB598" w:rsidR="00AE5589" w:rsidRDefault="00AE5589" w:rsidP="00AF76B1">
      <w:pPr>
        <w:spacing w:before="120"/>
        <w:jc w:val="both"/>
        <w:rPr>
          <w:rFonts w:asciiTheme="minorHAnsi" w:hAnsiTheme="minorHAnsi" w:cstheme="minorHAnsi"/>
          <w:sz w:val="22"/>
          <w:szCs w:val="22"/>
        </w:rPr>
      </w:pPr>
      <w:r w:rsidRPr="00F4490E">
        <w:rPr>
          <w:rFonts w:asciiTheme="minorHAnsi" w:hAnsiTheme="minorHAnsi" w:cstheme="minorHAnsi"/>
          <w:sz w:val="22"/>
          <w:szCs w:val="22"/>
        </w:rPr>
        <w:t xml:space="preserve">A Hatósági Osztály vezetőjének közvetlen irányítása alatt végzi munkáját a </w:t>
      </w:r>
      <w:r w:rsidRPr="00F4490E">
        <w:rPr>
          <w:rFonts w:asciiTheme="minorHAnsi" w:hAnsiTheme="minorHAnsi" w:cstheme="minorHAnsi"/>
          <w:b/>
          <w:bCs/>
          <w:i/>
          <w:iCs/>
          <w:sz w:val="22"/>
          <w:szCs w:val="22"/>
          <w:u w:val="single"/>
        </w:rPr>
        <w:t>védelmi ügyintéző</w:t>
      </w:r>
      <w:r w:rsidRPr="00F4490E">
        <w:rPr>
          <w:rFonts w:asciiTheme="minorHAnsi" w:hAnsiTheme="minorHAnsi" w:cstheme="minorHAnsi"/>
          <w:sz w:val="22"/>
          <w:szCs w:val="22"/>
        </w:rPr>
        <w:t>. Ellátja a védelmi és biztonsági igazgatással kapcsolatos feladatokat. Döntésre elő</w:t>
      </w:r>
      <w:r w:rsidR="00AF76B1">
        <w:rPr>
          <w:rFonts w:asciiTheme="minorHAnsi" w:hAnsiTheme="minorHAnsi" w:cstheme="minorHAnsi"/>
          <w:sz w:val="22"/>
          <w:szCs w:val="22"/>
        </w:rPr>
        <w:t>ké</w:t>
      </w:r>
      <w:r w:rsidRPr="00F4490E">
        <w:rPr>
          <w:rFonts w:asciiTheme="minorHAnsi" w:hAnsiTheme="minorHAnsi" w:cstheme="minorHAnsi"/>
          <w:sz w:val="22"/>
          <w:szCs w:val="22"/>
        </w:rPr>
        <w:t xml:space="preserve">szíti a polgármester hatáskörébe tartozó honvédelmi, polgári védelmi ügyeket, a védelmi és biztonsági igazgatás területi vagy helyi szerve által szervezett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F4490E">
        <w:rPr>
          <w:rFonts w:asciiTheme="minorHAnsi" w:hAnsiTheme="minorHAnsi" w:cstheme="minorHAnsi"/>
          <w:sz w:val="22"/>
          <w:szCs w:val="22"/>
        </w:rPr>
        <w:t>Blaguss</w:t>
      </w:r>
      <w:proofErr w:type="spellEnd"/>
      <w:r w:rsidRPr="00F4490E">
        <w:rPr>
          <w:rFonts w:asciiTheme="minorHAnsi" w:hAnsiTheme="minorHAnsi" w:cstheme="minorHAnsi"/>
          <w:sz w:val="22"/>
          <w:szCs w:val="22"/>
        </w:rPr>
        <w:t xml:space="preserve"> Agora Hungary Kft-vel és Volánbusz Zrt-vel.</w:t>
      </w:r>
    </w:p>
    <w:p w14:paraId="09281063" w14:textId="20D70928" w:rsidR="00AE5589" w:rsidRPr="00B40078" w:rsidRDefault="00AE5589" w:rsidP="00AE5589">
      <w:pPr>
        <w:jc w:val="both"/>
        <w:rPr>
          <w:rFonts w:asciiTheme="minorHAnsi" w:hAnsiTheme="minorHAnsi" w:cstheme="minorHAnsi"/>
          <w:sz w:val="22"/>
          <w:szCs w:val="22"/>
          <w:highlight w:val="yellow"/>
        </w:rPr>
      </w:pPr>
      <w:r w:rsidRPr="00AF4B2E">
        <w:rPr>
          <w:rFonts w:asciiTheme="minorHAnsi" w:hAnsiTheme="minorHAnsi" w:cstheme="minorHAnsi"/>
          <w:sz w:val="22"/>
          <w:szCs w:val="22"/>
        </w:rPr>
        <w:t xml:space="preserve">A védelmi ügyintéző emellett ellátta </w:t>
      </w:r>
      <w:r>
        <w:rPr>
          <w:rFonts w:asciiTheme="minorHAnsi" w:hAnsiTheme="minorHAnsi" w:cstheme="minorHAnsi"/>
          <w:sz w:val="22"/>
          <w:szCs w:val="22"/>
        </w:rPr>
        <w:t xml:space="preserve">a </w:t>
      </w:r>
      <w:r w:rsidRPr="00CB42DF">
        <w:rPr>
          <w:rFonts w:asciiTheme="minorHAnsi" w:hAnsiTheme="minorHAnsi" w:cstheme="minorHAnsi"/>
          <w:sz w:val="22"/>
          <w:szCs w:val="22"/>
        </w:rPr>
        <w:t xml:space="preserve">doni áttörés 80. évfordulójának emlékére tartott </w:t>
      </w:r>
      <w:r>
        <w:rPr>
          <w:rFonts w:asciiTheme="minorHAnsi" w:hAnsiTheme="minorHAnsi" w:cstheme="minorHAnsi"/>
          <w:sz w:val="22"/>
          <w:szCs w:val="22"/>
        </w:rPr>
        <w:t>január</w:t>
      </w:r>
      <w:r w:rsidR="00AF76B1">
        <w:rPr>
          <w:rFonts w:asciiTheme="minorHAnsi" w:hAnsiTheme="minorHAnsi" w:cstheme="minorHAnsi"/>
          <w:sz w:val="22"/>
          <w:szCs w:val="22"/>
        </w:rPr>
        <w:t xml:space="preserve"> </w:t>
      </w:r>
      <w:r>
        <w:rPr>
          <w:rFonts w:asciiTheme="minorHAnsi" w:hAnsiTheme="minorHAnsi" w:cstheme="minorHAnsi"/>
          <w:sz w:val="22"/>
          <w:szCs w:val="22"/>
        </w:rPr>
        <w:t>12</w:t>
      </w:r>
      <w:r w:rsidRPr="00AF4B2E">
        <w:rPr>
          <w:rFonts w:asciiTheme="minorHAnsi" w:hAnsiTheme="minorHAnsi" w:cstheme="minorHAnsi"/>
          <w:sz w:val="22"/>
          <w:szCs w:val="22"/>
        </w:rPr>
        <w:t>-i városi megemlékezések zavartalan lebonyolítása érdekében folyamatos előkészítési feladatokat, egyeztetett a honvédséggel, Honvédelmi Minisztériummal</w:t>
      </w:r>
      <w:r w:rsidRPr="00F4490E">
        <w:rPr>
          <w:rFonts w:asciiTheme="minorHAnsi" w:hAnsiTheme="minorHAnsi" w:cstheme="minorHAnsi"/>
          <w:sz w:val="22"/>
          <w:szCs w:val="22"/>
        </w:rPr>
        <w:t>.</w:t>
      </w:r>
    </w:p>
    <w:p w14:paraId="61096C3F" w14:textId="77777777" w:rsidR="00AE5589" w:rsidRPr="00F4490E" w:rsidRDefault="00AE5589" w:rsidP="00AE5589">
      <w:pPr>
        <w:jc w:val="both"/>
        <w:rPr>
          <w:rFonts w:asciiTheme="minorHAnsi" w:hAnsiTheme="minorHAnsi" w:cstheme="minorHAnsi"/>
          <w:sz w:val="22"/>
          <w:szCs w:val="22"/>
        </w:rPr>
      </w:pPr>
      <w:r w:rsidRPr="00721E1C">
        <w:rPr>
          <w:rFonts w:asciiTheme="minorHAnsi" w:hAnsiTheme="minorHAnsi" w:cstheme="minorHAnsi"/>
          <w:sz w:val="22"/>
          <w:szCs w:val="22"/>
        </w:rPr>
        <w:t>Továbbá január hónapban a védelmi ügyintéző részt vett a honvédelmi igazgatási felkészítésen. A H</w:t>
      </w:r>
      <w:r>
        <w:rPr>
          <w:rFonts w:asciiTheme="minorHAnsi" w:hAnsiTheme="minorHAnsi" w:cstheme="minorHAnsi"/>
          <w:sz w:val="22"/>
          <w:szCs w:val="22"/>
        </w:rPr>
        <w:t xml:space="preserve">onvédelmi </w:t>
      </w:r>
      <w:r w:rsidRPr="00721E1C">
        <w:rPr>
          <w:rFonts w:asciiTheme="minorHAnsi" w:hAnsiTheme="minorHAnsi" w:cstheme="minorHAnsi"/>
          <w:sz w:val="22"/>
          <w:szCs w:val="22"/>
        </w:rPr>
        <w:t>M</w:t>
      </w:r>
      <w:r>
        <w:rPr>
          <w:rFonts w:asciiTheme="minorHAnsi" w:hAnsiTheme="minorHAnsi" w:cstheme="minorHAnsi"/>
          <w:sz w:val="22"/>
          <w:szCs w:val="22"/>
        </w:rPr>
        <w:t>inisztérium</w:t>
      </w:r>
      <w:r w:rsidRPr="00721E1C">
        <w:rPr>
          <w:rFonts w:asciiTheme="minorHAnsi" w:hAnsiTheme="minorHAnsi" w:cstheme="minorHAnsi"/>
          <w:sz w:val="22"/>
          <w:szCs w:val="22"/>
        </w:rPr>
        <w:t xml:space="preserve"> Védelmi Igazgatási Főosztály az alapfelkészítéshez szükséges előadásokat az értintett területi védelmi bizottságok közreműködésével online formában készítette el.</w:t>
      </w:r>
    </w:p>
    <w:p w14:paraId="7C8D0626" w14:textId="77777777" w:rsidR="00AE5589" w:rsidRPr="00721E1C" w:rsidRDefault="00AE5589" w:rsidP="00AE5589">
      <w:pPr>
        <w:jc w:val="both"/>
        <w:rPr>
          <w:rFonts w:asciiTheme="minorHAnsi" w:hAnsiTheme="minorHAnsi" w:cstheme="minorHAnsi"/>
          <w:sz w:val="22"/>
          <w:szCs w:val="22"/>
        </w:rPr>
      </w:pPr>
    </w:p>
    <w:p w14:paraId="1A45F4A6" w14:textId="1FAF5FE5" w:rsidR="00AE5589" w:rsidRPr="00AF76B1" w:rsidRDefault="00AE5589" w:rsidP="00AE5589">
      <w:pPr>
        <w:jc w:val="both"/>
        <w:rPr>
          <w:rFonts w:asciiTheme="minorHAnsi" w:hAnsiTheme="minorHAnsi" w:cstheme="minorHAnsi"/>
          <w:sz w:val="22"/>
          <w:szCs w:val="22"/>
        </w:rPr>
      </w:pPr>
      <w:r w:rsidRPr="00721E1C">
        <w:rPr>
          <w:rFonts w:asciiTheme="minorHAnsi" w:hAnsiTheme="minorHAnsi" w:cstheme="minorHAnsi"/>
          <w:sz w:val="22"/>
          <w:szCs w:val="22"/>
        </w:rPr>
        <w:t xml:space="preserve">A Hatósági Osztályhoz tartozó </w:t>
      </w:r>
      <w:r w:rsidRPr="00721E1C">
        <w:rPr>
          <w:rFonts w:asciiTheme="minorHAnsi" w:hAnsiTheme="minorHAnsi" w:cstheme="minorHAnsi"/>
          <w:b/>
          <w:sz w:val="22"/>
          <w:szCs w:val="22"/>
        </w:rPr>
        <w:t xml:space="preserve">Közterület-felügyelet </w:t>
      </w:r>
      <w:r w:rsidRPr="00721E1C">
        <w:rPr>
          <w:rFonts w:asciiTheme="minorHAnsi" w:hAnsiTheme="minorHAnsi" w:cstheme="minorHAnsi"/>
          <w:sz w:val="22"/>
          <w:szCs w:val="22"/>
        </w:rPr>
        <w:t>2023. január 1–31. közötti időszakban végzett tevékenységéről az alábbiakban számolok be:</w:t>
      </w:r>
    </w:p>
    <w:p w14:paraId="5DBC64F0" w14:textId="2A07ADD3" w:rsidR="00AE5589" w:rsidRPr="00AF76B1" w:rsidRDefault="00AE5589" w:rsidP="00F312E5">
      <w:pPr>
        <w:numPr>
          <w:ilvl w:val="0"/>
          <w:numId w:val="14"/>
        </w:numPr>
        <w:spacing w:before="120"/>
        <w:ind w:left="714" w:hanging="357"/>
        <w:jc w:val="both"/>
        <w:rPr>
          <w:rFonts w:asciiTheme="minorHAnsi" w:hAnsiTheme="minorHAnsi" w:cstheme="minorHAnsi"/>
          <w:sz w:val="22"/>
          <w:szCs w:val="22"/>
        </w:rPr>
      </w:pPr>
      <w:r w:rsidRPr="00721E1C">
        <w:rPr>
          <w:rFonts w:asciiTheme="minorHAnsi" w:hAnsiTheme="minorHAnsi" w:cstheme="minorHAnsi"/>
          <w:sz w:val="22"/>
          <w:szCs w:val="22"/>
          <w:u w:val="single"/>
        </w:rPr>
        <w:t>Térfigyelő ügyeleti szolgálat</w:t>
      </w:r>
    </w:p>
    <w:p w14:paraId="1F793E94" w14:textId="77777777" w:rsidR="00AE5589" w:rsidRPr="001D2514" w:rsidRDefault="00AE5589" w:rsidP="00AE5589">
      <w:pPr>
        <w:jc w:val="both"/>
        <w:rPr>
          <w:rFonts w:asciiTheme="minorHAnsi" w:hAnsiTheme="minorHAnsi" w:cstheme="minorHAnsi"/>
          <w:sz w:val="22"/>
          <w:szCs w:val="22"/>
        </w:rPr>
      </w:pPr>
      <w:r w:rsidRPr="001D2514">
        <w:rPr>
          <w:rFonts w:asciiTheme="minorHAnsi" w:hAnsiTheme="minorHAnsi" w:cstheme="minorHAnsi"/>
          <w:sz w:val="22"/>
          <w:szCs w:val="22"/>
        </w:rPr>
        <w:t>A fenti időszakban a térfigyelő ügyeleti szolgálathoz összesen 163 db lakossági bejelentés érkezett. A lakossági bejelentések a Közterület-felügyelet felé 139 esetben telefonon, 19 esetben elektronikus úton, 5 esetben pedig személyesen történtek.</w:t>
      </w:r>
    </w:p>
    <w:p w14:paraId="234CD717" w14:textId="77777777" w:rsidR="00AE5589" w:rsidRPr="001D2514" w:rsidRDefault="00AE5589" w:rsidP="00AE5589">
      <w:pPr>
        <w:jc w:val="both"/>
        <w:rPr>
          <w:rFonts w:asciiTheme="minorHAnsi" w:hAnsiTheme="minorHAnsi" w:cstheme="minorHAnsi"/>
          <w:sz w:val="22"/>
          <w:szCs w:val="22"/>
        </w:rPr>
      </w:pPr>
      <w:r w:rsidRPr="001D2514">
        <w:rPr>
          <w:rFonts w:asciiTheme="minorHAnsi" w:hAnsiTheme="minorHAnsi" w:cstheme="minorHAnsi"/>
          <w:sz w:val="22"/>
          <w:szCs w:val="22"/>
        </w:rPr>
        <w:t>A Szombathelyi Rendőrkapitányság hivatalos megkeresésére 7 alkalommal került sor kamerafelvétel átadására, kiadására a hatályos jogszabályok mindenkori betartása mellett.</w:t>
      </w:r>
    </w:p>
    <w:p w14:paraId="30C03B3E" w14:textId="77777777" w:rsidR="00AE5589" w:rsidRPr="001D2514" w:rsidRDefault="00AE5589" w:rsidP="00AE5589">
      <w:pPr>
        <w:jc w:val="both"/>
        <w:rPr>
          <w:rFonts w:asciiTheme="minorHAnsi" w:hAnsiTheme="minorHAnsi" w:cstheme="minorHAnsi"/>
          <w:sz w:val="22"/>
          <w:szCs w:val="22"/>
        </w:rPr>
      </w:pPr>
      <w:r w:rsidRPr="001D2514">
        <w:rPr>
          <w:rFonts w:asciiTheme="minorHAnsi" w:hAnsiTheme="minorHAnsi" w:cstheme="minorHAnsi"/>
          <w:sz w:val="22"/>
          <w:szCs w:val="22"/>
        </w:rPr>
        <w:t>A térfigyelő ügyeleti szolgálat kamerán észlelt szabálysértés és szabályszegés megszüntetése érdekében 5 esetben alkalmazott hangszórón keresztül figyelmeztetést, valamint 22 esetben alkalmazott feljelentést. 91 esetben vált szükségessé egyéb intézkedés (FÉHE Nonprofit Kft. értesítése hajléktalan elszállítása ügyében, lakosság tájékoztatása, IPL rendszerben adatlekérés).</w:t>
      </w:r>
    </w:p>
    <w:p w14:paraId="6FAEB6C1" w14:textId="6279934F" w:rsidR="00AE5589" w:rsidRPr="003933C5" w:rsidRDefault="00AE5589" w:rsidP="00AE5589">
      <w:pPr>
        <w:jc w:val="both"/>
        <w:rPr>
          <w:rFonts w:asciiTheme="minorHAnsi" w:hAnsiTheme="minorHAnsi" w:cstheme="minorHAnsi"/>
          <w:sz w:val="22"/>
          <w:szCs w:val="22"/>
        </w:rPr>
      </w:pPr>
      <w:r w:rsidRPr="003933C5">
        <w:rPr>
          <w:rFonts w:asciiTheme="minorHAnsi" w:hAnsiTheme="minorHAnsi" w:cstheme="minorHAnsi"/>
          <w:sz w:val="22"/>
          <w:szCs w:val="22"/>
        </w:rPr>
        <w:t>A Szombathelyi Rendőrkapitányság járőrei 8 esetben intézkedtek a térfigyelő ügyeleti szolgálat által kamerán észlelt szabálysértés és szabályszegés megszüntetésének ügyében.</w:t>
      </w:r>
    </w:p>
    <w:p w14:paraId="2998CF28" w14:textId="6D152E9D" w:rsidR="00AE5589" w:rsidRPr="003933C5" w:rsidRDefault="00AE5589" w:rsidP="00AE5589">
      <w:pPr>
        <w:jc w:val="both"/>
        <w:rPr>
          <w:rFonts w:asciiTheme="minorHAnsi" w:hAnsiTheme="minorHAnsi" w:cstheme="minorHAnsi"/>
          <w:sz w:val="22"/>
          <w:szCs w:val="22"/>
        </w:rPr>
      </w:pPr>
      <w:r w:rsidRPr="003933C5">
        <w:rPr>
          <w:rFonts w:asciiTheme="minorHAnsi" w:hAnsiTheme="minorHAnsi" w:cstheme="minorHAnsi"/>
          <w:sz w:val="22"/>
          <w:szCs w:val="22"/>
        </w:rPr>
        <w:t>A Szombathelyi Rendőrkapitányság különböző szervezeti egységei összesen 20 esetben kértek segítséget munkavégzésük elősegítése érdekében.</w:t>
      </w:r>
    </w:p>
    <w:p w14:paraId="24FF8DA5" w14:textId="277A26D1" w:rsidR="00AE5589" w:rsidRPr="004068F2" w:rsidRDefault="00AE5589" w:rsidP="00F312E5">
      <w:pPr>
        <w:numPr>
          <w:ilvl w:val="0"/>
          <w:numId w:val="14"/>
        </w:numPr>
        <w:spacing w:before="120"/>
        <w:ind w:left="714" w:hanging="357"/>
        <w:jc w:val="both"/>
        <w:rPr>
          <w:rFonts w:asciiTheme="minorHAnsi" w:hAnsiTheme="minorHAnsi" w:cstheme="minorHAnsi"/>
          <w:sz w:val="22"/>
          <w:szCs w:val="22"/>
        </w:rPr>
      </w:pPr>
      <w:r w:rsidRPr="003933C5">
        <w:rPr>
          <w:rFonts w:asciiTheme="minorHAnsi" w:hAnsiTheme="minorHAnsi" w:cstheme="minorHAnsi"/>
          <w:sz w:val="22"/>
          <w:szCs w:val="22"/>
          <w:u w:val="single"/>
        </w:rPr>
        <w:t>Gépkocsizó reagáló szolgálat</w:t>
      </w:r>
    </w:p>
    <w:p w14:paraId="7AE9CAE7" w14:textId="77777777" w:rsidR="00AE5589" w:rsidRPr="00D4033E" w:rsidRDefault="00AE5589" w:rsidP="00AE5589">
      <w:pPr>
        <w:jc w:val="both"/>
        <w:rPr>
          <w:rFonts w:asciiTheme="minorHAnsi" w:hAnsiTheme="minorHAnsi" w:cstheme="minorHAnsi"/>
          <w:sz w:val="22"/>
          <w:szCs w:val="22"/>
        </w:rPr>
      </w:pPr>
      <w:r w:rsidRPr="00D4033E">
        <w:rPr>
          <w:rFonts w:asciiTheme="minorHAnsi" w:hAnsiTheme="minorHAnsi" w:cstheme="minorHAnsi"/>
          <w:sz w:val="22"/>
          <w:szCs w:val="22"/>
        </w:rPr>
        <w:t xml:space="preserve">A reagáló szolgálat a fenti időszakban 199 esetben alkalmazott szabálysértések észlelése esetén figyelmeztetést. 5 esetben helyszíni bírságot, 16 esetben a gépjármű üzembentartójának távollétében helyszíni bírságot szabtak ki, illetve </w:t>
      </w:r>
      <w:r w:rsidRPr="00D4033E">
        <w:rPr>
          <w:rFonts w:asciiTheme="minorHAnsi" w:hAnsiTheme="minorHAnsi" w:cstheme="minorHAnsi"/>
          <w:sz w:val="22"/>
          <w:szCs w:val="22"/>
        </w:rPr>
        <w:lastRenderedPageBreak/>
        <w:t>22 esetben alkalmaztak feljelentést, és 1171 esetben foganatosítottak egyéb intézkedést. Ezekben az esetekben a FÉHE Nonprofit Kft. értesítése hajléktalan elszállítása ügyében, helyszíni ellenőrzés végrehajtása, lakosság tájékoztatása vált szükségessé.</w:t>
      </w:r>
    </w:p>
    <w:p w14:paraId="5FEDA6B6" w14:textId="142FE444" w:rsidR="00AE5589" w:rsidRPr="00D4033E" w:rsidRDefault="00AE5589" w:rsidP="00AE5589">
      <w:pPr>
        <w:jc w:val="both"/>
        <w:rPr>
          <w:rFonts w:asciiTheme="minorHAnsi" w:hAnsiTheme="minorHAnsi" w:cstheme="minorHAnsi"/>
          <w:sz w:val="22"/>
          <w:szCs w:val="22"/>
        </w:rPr>
      </w:pPr>
      <w:r w:rsidRPr="00D4033E">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20 esetben helyezett el értesítést a gépjárműveken.</w:t>
      </w:r>
      <w:bookmarkStart w:id="3" w:name="_Hlk100701126"/>
    </w:p>
    <w:p w14:paraId="102D3785" w14:textId="68A47C55" w:rsidR="00AE5589" w:rsidRPr="004068F2" w:rsidRDefault="00AE5589" w:rsidP="00F312E5">
      <w:pPr>
        <w:numPr>
          <w:ilvl w:val="0"/>
          <w:numId w:val="14"/>
        </w:numPr>
        <w:spacing w:before="120"/>
        <w:ind w:left="714" w:hanging="357"/>
        <w:jc w:val="both"/>
        <w:rPr>
          <w:rFonts w:asciiTheme="minorHAnsi" w:hAnsiTheme="minorHAnsi" w:cstheme="minorHAnsi"/>
          <w:sz w:val="22"/>
          <w:szCs w:val="22"/>
        </w:rPr>
      </w:pPr>
      <w:r w:rsidRPr="00D4033E">
        <w:rPr>
          <w:rFonts w:asciiTheme="minorHAnsi" w:hAnsiTheme="minorHAnsi" w:cstheme="minorHAnsi"/>
          <w:sz w:val="22"/>
          <w:szCs w:val="22"/>
          <w:u w:val="single"/>
        </w:rPr>
        <w:t>Közterületi járőrszolgálat</w:t>
      </w:r>
    </w:p>
    <w:p w14:paraId="6BD8EB7C" w14:textId="3413B65D" w:rsidR="00AE5589" w:rsidRPr="00F37770" w:rsidRDefault="00AE5589" w:rsidP="004068F2">
      <w:pPr>
        <w:spacing w:after="120"/>
        <w:jc w:val="both"/>
        <w:rPr>
          <w:rFonts w:asciiTheme="minorHAnsi" w:hAnsiTheme="minorHAnsi" w:cstheme="minorHAnsi"/>
          <w:sz w:val="22"/>
          <w:szCs w:val="22"/>
        </w:rPr>
      </w:pPr>
      <w:r w:rsidRPr="00B65E08">
        <w:rPr>
          <w:rFonts w:asciiTheme="minorHAnsi" w:hAnsiTheme="minorHAnsi" w:cstheme="minorHAnsi"/>
          <w:sz w:val="22"/>
          <w:szCs w:val="22"/>
        </w:rPr>
        <w:t xml:space="preserve">A közterület-felügyelők járőrszolgálatuk során 2023. január hónapban az alábbi intézkedéseket alkalmazták: </w:t>
      </w: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AE5589" w:rsidRPr="00F37770" w14:paraId="7F9B6599" w14:textId="77777777" w:rsidTr="00F254DF">
        <w:tc>
          <w:tcPr>
            <w:tcW w:w="2263" w:type="dxa"/>
          </w:tcPr>
          <w:p w14:paraId="7BCEE902" w14:textId="77777777" w:rsidR="00AE5589" w:rsidRPr="00F37770" w:rsidRDefault="00AE5589" w:rsidP="00F254DF">
            <w:pPr>
              <w:jc w:val="center"/>
              <w:rPr>
                <w:rFonts w:asciiTheme="minorHAnsi" w:hAnsiTheme="minorHAnsi"/>
                <w:b/>
                <w:bCs/>
                <w:sz w:val="22"/>
                <w:szCs w:val="22"/>
              </w:rPr>
            </w:pPr>
            <w:r w:rsidRPr="00F37770">
              <w:rPr>
                <w:rFonts w:asciiTheme="minorHAnsi" w:hAnsiTheme="minorHAnsi"/>
                <w:b/>
                <w:bCs/>
                <w:sz w:val="22"/>
                <w:szCs w:val="22"/>
              </w:rPr>
              <w:t>Intézkedések fajtája</w:t>
            </w:r>
          </w:p>
        </w:tc>
        <w:tc>
          <w:tcPr>
            <w:tcW w:w="1701" w:type="dxa"/>
          </w:tcPr>
          <w:p w14:paraId="4BCDE065" w14:textId="77777777" w:rsidR="00AE5589" w:rsidRPr="00F37770" w:rsidRDefault="00AE5589" w:rsidP="00F254DF">
            <w:pPr>
              <w:jc w:val="center"/>
              <w:rPr>
                <w:rFonts w:asciiTheme="minorHAnsi" w:hAnsiTheme="minorHAnsi"/>
                <w:b/>
                <w:bCs/>
                <w:sz w:val="22"/>
                <w:szCs w:val="22"/>
              </w:rPr>
            </w:pPr>
            <w:r w:rsidRPr="00F37770">
              <w:rPr>
                <w:rFonts w:asciiTheme="minorHAnsi" w:hAnsiTheme="minorHAnsi"/>
                <w:b/>
                <w:bCs/>
                <w:sz w:val="22"/>
                <w:szCs w:val="22"/>
              </w:rPr>
              <w:t>Figyelmeztetés</w:t>
            </w:r>
          </w:p>
        </w:tc>
        <w:tc>
          <w:tcPr>
            <w:tcW w:w="1560" w:type="dxa"/>
          </w:tcPr>
          <w:p w14:paraId="34266779" w14:textId="77777777" w:rsidR="00AE5589" w:rsidRPr="00F37770" w:rsidRDefault="00AE5589" w:rsidP="00F254DF">
            <w:pPr>
              <w:jc w:val="center"/>
              <w:rPr>
                <w:rFonts w:asciiTheme="minorHAnsi" w:hAnsiTheme="minorHAnsi"/>
                <w:b/>
                <w:bCs/>
                <w:sz w:val="22"/>
                <w:szCs w:val="22"/>
              </w:rPr>
            </w:pPr>
            <w:r w:rsidRPr="00F37770">
              <w:rPr>
                <w:rFonts w:asciiTheme="minorHAnsi" w:hAnsiTheme="minorHAnsi"/>
                <w:b/>
                <w:bCs/>
                <w:sz w:val="22"/>
                <w:szCs w:val="22"/>
              </w:rPr>
              <w:t>Helyszíni bírság</w:t>
            </w:r>
          </w:p>
        </w:tc>
        <w:tc>
          <w:tcPr>
            <w:tcW w:w="1842" w:type="dxa"/>
          </w:tcPr>
          <w:p w14:paraId="405C4C32" w14:textId="77777777" w:rsidR="00AE5589" w:rsidRPr="00F37770" w:rsidRDefault="00AE5589" w:rsidP="00F254DF">
            <w:pPr>
              <w:jc w:val="center"/>
              <w:rPr>
                <w:rFonts w:asciiTheme="minorHAnsi" w:hAnsiTheme="minorHAnsi"/>
                <w:b/>
                <w:bCs/>
                <w:sz w:val="22"/>
                <w:szCs w:val="22"/>
              </w:rPr>
            </w:pPr>
            <w:r w:rsidRPr="00F37770">
              <w:rPr>
                <w:rFonts w:asciiTheme="minorHAnsi" w:hAnsiTheme="minorHAnsi"/>
                <w:b/>
                <w:bCs/>
                <w:sz w:val="22"/>
                <w:szCs w:val="22"/>
              </w:rPr>
              <w:t>Távolléti helyszíni bírság</w:t>
            </w:r>
          </w:p>
        </w:tc>
        <w:tc>
          <w:tcPr>
            <w:tcW w:w="1560" w:type="dxa"/>
          </w:tcPr>
          <w:p w14:paraId="2FE3FFB1" w14:textId="77777777" w:rsidR="00AE5589" w:rsidRPr="00F37770" w:rsidRDefault="00AE5589" w:rsidP="00F254DF">
            <w:pPr>
              <w:jc w:val="center"/>
              <w:rPr>
                <w:rFonts w:asciiTheme="minorHAnsi" w:hAnsiTheme="minorHAnsi"/>
                <w:b/>
                <w:bCs/>
                <w:sz w:val="22"/>
                <w:szCs w:val="22"/>
              </w:rPr>
            </w:pPr>
            <w:r>
              <w:rPr>
                <w:rFonts w:asciiTheme="minorHAnsi" w:hAnsiTheme="minorHAnsi"/>
                <w:b/>
                <w:bCs/>
                <w:sz w:val="22"/>
                <w:szCs w:val="22"/>
              </w:rPr>
              <w:t>Szabálysértési f</w:t>
            </w:r>
            <w:r w:rsidRPr="00F37770">
              <w:rPr>
                <w:rFonts w:asciiTheme="minorHAnsi" w:hAnsiTheme="minorHAnsi"/>
                <w:b/>
                <w:bCs/>
                <w:sz w:val="22"/>
                <w:szCs w:val="22"/>
              </w:rPr>
              <w:t>eljelentés</w:t>
            </w:r>
          </w:p>
        </w:tc>
        <w:tc>
          <w:tcPr>
            <w:tcW w:w="1559" w:type="dxa"/>
            <w:shd w:val="clear" w:color="auto" w:fill="auto"/>
          </w:tcPr>
          <w:p w14:paraId="58D507DC" w14:textId="77777777" w:rsidR="00AE5589" w:rsidRPr="00F37770" w:rsidRDefault="00AE5589" w:rsidP="00F254DF">
            <w:pPr>
              <w:jc w:val="center"/>
              <w:rPr>
                <w:rFonts w:asciiTheme="minorHAnsi" w:hAnsiTheme="minorHAnsi"/>
                <w:b/>
                <w:bCs/>
                <w:sz w:val="22"/>
                <w:szCs w:val="22"/>
              </w:rPr>
            </w:pPr>
            <w:r w:rsidRPr="00F37770">
              <w:rPr>
                <w:rFonts w:asciiTheme="minorHAnsi" w:hAnsiTheme="minorHAnsi"/>
                <w:b/>
                <w:bCs/>
                <w:sz w:val="22"/>
                <w:szCs w:val="22"/>
              </w:rPr>
              <w:t>Közig</w:t>
            </w:r>
            <w:r>
              <w:rPr>
                <w:rFonts w:asciiTheme="minorHAnsi" w:hAnsiTheme="minorHAnsi"/>
                <w:b/>
                <w:bCs/>
                <w:sz w:val="22"/>
                <w:szCs w:val="22"/>
              </w:rPr>
              <w:t>azgatási</w:t>
            </w:r>
            <w:r w:rsidRPr="00F37770">
              <w:rPr>
                <w:rFonts w:asciiTheme="minorHAnsi" w:hAnsiTheme="minorHAnsi"/>
                <w:b/>
                <w:bCs/>
                <w:sz w:val="22"/>
                <w:szCs w:val="22"/>
              </w:rPr>
              <w:t xml:space="preserve"> eljárás</w:t>
            </w:r>
          </w:p>
        </w:tc>
      </w:tr>
      <w:tr w:rsidR="00AE5589" w:rsidRPr="00F37770" w14:paraId="7908AB53" w14:textId="77777777" w:rsidTr="00F254DF">
        <w:tc>
          <w:tcPr>
            <w:tcW w:w="2263" w:type="dxa"/>
          </w:tcPr>
          <w:p w14:paraId="0795A741" w14:textId="77777777" w:rsidR="00AE5589" w:rsidRPr="00F37770" w:rsidRDefault="00AE5589" w:rsidP="00F254DF">
            <w:pPr>
              <w:jc w:val="both"/>
              <w:rPr>
                <w:rFonts w:asciiTheme="minorHAnsi" w:hAnsiTheme="minorHAnsi"/>
                <w:b/>
                <w:bCs/>
                <w:sz w:val="22"/>
                <w:szCs w:val="22"/>
              </w:rPr>
            </w:pPr>
            <w:r w:rsidRPr="00F37770">
              <w:rPr>
                <w:rFonts w:asciiTheme="minorHAnsi" w:hAnsiTheme="minorHAnsi"/>
                <w:b/>
                <w:bCs/>
                <w:sz w:val="22"/>
                <w:szCs w:val="22"/>
              </w:rPr>
              <w:t>Közúti közl</w:t>
            </w:r>
            <w:r>
              <w:rPr>
                <w:rFonts w:asciiTheme="minorHAnsi" w:hAnsiTheme="minorHAnsi"/>
                <w:b/>
                <w:bCs/>
                <w:sz w:val="22"/>
                <w:szCs w:val="22"/>
              </w:rPr>
              <w:t>ekedési</w:t>
            </w:r>
            <w:r w:rsidRPr="00F37770">
              <w:rPr>
                <w:rFonts w:asciiTheme="minorHAnsi" w:hAnsiTheme="minorHAnsi"/>
                <w:b/>
                <w:bCs/>
                <w:sz w:val="22"/>
                <w:szCs w:val="22"/>
              </w:rPr>
              <w:t xml:space="preserve"> szabályok megsértése</w:t>
            </w:r>
          </w:p>
        </w:tc>
        <w:tc>
          <w:tcPr>
            <w:tcW w:w="1701" w:type="dxa"/>
            <w:vAlign w:val="center"/>
          </w:tcPr>
          <w:p w14:paraId="133E2815"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305</w:t>
            </w:r>
          </w:p>
        </w:tc>
        <w:tc>
          <w:tcPr>
            <w:tcW w:w="1560" w:type="dxa"/>
            <w:vAlign w:val="center"/>
          </w:tcPr>
          <w:p w14:paraId="52945B56"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0</w:t>
            </w:r>
          </w:p>
        </w:tc>
        <w:tc>
          <w:tcPr>
            <w:tcW w:w="1842" w:type="dxa"/>
            <w:vAlign w:val="center"/>
          </w:tcPr>
          <w:p w14:paraId="2080C471"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33</w:t>
            </w:r>
            <w:r>
              <w:rPr>
                <w:rFonts w:asciiTheme="minorHAnsi" w:hAnsiTheme="minorHAnsi"/>
                <w:sz w:val="22"/>
                <w:szCs w:val="22"/>
              </w:rPr>
              <w:t xml:space="preserve"> (</w:t>
            </w:r>
            <w:r w:rsidRPr="00F37770">
              <w:rPr>
                <w:rFonts w:asciiTheme="minorHAnsi" w:hAnsiTheme="minorHAnsi"/>
                <w:sz w:val="22"/>
                <w:szCs w:val="22"/>
              </w:rPr>
              <w:t>440.000</w:t>
            </w:r>
            <w:r>
              <w:rPr>
                <w:rFonts w:asciiTheme="minorHAnsi" w:hAnsiTheme="minorHAnsi"/>
                <w:sz w:val="22"/>
                <w:szCs w:val="22"/>
              </w:rPr>
              <w:t>,- Ft)</w:t>
            </w:r>
          </w:p>
        </w:tc>
        <w:tc>
          <w:tcPr>
            <w:tcW w:w="1560" w:type="dxa"/>
            <w:vAlign w:val="center"/>
          </w:tcPr>
          <w:p w14:paraId="06FCE07F"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0</w:t>
            </w:r>
          </w:p>
        </w:tc>
        <w:tc>
          <w:tcPr>
            <w:tcW w:w="1559" w:type="dxa"/>
            <w:shd w:val="clear" w:color="auto" w:fill="auto"/>
            <w:vAlign w:val="center"/>
          </w:tcPr>
          <w:p w14:paraId="2E3D1984"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0</w:t>
            </w:r>
          </w:p>
        </w:tc>
      </w:tr>
      <w:tr w:rsidR="00AE5589" w:rsidRPr="00F37770" w14:paraId="4C97BABB" w14:textId="77777777" w:rsidTr="00F254DF">
        <w:tc>
          <w:tcPr>
            <w:tcW w:w="2263" w:type="dxa"/>
          </w:tcPr>
          <w:p w14:paraId="5CA18F34" w14:textId="77777777" w:rsidR="00AE5589" w:rsidRPr="00F37770" w:rsidRDefault="00AE5589" w:rsidP="00F254DF">
            <w:pPr>
              <w:jc w:val="both"/>
              <w:rPr>
                <w:rFonts w:asciiTheme="minorHAnsi" w:hAnsiTheme="minorHAnsi"/>
                <w:b/>
                <w:bCs/>
                <w:sz w:val="22"/>
                <w:szCs w:val="22"/>
              </w:rPr>
            </w:pPr>
            <w:r w:rsidRPr="00F37770">
              <w:rPr>
                <w:rFonts w:asciiTheme="minorHAnsi" w:hAnsiTheme="minorHAnsi"/>
                <w:b/>
                <w:bCs/>
                <w:sz w:val="22"/>
                <w:szCs w:val="22"/>
              </w:rPr>
              <w:t>Közrend elleni szabálysértések</w:t>
            </w:r>
          </w:p>
        </w:tc>
        <w:tc>
          <w:tcPr>
            <w:tcW w:w="1701" w:type="dxa"/>
            <w:vAlign w:val="center"/>
          </w:tcPr>
          <w:p w14:paraId="3CFFA811"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2</w:t>
            </w:r>
          </w:p>
        </w:tc>
        <w:tc>
          <w:tcPr>
            <w:tcW w:w="1560" w:type="dxa"/>
            <w:vAlign w:val="center"/>
          </w:tcPr>
          <w:p w14:paraId="36DF566A"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1</w:t>
            </w:r>
            <w:r>
              <w:rPr>
                <w:rFonts w:asciiTheme="minorHAnsi" w:hAnsiTheme="minorHAnsi"/>
                <w:sz w:val="22"/>
                <w:szCs w:val="22"/>
              </w:rPr>
              <w:t xml:space="preserve"> (2</w:t>
            </w:r>
            <w:r w:rsidRPr="00F37770">
              <w:rPr>
                <w:rFonts w:asciiTheme="minorHAnsi" w:hAnsiTheme="minorHAnsi"/>
                <w:sz w:val="22"/>
                <w:szCs w:val="22"/>
              </w:rPr>
              <w:t>0.000</w:t>
            </w:r>
            <w:r>
              <w:rPr>
                <w:rFonts w:asciiTheme="minorHAnsi" w:hAnsiTheme="minorHAnsi"/>
                <w:sz w:val="22"/>
                <w:szCs w:val="22"/>
              </w:rPr>
              <w:t>,- Ft)</w:t>
            </w:r>
          </w:p>
        </w:tc>
        <w:tc>
          <w:tcPr>
            <w:tcW w:w="1842" w:type="dxa"/>
            <w:vAlign w:val="center"/>
          </w:tcPr>
          <w:p w14:paraId="3102E9DD"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0</w:t>
            </w:r>
          </w:p>
        </w:tc>
        <w:tc>
          <w:tcPr>
            <w:tcW w:w="1560" w:type="dxa"/>
            <w:vAlign w:val="center"/>
          </w:tcPr>
          <w:p w14:paraId="57D29674"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29</w:t>
            </w:r>
          </w:p>
        </w:tc>
        <w:tc>
          <w:tcPr>
            <w:tcW w:w="1559" w:type="dxa"/>
            <w:shd w:val="clear" w:color="auto" w:fill="auto"/>
            <w:vAlign w:val="center"/>
          </w:tcPr>
          <w:p w14:paraId="44E2D1CF" w14:textId="77777777" w:rsidR="00AE5589" w:rsidRPr="00F37770" w:rsidRDefault="00AE5589" w:rsidP="00F254DF">
            <w:pPr>
              <w:jc w:val="center"/>
              <w:rPr>
                <w:rFonts w:asciiTheme="minorHAnsi" w:hAnsiTheme="minorHAnsi"/>
                <w:sz w:val="22"/>
                <w:szCs w:val="22"/>
              </w:rPr>
            </w:pPr>
            <w:r w:rsidRPr="00F37770">
              <w:rPr>
                <w:rFonts w:asciiTheme="minorHAnsi" w:hAnsiTheme="minorHAnsi"/>
                <w:sz w:val="22"/>
                <w:szCs w:val="22"/>
              </w:rPr>
              <w:t>0</w:t>
            </w:r>
          </w:p>
        </w:tc>
      </w:tr>
    </w:tbl>
    <w:p w14:paraId="16EDA91C" w14:textId="35772CC4" w:rsidR="00AE5589" w:rsidRPr="00AC3A9B" w:rsidRDefault="00AE5589" w:rsidP="004068F2">
      <w:pPr>
        <w:spacing w:before="120"/>
        <w:jc w:val="both"/>
        <w:rPr>
          <w:rFonts w:asciiTheme="minorHAnsi" w:hAnsiTheme="minorHAnsi" w:cstheme="minorHAnsi"/>
          <w:sz w:val="22"/>
          <w:szCs w:val="22"/>
        </w:rPr>
      </w:pPr>
      <w:r w:rsidRPr="00AC3A9B">
        <w:rPr>
          <w:rFonts w:asciiTheme="minorHAnsi" w:hAnsiTheme="minorHAnsi" w:cstheme="minorHAnsi"/>
          <w:sz w:val="22"/>
          <w:szCs w:val="22"/>
        </w:rPr>
        <w:t>A járőrszolgálat által mobiltelefonos applikáción keresztül összesen 15 jelzés került beküldésre, amelyek további intézkedéseket igényeltek.</w:t>
      </w:r>
    </w:p>
    <w:p w14:paraId="00D08688" w14:textId="37FD1B0B" w:rsidR="00AE5589" w:rsidRPr="00AC3A9B" w:rsidRDefault="00AE5589" w:rsidP="00AE5589">
      <w:pPr>
        <w:jc w:val="both"/>
        <w:rPr>
          <w:rFonts w:asciiTheme="minorHAnsi" w:hAnsiTheme="minorHAnsi" w:cstheme="minorHAnsi"/>
          <w:sz w:val="22"/>
          <w:szCs w:val="22"/>
        </w:rPr>
      </w:pPr>
      <w:r w:rsidRPr="00AC3A9B">
        <w:rPr>
          <w:rFonts w:asciiTheme="minorHAnsi" w:hAnsiTheme="minorHAnsi" w:cstheme="minorHAnsi"/>
          <w:sz w:val="22"/>
          <w:szCs w:val="22"/>
        </w:rPr>
        <w:t>A frekventált helyszíneken a Közterület-felügyelet fokozott jelenléte és visszatérő ellenőrzése továbbra is biztosított.</w:t>
      </w:r>
    </w:p>
    <w:p w14:paraId="5AC5BBD6" w14:textId="77777777" w:rsidR="00AE5589" w:rsidRPr="00AC3A9B" w:rsidRDefault="00AE5589" w:rsidP="00AE5589">
      <w:pPr>
        <w:jc w:val="both"/>
        <w:rPr>
          <w:rFonts w:asciiTheme="minorHAnsi" w:hAnsiTheme="minorHAnsi" w:cstheme="minorHAnsi"/>
          <w:sz w:val="22"/>
          <w:szCs w:val="22"/>
        </w:rPr>
      </w:pPr>
      <w:r w:rsidRPr="00AC3A9B">
        <w:rPr>
          <w:rFonts w:asciiTheme="minorHAnsi" w:hAnsiTheme="minorHAnsi" w:cstheme="minorHAnsi"/>
          <w:sz w:val="22"/>
          <w:szCs w:val="22"/>
        </w:rPr>
        <w:t>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6EBE940F" w14:textId="0403458C" w:rsidR="00AE5589" w:rsidRPr="004068F2" w:rsidRDefault="00AE5589" w:rsidP="00AE5589">
      <w:pPr>
        <w:jc w:val="both"/>
        <w:rPr>
          <w:rFonts w:asciiTheme="minorHAnsi" w:hAnsiTheme="minorHAnsi" w:cstheme="minorHAnsi"/>
          <w:sz w:val="22"/>
          <w:szCs w:val="22"/>
        </w:rPr>
      </w:pPr>
      <w:r w:rsidRPr="00AC3A9B">
        <w:rPr>
          <w:rFonts w:asciiTheme="minorHAnsi" w:hAnsiTheme="minorHAnsi" w:cstheme="minorHAnsi"/>
          <w:sz w:val="22"/>
          <w:szCs w:val="22"/>
        </w:rPr>
        <w:t>Az elmúlt időszakban több lakossági jelzés alapján fokozott ellenőrzés és közterületi jelenlét került elrendelésre az Éhen Gyula téren és annak közvetlen környezetében, az ellenőrzések azóta is folyamatosak.</w:t>
      </w:r>
    </w:p>
    <w:bookmarkEnd w:id="3"/>
    <w:p w14:paraId="43778BDE" w14:textId="388EC854" w:rsidR="00AE5589" w:rsidRPr="004068F2" w:rsidRDefault="00AE5589" w:rsidP="00F312E5">
      <w:pPr>
        <w:numPr>
          <w:ilvl w:val="0"/>
          <w:numId w:val="14"/>
        </w:numPr>
        <w:spacing w:before="120"/>
        <w:ind w:left="714" w:hanging="357"/>
        <w:jc w:val="both"/>
        <w:rPr>
          <w:rFonts w:asciiTheme="minorHAnsi" w:hAnsiTheme="minorHAnsi" w:cstheme="minorHAnsi"/>
          <w:sz w:val="22"/>
          <w:szCs w:val="22"/>
        </w:rPr>
      </w:pPr>
      <w:r w:rsidRPr="003A2A25">
        <w:rPr>
          <w:rFonts w:asciiTheme="minorHAnsi" w:hAnsiTheme="minorHAnsi" w:cstheme="minorHAnsi"/>
          <w:sz w:val="22"/>
          <w:szCs w:val="22"/>
          <w:u w:val="single"/>
        </w:rPr>
        <w:t>Mezőőri szolgálat</w:t>
      </w:r>
    </w:p>
    <w:p w14:paraId="41AD4325" w14:textId="58A81E7F" w:rsidR="00AE5589" w:rsidRPr="00AC3A9B" w:rsidRDefault="00AE5589" w:rsidP="00AE5589">
      <w:pPr>
        <w:jc w:val="both"/>
        <w:rPr>
          <w:rFonts w:asciiTheme="minorHAnsi" w:hAnsiTheme="minorHAnsi" w:cstheme="minorHAnsi"/>
          <w:sz w:val="22"/>
          <w:szCs w:val="22"/>
        </w:rPr>
      </w:pPr>
      <w:r w:rsidRPr="00AC3A9B">
        <w:rPr>
          <w:rFonts w:asciiTheme="minorHAnsi" w:hAnsiTheme="minorHAnsi" w:cstheme="minorHAnsi"/>
          <w:sz w:val="22"/>
          <w:szCs w:val="22"/>
        </w:rPr>
        <w:t>A mezőőri szolgálat munkatársai a külterületi részeken folyamatos ellenőrzést tartottak, amely során 1 esetben kezdeményeztünk közigazgatási hatósági eljárást a Vas Vármegyei Kormányhivatal felé.</w:t>
      </w:r>
    </w:p>
    <w:p w14:paraId="23565290" w14:textId="7FF3E5CB" w:rsidR="00AE5589" w:rsidRPr="004068F2" w:rsidRDefault="00AE5589" w:rsidP="00F312E5">
      <w:pPr>
        <w:numPr>
          <w:ilvl w:val="0"/>
          <w:numId w:val="14"/>
        </w:numPr>
        <w:spacing w:before="120"/>
        <w:ind w:left="714" w:hanging="357"/>
        <w:jc w:val="both"/>
        <w:rPr>
          <w:rFonts w:asciiTheme="minorHAnsi" w:hAnsiTheme="minorHAnsi" w:cstheme="minorHAnsi"/>
          <w:sz w:val="22"/>
          <w:szCs w:val="22"/>
        </w:rPr>
      </w:pPr>
      <w:r w:rsidRPr="00AC3A9B">
        <w:rPr>
          <w:rFonts w:asciiTheme="minorHAnsi" w:hAnsiTheme="minorHAnsi" w:cstheme="minorHAnsi"/>
          <w:sz w:val="22"/>
          <w:szCs w:val="22"/>
          <w:u w:val="single"/>
        </w:rPr>
        <w:t>Állategészségügyi és Ebrendészeti Szolgálat</w:t>
      </w:r>
    </w:p>
    <w:p w14:paraId="39AC282D" w14:textId="1903700B" w:rsidR="00AE5589" w:rsidRPr="00AC3A9B" w:rsidRDefault="00AE5589" w:rsidP="004068F2">
      <w:pPr>
        <w:spacing w:after="120"/>
        <w:jc w:val="both"/>
        <w:rPr>
          <w:rFonts w:asciiTheme="minorHAnsi" w:hAnsiTheme="minorHAnsi" w:cstheme="minorHAnsi"/>
          <w:sz w:val="22"/>
          <w:szCs w:val="22"/>
        </w:rPr>
      </w:pPr>
      <w:r w:rsidRPr="00AC3A9B">
        <w:rPr>
          <w:rFonts w:asciiTheme="minorHAnsi" w:hAnsiTheme="minorHAnsi" w:cstheme="minorHAnsi"/>
          <w:sz w:val="22"/>
          <w:szCs w:val="22"/>
        </w:rPr>
        <w:t>Az Állategészségügyi és Ebrendészeti Szolgálat 2023. január havi tevékenységéről az alábbiakban számolok be:</w:t>
      </w: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AE5589" w:rsidRPr="00AC3A9B" w14:paraId="347A9E75"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C8E29DB" w14:textId="77777777" w:rsidR="00AE5589" w:rsidRPr="00AC3A9B" w:rsidRDefault="00AE5589" w:rsidP="00F254DF">
            <w:pPr>
              <w:jc w:val="both"/>
              <w:rPr>
                <w:rFonts w:asciiTheme="minorHAnsi" w:hAnsiTheme="minorHAnsi" w:cstheme="minorHAnsi"/>
                <w:b/>
                <w:bCs/>
                <w:sz w:val="22"/>
                <w:szCs w:val="22"/>
              </w:rPr>
            </w:pPr>
            <w:r w:rsidRPr="00AC3A9B">
              <w:rPr>
                <w:rFonts w:asciiTheme="minorHAnsi" w:hAnsiTheme="minorHAnsi" w:cstheme="minorHAnsi"/>
                <w:b/>
                <w:bCs/>
                <w:sz w:val="22"/>
                <w:szCs w:val="22"/>
              </w:rPr>
              <w:t>2023. január 1–31.</w:t>
            </w:r>
          </w:p>
        </w:tc>
        <w:tc>
          <w:tcPr>
            <w:tcW w:w="604" w:type="dxa"/>
            <w:tcBorders>
              <w:top w:val="single" w:sz="6" w:space="0" w:color="auto"/>
              <w:left w:val="single" w:sz="6" w:space="0" w:color="auto"/>
              <w:bottom w:val="single" w:sz="6" w:space="0" w:color="auto"/>
              <w:right w:val="single" w:sz="6" w:space="0" w:color="auto"/>
            </w:tcBorders>
          </w:tcPr>
          <w:p w14:paraId="14E8726E" w14:textId="77777777" w:rsidR="00AE5589" w:rsidRPr="00AC3A9B" w:rsidRDefault="00AE5589" w:rsidP="00F254DF">
            <w:pPr>
              <w:jc w:val="both"/>
              <w:rPr>
                <w:rFonts w:asciiTheme="minorHAnsi" w:hAnsiTheme="minorHAnsi" w:cstheme="minorHAnsi"/>
                <w:b/>
                <w:bCs/>
                <w:sz w:val="22"/>
                <w:szCs w:val="22"/>
              </w:rPr>
            </w:pPr>
            <w:r w:rsidRPr="00AC3A9B">
              <w:rPr>
                <w:rFonts w:asciiTheme="minorHAnsi" w:hAnsiTheme="minorHAnsi" w:cstheme="minorHAnsi"/>
                <w:b/>
                <w:bCs/>
                <w:sz w:val="22"/>
                <w:szCs w:val="22"/>
              </w:rPr>
              <w:t>db</w:t>
            </w:r>
          </w:p>
        </w:tc>
      </w:tr>
      <w:tr w:rsidR="00AE5589" w:rsidRPr="00AC3A9B" w14:paraId="38BAB860"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F1DC6B1"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 xml:space="preserve">2023. január 1. napján a telepen lévő </w:t>
            </w:r>
            <w:r>
              <w:rPr>
                <w:rFonts w:asciiTheme="minorHAnsi" w:hAnsiTheme="minorHAnsi" w:cstheme="minorHAnsi"/>
                <w:sz w:val="22"/>
                <w:szCs w:val="22"/>
              </w:rPr>
              <w:t>ebek</w:t>
            </w:r>
            <w:r w:rsidRPr="00AC3A9B">
              <w:rPr>
                <w:rFonts w:asciiTheme="minorHAnsi" w:hAnsiTheme="minorHAnsi" w:cstheme="minorHAnsi"/>
                <w:sz w:val="22"/>
                <w:szCs w:val="22"/>
              </w:rPr>
              <w:t xml:space="preserve"> száma</w:t>
            </w:r>
          </w:p>
        </w:tc>
        <w:tc>
          <w:tcPr>
            <w:tcW w:w="604" w:type="dxa"/>
            <w:tcBorders>
              <w:top w:val="single" w:sz="6" w:space="0" w:color="auto"/>
              <w:left w:val="single" w:sz="6" w:space="0" w:color="auto"/>
              <w:bottom w:val="single" w:sz="6" w:space="0" w:color="auto"/>
              <w:right w:val="single" w:sz="6" w:space="0" w:color="auto"/>
            </w:tcBorders>
          </w:tcPr>
          <w:p w14:paraId="145C6C7D"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14</w:t>
            </w:r>
          </w:p>
        </w:tc>
      </w:tr>
      <w:tr w:rsidR="00AE5589" w:rsidRPr="00AC3A9B" w14:paraId="16154E9C"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E4000DB"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 xml:space="preserve">Közterületen befogott </w:t>
            </w:r>
            <w:r>
              <w:rPr>
                <w:rFonts w:asciiTheme="minorHAnsi" w:hAnsiTheme="minorHAnsi" w:cstheme="minorHAnsi"/>
                <w:sz w:val="22"/>
                <w:szCs w:val="22"/>
              </w:rPr>
              <w:t>eb</w:t>
            </w:r>
          </w:p>
        </w:tc>
        <w:tc>
          <w:tcPr>
            <w:tcW w:w="604" w:type="dxa"/>
            <w:tcBorders>
              <w:top w:val="single" w:sz="6" w:space="0" w:color="auto"/>
              <w:left w:val="single" w:sz="6" w:space="0" w:color="auto"/>
              <w:bottom w:val="single" w:sz="6" w:space="0" w:color="auto"/>
              <w:right w:val="single" w:sz="6" w:space="0" w:color="auto"/>
            </w:tcBorders>
          </w:tcPr>
          <w:p w14:paraId="286DC46D"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3</w:t>
            </w:r>
          </w:p>
        </w:tc>
      </w:tr>
      <w:tr w:rsidR="00AE5589" w:rsidRPr="00AC3A9B" w14:paraId="1AB8946C" w14:textId="77777777" w:rsidTr="00F254DF">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4A757550"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 xml:space="preserve">A telepről a gazdának átadott </w:t>
            </w:r>
            <w:r>
              <w:rPr>
                <w:rFonts w:asciiTheme="minorHAnsi" w:hAnsiTheme="minorHAnsi" w:cstheme="minorHAnsi"/>
                <w:sz w:val="22"/>
                <w:szCs w:val="22"/>
              </w:rPr>
              <w:t>eb</w:t>
            </w:r>
          </w:p>
        </w:tc>
        <w:tc>
          <w:tcPr>
            <w:tcW w:w="604" w:type="dxa"/>
            <w:tcBorders>
              <w:top w:val="single" w:sz="6" w:space="0" w:color="auto"/>
              <w:left w:val="single" w:sz="6" w:space="0" w:color="auto"/>
              <w:bottom w:val="single" w:sz="6" w:space="0" w:color="auto"/>
              <w:right w:val="single" w:sz="6" w:space="0" w:color="auto"/>
            </w:tcBorders>
          </w:tcPr>
          <w:p w14:paraId="17225236"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2</w:t>
            </w:r>
          </w:p>
        </w:tc>
      </w:tr>
      <w:tr w:rsidR="00AE5589" w:rsidRPr="00AC3A9B" w14:paraId="755C133E"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622AC8E"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 xml:space="preserve">Örökbeadott </w:t>
            </w:r>
            <w:r>
              <w:rPr>
                <w:rFonts w:asciiTheme="minorHAnsi" w:hAnsiTheme="minorHAnsi" w:cstheme="minorHAnsi"/>
                <w:sz w:val="22"/>
                <w:szCs w:val="22"/>
              </w:rPr>
              <w:t>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B429BB3"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0</w:t>
            </w:r>
          </w:p>
        </w:tc>
      </w:tr>
      <w:tr w:rsidR="00AE5589" w:rsidRPr="00AC3A9B" w14:paraId="71039FF5" w14:textId="77777777" w:rsidTr="00F254DF">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85B1D0B"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A762204"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0</w:t>
            </w:r>
          </w:p>
        </w:tc>
      </w:tr>
      <w:tr w:rsidR="00AE5589" w:rsidRPr="00AC3A9B" w14:paraId="711D2B42" w14:textId="77777777" w:rsidTr="00F254DF">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31C7629"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Állatkórházban elaltatott eb</w:t>
            </w:r>
            <w:r>
              <w:rPr>
                <w:rFonts w:asciiTheme="minorHAnsi" w:hAnsiTheme="minorHAnsi" w:cstheme="minorHAnsi"/>
                <w:sz w:val="22"/>
                <w:szCs w:val="22"/>
              </w:rPr>
              <w:t xml:space="preserve">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5EDDBFB"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1</w:t>
            </w:r>
          </w:p>
        </w:tc>
      </w:tr>
      <w:tr w:rsidR="00AE5589" w:rsidRPr="00AC3A9B" w14:paraId="5E8F9E5D" w14:textId="77777777" w:rsidTr="00F254DF">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7118595"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Állatvédő szervezet</w:t>
            </w:r>
            <w:r>
              <w:rPr>
                <w:rFonts w:asciiTheme="minorHAnsi" w:hAnsiTheme="minorHAnsi" w:cstheme="minorHAnsi"/>
                <w:sz w:val="22"/>
                <w:szCs w:val="22"/>
              </w:rPr>
              <w:t>ek</w:t>
            </w:r>
            <w:r w:rsidRPr="00AC3A9B">
              <w:rPr>
                <w:rFonts w:asciiTheme="minorHAnsi" w:hAnsiTheme="minorHAnsi" w:cstheme="minorHAnsi"/>
                <w:sz w:val="22"/>
                <w:szCs w:val="22"/>
              </w:rPr>
              <w:t>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63E4952"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0</w:t>
            </w:r>
          </w:p>
        </w:tc>
      </w:tr>
      <w:tr w:rsidR="00AE5589" w:rsidRPr="00AC3A9B" w14:paraId="2F9562F8" w14:textId="77777777" w:rsidTr="00F254DF">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6BB2BE1"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58F2544"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5</w:t>
            </w:r>
          </w:p>
        </w:tc>
      </w:tr>
      <w:tr w:rsidR="00AE5589" w:rsidRPr="00AC3A9B" w14:paraId="2A677ACF"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1027F97"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7E57FE0"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6</w:t>
            </w:r>
          </w:p>
        </w:tc>
      </w:tr>
      <w:tr w:rsidR="00AE5589" w:rsidRPr="00AC3A9B" w14:paraId="066DD629" w14:textId="77777777" w:rsidTr="00F254DF">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EDF2725"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1EDAF60"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12</w:t>
            </w:r>
          </w:p>
        </w:tc>
      </w:tr>
      <w:tr w:rsidR="00AE5589" w:rsidRPr="00AC3A9B" w14:paraId="2411339D" w14:textId="77777777" w:rsidTr="00F254DF">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EBDA608" w14:textId="77777777" w:rsidR="00AE5589" w:rsidRPr="00AC3A9B" w:rsidRDefault="00AE5589" w:rsidP="00F254DF">
            <w:pPr>
              <w:jc w:val="both"/>
              <w:rPr>
                <w:rFonts w:asciiTheme="minorHAnsi" w:hAnsiTheme="minorHAnsi" w:cstheme="minorHAnsi"/>
                <w:sz w:val="22"/>
                <w:szCs w:val="22"/>
              </w:rPr>
            </w:pPr>
            <w:r w:rsidRPr="00AC3A9B">
              <w:rPr>
                <w:rFonts w:asciiTheme="minorHAnsi" w:hAnsiTheme="minorHAnsi" w:cstheme="minorHAnsi"/>
                <w:sz w:val="22"/>
                <w:szCs w:val="22"/>
              </w:rPr>
              <w:t xml:space="preserve">2023. január 31. napján a telepen lévő </w:t>
            </w:r>
            <w:r>
              <w:rPr>
                <w:rFonts w:asciiTheme="minorHAnsi" w:hAnsiTheme="minorHAnsi" w:cstheme="minorHAnsi"/>
                <w:sz w:val="22"/>
                <w:szCs w:val="22"/>
              </w:rPr>
              <w:t>ebek</w:t>
            </w:r>
            <w:r w:rsidRPr="00AC3A9B">
              <w:rPr>
                <w:rFonts w:asciiTheme="minorHAnsi" w:hAnsiTheme="minorHAnsi" w:cstheme="minorHAnsi"/>
                <w:sz w:val="22"/>
                <w:szCs w:val="22"/>
              </w:rPr>
              <w:t xml:space="preserve">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C975128" w14:textId="77777777" w:rsidR="00AE5589" w:rsidRPr="00AC3A9B" w:rsidRDefault="00AE5589" w:rsidP="004322B5">
            <w:pPr>
              <w:jc w:val="center"/>
              <w:rPr>
                <w:rFonts w:asciiTheme="minorHAnsi" w:hAnsiTheme="minorHAnsi" w:cstheme="minorHAnsi"/>
                <w:sz w:val="22"/>
                <w:szCs w:val="22"/>
              </w:rPr>
            </w:pPr>
            <w:r w:rsidRPr="00AC3A9B">
              <w:rPr>
                <w:rFonts w:asciiTheme="minorHAnsi" w:hAnsiTheme="minorHAnsi" w:cstheme="minorHAnsi"/>
                <w:sz w:val="22"/>
                <w:szCs w:val="22"/>
              </w:rPr>
              <w:t>14</w:t>
            </w:r>
          </w:p>
        </w:tc>
      </w:tr>
    </w:tbl>
    <w:p w14:paraId="1C5C8E67" w14:textId="56718269" w:rsidR="00AE5589" w:rsidRPr="004068F2" w:rsidRDefault="00AE5589" w:rsidP="00F312E5">
      <w:pPr>
        <w:numPr>
          <w:ilvl w:val="0"/>
          <w:numId w:val="14"/>
        </w:numPr>
        <w:spacing w:before="120"/>
        <w:ind w:left="714" w:hanging="357"/>
        <w:jc w:val="both"/>
        <w:rPr>
          <w:rFonts w:asciiTheme="minorHAnsi" w:hAnsiTheme="minorHAnsi" w:cstheme="minorHAnsi"/>
          <w:sz w:val="22"/>
          <w:szCs w:val="22"/>
          <w:u w:val="single"/>
        </w:rPr>
      </w:pPr>
      <w:bookmarkStart w:id="4" w:name="_Hlk100701148"/>
      <w:r w:rsidRPr="005A77D1">
        <w:rPr>
          <w:rFonts w:asciiTheme="minorHAnsi" w:hAnsiTheme="minorHAnsi" w:cstheme="minorHAnsi"/>
          <w:sz w:val="22"/>
          <w:szCs w:val="22"/>
          <w:u w:val="single"/>
        </w:rPr>
        <w:t>Egyéb feladatok</w:t>
      </w:r>
    </w:p>
    <w:p w14:paraId="25CFC7E2" w14:textId="77777777" w:rsidR="00AE5589" w:rsidRPr="00DC37C7" w:rsidRDefault="00AE5589" w:rsidP="00AF76B1">
      <w:pPr>
        <w:spacing w:before="120"/>
        <w:jc w:val="both"/>
        <w:rPr>
          <w:rFonts w:asciiTheme="minorHAnsi" w:hAnsiTheme="minorHAnsi" w:cstheme="minorHAnsi"/>
          <w:sz w:val="22"/>
          <w:szCs w:val="22"/>
        </w:rPr>
      </w:pPr>
      <w:r w:rsidRPr="00DC37C7">
        <w:rPr>
          <w:rFonts w:asciiTheme="minorHAnsi" w:hAnsiTheme="minorHAnsi" w:cstheme="minorHAnsi"/>
          <w:i/>
          <w:iCs/>
          <w:sz w:val="22"/>
          <w:szCs w:val="22"/>
          <w:u w:val="single"/>
        </w:rPr>
        <w:t>Forgalomra alkalmatlan gépjárművek:</w:t>
      </w:r>
      <w:r w:rsidRPr="00DC37C7">
        <w:rPr>
          <w:rFonts w:asciiTheme="minorHAnsi" w:hAnsiTheme="minorHAnsi" w:cstheme="minorHAnsi"/>
          <w:sz w:val="22"/>
          <w:szCs w:val="22"/>
        </w:rPr>
        <w:t xml:space="preserve"> A fenti időszakban összesen 39 esetben történt észlelés. 3 db gépjármű került elszállításra, amelyből 2 esetben történt meg a kiváltás a tulajdonos által. </w:t>
      </w:r>
    </w:p>
    <w:p w14:paraId="2F33E100" w14:textId="77777777" w:rsidR="00AE5589" w:rsidRPr="00DC37C7" w:rsidRDefault="00AE5589" w:rsidP="00AE5589">
      <w:pPr>
        <w:jc w:val="both"/>
        <w:rPr>
          <w:rFonts w:asciiTheme="minorHAnsi" w:hAnsiTheme="minorHAnsi" w:cstheme="minorHAnsi"/>
          <w:sz w:val="22"/>
          <w:szCs w:val="22"/>
        </w:rPr>
      </w:pPr>
      <w:r w:rsidRPr="00DC37C7">
        <w:rPr>
          <w:rFonts w:asciiTheme="minorHAnsi" w:hAnsiTheme="minorHAnsi" w:cstheme="minorHAnsi"/>
          <w:sz w:val="22"/>
          <w:szCs w:val="22"/>
        </w:rPr>
        <w:t>A közterületi járőrszolgálat 9 esetben észlelt olyan gépjárművet, amely hatósági jelzéssel nem rendelkezett.</w:t>
      </w:r>
      <w:r>
        <w:rPr>
          <w:rFonts w:asciiTheme="minorHAnsi" w:hAnsiTheme="minorHAnsi" w:cstheme="minorHAnsi"/>
          <w:sz w:val="22"/>
          <w:szCs w:val="22"/>
        </w:rPr>
        <w:t xml:space="preserve"> </w:t>
      </w:r>
      <w:r w:rsidRPr="00BD52C0">
        <w:rPr>
          <w:rFonts w:asciiTheme="minorHAnsi" w:hAnsiTheme="minorHAnsi" w:cstheme="minorHAnsi"/>
          <w:sz w:val="22"/>
          <w:szCs w:val="22"/>
        </w:rPr>
        <w:t>Továbbá a felügyelők külföldi hatósági jelzéssel ellátott forgalomra alkalmatlan gépjárművet 1 esetben észleltek</w:t>
      </w:r>
      <w:r>
        <w:rPr>
          <w:rFonts w:asciiTheme="minorHAnsi" w:hAnsiTheme="minorHAnsi" w:cstheme="minorHAnsi"/>
          <w:sz w:val="22"/>
          <w:szCs w:val="22"/>
        </w:rPr>
        <w:t>.</w:t>
      </w:r>
    </w:p>
    <w:p w14:paraId="20A26369" w14:textId="77777777" w:rsidR="004068F2" w:rsidRDefault="00AE5589" w:rsidP="00AE5589">
      <w:pPr>
        <w:jc w:val="both"/>
        <w:rPr>
          <w:rFonts w:asciiTheme="minorHAnsi" w:hAnsiTheme="minorHAnsi" w:cstheme="minorHAnsi"/>
          <w:sz w:val="22"/>
          <w:szCs w:val="22"/>
        </w:rPr>
      </w:pPr>
      <w:r w:rsidRPr="00F37770">
        <w:rPr>
          <w:rFonts w:asciiTheme="minorHAnsi" w:hAnsiTheme="minorHAnsi" w:cstheme="minorHAnsi"/>
          <w:sz w:val="22"/>
          <w:szCs w:val="22"/>
        </w:rPr>
        <w:t xml:space="preserve">A Közterület-felügyelet a tulajdonjogban történt változás bejegyzésének elmulasztása miatt január hónapban 2 esetben kezdeményezte jármű ideiglenes kivonását. </w:t>
      </w:r>
    </w:p>
    <w:p w14:paraId="4716A674" w14:textId="10CC81AC" w:rsidR="00AE5589" w:rsidRPr="00F37770" w:rsidRDefault="00AE5589" w:rsidP="00AE5589">
      <w:pPr>
        <w:jc w:val="both"/>
        <w:rPr>
          <w:rFonts w:asciiTheme="minorHAnsi" w:hAnsiTheme="minorHAnsi" w:cstheme="minorHAnsi"/>
          <w:sz w:val="22"/>
          <w:szCs w:val="22"/>
        </w:rPr>
      </w:pPr>
      <w:r w:rsidRPr="00DC37C7">
        <w:rPr>
          <w:rFonts w:asciiTheme="minorHAnsi" w:hAnsiTheme="minorHAnsi" w:cstheme="minorHAnsi"/>
          <w:sz w:val="22"/>
          <w:szCs w:val="22"/>
        </w:rPr>
        <w:lastRenderedPageBreak/>
        <w:t xml:space="preserve">A közterületről a korábbi években elszállított gépjárművek közül forgalomból való végleges kivonás az illetékes </w:t>
      </w:r>
      <w:r>
        <w:rPr>
          <w:rFonts w:asciiTheme="minorHAnsi" w:hAnsiTheme="minorHAnsi" w:cstheme="minorHAnsi"/>
          <w:sz w:val="22"/>
          <w:szCs w:val="22"/>
        </w:rPr>
        <w:t xml:space="preserve">vármegyei </w:t>
      </w:r>
      <w:r w:rsidRPr="00DC37C7">
        <w:rPr>
          <w:rFonts w:asciiTheme="minorHAnsi" w:hAnsiTheme="minorHAnsi" w:cstheme="minorHAnsi"/>
          <w:sz w:val="22"/>
          <w:szCs w:val="22"/>
        </w:rPr>
        <w:t xml:space="preserve">kormányhivatal által 1 esetben történt. </w:t>
      </w:r>
    </w:p>
    <w:p w14:paraId="7808359B" w14:textId="77777777" w:rsidR="004068F2" w:rsidRDefault="00AE5589" w:rsidP="004068F2">
      <w:pPr>
        <w:spacing w:before="120"/>
        <w:jc w:val="both"/>
        <w:rPr>
          <w:rFonts w:asciiTheme="minorHAnsi" w:hAnsiTheme="minorHAnsi" w:cstheme="minorHAnsi"/>
          <w:sz w:val="22"/>
          <w:szCs w:val="22"/>
        </w:rPr>
      </w:pPr>
      <w:bookmarkStart w:id="5" w:name="_Hlk100701141"/>
      <w:bookmarkEnd w:id="4"/>
      <w:r w:rsidRPr="00F37770">
        <w:rPr>
          <w:rFonts w:asciiTheme="minorHAnsi" w:hAnsiTheme="minorHAnsi" w:cstheme="minorHAnsi"/>
          <w:i/>
          <w:iCs/>
          <w:sz w:val="22"/>
          <w:szCs w:val="22"/>
          <w:u w:val="single"/>
        </w:rPr>
        <w:t>Illegális hulladék elhelyezés:</w:t>
      </w:r>
      <w:r w:rsidRPr="00F37770">
        <w:rPr>
          <w:rFonts w:asciiTheme="minorHAnsi" w:hAnsiTheme="minorHAnsi" w:cstheme="minorHAnsi"/>
          <w:sz w:val="22"/>
          <w:szCs w:val="22"/>
        </w:rPr>
        <w:t xml:space="preserve"> A </w:t>
      </w:r>
      <w:r w:rsidRPr="00AF76B1">
        <w:rPr>
          <w:rFonts w:asciiTheme="minorHAnsi" w:hAnsiTheme="minorHAnsi" w:cstheme="minorHAnsi"/>
          <w:sz w:val="22"/>
          <w:szCs w:val="22"/>
        </w:rPr>
        <w:t>hatáskörrel</w:t>
      </w:r>
      <w:r w:rsidRPr="00F37770">
        <w:rPr>
          <w:rFonts w:asciiTheme="minorHAnsi" w:hAnsiTheme="minorHAnsi" w:cstheme="minorHAnsi"/>
          <w:sz w:val="22"/>
          <w:szCs w:val="22"/>
        </w:rPr>
        <w:t xml:space="preserve"> rendelkező Vas Vármegyei Kormányhivatal Környezetvédelmi, Természetvédelmi és Hulladékgazdálkodási Főosztály felé összesen 2 esetben kezdeményeztünk közigazgatási eljárást.</w:t>
      </w:r>
      <w:bookmarkEnd w:id="5"/>
    </w:p>
    <w:p w14:paraId="51C81BD0" w14:textId="3D3A136E" w:rsidR="00AE5589" w:rsidRPr="00F37770" w:rsidRDefault="00AE5589" w:rsidP="004068F2">
      <w:pPr>
        <w:spacing w:before="120"/>
        <w:jc w:val="both"/>
        <w:rPr>
          <w:rFonts w:asciiTheme="minorHAnsi" w:hAnsiTheme="minorHAnsi" w:cstheme="minorHAnsi"/>
          <w:sz w:val="22"/>
          <w:szCs w:val="22"/>
        </w:rPr>
      </w:pPr>
      <w:r w:rsidRPr="00F37770">
        <w:rPr>
          <w:rFonts w:asciiTheme="minorHAnsi" w:hAnsiTheme="minorHAnsi" w:cstheme="minorHAnsi"/>
          <w:i/>
          <w:iCs/>
          <w:sz w:val="22"/>
          <w:szCs w:val="22"/>
          <w:u w:val="single"/>
        </w:rPr>
        <w:t>Zöld területen való várakozás miatti közigazgatási eljárás:</w:t>
      </w:r>
      <w:r w:rsidRPr="00F37770">
        <w:rPr>
          <w:rFonts w:asciiTheme="minorHAnsi" w:hAnsiTheme="minorHAnsi" w:cstheme="minorHAnsi"/>
          <w:sz w:val="22"/>
          <w:szCs w:val="22"/>
        </w:rPr>
        <w:t xml:space="preserve"> A fenti időszakban összesen 27 esetben indítottunk új közigazgatási hatósági eljárást az elkövetett szabályszegések miatt. Összesen 61 esetben történt határozathozatal, amelyből 41 esetben figyelmeztetés közigazgatási szankció került kiszabásra, 2 esetben összesen 20.000,- Ft összegben közigazgatási bírságot szabtunk ki, 18 határozatban pedig a jogsértés el nem követése került megállapításra.</w:t>
      </w:r>
    </w:p>
    <w:p w14:paraId="1A353FF5" w14:textId="77777777" w:rsidR="004068F2" w:rsidRDefault="00AE5589" w:rsidP="00AE5589">
      <w:pPr>
        <w:jc w:val="both"/>
        <w:rPr>
          <w:rFonts w:asciiTheme="minorHAnsi" w:hAnsiTheme="minorHAnsi" w:cstheme="minorHAnsi"/>
          <w:sz w:val="22"/>
          <w:szCs w:val="22"/>
        </w:rPr>
      </w:pPr>
      <w:r w:rsidRPr="00F37770">
        <w:rPr>
          <w:rFonts w:asciiTheme="minorHAnsi" w:hAnsiTheme="minorHAnsi" w:cstheme="minorHAnsi"/>
          <w:sz w:val="22"/>
          <w:szCs w:val="22"/>
        </w:rPr>
        <w:t xml:space="preserve">Jelenleg 10 közigazgatási eljárás van folyamatban. </w:t>
      </w:r>
    </w:p>
    <w:p w14:paraId="1BC60C34" w14:textId="77777777" w:rsidR="004068F2" w:rsidRDefault="00AE5589" w:rsidP="004068F2">
      <w:pPr>
        <w:spacing w:before="120"/>
        <w:jc w:val="both"/>
        <w:rPr>
          <w:rFonts w:asciiTheme="minorHAnsi" w:hAnsiTheme="minorHAnsi" w:cstheme="minorHAnsi"/>
          <w:sz w:val="22"/>
          <w:szCs w:val="22"/>
        </w:rPr>
      </w:pPr>
      <w:r w:rsidRPr="00F37770">
        <w:rPr>
          <w:rFonts w:asciiTheme="minorHAnsi" w:hAnsiTheme="minorHAnsi" w:cstheme="minorHAnsi"/>
          <w:i/>
          <w:iCs/>
          <w:sz w:val="22"/>
          <w:szCs w:val="22"/>
          <w:u w:val="single"/>
        </w:rPr>
        <w:t>Közösségi együttélés szabályainak megszegése miatt indított közigazgatási eljárások:</w:t>
      </w:r>
      <w:r w:rsidRPr="00F37770">
        <w:rPr>
          <w:rFonts w:asciiTheme="minorHAnsi" w:hAnsiTheme="minorHAnsi" w:cstheme="minorHAnsi"/>
          <w:sz w:val="22"/>
          <w:szCs w:val="22"/>
        </w:rPr>
        <w:t xml:space="preserve"> A Közterület-felügyelet az Általános Hatósági Iroda felé 1 esetben közterület-használati hatósági engedély hiánya miatt, valamint 3 esetben forgalomra alkalmatlan gépjármű közterületen történő engedély nélküli tárolása miatt indított közigazgatási hatósági eljárást.</w:t>
      </w:r>
    </w:p>
    <w:p w14:paraId="2D70E519" w14:textId="77777777" w:rsidR="004068F2" w:rsidRDefault="00AE5589" w:rsidP="004068F2">
      <w:pPr>
        <w:spacing w:before="120"/>
        <w:jc w:val="both"/>
        <w:rPr>
          <w:rFonts w:asciiTheme="minorHAnsi" w:hAnsiTheme="minorHAnsi" w:cstheme="minorHAnsi"/>
          <w:sz w:val="22"/>
          <w:szCs w:val="22"/>
        </w:rPr>
      </w:pPr>
      <w:r w:rsidRPr="00F37770">
        <w:rPr>
          <w:rFonts w:asciiTheme="minorHAnsi" w:hAnsiTheme="minorHAnsi" w:cstheme="minorHAnsi"/>
          <w:i/>
          <w:iCs/>
          <w:sz w:val="22"/>
          <w:szCs w:val="22"/>
          <w:u w:val="single"/>
        </w:rPr>
        <w:t>Büntetőeljárások megindítása:</w:t>
      </w:r>
      <w:r w:rsidRPr="00F37770">
        <w:rPr>
          <w:rFonts w:asciiTheme="minorHAnsi" w:hAnsiTheme="minorHAnsi" w:cstheme="minorHAnsi"/>
          <w:sz w:val="22"/>
          <w:szCs w:val="22"/>
        </w:rPr>
        <w:t xml:space="preserve"> A Közterület-felügyelet büntetőeljárást a Szombathelyi Rendőrkapitányság irányába január hónapban 1 esetben kezdeményezett a Fő téren</w:t>
      </w:r>
      <w:r>
        <w:rPr>
          <w:rFonts w:asciiTheme="minorHAnsi" w:hAnsiTheme="minorHAnsi" w:cstheme="minorHAnsi"/>
          <w:sz w:val="22"/>
          <w:szCs w:val="22"/>
        </w:rPr>
        <w:t xml:space="preserve"> történt</w:t>
      </w:r>
      <w:r w:rsidRPr="00F37770">
        <w:rPr>
          <w:rFonts w:asciiTheme="minorHAnsi" w:hAnsiTheme="minorHAnsi" w:cstheme="minorHAnsi"/>
          <w:sz w:val="22"/>
          <w:szCs w:val="22"/>
        </w:rPr>
        <w:t xml:space="preserve"> „garázdaság” vétség elkövetésének alapos gyanúja miatt.</w:t>
      </w:r>
    </w:p>
    <w:p w14:paraId="2E7CBB78" w14:textId="3179EC74" w:rsidR="00AE5589" w:rsidRPr="00F37770" w:rsidRDefault="00AE5589" w:rsidP="004068F2">
      <w:pPr>
        <w:spacing w:before="120"/>
        <w:jc w:val="both"/>
        <w:rPr>
          <w:rFonts w:asciiTheme="minorHAnsi" w:hAnsiTheme="minorHAnsi" w:cstheme="minorHAnsi"/>
          <w:sz w:val="22"/>
          <w:szCs w:val="22"/>
        </w:rPr>
      </w:pPr>
      <w:r w:rsidRPr="00F37770">
        <w:rPr>
          <w:rFonts w:asciiTheme="minorHAnsi" w:hAnsiTheme="minorHAnsi" w:cstheme="minorHAnsi"/>
          <w:i/>
          <w:iCs/>
          <w:sz w:val="22"/>
          <w:szCs w:val="22"/>
          <w:u w:val="single"/>
        </w:rPr>
        <w:t>Rendezvénybiztosítások:</w:t>
      </w:r>
      <w:r w:rsidRPr="00F37770">
        <w:rPr>
          <w:rFonts w:asciiTheme="minorHAnsi" w:hAnsiTheme="minorHAnsi" w:cstheme="minorHAnsi"/>
          <w:sz w:val="22"/>
          <w:szCs w:val="22"/>
        </w:rPr>
        <w:t xml:space="preserve"> 2023. január hónapban rendezvénybiztosítással kapcsolatos felkérés a Közterület-felügyelet irányába 1 esetben érkezett:</w:t>
      </w:r>
      <w:r>
        <w:rPr>
          <w:rFonts w:asciiTheme="minorHAnsi" w:hAnsiTheme="minorHAnsi" w:cstheme="minorHAnsi"/>
          <w:sz w:val="22"/>
          <w:szCs w:val="22"/>
        </w:rPr>
        <w:t xml:space="preserve"> </w:t>
      </w:r>
      <w:r w:rsidRPr="00F37770">
        <w:rPr>
          <w:rFonts w:asciiTheme="minorHAnsi" w:hAnsiTheme="minorHAnsi" w:cstheme="minorHAnsi"/>
          <w:sz w:val="22"/>
          <w:szCs w:val="22"/>
        </w:rPr>
        <w:t>2023. január 12</w:t>
      </w:r>
      <w:r>
        <w:rPr>
          <w:rFonts w:asciiTheme="minorHAnsi" w:hAnsiTheme="minorHAnsi" w:cstheme="minorHAnsi"/>
          <w:sz w:val="22"/>
          <w:szCs w:val="22"/>
        </w:rPr>
        <w:t>-én,</w:t>
      </w:r>
      <w:r w:rsidRPr="00F37770">
        <w:rPr>
          <w:rFonts w:asciiTheme="minorHAnsi" w:hAnsiTheme="minorHAnsi" w:cstheme="minorHAnsi"/>
          <w:sz w:val="22"/>
          <w:szCs w:val="22"/>
        </w:rPr>
        <w:t xml:space="preserve"> Kraszna-Krausz Andor emléktáblának koszorúzás</w:t>
      </w:r>
      <w:r>
        <w:rPr>
          <w:rFonts w:asciiTheme="minorHAnsi" w:hAnsiTheme="minorHAnsi" w:cstheme="minorHAnsi"/>
          <w:sz w:val="22"/>
          <w:szCs w:val="22"/>
        </w:rPr>
        <w:t xml:space="preserve">ánál. </w:t>
      </w:r>
      <w:r w:rsidRPr="00EC1D1C">
        <w:rPr>
          <w:rFonts w:asciiTheme="minorHAnsi" w:hAnsiTheme="minorHAnsi" w:cstheme="minorHAnsi"/>
          <w:sz w:val="22"/>
          <w:szCs w:val="22"/>
        </w:rPr>
        <w:t>A rendezvényen rendkívüli esemény nem történt.</w:t>
      </w:r>
    </w:p>
    <w:p w14:paraId="0230B7D9" w14:textId="77777777" w:rsidR="00AE5589" w:rsidRPr="00B40078" w:rsidRDefault="00AE5589" w:rsidP="00AE5589">
      <w:pPr>
        <w:jc w:val="both"/>
        <w:rPr>
          <w:rFonts w:asciiTheme="minorHAnsi" w:hAnsiTheme="minorHAnsi" w:cstheme="minorHAnsi"/>
          <w:sz w:val="22"/>
          <w:szCs w:val="22"/>
        </w:rPr>
      </w:pPr>
    </w:p>
    <w:p w14:paraId="307541EF" w14:textId="77777777" w:rsidR="00E14F31" w:rsidRPr="00DC6FDA" w:rsidRDefault="00E14F31" w:rsidP="006A1F20">
      <w:pPr>
        <w:jc w:val="both"/>
        <w:rPr>
          <w:rFonts w:asciiTheme="minorHAnsi" w:hAnsiTheme="minorHAnsi" w:cstheme="minorHAnsi"/>
          <w:sz w:val="22"/>
          <w:szCs w:val="22"/>
        </w:rPr>
      </w:pPr>
    </w:p>
    <w:p w14:paraId="7717D0C6" w14:textId="348DDD3A" w:rsidR="00925701" w:rsidRPr="00DC6FDA" w:rsidRDefault="00925701" w:rsidP="004068F2">
      <w:pPr>
        <w:spacing w:before="120" w:after="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bCs/>
          <w:color w:val="000000" w:themeColor="text1"/>
          <w:sz w:val="22"/>
          <w:szCs w:val="22"/>
          <w:u w:val="single"/>
        </w:rPr>
        <w:t>Városüzemeltetés Osztály</w:t>
      </w:r>
      <w:r w:rsidRPr="00DC6FDA">
        <w:rPr>
          <w:rFonts w:asciiTheme="minorHAnsi" w:hAnsiTheme="minorHAnsi" w:cstheme="minorHAnsi"/>
          <w:color w:val="000000" w:themeColor="text1"/>
          <w:sz w:val="22"/>
          <w:szCs w:val="22"/>
        </w:rPr>
        <w:t xml:space="preserve"> vezetője az alábbi tájékoztatást adta az osztály tevékenységéről:</w:t>
      </w:r>
    </w:p>
    <w:p w14:paraId="46105425" w14:textId="77777777" w:rsidR="00980A27" w:rsidRPr="00EF5D86" w:rsidRDefault="00980A27" w:rsidP="00980A27">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6943D932" w14:textId="31227716" w:rsidR="00980A27" w:rsidRDefault="00980A27" w:rsidP="00980A27">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 bizottsági előterjesztéseket, a határozati javaslatok döntéshozatalra történő előkészítését</w:t>
      </w:r>
      <w:r>
        <w:rPr>
          <w:rFonts w:asciiTheme="minorHAnsi" w:hAnsiTheme="minorHAnsi" w:cstheme="minorHAnsi"/>
          <w:color w:val="000000" w:themeColor="text1"/>
          <w:sz w:val="22"/>
          <w:szCs w:val="22"/>
        </w:rPr>
        <w:t>,</w:t>
      </w:r>
      <w:r w:rsidRPr="00EF5D86">
        <w:rPr>
          <w:rFonts w:asciiTheme="minorHAnsi" w:hAnsiTheme="minorHAnsi" w:cstheme="minorHAnsi"/>
          <w:color w:val="000000" w:themeColor="text1"/>
          <w:sz w:val="22"/>
          <w:szCs w:val="22"/>
        </w:rPr>
        <w:t xml:space="preserve"> valamint a közbeszerzési eljárások bonyolítását az iroda elvégezte.</w:t>
      </w:r>
    </w:p>
    <w:p w14:paraId="48CAE1D3" w14:textId="77777777" w:rsidR="004068F2" w:rsidRDefault="00980A27" w:rsidP="004068F2">
      <w:pPr>
        <w:pStyle w:val="wordsection1"/>
        <w:spacing w:before="120"/>
        <w:jc w:val="both"/>
        <w:rPr>
          <w:rFonts w:asciiTheme="minorHAnsi" w:hAnsiTheme="minorHAnsi" w:cstheme="minorHAnsi"/>
          <w:color w:val="000000" w:themeColor="text1"/>
          <w:sz w:val="22"/>
          <w:szCs w:val="22"/>
        </w:rPr>
      </w:pPr>
      <w:r w:rsidRPr="00146032">
        <w:rPr>
          <w:rFonts w:asciiTheme="minorHAnsi" w:eastAsia="Times New Roman" w:hAnsiTheme="minorHAnsi" w:cstheme="minorHAnsi"/>
          <w:color w:val="000000" w:themeColor="text1"/>
          <w:sz w:val="22"/>
          <w:szCs w:val="22"/>
        </w:rPr>
        <w:t xml:space="preserve">A közbeszerzéseket érintő jogszabályok közül a </w:t>
      </w:r>
      <w:r>
        <w:rPr>
          <w:rFonts w:asciiTheme="minorHAnsi" w:eastAsia="Times New Roman" w:hAnsiTheme="minorHAnsi" w:cstheme="minorHAnsi"/>
          <w:b/>
          <w:color w:val="000000" w:themeColor="text1"/>
          <w:sz w:val="22"/>
          <w:szCs w:val="22"/>
        </w:rPr>
        <w:t>13/2023. (I. 24.) Korm. rendelet</w:t>
      </w:r>
      <w:r w:rsidRPr="00146032">
        <w:rPr>
          <w:rFonts w:asciiTheme="minorHAnsi" w:eastAsia="Times New Roman" w:hAnsiTheme="minorHAnsi" w:cstheme="minorHAnsi"/>
          <w:color w:val="000000" w:themeColor="text1"/>
          <w:sz w:val="22"/>
          <w:szCs w:val="22"/>
        </w:rPr>
        <w:t xml:space="preserve"> az építési beruházások körében új szerződésmódosításra ad lehetőséget.</w:t>
      </w:r>
      <w:r w:rsidR="004068F2">
        <w:rPr>
          <w:rFonts w:asciiTheme="minorHAnsi" w:eastAsia="Times New Roman" w:hAnsiTheme="minorHAnsi" w:cstheme="minorHAnsi"/>
          <w:color w:val="000000" w:themeColor="text1"/>
          <w:sz w:val="22"/>
          <w:szCs w:val="22"/>
        </w:rPr>
        <w:t xml:space="preserve"> </w:t>
      </w:r>
      <w:r w:rsidRPr="00146032">
        <w:rPr>
          <w:rFonts w:asciiTheme="minorHAnsi" w:hAnsiTheme="minorHAnsi" w:cstheme="minorHAnsi"/>
          <w:color w:val="000000" w:themeColor="text1"/>
          <w:sz w:val="22"/>
          <w:szCs w:val="22"/>
        </w:rPr>
        <w:t>A 2022. február 24. napjáig megkötött építési beruházási tárgyú szerződés eseté</w:t>
      </w:r>
      <w:r>
        <w:rPr>
          <w:rFonts w:asciiTheme="minorHAnsi" w:hAnsiTheme="minorHAnsi" w:cstheme="minorHAnsi"/>
          <w:color w:val="000000" w:themeColor="text1"/>
          <w:sz w:val="22"/>
          <w:szCs w:val="22"/>
        </w:rPr>
        <w:t xml:space="preserve">n a nyertes </w:t>
      </w:r>
      <w:r w:rsidRPr="00146032">
        <w:rPr>
          <w:rFonts w:asciiTheme="minorHAnsi" w:hAnsiTheme="minorHAnsi" w:cstheme="minorHAnsi"/>
          <w:color w:val="000000" w:themeColor="text1"/>
          <w:sz w:val="22"/>
          <w:szCs w:val="22"/>
        </w:rPr>
        <w:t>ajánlattevőként szerződő fél – a Kbt. 141. §-</w:t>
      </w:r>
      <w:r>
        <w:rPr>
          <w:rFonts w:asciiTheme="minorHAnsi" w:hAnsiTheme="minorHAnsi" w:cstheme="minorHAnsi"/>
          <w:color w:val="000000" w:themeColor="text1"/>
          <w:sz w:val="22"/>
          <w:szCs w:val="22"/>
        </w:rPr>
        <w:t xml:space="preserve"> </w:t>
      </w:r>
      <w:proofErr w:type="spellStart"/>
      <w:r w:rsidRPr="00146032">
        <w:rPr>
          <w:rFonts w:asciiTheme="minorHAnsi" w:hAnsiTheme="minorHAnsi" w:cstheme="minorHAnsi"/>
          <w:color w:val="000000" w:themeColor="text1"/>
          <w:sz w:val="22"/>
          <w:szCs w:val="22"/>
        </w:rPr>
        <w:t>ában</w:t>
      </w:r>
      <w:proofErr w:type="spellEnd"/>
      <w:r w:rsidRPr="00146032">
        <w:rPr>
          <w:rFonts w:asciiTheme="minorHAnsi" w:hAnsiTheme="minorHAnsi" w:cstheme="minorHAnsi"/>
          <w:color w:val="000000" w:themeColor="text1"/>
          <w:sz w:val="22"/>
          <w:szCs w:val="22"/>
        </w:rPr>
        <w:t xml:space="preserve"> foglaltak figyelembevételével – e rendelet szerint is kezdeményezheti a szerződés módosítását, ha az érintett szerződés alapján lefolytatandó valamennyi műszaki átadás-átvételi eljárás lezárására</w:t>
      </w:r>
      <w:r>
        <w:rPr>
          <w:rFonts w:asciiTheme="minorHAnsi" w:hAnsiTheme="minorHAnsi" w:cstheme="minorHAnsi"/>
          <w:color w:val="000000" w:themeColor="text1"/>
          <w:sz w:val="22"/>
          <w:szCs w:val="22"/>
        </w:rPr>
        <w:t xml:space="preserve"> </w:t>
      </w:r>
      <w:r w:rsidRPr="00146032">
        <w:rPr>
          <w:rFonts w:asciiTheme="minorHAnsi" w:hAnsiTheme="minorHAnsi" w:cstheme="minorHAnsi"/>
          <w:color w:val="000000" w:themeColor="text1"/>
          <w:sz w:val="22"/>
          <w:szCs w:val="22"/>
        </w:rPr>
        <w:t>még nem került sor.</w:t>
      </w:r>
      <w:r w:rsidR="004068F2">
        <w:rPr>
          <w:rFonts w:asciiTheme="minorHAnsi" w:hAnsiTheme="minorHAnsi" w:cstheme="minorHAnsi"/>
          <w:color w:val="000000" w:themeColor="text1"/>
          <w:sz w:val="22"/>
          <w:szCs w:val="22"/>
        </w:rPr>
        <w:t xml:space="preserve"> </w:t>
      </w:r>
      <w:r w:rsidRPr="00146032">
        <w:rPr>
          <w:rFonts w:asciiTheme="minorHAnsi" w:hAnsiTheme="minorHAnsi" w:cstheme="minorHAnsi"/>
          <w:color w:val="000000" w:themeColor="text1"/>
          <w:sz w:val="22"/>
          <w:szCs w:val="22"/>
        </w:rPr>
        <w:t>A szerződésmódosítás a rendes üzleti kockázat mértékét meghaladó költségnövekmény esetén kezdeményezhető. Rendes üzleti kockázat körébe tartozik azon költségnövekmény, amelynek mértéke nem haladja meg a szerződés teljesítése során felhasznált,</w:t>
      </w:r>
      <w:r>
        <w:rPr>
          <w:rFonts w:asciiTheme="minorHAnsi" w:hAnsiTheme="minorHAnsi" w:cstheme="minorHAnsi"/>
          <w:color w:val="000000" w:themeColor="text1"/>
          <w:sz w:val="22"/>
          <w:szCs w:val="22"/>
        </w:rPr>
        <w:t xml:space="preserve"> </w:t>
      </w:r>
      <w:r w:rsidRPr="00146032">
        <w:rPr>
          <w:rFonts w:asciiTheme="minorHAnsi" w:hAnsiTheme="minorHAnsi" w:cstheme="minorHAnsi"/>
          <w:color w:val="000000" w:themeColor="text1"/>
          <w:sz w:val="22"/>
          <w:szCs w:val="22"/>
        </w:rPr>
        <w:t>a Magyarország szomszédságában zajló orosz–ukrán háború okozta áremelkedéssel érintett építőanyagok és</w:t>
      </w:r>
      <w:r>
        <w:rPr>
          <w:rFonts w:asciiTheme="minorHAnsi" w:hAnsiTheme="minorHAnsi" w:cstheme="minorHAnsi"/>
          <w:color w:val="000000" w:themeColor="text1"/>
          <w:sz w:val="22"/>
          <w:szCs w:val="22"/>
        </w:rPr>
        <w:t xml:space="preserve"> </w:t>
      </w:r>
      <w:r w:rsidRPr="00146032">
        <w:rPr>
          <w:rFonts w:asciiTheme="minorHAnsi" w:hAnsiTheme="minorHAnsi" w:cstheme="minorHAnsi"/>
          <w:color w:val="000000" w:themeColor="text1"/>
          <w:sz w:val="22"/>
          <w:szCs w:val="22"/>
        </w:rPr>
        <w:t>beépítésre kerülő építőipari termékek piaci áremelkedésének azon együttes mértékét, amellyel az ajánlattevő a szerződéses összeg egésze tekintetében a szerződés megkötésekor számolhatott.</w:t>
      </w:r>
    </w:p>
    <w:p w14:paraId="573575E3" w14:textId="2A46295B" w:rsidR="00980A27" w:rsidRPr="004068F2" w:rsidRDefault="00980A27" w:rsidP="004068F2">
      <w:pPr>
        <w:pStyle w:val="wordsection1"/>
        <w:spacing w:before="120" w:after="120"/>
        <w:jc w:val="both"/>
        <w:rPr>
          <w:rFonts w:asciiTheme="minorHAnsi" w:eastAsia="Times New Roman"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980A27" w:rsidRPr="00EF5D86" w14:paraId="0499D4AC" w14:textId="77777777" w:rsidTr="00557252">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86DB1" w14:textId="77777777" w:rsidR="00980A27" w:rsidRPr="00EF5D86" w:rsidRDefault="00980A27" w:rsidP="00557252">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4EC2E" w14:textId="77777777" w:rsidR="00980A27" w:rsidRPr="00EF5D86" w:rsidRDefault="00980A27" w:rsidP="00557252">
            <w:pPr>
              <w:spacing w:line="254" w:lineRule="auto"/>
              <w:jc w:val="center"/>
              <w:rPr>
                <w:rFonts w:asciiTheme="minorHAnsi" w:hAnsiTheme="minorHAnsi" w:cstheme="minorHAnsi"/>
                <w:b/>
                <w:bCs/>
                <w:sz w:val="22"/>
                <w:szCs w:val="22"/>
                <w:lang w:eastAsia="en-US"/>
              </w:rPr>
            </w:pPr>
          </w:p>
          <w:p w14:paraId="45356220" w14:textId="77777777" w:rsidR="00980A27" w:rsidRPr="00EF5D86" w:rsidRDefault="00980A27" w:rsidP="00557252">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2C022F0E" w14:textId="77777777" w:rsidR="00980A27" w:rsidRPr="00EF5D86" w:rsidRDefault="00980A27" w:rsidP="00557252">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0639" w14:textId="77777777" w:rsidR="00980A27" w:rsidRPr="00EF5D86" w:rsidRDefault="00980A27" w:rsidP="00557252">
            <w:pPr>
              <w:spacing w:line="254" w:lineRule="auto"/>
              <w:jc w:val="center"/>
              <w:rPr>
                <w:rFonts w:asciiTheme="minorHAnsi" w:hAnsiTheme="minorHAnsi" w:cstheme="minorHAnsi"/>
                <w:b/>
                <w:bCs/>
                <w:sz w:val="22"/>
                <w:szCs w:val="22"/>
                <w:lang w:eastAsia="en-US"/>
              </w:rPr>
            </w:pPr>
          </w:p>
          <w:p w14:paraId="62FFA640" w14:textId="77777777" w:rsidR="00980A27" w:rsidRPr="00EF5D86" w:rsidRDefault="00980A27" w:rsidP="00557252">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980A27" w:rsidRPr="00EF5D86" w14:paraId="490DDBBF"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81C9" w14:textId="77777777" w:rsidR="00980A27" w:rsidRPr="00EF5D86" w:rsidRDefault="00980A27" w:rsidP="00557252">
            <w:pPr>
              <w:spacing w:line="254" w:lineRule="auto"/>
              <w:rPr>
                <w:rFonts w:asciiTheme="minorHAnsi" w:hAnsiTheme="minorHAnsi" w:cstheme="minorHAnsi"/>
                <w:bCs/>
                <w:sz w:val="22"/>
                <w:szCs w:val="22"/>
                <w:lang w:eastAsia="en-US"/>
              </w:rPr>
            </w:pPr>
            <w:r w:rsidRPr="00EF5D86">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FB172" w14:textId="77777777" w:rsidR="00980A27" w:rsidRPr="00EF5D86" w:rsidRDefault="00980A27" w:rsidP="00557252">
            <w:pPr>
              <w:spacing w:line="256" w:lineRule="auto"/>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Szedreskert szabadtéri közösségi térré fejlesztése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72972" w14:textId="70557217" w:rsidR="00980A27" w:rsidRPr="00EF5D86"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w:t>
            </w:r>
            <w:r w:rsidR="00AC471A">
              <w:rPr>
                <w:rFonts w:asciiTheme="minorHAnsi" w:hAnsiTheme="minorHAnsi" w:cstheme="minorHAnsi"/>
                <w:bCs/>
                <w:sz w:val="22"/>
                <w:szCs w:val="22"/>
                <w:lang w:eastAsia="en-US"/>
              </w:rPr>
              <w:t xml:space="preserve"> kivitelezői</w:t>
            </w:r>
            <w:r>
              <w:rPr>
                <w:rFonts w:asciiTheme="minorHAnsi" w:hAnsiTheme="minorHAnsi" w:cstheme="minorHAnsi"/>
                <w:bCs/>
                <w:sz w:val="22"/>
                <w:szCs w:val="22"/>
                <w:lang w:eastAsia="en-US"/>
              </w:rPr>
              <w:t xml:space="preserve"> szerződés a nyertes ajánlattevővel, az Alpok Terra Kft-vel 2023. január 20. napján aláírásra került.</w:t>
            </w:r>
          </w:p>
        </w:tc>
      </w:tr>
      <w:tr w:rsidR="00980A27" w:rsidRPr="00EF5D86" w14:paraId="2C78DFAA"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4065B" w14:textId="77777777" w:rsidR="00980A27" w:rsidRPr="00EF5D86" w:rsidRDefault="00980A27" w:rsidP="00557252">
            <w:pPr>
              <w:spacing w:line="254" w:lineRule="auto"/>
              <w:rPr>
                <w:rFonts w:asciiTheme="minorHAnsi" w:hAnsiTheme="minorHAnsi" w:cstheme="minorHAnsi"/>
                <w:bCs/>
                <w:sz w:val="22"/>
                <w:szCs w:val="22"/>
                <w:lang w:eastAsia="en-US"/>
              </w:rPr>
            </w:pPr>
            <w:r w:rsidRPr="00EF5D86">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48DFA" w14:textId="77777777" w:rsidR="00980A27" w:rsidRPr="00EF5D86" w:rsidRDefault="00980A27" w:rsidP="00557252">
            <w:pPr>
              <w:spacing w:line="256" w:lineRule="auto"/>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77D25" w14:textId="63174F87" w:rsidR="00980A27" w:rsidRPr="00EF5D86"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beérkezett </w:t>
            </w:r>
            <w:r w:rsidR="00AC471A" w:rsidRPr="00AC471A">
              <w:rPr>
                <w:rFonts w:asciiTheme="minorHAnsi" w:hAnsiTheme="minorHAnsi" w:cstheme="minorHAnsi"/>
                <w:bCs/>
                <w:sz w:val="22"/>
                <w:szCs w:val="22"/>
                <w:lang w:eastAsia="en-US"/>
              </w:rPr>
              <w:t xml:space="preserve">kivitelezői </w:t>
            </w:r>
            <w:r w:rsidRPr="00AC471A">
              <w:rPr>
                <w:rFonts w:asciiTheme="minorHAnsi" w:hAnsiTheme="minorHAnsi" w:cstheme="minorHAnsi"/>
                <w:bCs/>
                <w:sz w:val="22"/>
                <w:szCs w:val="22"/>
                <w:lang w:eastAsia="en-US"/>
              </w:rPr>
              <w:t>ajánlatok</w:t>
            </w:r>
            <w:r>
              <w:rPr>
                <w:rFonts w:asciiTheme="minorHAnsi" w:hAnsiTheme="minorHAnsi" w:cstheme="minorHAnsi"/>
                <w:bCs/>
                <w:sz w:val="22"/>
                <w:szCs w:val="22"/>
                <w:lang w:eastAsia="en-US"/>
              </w:rPr>
              <w:t xml:space="preserve"> értékelése folyamatban van.</w:t>
            </w:r>
          </w:p>
        </w:tc>
      </w:tr>
      <w:tr w:rsidR="00980A27" w:rsidRPr="00EF5D86" w14:paraId="38B6DD16"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53D3" w14:textId="77777777" w:rsidR="00980A27" w:rsidRPr="00EF5D86" w:rsidRDefault="00980A27" w:rsidP="00557252">
            <w:pPr>
              <w:spacing w:line="254" w:lineRule="auto"/>
              <w:rPr>
                <w:rFonts w:asciiTheme="minorHAnsi" w:hAnsiTheme="minorHAnsi" w:cstheme="minorHAnsi"/>
                <w:bCs/>
                <w:sz w:val="22"/>
                <w:szCs w:val="22"/>
                <w:lang w:eastAsia="en-US"/>
              </w:rPr>
            </w:pPr>
            <w:r w:rsidRPr="00EF5D86">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1A20A" w14:textId="77777777" w:rsidR="00980A27" w:rsidRPr="00EF5D86" w:rsidRDefault="00980A27" w:rsidP="00557252">
            <w:pPr>
              <w:spacing w:line="256" w:lineRule="auto"/>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Gyöngyös patak hídrekonstrukció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2320C" w14:textId="0B324648" w:rsidR="00980A27" w:rsidRPr="00EF5D86"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w:t>
            </w:r>
            <w:r w:rsidR="00AC471A" w:rsidRPr="00AC471A">
              <w:rPr>
                <w:rFonts w:asciiTheme="minorHAnsi" w:hAnsiTheme="minorHAnsi" w:cstheme="minorHAnsi"/>
                <w:bCs/>
                <w:sz w:val="22"/>
                <w:szCs w:val="22"/>
                <w:lang w:eastAsia="en-US"/>
              </w:rPr>
              <w:t xml:space="preserve">kivitelezői </w:t>
            </w:r>
            <w:r>
              <w:rPr>
                <w:rFonts w:asciiTheme="minorHAnsi" w:hAnsiTheme="minorHAnsi" w:cstheme="minorHAnsi"/>
                <w:bCs/>
                <w:sz w:val="22"/>
                <w:szCs w:val="22"/>
                <w:lang w:eastAsia="en-US"/>
              </w:rPr>
              <w:t xml:space="preserve">szerződés a nyertes ajánlattevővel, a </w:t>
            </w:r>
            <w:proofErr w:type="spellStart"/>
            <w:r>
              <w:rPr>
                <w:rFonts w:asciiTheme="minorHAnsi" w:hAnsiTheme="minorHAnsi" w:cstheme="minorHAnsi"/>
                <w:bCs/>
                <w:sz w:val="22"/>
                <w:szCs w:val="22"/>
                <w:lang w:eastAsia="en-US"/>
              </w:rPr>
              <w:t>Szkendó</w:t>
            </w:r>
            <w:proofErr w:type="spellEnd"/>
            <w:r>
              <w:rPr>
                <w:rFonts w:asciiTheme="minorHAnsi" w:hAnsiTheme="minorHAnsi" w:cstheme="minorHAnsi"/>
                <w:bCs/>
                <w:sz w:val="22"/>
                <w:szCs w:val="22"/>
                <w:lang w:eastAsia="en-US"/>
              </w:rPr>
              <w:t xml:space="preserve"> Kft-vel 2023.</w:t>
            </w:r>
            <w:r w:rsidR="004068F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február 7. napján aláírásra került.</w:t>
            </w:r>
          </w:p>
        </w:tc>
      </w:tr>
      <w:tr w:rsidR="00980A27" w:rsidRPr="00EF5D86" w14:paraId="5A95D101"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C7007" w14:textId="77777777" w:rsidR="00980A27" w:rsidRPr="00EF5D86" w:rsidRDefault="00980A27" w:rsidP="0055725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4</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2B0FB" w14:textId="77777777" w:rsidR="00980A27" w:rsidRPr="00EF5D86" w:rsidRDefault="00980A27" w:rsidP="00557252">
            <w:pPr>
              <w:spacing w:line="256" w:lineRule="auto"/>
              <w:rPr>
                <w:rFonts w:asciiTheme="minorHAnsi" w:hAnsiTheme="minorHAnsi" w:cstheme="minorHAnsi"/>
                <w:b/>
                <w:bCs/>
                <w:sz w:val="22"/>
                <w:szCs w:val="22"/>
                <w:lang w:eastAsia="en-US"/>
              </w:rPr>
            </w:pPr>
            <w:proofErr w:type="spellStart"/>
            <w:r w:rsidRPr="00EF5D86">
              <w:rPr>
                <w:rFonts w:asciiTheme="minorHAnsi" w:hAnsiTheme="minorHAnsi" w:cstheme="minorHAnsi"/>
                <w:b/>
                <w:bCs/>
                <w:sz w:val="22"/>
                <w:szCs w:val="22"/>
                <w:lang w:eastAsia="en-US"/>
              </w:rPr>
              <w:t>Gyöngyösszőllősi</w:t>
            </w:r>
            <w:proofErr w:type="spellEnd"/>
            <w:r w:rsidRPr="00EF5D86">
              <w:rPr>
                <w:rFonts w:asciiTheme="minorHAnsi" w:hAnsiTheme="minorHAnsi" w:cstheme="minorHAnsi"/>
                <w:b/>
                <w:bCs/>
                <w:sz w:val="22"/>
                <w:szCs w:val="22"/>
                <w:lang w:eastAsia="en-US"/>
              </w:rPr>
              <w:t xml:space="preserve"> klubház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C715C" w14:textId="77777777" w:rsidR="00980A27" w:rsidRPr="00EF5D86"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KBB 2022. december 15-i ülésén az eljárást megindító dokumentumokat elfogadta, a kiegészítő tájékoztatáskérésekre tekintettel a módosított ajánlattételi határidő: 2023. február 15.</w:t>
            </w:r>
          </w:p>
        </w:tc>
      </w:tr>
      <w:tr w:rsidR="00980A27" w:rsidRPr="00EF5D86" w14:paraId="10E3CEA7"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FF37F" w14:textId="77777777" w:rsidR="00980A27" w:rsidRPr="00EF5D86" w:rsidRDefault="00980A27" w:rsidP="0055725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D2AB4" w14:textId="77777777" w:rsidR="00980A27" w:rsidRPr="00EF5D86" w:rsidRDefault="00980A27" w:rsidP="0055725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ED85" w14:textId="77777777" w:rsidR="00980A27" w:rsidRPr="00EF5D86"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feltételes közbeszerzési eljárás előkészítése folyamatban van.</w:t>
            </w:r>
          </w:p>
        </w:tc>
      </w:tr>
      <w:tr w:rsidR="00980A27" w:rsidRPr="00EF5D86" w14:paraId="2DC66C37" w14:textId="77777777" w:rsidTr="0055725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B8D26" w14:textId="77777777" w:rsidR="00980A27" w:rsidRDefault="00980A27" w:rsidP="0055725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2B24A" w14:textId="168ED847" w:rsidR="00980A27" w:rsidRDefault="00980A27" w:rsidP="0055725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Jégpince körfo</w:t>
            </w:r>
            <w:r w:rsidR="007A2B1D">
              <w:rPr>
                <w:rFonts w:asciiTheme="minorHAnsi" w:hAnsiTheme="minorHAnsi" w:cstheme="minorHAnsi"/>
                <w:b/>
                <w:bCs/>
                <w:sz w:val="22"/>
                <w:szCs w:val="22"/>
                <w:lang w:eastAsia="en-US"/>
              </w:rPr>
              <w:t>r</w:t>
            </w:r>
            <w:r>
              <w:rPr>
                <w:rFonts w:asciiTheme="minorHAnsi" w:hAnsiTheme="minorHAnsi" w:cstheme="minorHAnsi"/>
                <w:b/>
                <w:bCs/>
                <w:sz w:val="22"/>
                <w:szCs w:val="22"/>
                <w:lang w:eastAsia="en-US"/>
              </w:rPr>
              <w:t>galom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7F4C" w14:textId="0482CDBB" w:rsidR="00980A27" w:rsidRDefault="00980A27" w:rsidP="004068F2">
            <w:pPr>
              <w:tabs>
                <w:tab w:val="left" w:pos="3840"/>
              </w:tabs>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eljárás előkészítése folyamatban van, a felhívást a KBB soron következő ülése tárgyalja.</w:t>
            </w:r>
          </w:p>
        </w:tc>
      </w:tr>
    </w:tbl>
    <w:p w14:paraId="75819F89" w14:textId="77777777" w:rsidR="00925701" w:rsidRPr="00DC6FDA" w:rsidRDefault="00925701" w:rsidP="00034AAE">
      <w:pPr>
        <w:autoSpaceDE w:val="0"/>
        <w:autoSpaceDN w:val="0"/>
        <w:jc w:val="both"/>
        <w:rPr>
          <w:rFonts w:ascii="Arial" w:hAnsi="Arial" w:cs="Arial"/>
          <w:color w:val="000000" w:themeColor="text1"/>
        </w:rPr>
      </w:pPr>
    </w:p>
    <w:p w14:paraId="23E6B8A1" w14:textId="77777777" w:rsidR="002271E8" w:rsidRDefault="004A67D1" w:rsidP="002271E8">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bCs/>
          <w:sz w:val="22"/>
          <w:szCs w:val="22"/>
        </w:rPr>
        <w:t>Beruházási Iroda</w:t>
      </w:r>
      <w:r w:rsidRPr="00DC6FDA">
        <w:rPr>
          <w:rFonts w:asciiTheme="minorHAnsi" w:hAnsiTheme="minorHAnsi" w:cstheme="minorHAnsi"/>
          <w:sz w:val="22"/>
          <w:szCs w:val="22"/>
        </w:rPr>
        <w:t xml:space="preserve"> vezetője az alábbi tájékoztatást ad</w:t>
      </w:r>
      <w:r w:rsidR="00F26D4B" w:rsidRPr="00DC6FDA">
        <w:rPr>
          <w:rFonts w:asciiTheme="minorHAnsi" w:hAnsiTheme="minorHAnsi" w:cstheme="minorHAnsi"/>
          <w:sz w:val="22"/>
          <w:szCs w:val="22"/>
        </w:rPr>
        <w:t>t</w:t>
      </w:r>
      <w:r w:rsidRPr="00DC6FDA">
        <w:rPr>
          <w:rFonts w:asciiTheme="minorHAnsi" w:hAnsiTheme="minorHAnsi" w:cstheme="minorHAnsi"/>
          <w:sz w:val="22"/>
          <w:szCs w:val="22"/>
        </w:rPr>
        <w:t>a az iroda munkájáról:</w:t>
      </w:r>
      <w:bookmarkStart w:id="6" w:name="_Hlk89769241"/>
    </w:p>
    <w:p w14:paraId="73879B56" w14:textId="77777777" w:rsidR="002271E8" w:rsidRDefault="00CD6666" w:rsidP="002271E8">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 xml:space="preserve">Szombathely-Balogunyom településeket összekötő kerékpárút </w:t>
      </w:r>
      <w:r w:rsidRPr="00CD6666">
        <w:rPr>
          <w:rFonts w:asciiTheme="minorHAnsi" w:hAnsiTheme="minorHAnsi" w:cstheme="minorHAnsi"/>
          <w:sz w:val="22"/>
          <w:szCs w:val="22"/>
        </w:rPr>
        <w:t>kivitelezése befejeződött, a műszaki átadás-átvételi eljárás lezárult, az elkészült kerékpárút forgalomba helyezési engedélye rendelkezésre áll, záró auditálás előkészítés alatt.</w:t>
      </w:r>
    </w:p>
    <w:p w14:paraId="62E0E83A" w14:textId="77777777" w:rsidR="002271E8" w:rsidRDefault="00CD6666" w:rsidP="002271E8">
      <w:pPr>
        <w:spacing w:before="120"/>
        <w:jc w:val="both"/>
        <w:rPr>
          <w:rFonts w:asciiTheme="minorHAnsi" w:hAnsiTheme="minorHAnsi" w:cstheme="minorHAnsi"/>
          <w:sz w:val="22"/>
          <w:szCs w:val="22"/>
        </w:rPr>
      </w:pPr>
      <w:r w:rsidRPr="002271E8">
        <w:rPr>
          <w:rFonts w:asciiTheme="minorHAnsi" w:hAnsiTheme="minorHAnsi" w:cstheme="minorHAnsi"/>
          <w:b/>
          <w:sz w:val="22"/>
          <w:szCs w:val="22"/>
        </w:rPr>
        <w:t xml:space="preserve">TOP-6.2.1-19 kódszámú „Bölcsődei férőhelyek kialakítása, bővítése” </w:t>
      </w:r>
      <w:r w:rsidRPr="002271E8">
        <w:rPr>
          <w:rFonts w:asciiTheme="minorHAnsi" w:hAnsiTheme="minorHAnsi" w:cstheme="minorHAnsi"/>
          <w:sz w:val="22"/>
          <w:szCs w:val="22"/>
        </w:rPr>
        <w:t xml:space="preserve">című felhívás keretében az </w:t>
      </w:r>
      <w:r w:rsidRPr="002271E8">
        <w:rPr>
          <w:rFonts w:asciiTheme="minorHAnsi" w:hAnsiTheme="minorHAnsi" w:cstheme="minorHAnsi"/>
          <w:b/>
          <w:sz w:val="22"/>
          <w:szCs w:val="22"/>
        </w:rPr>
        <w:t xml:space="preserve">„Új bölcsődei intézmény létesítése Szombathelyen” </w:t>
      </w:r>
      <w:r w:rsidRPr="002271E8">
        <w:rPr>
          <w:rFonts w:asciiTheme="minorHAnsi" w:hAnsiTheme="minorHAnsi" w:cstheme="minorHAnsi"/>
          <w:sz w:val="22"/>
          <w:szCs w:val="22"/>
        </w:rPr>
        <w:t>a műszaki átadás-átvételi eljárás megkezdődött, a vonatkozó engedélyezési e</w:t>
      </w:r>
      <w:r w:rsidR="0081134E" w:rsidRPr="002271E8">
        <w:rPr>
          <w:rFonts w:asciiTheme="minorHAnsi" w:hAnsiTheme="minorHAnsi" w:cstheme="minorHAnsi"/>
          <w:sz w:val="22"/>
          <w:szCs w:val="22"/>
        </w:rPr>
        <w:t>l</w:t>
      </w:r>
      <w:r w:rsidRPr="002271E8">
        <w:rPr>
          <w:rFonts w:asciiTheme="minorHAnsi" w:hAnsiTheme="minorHAnsi" w:cstheme="minorHAnsi"/>
          <w:sz w:val="22"/>
          <w:szCs w:val="22"/>
        </w:rPr>
        <w:t>járások folyamatban vannak.</w:t>
      </w:r>
      <w:r w:rsidR="002271E8" w:rsidRPr="002271E8">
        <w:rPr>
          <w:rFonts w:asciiTheme="minorHAnsi" w:hAnsiTheme="minorHAnsi" w:cstheme="minorHAnsi"/>
          <w:sz w:val="22"/>
          <w:szCs w:val="22"/>
        </w:rPr>
        <w:t xml:space="preserve"> </w:t>
      </w:r>
      <w:r w:rsidR="00C745DA" w:rsidRPr="002271E8">
        <w:rPr>
          <w:rFonts w:asciiTheme="minorHAnsi" w:hAnsiTheme="minorHAnsi" w:cstheme="minorHAnsi"/>
          <w:bCs/>
          <w:sz w:val="22"/>
          <w:szCs w:val="22"/>
        </w:rPr>
        <w:t>Az e</w:t>
      </w:r>
      <w:r w:rsidRPr="002271E8">
        <w:rPr>
          <w:rFonts w:asciiTheme="minorHAnsi" w:hAnsiTheme="minorHAnsi" w:cstheme="minorHAnsi"/>
          <w:bCs/>
          <w:sz w:val="22"/>
          <w:szCs w:val="22"/>
        </w:rPr>
        <w:t>szközbeszerzésre vonatkozó szerződés teljesítése 2023. év március hóban aktuális.</w:t>
      </w:r>
      <w:r w:rsidRPr="00CD6666">
        <w:rPr>
          <w:rFonts w:asciiTheme="minorHAnsi" w:hAnsiTheme="minorHAnsi" w:cstheme="minorHAnsi"/>
          <w:bCs/>
          <w:sz w:val="22"/>
          <w:szCs w:val="22"/>
        </w:rPr>
        <w:t xml:space="preserve">  </w:t>
      </w:r>
    </w:p>
    <w:p w14:paraId="524B2AC3" w14:textId="77777777" w:rsidR="002271E8" w:rsidRDefault="00CD6666" w:rsidP="002271E8">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Szombathely, Esterházy Antal u. új bölcsőde közterületről megközelíthető parkolóinak</w:t>
      </w:r>
      <w:r w:rsidRPr="00CD6666">
        <w:rPr>
          <w:rFonts w:asciiTheme="minorHAnsi" w:hAnsiTheme="minorHAnsi" w:cstheme="minorHAnsi"/>
          <w:sz w:val="22"/>
          <w:szCs w:val="22"/>
        </w:rPr>
        <w:t xml:space="preserve"> forgalomba helyezési engedélyezési eljárás</w:t>
      </w:r>
      <w:r w:rsidR="00C745DA">
        <w:rPr>
          <w:rFonts w:asciiTheme="minorHAnsi" w:hAnsiTheme="minorHAnsi" w:cstheme="minorHAnsi"/>
          <w:sz w:val="22"/>
          <w:szCs w:val="22"/>
        </w:rPr>
        <w:t>a</w:t>
      </w:r>
      <w:r w:rsidRPr="00CD6666">
        <w:rPr>
          <w:rFonts w:asciiTheme="minorHAnsi" w:hAnsiTheme="minorHAnsi" w:cstheme="minorHAnsi"/>
          <w:sz w:val="22"/>
          <w:szCs w:val="22"/>
        </w:rPr>
        <w:t xml:space="preserve"> folyamatban van. </w:t>
      </w:r>
    </w:p>
    <w:p w14:paraId="684D3C04" w14:textId="77777777" w:rsidR="002271E8" w:rsidRDefault="00CD6666" w:rsidP="002271E8">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TOP-6.1.4-16 „Képtár turisztikai fejlesztése”</w:t>
      </w:r>
      <w:r w:rsidRPr="00CD6666">
        <w:rPr>
          <w:rFonts w:asciiTheme="minorHAnsi" w:hAnsiTheme="minorHAnsi" w:cstheme="minorHAnsi"/>
          <w:sz w:val="22"/>
          <w:szCs w:val="22"/>
        </w:rPr>
        <w:t xml:space="preserve"> című pályázat:</w:t>
      </w:r>
      <w:r w:rsidR="00C745DA">
        <w:rPr>
          <w:rFonts w:asciiTheme="minorHAnsi" w:hAnsiTheme="minorHAnsi" w:cstheme="minorHAnsi"/>
          <w:sz w:val="22"/>
          <w:szCs w:val="22"/>
        </w:rPr>
        <w:t xml:space="preserve"> a</w:t>
      </w:r>
      <w:r w:rsidRPr="00CD6666">
        <w:rPr>
          <w:rFonts w:asciiTheme="minorHAnsi" w:hAnsiTheme="minorHAnsi" w:cstheme="minorHAnsi"/>
          <w:sz w:val="22"/>
          <w:szCs w:val="22"/>
        </w:rPr>
        <w:t xml:space="preserve"> látogatók részére fenntartott női-férfi vizesblokk felújítására vonatkozó közbeszerzési eljárás keretén belül az ajánlatok beérkeztek, az értékelés folyamatban van.</w:t>
      </w:r>
    </w:p>
    <w:p w14:paraId="1A9208F2"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TOP-6.1.5-15-SH1-2019-00002 Ferenczy I. utcai fejlesztés:</w:t>
      </w:r>
      <w:r w:rsidRPr="00CD6666">
        <w:rPr>
          <w:rFonts w:asciiTheme="minorHAnsi" w:hAnsiTheme="minorHAnsi" w:cstheme="minorHAnsi"/>
          <w:bCs/>
          <w:sz w:val="22"/>
          <w:szCs w:val="22"/>
        </w:rPr>
        <w:t xml:space="preserve"> a kivitelezés folyamatos, jelenleg 90% készültségi szinten áll. A Károly Róbert utca burkolatfelújításának műszaki ellenőr</w:t>
      </w:r>
      <w:r w:rsidR="002271E8">
        <w:rPr>
          <w:rFonts w:asciiTheme="minorHAnsi" w:hAnsiTheme="minorHAnsi" w:cstheme="minorHAnsi"/>
          <w:bCs/>
          <w:sz w:val="22"/>
          <w:szCs w:val="22"/>
        </w:rPr>
        <w:t>e</w:t>
      </w:r>
      <w:r w:rsidRPr="00CD6666">
        <w:rPr>
          <w:rFonts w:asciiTheme="minorHAnsi" w:hAnsiTheme="minorHAnsi" w:cstheme="minorHAnsi"/>
          <w:bCs/>
          <w:sz w:val="22"/>
          <w:szCs w:val="22"/>
        </w:rPr>
        <w:t xml:space="preserve"> beszerzése kapcsán - indikatív ajánlatok beérkezését követően - az ajánlattételi felhívás kiküldésre került. A kivitelező beszerzésére vonatkozó közbeszerzési eljárás előkészítése folyamatban van.</w:t>
      </w:r>
    </w:p>
    <w:p w14:paraId="43C8878C"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TOP-7.1.1-16-H-ERFA-2020-00780</w:t>
      </w:r>
      <w:r w:rsidRPr="00CD6666">
        <w:rPr>
          <w:rFonts w:asciiTheme="minorHAnsi" w:hAnsiTheme="minorHAnsi" w:cstheme="minorHAnsi"/>
          <w:sz w:val="22"/>
          <w:szCs w:val="22"/>
        </w:rPr>
        <w:t xml:space="preserve"> </w:t>
      </w:r>
      <w:r w:rsidRPr="00CD6666">
        <w:rPr>
          <w:rFonts w:asciiTheme="minorHAnsi" w:hAnsiTheme="minorHAnsi" w:cstheme="minorHAnsi"/>
          <w:b/>
          <w:bCs/>
          <w:sz w:val="22"/>
          <w:szCs w:val="22"/>
        </w:rPr>
        <w:t>Szedreskert szabadtéri közösségi rendezvénytérré fejlesztése című projekt:</w:t>
      </w:r>
      <w:r w:rsidRPr="00CD6666">
        <w:rPr>
          <w:rFonts w:asciiTheme="minorHAnsi" w:hAnsiTheme="minorHAnsi" w:cstheme="minorHAnsi"/>
          <w:sz w:val="22"/>
          <w:szCs w:val="22"/>
        </w:rPr>
        <w:t xml:space="preserve"> a kivitelezéssel összefüggő vállalkozási szerződés aláírása megtörtént, a munkaterület átadásra került</w:t>
      </w:r>
      <w:r w:rsidRPr="00C745DA">
        <w:rPr>
          <w:rFonts w:asciiTheme="minorHAnsi" w:hAnsiTheme="minorHAnsi" w:cstheme="minorHAnsi"/>
          <w:sz w:val="22"/>
          <w:szCs w:val="22"/>
        </w:rPr>
        <w:t>.</w:t>
      </w:r>
    </w:p>
    <w:p w14:paraId="4A7C003A"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 xml:space="preserve">TOP-7.1.1-16-H-ERFA-2020-00792 jelű „A </w:t>
      </w:r>
      <w:proofErr w:type="spellStart"/>
      <w:r w:rsidRPr="00CD6666">
        <w:rPr>
          <w:rFonts w:asciiTheme="minorHAnsi" w:hAnsiTheme="minorHAnsi" w:cstheme="minorHAnsi"/>
          <w:b/>
          <w:bCs/>
          <w:sz w:val="22"/>
          <w:szCs w:val="22"/>
        </w:rPr>
        <w:t>Zarkaházi</w:t>
      </w:r>
      <w:proofErr w:type="spellEnd"/>
      <w:r w:rsidRPr="00CD6666">
        <w:rPr>
          <w:rFonts w:asciiTheme="minorHAnsi" w:hAnsiTheme="minorHAnsi" w:cstheme="minorHAnsi"/>
          <w:b/>
          <w:bCs/>
          <w:sz w:val="22"/>
          <w:szCs w:val="22"/>
        </w:rPr>
        <w:t xml:space="preserve"> Szily-kastély fejlesztése a gyöngyöshermán-</w:t>
      </w:r>
      <w:proofErr w:type="spellStart"/>
      <w:r w:rsidRPr="00CD6666">
        <w:rPr>
          <w:rFonts w:asciiTheme="minorHAnsi" w:hAnsiTheme="minorHAnsi" w:cstheme="minorHAnsi"/>
          <w:b/>
          <w:bCs/>
          <w:sz w:val="22"/>
          <w:szCs w:val="22"/>
        </w:rPr>
        <w:t>szentkirályi</w:t>
      </w:r>
      <w:proofErr w:type="spellEnd"/>
      <w:r w:rsidRPr="00CD6666">
        <w:rPr>
          <w:rFonts w:asciiTheme="minorHAnsi" w:hAnsiTheme="minorHAnsi" w:cstheme="minorHAnsi"/>
          <w:b/>
          <w:bCs/>
          <w:sz w:val="22"/>
          <w:szCs w:val="22"/>
        </w:rPr>
        <w:t xml:space="preserve"> közösség számára” projektben </w:t>
      </w:r>
      <w:r w:rsidR="00C745DA" w:rsidRPr="00C745DA">
        <w:rPr>
          <w:rFonts w:asciiTheme="minorHAnsi" w:hAnsiTheme="minorHAnsi" w:cstheme="minorHAnsi"/>
          <w:sz w:val="22"/>
          <w:szCs w:val="22"/>
        </w:rPr>
        <w:t>a</w:t>
      </w:r>
      <w:r w:rsidRPr="00CD6666">
        <w:rPr>
          <w:rFonts w:asciiTheme="minorHAnsi" w:hAnsiTheme="minorHAnsi" w:cstheme="minorHAnsi"/>
          <w:sz w:val="22"/>
          <w:szCs w:val="22"/>
        </w:rPr>
        <w:t xml:space="preserve"> kiviteli tervdokumentáció és az árazott költségvetés rendelkezésre áll. A műszaki ellenőr beszerzése megtörtént. A kivitelező beszerzésére irányuló eljárás folyamatban van.</w:t>
      </w:r>
    </w:p>
    <w:p w14:paraId="6766B326" w14:textId="3FB787CD"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TOP 7.1.1.-16-H-ERFA-2020-00781 jelű „A gyöngyösszőlősi klubház fejlesztése” projektben</w:t>
      </w:r>
      <w:r w:rsidRPr="00CD6666">
        <w:rPr>
          <w:rFonts w:asciiTheme="minorHAnsi" w:hAnsiTheme="minorHAnsi" w:cstheme="minorHAnsi"/>
          <w:sz w:val="22"/>
          <w:szCs w:val="22"/>
        </w:rPr>
        <w:t xml:space="preserve"> a</w:t>
      </w:r>
      <w:r w:rsidR="00621E15">
        <w:rPr>
          <w:rFonts w:asciiTheme="minorHAnsi" w:hAnsiTheme="minorHAnsi" w:cstheme="minorHAnsi"/>
          <w:sz w:val="22"/>
          <w:szCs w:val="22"/>
        </w:rPr>
        <w:t xml:space="preserve"> kivitelező beszerzésére irányuló </w:t>
      </w:r>
      <w:r w:rsidRPr="00CD6666">
        <w:rPr>
          <w:rFonts w:asciiTheme="minorHAnsi" w:hAnsiTheme="minorHAnsi" w:cstheme="minorHAnsi"/>
          <w:sz w:val="22"/>
          <w:szCs w:val="22"/>
        </w:rPr>
        <w:t xml:space="preserve"> III. közbeszerzési eljárás folyamatban van</w:t>
      </w:r>
      <w:r w:rsidR="00C745DA">
        <w:rPr>
          <w:rFonts w:asciiTheme="minorHAnsi" w:hAnsiTheme="minorHAnsi" w:cstheme="minorHAnsi"/>
          <w:sz w:val="22"/>
          <w:szCs w:val="22"/>
        </w:rPr>
        <w:t>,</w:t>
      </w:r>
      <w:r w:rsidRPr="00CD6666">
        <w:rPr>
          <w:rFonts w:asciiTheme="minorHAnsi" w:hAnsiTheme="minorHAnsi" w:cstheme="minorHAnsi"/>
          <w:sz w:val="22"/>
          <w:szCs w:val="22"/>
        </w:rPr>
        <w:t xml:space="preserve"> ajánlattételi határidő 2023. február 15.</w:t>
      </w:r>
    </w:p>
    <w:p w14:paraId="61A91B04"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TOP-7.1.1-16-H-ERFA-2020-00782 jelű „Belvárosi közösségi tér fejlesztése” projektben</w:t>
      </w:r>
      <w:r w:rsidRPr="00CD6666">
        <w:rPr>
          <w:rFonts w:asciiTheme="minorHAnsi" w:hAnsiTheme="minorHAnsi" w:cstheme="minorHAnsi"/>
          <w:sz w:val="22"/>
          <w:szCs w:val="22"/>
        </w:rPr>
        <w:t xml:space="preserve"> a kivitelezési munkák előkészítése megkezdődött.</w:t>
      </w:r>
    </w:p>
    <w:p w14:paraId="55968EDE"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 xml:space="preserve">RRF 1.1.2-2021 azonosító számú „Bölcsődei nevelés fejlesztése”: </w:t>
      </w:r>
      <w:r w:rsidRPr="00CD6666">
        <w:rPr>
          <w:rFonts w:asciiTheme="minorHAnsi" w:hAnsiTheme="minorHAnsi" w:cstheme="minorHAnsi"/>
          <w:sz w:val="22"/>
          <w:szCs w:val="22"/>
        </w:rPr>
        <w:t>az építési engedély 2023. január 9-én kiadásra került, a kiviteli tervek készítése folyamatban van.</w:t>
      </w:r>
    </w:p>
    <w:p w14:paraId="133115A3" w14:textId="77777777" w:rsidR="00621E15" w:rsidRDefault="00CD6666" w:rsidP="00621E15">
      <w:pPr>
        <w:spacing w:before="120"/>
        <w:jc w:val="both"/>
        <w:rPr>
          <w:rFonts w:asciiTheme="minorHAnsi" w:hAnsiTheme="minorHAnsi" w:cstheme="minorHAnsi"/>
          <w:sz w:val="22"/>
          <w:szCs w:val="22"/>
        </w:rPr>
      </w:pPr>
      <w:r w:rsidRPr="00CD6666">
        <w:rPr>
          <w:rFonts w:asciiTheme="minorHAnsi" w:hAnsiTheme="minorHAnsi" w:cstheme="minorHAnsi"/>
          <w:b/>
          <w:sz w:val="22"/>
          <w:szCs w:val="22"/>
          <w:lang w:eastAsia="ar-SA"/>
        </w:rPr>
        <w:t>Panda energiamenedzsment szoftver:</w:t>
      </w:r>
      <w:r w:rsidRPr="00CD6666">
        <w:rPr>
          <w:rFonts w:asciiTheme="minorHAnsi" w:hAnsiTheme="minorHAnsi" w:cstheme="minorHAnsi"/>
          <w:bCs/>
          <w:sz w:val="22"/>
          <w:szCs w:val="22"/>
          <w:lang w:eastAsia="ar-SA"/>
        </w:rPr>
        <w:t xml:space="preserve"> </w:t>
      </w:r>
      <w:r w:rsidRPr="00CD6666">
        <w:rPr>
          <w:rFonts w:asciiTheme="minorHAnsi" w:hAnsiTheme="minorHAnsi" w:cstheme="minorHAnsi"/>
          <w:sz w:val="22"/>
          <w:szCs w:val="22"/>
        </w:rPr>
        <w:t xml:space="preserve">A megbízott vállalkozó részére a fogyasztási adatokhoz, számlákhoz való hozzáférés biztosított. A szoftver használatával kapcsolatos tájékoztatás folyamatos, a 2022. </w:t>
      </w:r>
      <w:r w:rsidRPr="004B4407">
        <w:rPr>
          <w:rFonts w:asciiTheme="minorHAnsi" w:hAnsiTheme="minorHAnsi" w:cstheme="minorHAnsi"/>
          <w:color w:val="000000" w:themeColor="text1"/>
          <w:sz w:val="22"/>
          <w:szCs w:val="22"/>
        </w:rPr>
        <w:t>decemberi</w:t>
      </w:r>
      <w:r w:rsidRPr="00621E15">
        <w:rPr>
          <w:rFonts w:asciiTheme="minorHAnsi" w:hAnsiTheme="minorHAnsi" w:cstheme="minorHAnsi"/>
          <w:color w:val="000000" w:themeColor="text1"/>
          <w:sz w:val="22"/>
          <w:szCs w:val="22"/>
        </w:rPr>
        <w:t xml:space="preserve"> </w:t>
      </w:r>
      <w:r w:rsidRPr="00CD6666">
        <w:rPr>
          <w:rFonts w:asciiTheme="minorHAnsi" w:hAnsiTheme="minorHAnsi" w:cstheme="minorHAnsi"/>
          <w:sz w:val="22"/>
          <w:szCs w:val="22"/>
        </w:rPr>
        <w:t>riport rendelkezésünkre áll.</w:t>
      </w:r>
    </w:p>
    <w:bookmarkEnd w:id="6"/>
    <w:p w14:paraId="383DD8CD" w14:textId="77777777" w:rsidR="00055E40" w:rsidRPr="00DC6FDA" w:rsidRDefault="00055E40" w:rsidP="00055E40">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KEHOP 3.2.1-15-2019-00033</w:t>
      </w:r>
      <w:r w:rsidRPr="00DC6FDA">
        <w:rPr>
          <w:rFonts w:asciiTheme="minorHAnsi" w:hAnsiTheme="minorHAnsi" w:cstheme="minorHAnsi"/>
          <w:sz w:val="22"/>
          <w:szCs w:val="22"/>
        </w:rPr>
        <w:t xml:space="preserve"> </w:t>
      </w:r>
      <w:r w:rsidRPr="00DC6FDA">
        <w:rPr>
          <w:rFonts w:asciiTheme="minorHAnsi" w:hAnsiTheme="minorHAnsi" w:cstheme="minorHAnsi"/>
          <w:b/>
          <w:bCs/>
          <w:sz w:val="22"/>
          <w:szCs w:val="22"/>
        </w:rPr>
        <w:t xml:space="preserve">azonosító számú </w:t>
      </w:r>
      <w:r w:rsidRPr="00DC6FDA">
        <w:rPr>
          <w:rFonts w:asciiTheme="minorHAnsi" w:hAnsiTheme="minorHAnsi" w:cstheme="minorHAnsi"/>
          <w:b/>
          <w:bCs/>
          <w:i/>
          <w:iCs/>
          <w:sz w:val="22"/>
          <w:szCs w:val="22"/>
        </w:rPr>
        <w:t>„</w:t>
      </w:r>
      <w:r w:rsidRPr="00DC6FDA">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DC6FDA">
        <w:rPr>
          <w:rFonts w:asciiTheme="minorHAnsi" w:hAnsiTheme="minorHAnsi" w:cstheme="minorHAnsi"/>
          <w:sz w:val="22"/>
          <w:szCs w:val="22"/>
        </w:rPr>
        <w:t xml:space="preserve"> projekttel kapcsolatosan az NFP Kft. útján az Irányító Hatósághoz (IH) kérelmet nyújtott be az Önkormányzat a Támogatási Szerződésben (továbbiakban: TSZ) megjelölt projekt fizikai befejezésének 2023. augusztus 31. napjára történő módosítására. A kérelem elbírálásához szükséges feltétel volt a SZOMHULL </w:t>
      </w:r>
      <w:proofErr w:type="spellStart"/>
      <w:r w:rsidRPr="00DC6FDA">
        <w:rPr>
          <w:rFonts w:asciiTheme="minorHAnsi" w:hAnsiTheme="minorHAnsi" w:cstheme="minorHAnsi"/>
          <w:sz w:val="22"/>
          <w:szCs w:val="22"/>
        </w:rPr>
        <w:t>NKft</w:t>
      </w:r>
      <w:proofErr w:type="spellEnd"/>
      <w:r w:rsidRPr="00DC6FDA">
        <w:rPr>
          <w:rFonts w:asciiTheme="minorHAnsi" w:hAnsiTheme="minorHAnsi" w:cstheme="minorHAnsi"/>
          <w:sz w:val="22"/>
          <w:szCs w:val="22"/>
        </w:rPr>
        <w:t xml:space="preserve">. mint közszolgáltató megfelelőségi véleményének MEKH által történő kiállítása, amelyet az </w:t>
      </w:r>
      <w:proofErr w:type="spellStart"/>
      <w:r w:rsidRPr="00DC6FDA">
        <w:rPr>
          <w:rFonts w:asciiTheme="minorHAnsi" w:hAnsiTheme="minorHAnsi" w:cstheme="minorHAnsi"/>
          <w:sz w:val="22"/>
          <w:szCs w:val="22"/>
        </w:rPr>
        <w:t>NKft</w:t>
      </w:r>
      <w:proofErr w:type="spellEnd"/>
      <w:r w:rsidRPr="00DC6FDA">
        <w:rPr>
          <w:rFonts w:asciiTheme="minorHAnsi" w:hAnsiTheme="minorHAnsi" w:cstheme="minorHAnsi"/>
          <w:sz w:val="22"/>
          <w:szCs w:val="22"/>
        </w:rPr>
        <w:t>. 2022. május 27-én megkapott, így az IH előtt elhárult az akadály a TSZ módosítására.</w:t>
      </w:r>
    </w:p>
    <w:p w14:paraId="37B301EC" w14:textId="77777777" w:rsidR="00055E40" w:rsidRPr="00DC6FDA" w:rsidRDefault="00055E40" w:rsidP="00055E40">
      <w:pPr>
        <w:jc w:val="both"/>
        <w:rPr>
          <w:rFonts w:asciiTheme="minorHAnsi" w:hAnsiTheme="minorHAnsi" w:cstheme="minorHAnsi"/>
          <w:sz w:val="22"/>
          <w:szCs w:val="22"/>
        </w:rPr>
      </w:pPr>
      <w:r w:rsidRPr="00DC6FDA">
        <w:rPr>
          <w:rFonts w:asciiTheme="minorHAnsi" w:hAnsiTheme="minorHAnsi" w:cstheme="minorHAnsi"/>
          <w:sz w:val="22"/>
          <w:szCs w:val="22"/>
        </w:rPr>
        <w:t xml:space="preserve">A MEKH által a megfelelőségre vonatkozóan kiadott határozat, valamint a TSZ módosítás benyújtása óta eltelt időre tekintettel az NFP Kft. ismételten - 2022. 06. 24-én - benyújtott az Irányító Hatóság részére TSZ módosítási kérelmet, új fizikai befejezési határidőként 2024. 08. 30-i határidőt megjelölve a Projekt előkészítésére és megvalósítására </w:t>
      </w:r>
      <w:r w:rsidRPr="00DC6FDA">
        <w:rPr>
          <w:rFonts w:asciiTheme="minorHAnsi" w:hAnsiTheme="minorHAnsi" w:cstheme="minorHAnsi"/>
          <w:sz w:val="22"/>
          <w:szCs w:val="22"/>
        </w:rPr>
        <w:lastRenderedPageBreak/>
        <w:t>vonatkozó ütemezés alapján. Az új kérelmet az Irányító Hatóság ezidáig nem bírálta el és írásban értesítést sem küldött. Figyelemmel az új ütemezés szerinti 2023.12.31-i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695D7F37" w14:textId="77777777" w:rsidR="00055E40" w:rsidRPr="00DC6FDA" w:rsidRDefault="00055E40" w:rsidP="00055E40">
      <w:pPr>
        <w:jc w:val="both"/>
        <w:rPr>
          <w:rFonts w:asciiTheme="minorHAnsi" w:hAnsiTheme="minorHAnsi" w:cstheme="minorHAnsi"/>
          <w:sz w:val="22"/>
          <w:szCs w:val="22"/>
        </w:rPr>
      </w:pPr>
      <w:r w:rsidRPr="00DC6FDA">
        <w:rPr>
          <w:rFonts w:asciiTheme="minorHAnsi" w:hAnsiTheme="minorHAnsi" w:cstheme="minorHAnsi"/>
          <w:sz w:val="22"/>
          <w:szCs w:val="22"/>
        </w:rPr>
        <w:t xml:space="preserve">2022. szeptember 26-án a Miniszterelnökség Környezeti és Energiahatékonysági Fejlesztési Programok Végrehajtásáért felelős helyettes Államtitkársága értesítette az NFP Kft-t, hogy a 2014-2020 programozási időszakban az egyes európai uniós alapokból származó támogatások felhasználásának rendjéről szóló 272/2014.(XI.5.) Korm.rendelet 90. § (1) bekezdés a) és b) pontjaira hivatkozva eláll az Irányító Hatóság a </w:t>
      </w:r>
      <w:proofErr w:type="spellStart"/>
      <w:r w:rsidRPr="00DC6FDA">
        <w:rPr>
          <w:rFonts w:asciiTheme="minorHAnsi" w:hAnsiTheme="minorHAnsi" w:cstheme="minorHAnsi"/>
          <w:sz w:val="22"/>
          <w:szCs w:val="22"/>
        </w:rPr>
        <w:t>TSZ-től</w:t>
      </w:r>
      <w:proofErr w:type="spellEnd"/>
      <w:r w:rsidRPr="00DC6FDA">
        <w:rPr>
          <w:rFonts w:asciiTheme="minorHAnsi" w:hAnsiTheme="minorHAnsi" w:cstheme="minorHAnsi"/>
          <w:sz w:val="22"/>
          <w:szCs w:val="22"/>
        </w:rPr>
        <w:t xml:space="preserve">, a benyújtott határidő módosításhoz nem járul hozzá, mert a projekt keretében támogatott tevékenység megvalósítására nincs lehetőség. </w:t>
      </w:r>
    </w:p>
    <w:p w14:paraId="42E661EF" w14:textId="77777777" w:rsidR="00055E40" w:rsidRPr="00DC6FDA" w:rsidRDefault="00055E40" w:rsidP="00055E40">
      <w:pPr>
        <w:jc w:val="both"/>
        <w:rPr>
          <w:rFonts w:asciiTheme="minorHAnsi" w:hAnsiTheme="minorHAnsi" w:cstheme="minorHAnsi"/>
          <w:sz w:val="22"/>
          <w:szCs w:val="22"/>
        </w:rPr>
      </w:pPr>
      <w:r w:rsidRPr="00DC6FDA">
        <w:rPr>
          <w:rFonts w:asciiTheme="minorHAnsi" w:hAnsiTheme="minorHAnsi" w:cstheme="minorHAnsi"/>
          <w:sz w:val="22"/>
          <w:szCs w:val="22"/>
        </w:rPr>
        <w:t>A döntéshez hozzájárult az Építési és Beruházási Minisztérium azon tevékenysége, amelyben valamennyi projekt átvilágítását elvégezték és a meg nem kezdett projekteket – figyelemmel a kialakult gazdasági és politikai helyzetre – a továbbiakban nem kívánják támogatni. A projekt így nem kerül megvalósításra, az Önkormányzatnak visszafizetési kötelezettsége nincs.</w:t>
      </w:r>
    </w:p>
    <w:p w14:paraId="718B21BC" w14:textId="0C7E78E2" w:rsidR="00055E40" w:rsidRDefault="00055E40" w:rsidP="00CD6666">
      <w:pPr>
        <w:jc w:val="both"/>
        <w:rPr>
          <w:rFonts w:asciiTheme="minorHAnsi" w:hAnsiTheme="minorHAnsi" w:cstheme="minorHAnsi"/>
          <w:sz w:val="22"/>
          <w:szCs w:val="22"/>
        </w:rPr>
      </w:pPr>
      <w:r w:rsidRPr="00DC6FDA">
        <w:rPr>
          <w:rFonts w:asciiTheme="minorHAnsi" w:hAnsiTheme="minorHAnsi" w:cstheme="minorHAnsi"/>
          <w:sz w:val="22"/>
          <w:szCs w:val="22"/>
        </w:rPr>
        <w:t>A projekt végleges lezárásaként a NFP Kft-vel kötött Konzorciumi szerződés megszüntetése folyamatban van.</w:t>
      </w:r>
    </w:p>
    <w:p w14:paraId="1CD560ED" w14:textId="45623E73" w:rsidR="001B09A9" w:rsidRDefault="00CD6666" w:rsidP="001B09A9">
      <w:pPr>
        <w:spacing w:before="120"/>
        <w:jc w:val="both"/>
        <w:rPr>
          <w:rFonts w:asciiTheme="minorHAnsi" w:hAnsiTheme="minorHAnsi" w:cstheme="minorHAnsi"/>
          <w:sz w:val="22"/>
          <w:szCs w:val="22"/>
        </w:rPr>
      </w:pPr>
      <w:proofErr w:type="spellStart"/>
      <w:r w:rsidRPr="00CD6666">
        <w:rPr>
          <w:rFonts w:asciiTheme="minorHAnsi" w:hAnsiTheme="minorHAnsi" w:cstheme="minorHAnsi"/>
          <w:b/>
          <w:bCs/>
          <w:sz w:val="22"/>
          <w:szCs w:val="22"/>
        </w:rPr>
        <w:t>Gothard</w:t>
      </w:r>
      <w:proofErr w:type="spellEnd"/>
      <w:r w:rsidRPr="00CD6666">
        <w:rPr>
          <w:rFonts w:asciiTheme="minorHAnsi" w:hAnsiTheme="minorHAnsi" w:cstheme="minorHAnsi"/>
          <w:b/>
          <w:bCs/>
          <w:sz w:val="22"/>
          <w:szCs w:val="22"/>
        </w:rPr>
        <w:t xml:space="preserve"> kastély állagmegóvási munkái:</w:t>
      </w:r>
      <w:r w:rsidR="001B09A9">
        <w:rPr>
          <w:rFonts w:asciiTheme="minorHAnsi" w:hAnsiTheme="minorHAnsi" w:cstheme="minorHAnsi"/>
          <w:sz w:val="22"/>
          <w:szCs w:val="22"/>
        </w:rPr>
        <w:t xml:space="preserve"> a</w:t>
      </w:r>
      <w:r w:rsidRPr="00CD6666">
        <w:rPr>
          <w:rFonts w:asciiTheme="minorHAnsi" w:hAnsiTheme="minorHAnsi" w:cstheme="minorHAnsi"/>
          <w:sz w:val="22"/>
          <w:szCs w:val="22"/>
        </w:rPr>
        <w:t xml:space="preserve"> csökkentett műszaki tartalmú kiviteli tervdokumentáció alapján a kivitelező </w:t>
      </w:r>
      <w:r w:rsidR="00A10F51">
        <w:rPr>
          <w:rFonts w:asciiTheme="minorHAnsi" w:hAnsiTheme="minorHAnsi" w:cstheme="minorHAnsi"/>
          <w:sz w:val="22"/>
          <w:szCs w:val="22"/>
        </w:rPr>
        <w:t xml:space="preserve">feltételes </w:t>
      </w:r>
      <w:r w:rsidRPr="00CD6666">
        <w:rPr>
          <w:rFonts w:asciiTheme="minorHAnsi" w:hAnsiTheme="minorHAnsi" w:cstheme="minorHAnsi"/>
          <w:sz w:val="22"/>
          <w:szCs w:val="22"/>
        </w:rPr>
        <w:t>beszerzés</w:t>
      </w:r>
      <w:r w:rsidR="001B09A9">
        <w:rPr>
          <w:rFonts w:asciiTheme="minorHAnsi" w:hAnsiTheme="minorHAnsi" w:cstheme="minorHAnsi"/>
          <w:sz w:val="22"/>
          <w:szCs w:val="22"/>
        </w:rPr>
        <w:t>e</w:t>
      </w:r>
      <w:r w:rsidRPr="00CD6666">
        <w:rPr>
          <w:rFonts w:asciiTheme="minorHAnsi" w:hAnsiTheme="minorHAnsi" w:cstheme="minorHAnsi"/>
          <w:sz w:val="22"/>
          <w:szCs w:val="22"/>
        </w:rPr>
        <w:t xml:space="preserve"> folyamatban van. </w:t>
      </w:r>
    </w:p>
    <w:p w14:paraId="38EAC0F2" w14:textId="49FA27CB" w:rsidR="00CD6666" w:rsidRPr="001B09A9" w:rsidRDefault="00CD6666" w:rsidP="001B09A9">
      <w:pPr>
        <w:spacing w:before="120"/>
        <w:jc w:val="both"/>
        <w:rPr>
          <w:rFonts w:asciiTheme="minorHAnsi" w:hAnsiTheme="minorHAnsi" w:cstheme="minorHAnsi"/>
          <w:sz w:val="22"/>
          <w:szCs w:val="22"/>
        </w:rPr>
      </w:pPr>
      <w:r w:rsidRPr="00CD6666">
        <w:rPr>
          <w:rFonts w:asciiTheme="minorHAnsi" w:hAnsiTheme="minorHAnsi" w:cstheme="minorHAnsi"/>
          <w:b/>
          <w:bCs/>
          <w:sz w:val="22"/>
          <w:szCs w:val="22"/>
        </w:rPr>
        <w:t>1625/2021. (IX.3.) Korm. határozat szerinti 905 millió Ft támogatás</w:t>
      </w:r>
    </w:p>
    <w:p w14:paraId="426ED678" w14:textId="77777777" w:rsidR="009F7E79" w:rsidRDefault="00CD6666" w:rsidP="00F312E5">
      <w:pPr>
        <w:pStyle w:val="Listaszerbekezds"/>
        <w:numPr>
          <w:ilvl w:val="0"/>
          <w:numId w:val="21"/>
        </w:numPr>
        <w:ind w:left="426"/>
        <w:jc w:val="both"/>
        <w:rPr>
          <w:rFonts w:asciiTheme="minorHAnsi" w:hAnsiTheme="minorHAnsi" w:cstheme="minorHAnsi"/>
          <w:sz w:val="22"/>
          <w:szCs w:val="22"/>
        </w:rPr>
      </w:pPr>
      <w:r w:rsidRPr="00CD6666">
        <w:rPr>
          <w:rFonts w:asciiTheme="minorHAnsi" w:hAnsiTheme="minorHAnsi" w:cstheme="minorHAnsi"/>
          <w:sz w:val="22"/>
          <w:szCs w:val="22"/>
        </w:rPr>
        <w:t>A Vásárcsarnok környezetének rekonstrukciója: a kivitelezési munkák folyamatosan zajl</w:t>
      </w:r>
      <w:r w:rsidR="00CA5B14">
        <w:rPr>
          <w:rFonts w:asciiTheme="minorHAnsi" w:hAnsiTheme="minorHAnsi" w:cstheme="minorHAnsi"/>
          <w:sz w:val="22"/>
          <w:szCs w:val="22"/>
        </w:rPr>
        <w:t>anak</w:t>
      </w:r>
      <w:r w:rsidRPr="00CD6666">
        <w:rPr>
          <w:rFonts w:asciiTheme="minorHAnsi" w:hAnsiTheme="minorHAnsi" w:cstheme="minorHAnsi"/>
          <w:sz w:val="22"/>
          <w:szCs w:val="22"/>
        </w:rPr>
        <w:t>, a készültség meghaladja a 60%-ot.</w:t>
      </w:r>
    </w:p>
    <w:p w14:paraId="2D2B73E7" w14:textId="1F380043" w:rsidR="009F7E79" w:rsidRPr="009F7E79" w:rsidRDefault="00CD6666" w:rsidP="00F312E5">
      <w:pPr>
        <w:pStyle w:val="Listaszerbekezds"/>
        <w:numPr>
          <w:ilvl w:val="0"/>
          <w:numId w:val="21"/>
        </w:numPr>
        <w:ind w:left="426"/>
        <w:jc w:val="both"/>
        <w:rPr>
          <w:rFonts w:asciiTheme="minorHAnsi" w:hAnsiTheme="minorHAnsi" w:cstheme="minorHAnsi"/>
          <w:sz w:val="22"/>
          <w:szCs w:val="22"/>
        </w:rPr>
      </w:pPr>
      <w:r w:rsidRPr="009F7E79">
        <w:rPr>
          <w:rFonts w:asciiTheme="minorHAnsi" w:hAnsiTheme="minorHAnsi" w:cstheme="minorHAnsi"/>
          <w:sz w:val="22"/>
          <w:szCs w:val="22"/>
        </w:rPr>
        <w:t xml:space="preserve">A Szent István király utcai Gyöngyös-patak hídrekonstrukció: </w:t>
      </w:r>
      <w:r w:rsidR="00CA5B14" w:rsidRPr="009F7E79">
        <w:rPr>
          <w:rFonts w:asciiTheme="minorHAnsi" w:hAnsiTheme="minorHAnsi" w:cstheme="minorHAnsi"/>
          <w:sz w:val="22"/>
          <w:szCs w:val="22"/>
        </w:rPr>
        <w:t>a</w:t>
      </w:r>
      <w:r w:rsidRPr="009F7E79">
        <w:rPr>
          <w:rFonts w:asciiTheme="minorHAnsi" w:hAnsiTheme="minorHAnsi" w:cstheme="minorHAnsi"/>
          <w:sz w:val="22"/>
          <w:szCs w:val="22"/>
        </w:rPr>
        <w:t xml:space="preserve"> vállalkoz</w:t>
      </w:r>
      <w:r w:rsidR="00CA5B14" w:rsidRPr="009F7E79">
        <w:rPr>
          <w:rFonts w:asciiTheme="minorHAnsi" w:hAnsiTheme="minorHAnsi" w:cstheme="minorHAnsi"/>
          <w:sz w:val="22"/>
          <w:szCs w:val="22"/>
        </w:rPr>
        <w:t>ási</w:t>
      </w:r>
      <w:r w:rsidRPr="009F7E79">
        <w:rPr>
          <w:rFonts w:asciiTheme="minorHAnsi" w:hAnsiTheme="minorHAnsi" w:cstheme="minorHAnsi"/>
          <w:sz w:val="22"/>
          <w:szCs w:val="22"/>
        </w:rPr>
        <w:t xml:space="preserve"> szerződés aláírásra került, a munkaterület </w:t>
      </w:r>
      <w:r w:rsidR="009F7E79" w:rsidRPr="009F7E79">
        <w:rPr>
          <w:rFonts w:asciiTheme="minorHAnsi" w:hAnsiTheme="minorHAnsi" w:cstheme="minorHAnsi"/>
          <w:sz w:val="22"/>
          <w:szCs w:val="22"/>
        </w:rPr>
        <w:t>átadására február 16. napján került sor.</w:t>
      </w:r>
    </w:p>
    <w:p w14:paraId="420DDD8D" w14:textId="77777777" w:rsidR="009F7E79" w:rsidRDefault="00CD6666" w:rsidP="009F7E79">
      <w:pPr>
        <w:spacing w:before="120"/>
        <w:jc w:val="both"/>
        <w:rPr>
          <w:rFonts w:asciiTheme="minorHAnsi" w:hAnsiTheme="minorHAnsi" w:cstheme="minorHAnsi"/>
          <w:b/>
          <w:bCs/>
          <w:sz w:val="22"/>
          <w:szCs w:val="22"/>
        </w:rPr>
      </w:pPr>
      <w:r w:rsidRPr="009F7E79">
        <w:rPr>
          <w:rFonts w:asciiTheme="minorHAnsi" w:hAnsiTheme="minorHAnsi" w:cstheme="minorHAnsi"/>
          <w:b/>
          <w:bCs/>
          <w:sz w:val="22"/>
          <w:szCs w:val="22"/>
        </w:rPr>
        <w:t>1625/2021. (IX.3.) Korm. határozat szerinti + 300 millió Ft támogatás</w:t>
      </w:r>
      <w:r w:rsidR="009F7E79">
        <w:rPr>
          <w:rFonts w:asciiTheme="minorHAnsi" w:hAnsiTheme="minorHAnsi" w:cstheme="minorHAnsi"/>
          <w:b/>
          <w:bCs/>
          <w:sz w:val="22"/>
          <w:szCs w:val="22"/>
        </w:rPr>
        <w:t xml:space="preserve"> </w:t>
      </w:r>
      <w:r w:rsidRPr="00CD6666">
        <w:rPr>
          <w:rFonts w:asciiTheme="minorHAnsi" w:hAnsiTheme="minorHAnsi" w:cstheme="minorHAnsi"/>
          <w:sz w:val="22"/>
          <w:szCs w:val="22"/>
        </w:rPr>
        <w:t xml:space="preserve">Zanati kerékpárút fejlesztése projekt: </w:t>
      </w:r>
      <w:r w:rsidR="00CA5B14">
        <w:rPr>
          <w:rFonts w:asciiTheme="minorHAnsi" w:hAnsiTheme="minorHAnsi" w:cstheme="minorHAnsi"/>
          <w:sz w:val="22"/>
          <w:szCs w:val="22"/>
        </w:rPr>
        <w:t>a</w:t>
      </w:r>
      <w:r w:rsidRPr="00CD6666">
        <w:rPr>
          <w:rFonts w:asciiTheme="minorHAnsi" w:hAnsiTheme="minorHAnsi" w:cstheme="minorHAnsi"/>
          <w:sz w:val="22"/>
          <w:szCs w:val="22"/>
        </w:rPr>
        <w:t xml:space="preserve"> kivitelezési munkák megkezdődtek.</w:t>
      </w:r>
    </w:p>
    <w:p w14:paraId="59F3921B" w14:textId="77777777" w:rsidR="009F7E79" w:rsidRDefault="00CD6666" w:rsidP="009F7E79">
      <w:pPr>
        <w:spacing w:before="120"/>
        <w:jc w:val="both"/>
        <w:rPr>
          <w:rFonts w:asciiTheme="minorHAnsi" w:hAnsiTheme="minorHAnsi" w:cstheme="minorHAnsi"/>
          <w:b/>
          <w:bCs/>
          <w:sz w:val="22"/>
          <w:szCs w:val="22"/>
        </w:rPr>
      </w:pPr>
      <w:r w:rsidRPr="00CD6666">
        <w:rPr>
          <w:rFonts w:asciiTheme="minorHAnsi" w:hAnsiTheme="minorHAnsi" w:cstheme="minorHAnsi"/>
          <w:b/>
          <w:bCs/>
          <w:sz w:val="22"/>
          <w:szCs w:val="22"/>
        </w:rPr>
        <w:t>Villamosenergia</w:t>
      </w:r>
      <w:r w:rsidRPr="00CD6666">
        <w:rPr>
          <w:rFonts w:asciiTheme="minorHAnsi" w:hAnsiTheme="minorHAnsi" w:cstheme="minorHAnsi"/>
          <w:sz w:val="22"/>
          <w:szCs w:val="22"/>
        </w:rPr>
        <w:t xml:space="preserve"> beszerzésre vonatkozó közbeszerzési eljárásra egy ajánlat érkezett, az ajánlati ár 261 Ft/kWh. A kereskedelmi szerződés megkötésre került.</w:t>
      </w:r>
    </w:p>
    <w:p w14:paraId="3D0A287B" w14:textId="5DE07FA9" w:rsidR="009F7E79" w:rsidRDefault="00CD6666" w:rsidP="009F7E79">
      <w:pPr>
        <w:spacing w:before="120"/>
        <w:jc w:val="both"/>
        <w:rPr>
          <w:rFonts w:asciiTheme="minorHAnsi" w:hAnsiTheme="minorHAnsi" w:cstheme="minorHAnsi"/>
          <w:b/>
          <w:bCs/>
          <w:sz w:val="22"/>
          <w:szCs w:val="22"/>
        </w:rPr>
      </w:pPr>
      <w:r w:rsidRPr="00CD6666">
        <w:rPr>
          <w:rFonts w:asciiTheme="minorHAnsi" w:hAnsiTheme="minorHAnsi" w:cstheme="minorHAnsi"/>
          <w:sz w:val="22"/>
          <w:szCs w:val="22"/>
        </w:rPr>
        <w:t>A</w:t>
      </w:r>
      <w:r w:rsidR="009F7E79">
        <w:rPr>
          <w:rFonts w:asciiTheme="minorHAnsi" w:hAnsiTheme="minorHAnsi" w:cstheme="minorHAnsi"/>
          <w:sz w:val="22"/>
          <w:szCs w:val="22"/>
        </w:rPr>
        <w:t>z</w:t>
      </w:r>
      <w:r w:rsidRPr="00CD6666">
        <w:rPr>
          <w:rFonts w:asciiTheme="minorHAnsi" w:hAnsiTheme="minorHAnsi" w:cstheme="minorHAnsi"/>
          <w:sz w:val="22"/>
          <w:szCs w:val="22"/>
        </w:rPr>
        <w:t xml:space="preserve"> </w:t>
      </w:r>
      <w:r w:rsidRPr="009F7E79">
        <w:rPr>
          <w:rFonts w:asciiTheme="minorHAnsi" w:hAnsiTheme="minorHAnsi" w:cstheme="minorHAnsi"/>
          <w:b/>
          <w:bCs/>
          <w:sz w:val="22"/>
          <w:szCs w:val="22"/>
        </w:rPr>
        <w:t>északi iparterület</w:t>
      </w:r>
      <w:r w:rsidRPr="00CD6666">
        <w:rPr>
          <w:rFonts w:asciiTheme="minorHAnsi" w:hAnsiTheme="minorHAnsi" w:cstheme="minorHAnsi"/>
          <w:sz w:val="22"/>
          <w:szCs w:val="22"/>
        </w:rPr>
        <w:t xml:space="preserve"> 02089/3 hrsz. energiaellátásának biztosítására vonatkozóan az E.ON </w:t>
      </w:r>
      <w:r w:rsidR="009F7E79">
        <w:rPr>
          <w:rFonts w:asciiTheme="minorHAnsi" w:hAnsiTheme="minorHAnsi" w:cstheme="minorHAnsi"/>
          <w:sz w:val="22"/>
          <w:szCs w:val="22"/>
        </w:rPr>
        <w:t xml:space="preserve">az </w:t>
      </w:r>
      <w:r w:rsidRPr="00CD6666">
        <w:rPr>
          <w:rFonts w:asciiTheme="minorHAnsi" w:hAnsiTheme="minorHAnsi" w:cstheme="minorHAnsi"/>
          <w:sz w:val="22"/>
          <w:szCs w:val="22"/>
        </w:rPr>
        <w:t xml:space="preserve">1 MWA teljesítményű vezeték kiépítését elvégezte, a műszaki átadás 2023. január 24-én megtörtént. A további 4 MWA teljesítménybővítés a </w:t>
      </w:r>
      <w:proofErr w:type="spellStart"/>
      <w:r w:rsidRPr="00CD6666">
        <w:rPr>
          <w:rFonts w:asciiTheme="minorHAnsi" w:hAnsiTheme="minorHAnsi" w:cstheme="minorHAnsi"/>
          <w:sz w:val="22"/>
          <w:szCs w:val="22"/>
        </w:rPr>
        <w:t>Vépi</w:t>
      </w:r>
      <w:proofErr w:type="spellEnd"/>
      <w:r w:rsidRPr="00CD6666">
        <w:rPr>
          <w:rFonts w:asciiTheme="minorHAnsi" w:hAnsiTheme="minorHAnsi" w:cstheme="minorHAnsi"/>
          <w:sz w:val="22"/>
          <w:szCs w:val="22"/>
        </w:rPr>
        <w:t xml:space="preserve"> úti alállomás és a 02089/3 hrsz. alatt létesített új kapcsolóállomás között, földkábelen keresztül 6000 m hosszan kerül biztosításra, amely előreláthatóan 2023. szeptemberre készül el.</w:t>
      </w:r>
      <w:bookmarkStart w:id="7" w:name="_Hlk103071588"/>
    </w:p>
    <w:p w14:paraId="06135742" w14:textId="69E30459" w:rsidR="009F7E79" w:rsidRDefault="009F7E79" w:rsidP="009F7E79">
      <w:pPr>
        <w:spacing w:before="120"/>
        <w:jc w:val="both"/>
        <w:rPr>
          <w:rFonts w:asciiTheme="minorHAnsi" w:hAnsiTheme="minorHAnsi" w:cstheme="minorHAnsi"/>
          <w:b/>
          <w:bCs/>
          <w:sz w:val="22"/>
          <w:szCs w:val="22"/>
        </w:rPr>
      </w:pPr>
      <w:r w:rsidRPr="009F7E79">
        <w:rPr>
          <w:rFonts w:asciiTheme="minorHAnsi" w:hAnsiTheme="minorHAnsi" w:cstheme="minorHAnsi"/>
          <w:sz w:val="22"/>
          <w:szCs w:val="22"/>
        </w:rPr>
        <w:t>A</w:t>
      </w:r>
      <w:r w:rsidR="00CD6666" w:rsidRPr="009F7E79">
        <w:rPr>
          <w:rFonts w:asciiTheme="minorHAnsi" w:hAnsiTheme="minorHAnsi" w:cstheme="minorHAnsi"/>
          <w:sz w:val="22"/>
          <w:szCs w:val="22"/>
        </w:rPr>
        <w:t xml:space="preserve"> </w:t>
      </w:r>
      <w:r w:rsidR="00CD6666" w:rsidRPr="00CD6666">
        <w:rPr>
          <w:rFonts w:asciiTheme="minorHAnsi" w:hAnsiTheme="minorHAnsi" w:cstheme="minorHAnsi"/>
          <w:b/>
          <w:bCs/>
          <w:sz w:val="22"/>
          <w:szCs w:val="22"/>
        </w:rPr>
        <w:t>Bartók Béla krt. – Gagarin utca – Jókai utca – Jégpince utca kereszteződésben körforgalom kialakítására</w:t>
      </w:r>
      <w:r w:rsidR="00CD6666" w:rsidRPr="00CD6666">
        <w:rPr>
          <w:rFonts w:asciiTheme="minorHAnsi" w:hAnsiTheme="minorHAnsi" w:cstheme="minorHAnsi"/>
          <w:sz w:val="22"/>
          <w:szCs w:val="22"/>
        </w:rPr>
        <w:t xml:space="preserve"> vonatkozó </w:t>
      </w:r>
      <w:bookmarkEnd w:id="7"/>
      <w:r w:rsidR="00CD6666" w:rsidRPr="00CD6666">
        <w:rPr>
          <w:rFonts w:asciiTheme="minorHAnsi" w:hAnsiTheme="minorHAnsi" w:cstheme="minorHAnsi"/>
          <w:sz w:val="22"/>
          <w:szCs w:val="22"/>
        </w:rPr>
        <w:t xml:space="preserve">engedélyes tervdokumentáció elkészült, az építési engedély rendelkezésre áll. </w:t>
      </w:r>
      <w:r>
        <w:rPr>
          <w:rFonts w:asciiTheme="minorHAnsi" w:hAnsiTheme="minorHAnsi" w:cstheme="minorHAnsi"/>
          <w:sz w:val="22"/>
          <w:szCs w:val="22"/>
        </w:rPr>
        <w:t>A m</w:t>
      </w:r>
      <w:r w:rsidR="00CD6666" w:rsidRPr="00CD6666">
        <w:rPr>
          <w:rFonts w:asciiTheme="minorHAnsi" w:hAnsiTheme="minorHAnsi" w:cstheme="minorHAnsi"/>
          <w:sz w:val="22"/>
          <w:szCs w:val="22"/>
        </w:rPr>
        <w:t>űszaki ellenőr</w:t>
      </w:r>
      <w:r>
        <w:rPr>
          <w:rFonts w:asciiTheme="minorHAnsi" w:hAnsiTheme="minorHAnsi" w:cstheme="minorHAnsi"/>
          <w:sz w:val="22"/>
          <w:szCs w:val="22"/>
        </w:rPr>
        <w:t>i</w:t>
      </w:r>
      <w:r w:rsidR="00CD6666" w:rsidRPr="00CD6666">
        <w:rPr>
          <w:rFonts w:asciiTheme="minorHAnsi" w:hAnsiTheme="minorHAnsi" w:cstheme="minorHAnsi"/>
          <w:sz w:val="22"/>
          <w:szCs w:val="22"/>
        </w:rPr>
        <w:t xml:space="preserve"> tevékenységre vonatkozó szerződés aláírásra került. A kivitelező beszerzésére irányuló közbeszerzési eljárás előkészítés alatt.</w:t>
      </w:r>
    </w:p>
    <w:p w14:paraId="350124E6" w14:textId="77777777" w:rsidR="009F7E79" w:rsidRDefault="009F7E79" w:rsidP="009F7E79">
      <w:pPr>
        <w:spacing w:before="120"/>
        <w:jc w:val="both"/>
        <w:rPr>
          <w:rFonts w:asciiTheme="minorHAnsi" w:hAnsiTheme="minorHAnsi" w:cstheme="minorHAnsi"/>
          <w:b/>
          <w:bCs/>
          <w:sz w:val="22"/>
          <w:szCs w:val="22"/>
        </w:rPr>
      </w:pPr>
      <w:r w:rsidRPr="009F7E79">
        <w:rPr>
          <w:rFonts w:asciiTheme="minorHAnsi" w:hAnsiTheme="minorHAnsi" w:cstheme="minorHAnsi"/>
          <w:sz w:val="22"/>
          <w:szCs w:val="22"/>
        </w:rPr>
        <w:t xml:space="preserve">A </w:t>
      </w:r>
      <w:r w:rsidR="00CD6666" w:rsidRPr="00CD6666">
        <w:rPr>
          <w:rFonts w:asciiTheme="minorHAnsi" w:hAnsiTheme="minorHAnsi" w:cstheme="minorHAnsi"/>
          <w:b/>
          <w:bCs/>
          <w:sz w:val="22"/>
          <w:szCs w:val="22"/>
        </w:rPr>
        <w:t>Markusovszky utca – Sugár út – Horváth Boldizsár krt. – Dr. István Lajos krt. kereszteződésben körforgalom</w:t>
      </w:r>
      <w:r w:rsidR="00CD6666" w:rsidRPr="00CD6666">
        <w:rPr>
          <w:rFonts w:asciiTheme="minorHAnsi" w:hAnsiTheme="minorHAnsi" w:cstheme="minorHAnsi"/>
          <w:sz w:val="22"/>
          <w:szCs w:val="22"/>
        </w:rPr>
        <w:t xml:space="preserve"> kialakításával összefüggésben az engedélyes tervdokumentáció elkészült, az engedélyező hatóság felé benyújtásra került, az engedélyezési eljárás megindult. </w:t>
      </w:r>
      <w:r>
        <w:rPr>
          <w:rFonts w:asciiTheme="minorHAnsi" w:hAnsiTheme="minorHAnsi" w:cstheme="minorHAnsi"/>
          <w:sz w:val="22"/>
          <w:szCs w:val="22"/>
        </w:rPr>
        <w:t>A m</w:t>
      </w:r>
      <w:r w:rsidR="00CD6666" w:rsidRPr="00CD6666">
        <w:rPr>
          <w:rFonts w:asciiTheme="minorHAnsi" w:hAnsiTheme="minorHAnsi" w:cstheme="minorHAnsi"/>
          <w:sz w:val="22"/>
          <w:szCs w:val="22"/>
        </w:rPr>
        <w:t>űszaki ellenőri tevékenységre vonatkozó beszerzés folyamatban van.</w:t>
      </w:r>
    </w:p>
    <w:p w14:paraId="5CE54040" w14:textId="12392305" w:rsidR="00CD6666" w:rsidRPr="00CD6666" w:rsidRDefault="00CD6666" w:rsidP="009F7E79">
      <w:pPr>
        <w:spacing w:before="120"/>
        <w:jc w:val="both"/>
        <w:rPr>
          <w:rFonts w:asciiTheme="minorHAnsi" w:hAnsiTheme="minorHAnsi" w:cstheme="minorHAnsi"/>
          <w:b/>
          <w:bCs/>
          <w:sz w:val="22"/>
          <w:szCs w:val="22"/>
        </w:rPr>
      </w:pPr>
      <w:r w:rsidRPr="00CD6666">
        <w:rPr>
          <w:rFonts w:asciiTheme="minorHAnsi" w:hAnsiTheme="minorHAnsi" w:cstheme="minorHAnsi"/>
          <w:b/>
          <w:bCs/>
          <w:sz w:val="22"/>
          <w:szCs w:val="22"/>
        </w:rPr>
        <w:t>Tervezések:</w:t>
      </w:r>
    </w:p>
    <w:p w14:paraId="61DEB97B" w14:textId="46C512D1" w:rsidR="00CD6666" w:rsidRPr="00CD6666" w:rsidRDefault="009777EE" w:rsidP="00F312E5">
      <w:pPr>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CD6666" w:rsidRPr="00CD6666">
        <w:rPr>
          <w:rFonts w:asciiTheme="minorHAnsi" w:hAnsiTheme="minorHAnsi" w:cstheme="minorHAnsi"/>
          <w:sz w:val="22"/>
          <w:szCs w:val="22"/>
        </w:rPr>
        <w:t>Bakó utcai nagy játszótér tervezési feladat</w:t>
      </w:r>
      <w:r>
        <w:rPr>
          <w:rFonts w:asciiTheme="minorHAnsi" w:hAnsiTheme="minorHAnsi" w:cstheme="minorHAnsi"/>
          <w:sz w:val="22"/>
          <w:szCs w:val="22"/>
        </w:rPr>
        <w:t>ai</w:t>
      </w:r>
      <w:r w:rsidR="00CD6666" w:rsidRPr="00CD6666">
        <w:rPr>
          <w:rFonts w:asciiTheme="minorHAnsi" w:hAnsiTheme="minorHAnsi" w:cstheme="minorHAnsi"/>
          <w:sz w:val="22"/>
          <w:szCs w:val="22"/>
        </w:rPr>
        <w:t>ra vonatkozóan a tervezés folyamatban van.</w:t>
      </w:r>
    </w:p>
    <w:p w14:paraId="387E828B" w14:textId="35F76C24" w:rsidR="00CD6666" w:rsidRPr="00CD6666" w:rsidRDefault="009777E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az </w:t>
      </w:r>
      <w:r w:rsidR="00CD6666" w:rsidRPr="00CD6666">
        <w:rPr>
          <w:rFonts w:asciiTheme="minorHAnsi" w:hAnsiTheme="minorHAnsi" w:cstheme="minorHAnsi"/>
          <w:sz w:val="22"/>
          <w:szCs w:val="22"/>
        </w:rPr>
        <w:t>Acél utca, Alkotás utca, Bártfa utca (Hámor és Alkotás utca közötti szakasz</w:t>
      </w:r>
      <w:r>
        <w:rPr>
          <w:rFonts w:asciiTheme="minorHAnsi" w:hAnsiTheme="minorHAnsi" w:cstheme="minorHAnsi"/>
          <w:sz w:val="22"/>
          <w:szCs w:val="22"/>
        </w:rPr>
        <w:t>a</w:t>
      </w:r>
      <w:r w:rsidR="00F40501">
        <w:rPr>
          <w:rFonts w:asciiTheme="minorHAnsi" w:hAnsiTheme="minorHAnsi" w:cstheme="minorHAnsi"/>
          <w:sz w:val="22"/>
          <w:szCs w:val="22"/>
        </w:rPr>
        <w:t xml:space="preserve">) </w:t>
      </w:r>
      <w:r w:rsidR="00CD6666" w:rsidRPr="00CD6666">
        <w:rPr>
          <w:rFonts w:asciiTheme="minorHAnsi" w:hAnsiTheme="minorHAnsi" w:cstheme="minorHAnsi"/>
          <w:sz w:val="22"/>
          <w:szCs w:val="22"/>
        </w:rPr>
        <w:t xml:space="preserve">Hámor utca, Ipar utca, Jegenye utca, Vas utca felújítására </w:t>
      </w:r>
      <w:r w:rsidR="00CD6666" w:rsidRPr="00CD6666">
        <w:rPr>
          <w:rFonts w:asciiTheme="minorHAnsi" w:hAnsiTheme="minorHAnsi" w:cstheme="minorHAnsi"/>
          <w:bCs/>
          <w:sz w:val="22"/>
          <w:szCs w:val="22"/>
        </w:rPr>
        <w:t>vonatkozó kiviteli tervek készítése folyamatban van.</w:t>
      </w:r>
    </w:p>
    <w:p w14:paraId="6862E6AF" w14:textId="384B59BB" w:rsidR="00CD6666" w:rsidRPr="00CD6666" w:rsidRDefault="009777E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az</w:t>
      </w:r>
      <w:r w:rsidR="00CD6666" w:rsidRPr="00CD6666">
        <w:rPr>
          <w:rFonts w:asciiTheme="minorHAnsi" w:hAnsiTheme="minorHAnsi" w:cstheme="minorHAnsi"/>
          <w:sz w:val="22"/>
          <w:szCs w:val="22"/>
        </w:rPr>
        <w:t xml:space="preserve"> Északi Iparterület 02089/5-7 hrsz-ú ingatlan vonatkozásában ivóvízellátó és szennyvízelvezető hálózat vízjogi létesítési engedélyezési és kiviteli tervének elkészítésére, közműtanulmány készítése és árazatlan költségvetés elkészítésére </w:t>
      </w:r>
      <w:r>
        <w:rPr>
          <w:rFonts w:asciiTheme="minorHAnsi" w:hAnsiTheme="minorHAnsi" w:cstheme="minorHAnsi"/>
          <w:sz w:val="22"/>
          <w:szCs w:val="22"/>
        </w:rPr>
        <w:t xml:space="preserve">a </w:t>
      </w:r>
      <w:r w:rsidR="00CD6666" w:rsidRPr="00CD6666">
        <w:rPr>
          <w:rFonts w:asciiTheme="minorHAnsi" w:hAnsiTheme="minorHAnsi" w:cstheme="minorHAnsi"/>
          <w:sz w:val="22"/>
          <w:szCs w:val="22"/>
        </w:rPr>
        <w:t>tervezés folyamatban van.</w:t>
      </w:r>
    </w:p>
    <w:p w14:paraId="3538BFC3" w14:textId="4B17CC44" w:rsidR="00CD6666" w:rsidRPr="00CD6666" w:rsidRDefault="009777E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az</w:t>
      </w:r>
      <w:r w:rsidR="00CD6666" w:rsidRPr="00CD6666">
        <w:rPr>
          <w:rFonts w:asciiTheme="minorHAnsi" w:hAnsiTheme="minorHAnsi" w:cstheme="minorHAnsi"/>
          <w:sz w:val="22"/>
          <w:szCs w:val="22"/>
        </w:rPr>
        <w:t xml:space="preserve"> Északi Iparterület 02089/5 hrsz-ú ingatlan megközelítését biztosító út és közlekedési csomópont építése (I. ütem) engedélyezési és kiviteli terv elkészítésére az engedélyezési tervdokumentáció benyújtásra került az engedélyező hatósághoz.</w:t>
      </w:r>
    </w:p>
    <w:p w14:paraId="5D215CCD" w14:textId="170D3681" w:rsidR="00CD6666" w:rsidRPr="00CD6666" w:rsidRDefault="009777E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a </w:t>
      </w:r>
      <w:r w:rsidR="00CD6666" w:rsidRPr="00CD6666">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w:t>
      </w:r>
      <w:r w:rsidR="00527B2E">
        <w:rPr>
          <w:rFonts w:asciiTheme="minorHAnsi" w:hAnsiTheme="minorHAnsi" w:cstheme="minorHAnsi"/>
          <w:sz w:val="22"/>
          <w:szCs w:val="22"/>
        </w:rPr>
        <w:t>ér</w:t>
      </w:r>
      <w:r w:rsidR="00CD6666" w:rsidRPr="00CD6666">
        <w:rPr>
          <w:rFonts w:asciiTheme="minorHAnsi" w:hAnsiTheme="minorHAnsi" w:cstheme="minorHAnsi"/>
          <w:sz w:val="22"/>
          <w:szCs w:val="22"/>
        </w:rPr>
        <w:t xml:space="preserve">e, rehabilitációs szakmérnöki feladatok ellátására vonatkozó tervezői szerződés </w:t>
      </w:r>
      <w:r w:rsidR="00527B2E">
        <w:rPr>
          <w:rFonts w:asciiTheme="minorHAnsi" w:hAnsiTheme="minorHAnsi" w:cstheme="minorHAnsi"/>
          <w:sz w:val="22"/>
          <w:szCs w:val="22"/>
        </w:rPr>
        <w:t>alapján</w:t>
      </w:r>
      <w:r w:rsidR="00CD6666" w:rsidRPr="00CD6666">
        <w:rPr>
          <w:rFonts w:asciiTheme="minorHAnsi" w:hAnsiTheme="minorHAnsi" w:cstheme="minorHAnsi"/>
          <w:sz w:val="22"/>
          <w:szCs w:val="22"/>
        </w:rPr>
        <w:t xml:space="preserve"> a tervezés folyamatban van. </w:t>
      </w:r>
    </w:p>
    <w:p w14:paraId="63F210D1" w14:textId="7C547EB0" w:rsidR="00CD6666" w:rsidRPr="00CD6666" w:rsidRDefault="00527B2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a</w:t>
      </w:r>
      <w:r w:rsidR="00CD6666" w:rsidRPr="00CD6666">
        <w:rPr>
          <w:rFonts w:asciiTheme="minorHAnsi" w:hAnsiTheme="minorHAnsi" w:cstheme="minorHAnsi"/>
          <w:sz w:val="22"/>
          <w:szCs w:val="22"/>
        </w:rPr>
        <w:t xml:space="preserve"> meglévő parkoló</w:t>
      </w:r>
      <w:r>
        <w:rPr>
          <w:rFonts w:asciiTheme="minorHAnsi" w:hAnsiTheme="minorHAnsi" w:cstheme="minorHAnsi"/>
          <w:sz w:val="22"/>
          <w:szCs w:val="22"/>
        </w:rPr>
        <w:t>-</w:t>
      </w:r>
      <w:r w:rsidR="00CD6666" w:rsidRPr="00CD6666">
        <w:rPr>
          <w:rFonts w:asciiTheme="minorHAnsi" w:hAnsiTheme="minorHAnsi" w:cstheme="minorHAnsi"/>
          <w:sz w:val="22"/>
          <w:szCs w:val="22"/>
        </w:rPr>
        <w:t xml:space="preserve">tervek tervfelülvizsgálatára vonatkozó szerződések - az alábbi helyszínek vonatkozásában - aláírásra kerültek: Bem J. u. 27., Bem J. u. 19. – 29., Szűrcsapó u. 6. és 8. sz., Barátság u. 17., Mikes-Károlyi csomópont, Kodály Zoltán u., Bakó-Kodály-Kassák tömbbelsők, Krúdy Gyula u. 2., </w:t>
      </w:r>
      <w:proofErr w:type="spellStart"/>
      <w:r w:rsidR="00CD6666" w:rsidRPr="00CD6666">
        <w:rPr>
          <w:rFonts w:asciiTheme="minorHAnsi" w:hAnsiTheme="minorHAnsi" w:cstheme="minorHAnsi"/>
          <w:sz w:val="22"/>
          <w:szCs w:val="22"/>
        </w:rPr>
        <w:t>Rohonci</w:t>
      </w:r>
      <w:proofErr w:type="spellEnd"/>
      <w:r w:rsidR="00CD6666" w:rsidRPr="00CD6666">
        <w:rPr>
          <w:rFonts w:asciiTheme="minorHAnsi" w:hAnsiTheme="minorHAnsi" w:cstheme="minorHAnsi"/>
          <w:sz w:val="22"/>
          <w:szCs w:val="22"/>
        </w:rPr>
        <w:t xml:space="preserve"> u. 26-36., </w:t>
      </w:r>
      <w:proofErr w:type="spellStart"/>
      <w:r w:rsidR="00CD6666" w:rsidRPr="00CD6666">
        <w:rPr>
          <w:rFonts w:asciiTheme="minorHAnsi" w:hAnsiTheme="minorHAnsi" w:cstheme="minorHAnsi"/>
          <w:sz w:val="22"/>
          <w:szCs w:val="22"/>
        </w:rPr>
        <w:t>Rohonci</w:t>
      </w:r>
      <w:proofErr w:type="spellEnd"/>
      <w:r w:rsidR="00CD6666" w:rsidRPr="00CD6666">
        <w:rPr>
          <w:rFonts w:asciiTheme="minorHAnsi" w:hAnsiTheme="minorHAnsi" w:cstheme="minorHAnsi"/>
          <w:sz w:val="22"/>
          <w:szCs w:val="22"/>
        </w:rPr>
        <w:t xml:space="preserve"> </w:t>
      </w:r>
      <w:r w:rsidR="00CD6666" w:rsidRPr="00CD6666">
        <w:rPr>
          <w:rFonts w:asciiTheme="minorHAnsi" w:hAnsiTheme="minorHAnsi" w:cstheme="minorHAnsi"/>
          <w:sz w:val="22"/>
          <w:szCs w:val="22"/>
        </w:rPr>
        <w:lastRenderedPageBreak/>
        <w:t>u. 33-35., Pázmány Péter krt. 25., Váci Mihály Általános Iskola és a Benedek Elek utcai "E-ON" transzformátor mögött, Patak utca.</w:t>
      </w:r>
    </w:p>
    <w:p w14:paraId="2B3674AF" w14:textId="3980D2F9" w:rsidR="00CD6666" w:rsidRPr="00527B2E" w:rsidRDefault="00527B2E" w:rsidP="00F312E5">
      <w:pPr>
        <w:pStyle w:val="Listaszerbekezds"/>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a </w:t>
      </w:r>
      <w:r w:rsidR="00CD6666" w:rsidRPr="00CD6666">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 elkészültek, az engedélyezési eljárás elindult.</w:t>
      </w:r>
    </w:p>
    <w:p w14:paraId="09FF393B" w14:textId="5E9F5335" w:rsidR="009F754E" w:rsidRDefault="009F754E" w:rsidP="009F754E">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Elena Projekt</w:t>
      </w:r>
      <w:r>
        <w:rPr>
          <w:rFonts w:asciiTheme="minorHAnsi" w:hAnsiTheme="minorHAnsi" w:cstheme="minorHAnsi"/>
          <w:b/>
          <w:bCs/>
          <w:sz w:val="22"/>
          <w:szCs w:val="22"/>
        </w:rPr>
        <w:t xml:space="preserve">: </w:t>
      </w:r>
      <w:r w:rsidRPr="00DC6FDA">
        <w:rPr>
          <w:rFonts w:asciiTheme="minorHAnsi" w:hAnsiTheme="minorHAnsi" w:cstheme="minorHAnsi"/>
          <w:sz w:val="22"/>
          <w:szCs w:val="22"/>
        </w:rPr>
        <w:t>Az STS-KKS vállalkozói konzorcium által elkészített energetikai felmérések alapján elkészült Szombathely város vonatkozásában a Részletes Megvalósíthatósági Tanulmány (RMT). Az RMT alapján - a Szombathelyi Önkormányzat által korábban kijelölt 17 helyszínen - háromféle beruházást lehet megvalósítani, ESCO-s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projekthelyszín kiválasztásra került: Aréna sportcsarnok régi és új szárny, az épületekkel összefüggésben az E-</w:t>
      </w:r>
      <w:proofErr w:type="spellStart"/>
      <w:r w:rsidRPr="00DC6FDA">
        <w:rPr>
          <w:rFonts w:asciiTheme="minorHAnsi" w:hAnsiTheme="minorHAnsi" w:cstheme="minorHAnsi"/>
          <w:sz w:val="22"/>
          <w:szCs w:val="22"/>
        </w:rPr>
        <w:t>on</w:t>
      </w:r>
      <w:proofErr w:type="spellEnd"/>
      <w:r w:rsidRPr="00DC6FDA">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w:t>
      </w:r>
      <w:r>
        <w:rPr>
          <w:rFonts w:asciiTheme="minorHAnsi" w:hAnsiTheme="minorHAnsi" w:cstheme="minorHAnsi"/>
          <w:sz w:val="22"/>
          <w:szCs w:val="22"/>
        </w:rPr>
        <w:t xml:space="preserve">, és </w:t>
      </w:r>
      <w:r w:rsidRPr="00CD6666">
        <w:rPr>
          <w:rFonts w:asciiTheme="minorHAnsi" w:hAnsiTheme="minorHAnsi" w:cstheme="minorHAnsi"/>
          <w:sz w:val="22"/>
          <w:szCs w:val="22"/>
        </w:rPr>
        <w:t>az új eljárás előkészítését a Konzorciumvezető megkezdte.</w:t>
      </w:r>
    </w:p>
    <w:p w14:paraId="7CD9C78B" w14:textId="473EC02C" w:rsidR="0007407C" w:rsidRPr="00DC6FDA" w:rsidRDefault="0007407C" w:rsidP="0007407C">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Víziközmű ügyek, víziközmű tulajdonnal és fejlesztéssel kapcsolatos intézkedések:</w:t>
      </w:r>
      <w:r w:rsidRPr="00DC6FDA">
        <w:rPr>
          <w:rFonts w:asciiTheme="minorHAnsi" w:hAnsiTheme="minorHAnsi" w:cstheme="minorHAnsi"/>
          <w:sz w:val="22"/>
          <w:szCs w:val="22"/>
        </w:rPr>
        <w:t xml:space="preserve"> a Vasivíz Zrt. a Szombathely-Kőszeg Térségi víziközmű rendszeren képződött víziközmű használati díj terhére elszámolható beruházásait, felújítási-pótlási munkáit ütemezetten végzi, a </w:t>
      </w:r>
      <w:proofErr w:type="spellStart"/>
      <w:r w:rsidRPr="00DC6FDA">
        <w:rPr>
          <w:rFonts w:asciiTheme="minorHAnsi" w:hAnsiTheme="minorHAnsi" w:cstheme="minorHAnsi"/>
          <w:sz w:val="22"/>
          <w:szCs w:val="22"/>
        </w:rPr>
        <w:t>havaria</w:t>
      </w:r>
      <w:proofErr w:type="spellEnd"/>
      <w:r w:rsidRPr="00DC6FDA">
        <w:rPr>
          <w:rFonts w:asciiTheme="minorHAnsi" w:hAnsiTheme="minorHAnsi" w:cstheme="minorHAnsi"/>
          <w:sz w:val="22"/>
          <w:szCs w:val="22"/>
        </w:rPr>
        <w:t xml:space="preserve"> jellegű kivitelezési munkák utólagosan kerülnek be a Gördülő Fejlesztési Tervbe (GFT). A 2023-2037 időszak GFT-je módosításának egyeztetése megtörtént. A 2011. évi CCIX. törvény és az 58/2013. (II.27.) Korm. rendelet szerint a Magyar Energetikai és Közmű-szabályozási Hivatal (MEKH) jóváhagyását megadta.</w:t>
      </w:r>
      <w:r w:rsidRPr="0007407C">
        <w:t xml:space="preserve"> </w:t>
      </w:r>
      <w:r w:rsidRPr="0007407C">
        <w:rPr>
          <w:rFonts w:asciiTheme="minorHAnsi" w:hAnsiTheme="minorHAnsi" w:cstheme="minorHAnsi"/>
          <w:sz w:val="22"/>
          <w:szCs w:val="22"/>
        </w:rPr>
        <w:t>A magánberuházásban kiépülő víziközművek tulajdonba adásával kapcsolatos ügyek intézése folyamatos.</w:t>
      </w:r>
    </w:p>
    <w:p w14:paraId="70E847FB" w14:textId="77777777" w:rsidR="00C236E6" w:rsidRDefault="00C236E6" w:rsidP="00C236E6">
      <w:pPr>
        <w:jc w:val="both"/>
        <w:rPr>
          <w:rFonts w:asciiTheme="minorHAnsi" w:hAnsiTheme="minorHAnsi" w:cstheme="minorHAnsi"/>
          <w:color w:val="000000" w:themeColor="text1"/>
          <w:sz w:val="22"/>
          <w:szCs w:val="22"/>
        </w:rPr>
      </w:pPr>
    </w:p>
    <w:p w14:paraId="3A3F9A6A" w14:textId="5A5D9DD9" w:rsidR="00C236E6" w:rsidRPr="00537CB9" w:rsidRDefault="00C236E6" w:rsidP="00006BA8">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006BA8">
        <w:rPr>
          <w:rFonts w:asciiTheme="minorHAnsi" w:hAnsiTheme="minorHAnsi" w:cstheme="minorHAnsi"/>
          <w:color w:val="000000" w:themeColor="text1"/>
          <w:sz w:val="22"/>
          <w:szCs w:val="22"/>
        </w:rPr>
        <w:t>ve</w:t>
      </w:r>
      <w:r w:rsidRPr="00537CB9">
        <w:rPr>
          <w:rFonts w:asciiTheme="minorHAnsi" w:hAnsiTheme="minorHAnsi" w:cstheme="minorHAnsi"/>
          <w:color w:val="000000" w:themeColor="text1"/>
          <w:sz w:val="22"/>
          <w:szCs w:val="22"/>
        </w:rPr>
        <w:t>l és ártalommentes elhelyezésével, zajvédelemmel, környezetvédelemmel, lakossági bejelentésekkel kapcsolatos feladatokat.</w:t>
      </w:r>
    </w:p>
    <w:p w14:paraId="351398FE" w14:textId="77777777" w:rsidR="00C236E6" w:rsidRPr="00537CB9" w:rsidRDefault="00C236E6" w:rsidP="00006BA8">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január 12.</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7</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591</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4BE122DD" w14:textId="63BD8666"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parkfenntartás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11</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170342EB" w14:textId="77777777"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04CF15E5" w14:textId="77777777" w:rsidR="00C236E6" w:rsidRDefault="00C236E6" w:rsidP="00F312E5">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w:t>
      </w:r>
    </w:p>
    <w:p w14:paraId="732AE18C" w14:textId="38F759C1" w:rsidR="00C236E6" w:rsidRPr="00537CB9" w:rsidRDefault="00C236E6" w:rsidP="00C236E6">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bontása, útcsatlakozások kialakítása, rendezvények)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140</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F1BB032" w14:textId="2D681A65" w:rsidR="00C236E6" w:rsidRPr="00537CB9" w:rsidRDefault="00C236E6" w:rsidP="00F312E5">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32</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4433D36" w14:textId="73767A62" w:rsidR="00C236E6" w:rsidRPr="00537CB9" w:rsidRDefault="00C236E6" w:rsidP="00F312E5">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26</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529032A8" w14:textId="37A28025" w:rsidR="00C236E6" w:rsidRPr="00537CB9" w:rsidRDefault="00C236E6" w:rsidP="00F312E5">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00F4428F" w14:textId="330F3919"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7</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35AA0E2A" w14:textId="483A25F8"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6</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57EE2D29" w14:textId="41BDA9B9"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23</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7476345" w14:textId="2BB0840C"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25</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38B8450E" w14:textId="069D2873"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kéményseprő ipari közszolgáltatás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46E6087" w14:textId="77777777" w:rsidR="00C236E6"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103DEEA6" w14:textId="5BFDA2DE" w:rsidR="00C236E6" w:rsidRDefault="00C236E6" w:rsidP="00C236E6">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32F91180" w14:textId="2ED483F0" w:rsidR="00C236E6"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közvilágítás</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3 db,</w:t>
      </w:r>
    </w:p>
    <w:p w14:paraId="18212203" w14:textId="75E1B6B1"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19 db,</w:t>
      </w:r>
    </w:p>
    <w:p w14:paraId="283AF165" w14:textId="7E6FD6CC" w:rsidR="00C236E6" w:rsidRPr="00CF3395" w:rsidRDefault="00C236E6" w:rsidP="00CF3395">
      <w:pPr>
        <w:ind w:left="708" w:firstLine="708"/>
        <w:jc w:val="both"/>
        <w:rPr>
          <w:rFonts w:asciiTheme="minorHAnsi" w:hAnsiTheme="minorHAnsi" w:cstheme="minorHAnsi"/>
          <w:b/>
          <w:bCs/>
          <w:color w:val="000000" w:themeColor="text1"/>
          <w:sz w:val="22"/>
          <w:szCs w:val="22"/>
        </w:rPr>
      </w:pPr>
      <w:r w:rsidRPr="00C236E6">
        <w:rPr>
          <w:rFonts w:asciiTheme="minorHAnsi" w:hAnsiTheme="minorHAnsi" w:cstheme="minorHAnsi"/>
          <w:b/>
          <w:bCs/>
          <w:color w:val="000000" w:themeColor="text1"/>
          <w:sz w:val="22"/>
          <w:szCs w:val="22"/>
        </w:rPr>
        <w:t xml:space="preserve">összesen: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t xml:space="preserve">            </w:t>
      </w:r>
      <w:r w:rsidRPr="00C236E6">
        <w:rPr>
          <w:rFonts w:asciiTheme="minorHAnsi" w:hAnsiTheme="minorHAnsi" w:cstheme="minorHAnsi"/>
          <w:b/>
          <w:bCs/>
          <w:color w:val="000000" w:themeColor="text1"/>
          <w:sz w:val="22"/>
          <w:szCs w:val="22"/>
        </w:rPr>
        <w:t>300 db</w:t>
      </w:r>
      <w:r>
        <w:rPr>
          <w:rFonts w:asciiTheme="minorHAnsi" w:hAnsiTheme="minorHAnsi" w:cstheme="minorHAnsi"/>
          <w:b/>
          <w:bCs/>
          <w:color w:val="000000" w:themeColor="text1"/>
          <w:sz w:val="22"/>
          <w:szCs w:val="22"/>
        </w:rPr>
        <w:t>.</w:t>
      </w:r>
    </w:p>
    <w:p w14:paraId="55C43501" w14:textId="6332561B" w:rsidR="00CF3395" w:rsidRDefault="00C236E6" w:rsidP="00CF339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Hatósági eljárást folytat le a fakivágási, a közterület-használati, a jegyzői hatáskörbe tartozó vízgazdálkodási (az ásott és fúrt kutak létesítési, fennmaradási, üzemeltetési, megszűntetési eljárás</w:t>
      </w:r>
      <w:r w:rsidR="00CF3395">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zajvédelmi és hulladékgazdálkodási ügyekben. </w:t>
      </w:r>
    </w:p>
    <w:p w14:paraId="7858CCC2" w14:textId="04A8AB67" w:rsidR="00C236E6" w:rsidRPr="00537CB9" w:rsidRDefault="00C236E6" w:rsidP="00CF339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január 12.</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7</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w:t>
      </w:r>
      <w:r>
        <w:rPr>
          <w:rFonts w:asciiTheme="minorHAnsi" w:hAnsiTheme="minorHAnsi" w:cstheme="minorHAnsi"/>
          <w:i/>
          <w:iCs/>
          <w:color w:val="000000" w:themeColor="text1"/>
          <w:sz w:val="22"/>
          <w:szCs w:val="22"/>
        </w:rPr>
        <w:t xml:space="preserve"> </w:t>
      </w:r>
      <w:r w:rsidRPr="00537CB9">
        <w:rPr>
          <w:rFonts w:asciiTheme="minorHAnsi" w:hAnsiTheme="minorHAnsi" w:cstheme="minorHAnsi"/>
          <w:color w:val="000000" w:themeColor="text1"/>
          <w:sz w:val="22"/>
          <w:szCs w:val="22"/>
        </w:rPr>
        <w:t xml:space="preserve">napja közti időszakban az iktatott hatósági ügyek szám </w:t>
      </w:r>
      <w:r w:rsidRPr="00C236E6">
        <w:rPr>
          <w:rFonts w:asciiTheme="minorHAnsi" w:hAnsiTheme="minorHAnsi" w:cstheme="minorHAnsi"/>
          <w:b/>
          <w:bCs/>
          <w:color w:val="000000" w:themeColor="text1"/>
          <w:sz w:val="22"/>
          <w:szCs w:val="22"/>
        </w:rPr>
        <w:t>291 db</w:t>
      </w:r>
      <w:r w:rsidRPr="00537CB9">
        <w:rPr>
          <w:rFonts w:asciiTheme="minorHAnsi" w:hAnsiTheme="minorHAnsi" w:cstheme="minorHAnsi"/>
          <w:color w:val="000000" w:themeColor="text1"/>
          <w:sz w:val="22"/>
          <w:szCs w:val="22"/>
        </w:rPr>
        <w:t>, amelyből</w:t>
      </w:r>
    </w:p>
    <w:p w14:paraId="01B425C5" w14:textId="07B05DB0"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fakivágás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31</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71998A8" w14:textId="08521B67"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közterület-használat</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194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2C0257AD" w14:textId="63237AF9"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vízgazdálkodás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7</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0EA4EF4" w14:textId="56E336A2" w:rsidR="00C236E6" w:rsidRPr="00537CB9"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környezetvédelem (zajvédelem és egyéb)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38</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2986C766" w14:textId="30233B63" w:rsidR="00C236E6" w:rsidRPr="00CF3395" w:rsidRDefault="00C236E6" w:rsidP="00F312E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lastRenderedPageBreak/>
        <w:t xml:space="preserve">hulladékgazdálkodás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21</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844FDAA" w14:textId="77777777" w:rsidR="00CF3395" w:rsidRDefault="00C236E6" w:rsidP="00CF339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1CB41152" w14:textId="77777777" w:rsidR="00CF3395" w:rsidRDefault="00C236E6" w:rsidP="00CF339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Az önkormányzat kezelésében lévő zárt csatorna fedlapjainak, víznyelőrácsainak szintbeemelése, javítása</w:t>
      </w:r>
      <w:r>
        <w:rPr>
          <w:rFonts w:asciiTheme="minorHAnsi" w:hAnsiTheme="minorHAnsi" w:cstheme="minorHAnsi"/>
          <w:color w:val="000000" w:themeColor="text1"/>
          <w:sz w:val="22"/>
          <w:szCs w:val="22"/>
        </w:rPr>
        <w:t xml:space="preserve">, valamint a </w:t>
      </w:r>
      <w:r w:rsidRPr="00537CB9">
        <w:rPr>
          <w:rFonts w:asciiTheme="minorHAnsi" w:hAnsiTheme="minorHAnsi" w:cstheme="minorHAnsi"/>
          <w:color w:val="000000" w:themeColor="text1"/>
          <w:sz w:val="22"/>
          <w:szCs w:val="22"/>
        </w:rPr>
        <w:t>város területén lévő zárt csapadékcsatorna és víznyelő mosatása</w:t>
      </w:r>
      <w:r>
        <w:rPr>
          <w:rFonts w:asciiTheme="minorHAnsi" w:hAnsiTheme="minorHAnsi" w:cstheme="minorHAnsi"/>
          <w:color w:val="000000" w:themeColor="text1"/>
          <w:sz w:val="22"/>
          <w:szCs w:val="22"/>
        </w:rPr>
        <w:t xml:space="preserve"> megrendelések alapján folyamatosan történik a város egész területére kiterjedően. </w:t>
      </w:r>
    </w:p>
    <w:p w14:paraId="2BDCBBCC" w14:textId="77777777" w:rsidR="00CF3395" w:rsidRDefault="00C236E6" w:rsidP="00CF339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Parkerdő területére kettő darab zárható hulladékgyűjtő konténer került kihelyezésre a kommunális hulladék gyűjtése céljából</w:t>
      </w:r>
      <w:r>
        <w:rPr>
          <w:rFonts w:asciiTheme="minorHAnsi" w:hAnsiTheme="minorHAnsi" w:cstheme="minorHAnsi"/>
          <w:color w:val="000000" w:themeColor="text1"/>
          <w:sz w:val="22"/>
          <w:szCs w:val="22"/>
        </w:rPr>
        <w:t>.</w:t>
      </w:r>
    </w:p>
    <w:p w14:paraId="5722F056"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az 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22 civil szervezet csatlakozott már a programhoz, így több park és játszótér örökbefogadása van folyamatban. Az együttműködési megállapodások megkötése folyamatosan történik. </w:t>
      </w:r>
      <w:r>
        <w:rPr>
          <w:rFonts w:asciiTheme="minorHAnsi" w:hAnsiTheme="minorHAnsi" w:cstheme="minorHAnsi"/>
          <w:color w:val="000000" w:themeColor="text1"/>
          <w:sz w:val="22"/>
          <w:szCs w:val="22"/>
        </w:rPr>
        <w:t>A civil szervezetek a város közparkjaiban segítik a SZOMPARK munkáját.</w:t>
      </w:r>
    </w:p>
    <w:p w14:paraId="1679531A" w14:textId="04FFCA7B" w:rsidR="00C236E6" w:rsidRPr="00537CB9"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Az idei évben is folyamatosan végzi az utc</w:t>
      </w:r>
      <w:r w:rsidR="00DE24D6">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takarítás</w:t>
      </w:r>
      <w:r>
        <w:rPr>
          <w:rFonts w:asciiTheme="minorHAnsi" w:hAnsiTheme="minorHAnsi" w:cstheme="minorHAnsi"/>
          <w:color w:val="000000" w:themeColor="text1"/>
          <w:sz w:val="22"/>
          <w:szCs w:val="22"/>
        </w:rPr>
        <w:t>okat</w:t>
      </w:r>
      <w:r w:rsidRPr="00537CB9">
        <w:rPr>
          <w:rFonts w:asciiTheme="minorHAnsi" w:hAnsiTheme="minorHAnsi" w:cstheme="minorHAnsi"/>
          <w:color w:val="000000" w:themeColor="text1"/>
          <w:sz w:val="22"/>
          <w:szCs w:val="22"/>
        </w:rPr>
        <w:t xml:space="preserve"> a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és SZOMPARK Kft.</w:t>
      </w:r>
      <w:r w:rsidRPr="00537CB9">
        <w:rPr>
          <w:rFonts w:asciiTheme="minorHAnsi" w:hAnsiTheme="minorHAnsi" w:cstheme="minorHAnsi"/>
          <w:color w:val="000000" w:themeColor="text1"/>
          <w:sz w:val="22"/>
          <w:szCs w:val="22"/>
        </w:rPr>
        <w:t xml:space="preserve">, a város </w:t>
      </w:r>
      <w:r>
        <w:rPr>
          <w:rFonts w:asciiTheme="minorHAnsi" w:hAnsiTheme="minorHAnsi" w:cstheme="minorHAnsi"/>
          <w:color w:val="000000" w:themeColor="text1"/>
          <w:sz w:val="22"/>
          <w:szCs w:val="22"/>
        </w:rPr>
        <w:t>különböző</w:t>
      </w:r>
      <w:r w:rsidRPr="00537CB9">
        <w:rPr>
          <w:rFonts w:asciiTheme="minorHAnsi" w:hAnsiTheme="minorHAnsi" w:cstheme="minorHAnsi"/>
          <w:color w:val="000000" w:themeColor="text1"/>
          <w:sz w:val="22"/>
          <w:szCs w:val="22"/>
        </w:rPr>
        <w:t xml:space="preserve"> pontj</w:t>
      </w:r>
      <w:r>
        <w:rPr>
          <w:rFonts w:asciiTheme="minorHAnsi" w:hAnsiTheme="minorHAnsi" w:cstheme="minorHAnsi"/>
          <w:color w:val="000000" w:themeColor="text1"/>
          <w:sz w:val="22"/>
          <w:szCs w:val="22"/>
        </w:rPr>
        <w:t>ai</w:t>
      </w:r>
      <w:r w:rsidRPr="00537CB9">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 A SZOVA </w:t>
      </w:r>
      <w:proofErr w:type="spellStart"/>
      <w:r>
        <w:rPr>
          <w:rFonts w:asciiTheme="minorHAnsi" w:hAnsiTheme="minorHAnsi" w:cstheme="minorHAnsi"/>
          <w:color w:val="000000" w:themeColor="text1"/>
          <w:sz w:val="22"/>
          <w:szCs w:val="22"/>
        </w:rPr>
        <w:t>NZrt</w:t>
      </w:r>
      <w:proofErr w:type="spellEnd"/>
      <w:r>
        <w:rPr>
          <w:rFonts w:asciiTheme="minorHAnsi" w:hAnsiTheme="minorHAnsi" w:cstheme="minorHAnsi"/>
          <w:color w:val="000000" w:themeColor="text1"/>
          <w:sz w:val="22"/>
          <w:szCs w:val="22"/>
        </w:rPr>
        <w:t>. 2022. november 15-től a téli készenlétet elrendelte, a síkosságmentesítést és a hóeltakarítást elvégezte, amennyiben erre az időjárás miatt szükség volt.</w:t>
      </w:r>
    </w:p>
    <w:p w14:paraId="32DE8CDC"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 xml:space="preserve">., SZOMHULL </w:t>
      </w:r>
      <w:proofErr w:type="spellStart"/>
      <w:r w:rsidRPr="00537CB9">
        <w:rPr>
          <w:rFonts w:asciiTheme="minorHAnsi" w:hAnsiTheme="minorHAnsi" w:cstheme="minorHAnsi"/>
          <w:color w:val="000000" w:themeColor="text1"/>
          <w:sz w:val="22"/>
          <w:szCs w:val="22"/>
        </w:rPr>
        <w:t>NKft</w:t>
      </w:r>
      <w:proofErr w:type="spellEnd"/>
      <w:r w:rsidRPr="00537CB9">
        <w:rPr>
          <w:rFonts w:asciiTheme="minorHAnsi" w:hAnsiTheme="minorHAnsi" w:cstheme="minorHAnsi"/>
          <w:color w:val="000000" w:themeColor="text1"/>
          <w:sz w:val="22"/>
          <w:szCs w:val="22"/>
        </w:rPr>
        <w:t xml:space="preserve">. Vasi Flóra Kft., </w:t>
      </w:r>
      <w:proofErr w:type="spellStart"/>
      <w:r w:rsidRPr="00537CB9">
        <w:rPr>
          <w:rFonts w:asciiTheme="minorHAnsi" w:hAnsiTheme="minorHAnsi" w:cstheme="minorHAnsi"/>
          <w:color w:val="000000" w:themeColor="text1"/>
          <w:sz w:val="22"/>
          <w:szCs w:val="22"/>
        </w:rPr>
        <w:t>Szkendó</w:t>
      </w:r>
      <w:proofErr w:type="spellEnd"/>
      <w:r w:rsidRPr="00537CB9">
        <w:rPr>
          <w:rFonts w:asciiTheme="minorHAnsi" w:hAnsiTheme="minorHAnsi" w:cstheme="minorHAnsi"/>
          <w:color w:val="000000" w:themeColor="text1"/>
          <w:sz w:val="22"/>
          <w:szCs w:val="22"/>
        </w:rPr>
        <w:t xml:space="preserve"> Kft.)</w:t>
      </w:r>
      <w:bookmarkStart w:id="8" w:name="_Hlk82674395"/>
    </w:p>
    <w:p w14:paraId="68FD54F4"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Szombathelyi Parkfenntartási Kft. a parkfenntartási feladatokat, mint parkok takarítását, balesetveszélyes fák kivágását</w:t>
      </w:r>
      <w:r>
        <w:rPr>
          <w:rFonts w:asciiTheme="minorHAnsi" w:hAnsiTheme="minorHAnsi" w:cstheme="minorHAnsi"/>
          <w:color w:val="000000" w:themeColor="text1"/>
          <w:sz w:val="22"/>
          <w:szCs w:val="22"/>
        </w:rPr>
        <w:t>, lombhúzást</w:t>
      </w:r>
      <w:r w:rsidRPr="00537CB9">
        <w:rPr>
          <w:rFonts w:asciiTheme="minorHAnsi" w:hAnsiTheme="minorHAnsi" w:cstheme="minorHAnsi"/>
          <w:color w:val="000000" w:themeColor="text1"/>
          <w:sz w:val="22"/>
          <w:szCs w:val="22"/>
        </w:rPr>
        <w:t xml:space="preserve"> folyamatosan végzi. A parkfenntartás keretében </w:t>
      </w:r>
      <w:r>
        <w:rPr>
          <w:rFonts w:asciiTheme="minorHAnsi" w:hAnsiTheme="minorHAnsi" w:cstheme="minorHAnsi"/>
          <w:color w:val="000000" w:themeColor="text1"/>
          <w:sz w:val="22"/>
          <w:szCs w:val="22"/>
        </w:rPr>
        <w:t xml:space="preserve">213 db fa telepítése történt meg. </w:t>
      </w:r>
      <w:r w:rsidRPr="00537CB9">
        <w:rPr>
          <w:rFonts w:asciiTheme="minorHAnsi" w:hAnsiTheme="minorHAnsi" w:cstheme="minorHAnsi"/>
          <w:color w:val="000000" w:themeColor="text1"/>
          <w:sz w:val="22"/>
          <w:szCs w:val="22"/>
        </w:rPr>
        <w:t xml:space="preserve"> </w:t>
      </w:r>
    </w:p>
    <w:p w14:paraId="099B9B1D" w14:textId="77777777" w:rsidR="00DE24D6" w:rsidRDefault="00C236E6" w:rsidP="00DE24D6">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Megkezdődtek Szombathely város fáinak metszési munkálatai. A 11-es Huszár </w:t>
      </w:r>
      <w:r w:rsidR="00DE24D6">
        <w:rPr>
          <w:rFonts w:asciiTheme="minorHAnsi" w:hAnsiTheme="minorHAnsi" w:cstheme="minorHAnsi"/>
          <w:color w:val="000000" w:themeColor="text1"/>
          <w:sz w:val="22"/>
          <w:szCs w:val="22"/>
        </w:rPr>
        <w:t>úti</w:t>
      </w:r>
      <w:r>
        <w:rPr>
          <w:rFonts w:asciiTheme="minorHAnsi" w:hAnsiTheme="minorHAnsi" w:cstheme="minorHAnsi"/>
          <w:color w:val="000000" w:themeColor="text1"/>
          <w:sz w:val="22"/>
          <w:szCs w:val="22"/>
        </w:rPr>
        <w:t xml:space="preserve"> lakótelepi sétány, illetve a Kéthly Anna sétány kavicsozása elkészült. Folyamatban van a Wagner András sétány kavicsozása is. </w:t>
      </w:r>
    </w:p>
    <w:p w14:paraId="355B1D4B"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11-es Huszár úti lakótelepen lévő kutyafuttatón kutyatrenírozó eszközök kihelyezését tervezik megvalósítani</w:t>
      </w:r>
      <w:r>
        <w:rPr>
          <w:rFonts w:asciiTheme="minorHAnsi" w:hAnsiTheme="minorHAnsi" w:cstheme="minorHAnsi"/>
          <w:color w:val="000000" w:themeColor="text1"/>
          <w:sz w:val="22"/>
          <w:szCs w:val="22"/>
        </w:rPr>
        <w:t xml:space="preserve"> 2023. év tavaszán</w:t>
      </w:r>
      <w:r w:rsidRPr="00537CB9">
        <w:rPr>
          <w:rFonts w:asciiTheme="minorHAnsi" w:hAnsiTheme="minorHAnsi" w:cstheme="minorHAnsi"/>
          <w:color w:val="000000" w:themeColor="text1"/>
          <w:sz w:val="22"/>
          <w:szCs w:val="22"/>
        </w:rPr>
        <w:t>.</w:t>
      </w:r>
    </w:p>
    <w:p w14:paraId="4B06B9E7"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Szombathely</w:t>
      </w:r>
      <w:r>
        <w:rPr>
          <w:rFonts w:asciiTheme="minorHAnsi" w:hAnsiTheme="minorHAnsi" w:cstheme="minorHAnsi"/>
          <w:color w:val="000000" w:themeColor="text1"/>
          <w:sz w:val="22"/>
          <w:szCs w:val="22"/>
        </w:rPr>
        <w:t xml:space="preserve"> Megyei Jogú Város Települési</w:t>
      </w:r>
      <w:r w:rsidRPr="00537CB9">
        <w:rPr>
          <w:rFonts w:asciiTheme="minorHAnsi" w:hAnsiTheme="minorHAnsi" w:cstheme="minorHAnsi"/>
          <w:color w:val="000000" w:themeColor="text1"/>
          <w:sz w:val="22"/>
          <w:szCs w:val="22"/>
        </w:rPr>
        <w:t xml:space="preserve"> Környezetvédelmi Programj</w:t>
      </w:r>
      <w:r>
        <w:rPr>
          <w:rFonts w:asciiTheme="minorHAnsi" w:hAnsiTheme="minorHAnsi" w:cstheme="minorHAnsi"/>
          <w:color w:val="000000" w:themeColor="text1"/>
          <w:sz w:val="22"/>
          <w:szCs w:val="22"/>
        </w:rPr>
        <w:t>a elfogadásra került a Közgyűlés által.</w:t>
      </w:r>
      <w:bookmarkEnd w:id="8"/>
    </w:p>
    <w:p w14:paraId="4ACBCA49"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w:t>
      </w:r>
      <w:r w:rsidR="00DE24D6">
        <w:rPr>
          <w:rFonts w:asciiTheme="minorHAnsi" w:hAnsiTheme="minorHAnsi" w:cstheme="minorHAnsi"/>
          <w:sz w:val="22"/>
          <w:szCs w:val="22"/>
        </w:rPr>
        <w:t>t</w:t>
      </w:r>
      <w:r w:rsidRPr="00537CB9">
        <w:rPr>
          <w:rFonts w:asciiTheme="minorHAnsi" w:hAnsiTheme="minorHAnsi" w:cstheme="minorHAnsi"/>
          <w:sz w:val="22"/>
          <w:szCs w:val="22"/>
        </w:rPr>
        <w:t xml:space="preserve">”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06CFEEE0"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A város több pontján </w:t>
      </w:r>
      <w:r>
        <w:rPr>
          <w:rFonts w:asciiTheme="minorHAnsi" w:hAnsiTheme="minorHAnsi" w:cstheme="minorHAnsi"/>
          <w:sz w:val="22"/>
          <w:szCs w:val="22"/>
        </w:rPr>
        <w:t xml:space="preserve">teljes járdaszakaszok felújítása valósult meg. </w:t>
      </w:r>
    </w:p>
    <w:p w14:paraId="7A688EB6" w14:textId="77777777" w:rsidR="00DE24D6" w:rsidRDefault="00C236E6" w:rsidP="00DE24D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w:t>
      </w:r>
      <w:r w:rsidR="00DE24D6">
        <w:rPr>
          <w:rFonts w:asciiTheme="minorHAnsi" w:hAnsiTheme="minorHAnsi" w:cstheme="minorHAnsi"/>
          <w:sz w:val="22"/>
          <w:szCs w:val="22"/>
        </w:rPr>
        <w:t xml:space="preserve">a </w:t>
      </w:r>
      <w:r w:rsidRPr="00537CB9">
        <w:rPr>
          <w:rFonts w:asciiTheme="minorHAnsi" w:hAnsiTheme="minorHAnsi" w:cstheme="minorHAnsi"/>
          <w:sz w:val="22"/>
          <w:szCs w:val="22"/>
        </w:rPr>
        <w:t xml:space="preserve">biztonságos közlekedés érdekében. </w:t>
      </w:r>
    </w:p>
    <w:p w14:paraId="34E7B828" w14:textId="2E093171" w:rsidR="00C236E6" w:rsidRPr="007C6096" w:rsidRDefault="00C236E6" w:rsidP="007C609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66463542" w14:textId="77777777" w:rsidR="006B0978" w:rsidRPr="00DC6FDA" w:rsidRDefault="006B0978" w:rsidP="00C236E6">
      <w:pPr>
        <w:jc w:val="both"/>
        <w:rPr>
          <w:rFonts w:asciiTheme="minorHAnsi" w:hAnsiTheme="minorHAnsi" w:cstheme="minorHAnsi"/>
          <w:sz w:val="22"/>
          <w:szCs w:val="22"/>
        </w:rPr>
      </w:pPr>
    </w:p>
    <w:p w14:paraId="7FE9384B" w14:textId="2916AB3E" w:rsidR="008B112F" w:rsidRPr="00812F57" w:rsidRDefault="00E922EA" w:rsidP="007C6096">
      <w:pPr>
        <w:spacing w:before="24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Pr="00DC6FDA">
        <w:rPr>
          <w:rFonts w:asciiTheme="minorHAnsi" w:hAnsiTheme="minorHAnsi" w:cstheme="minorHAnsi"/>
          <w:b/>
          <w:bCs/>
          <w:sz w:val="22"/>
          <w:szCs w:val="22"/>
          <w:u w:val="single"/>
        </w:rPr>
        <w:t>Informatikai Iroda</w:t>
      </w:r>
      <w:r w:rsidRPr="00DC6FDA">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w:t>
      </w:r>
      <w:r w:rsidR="008B112F" w:rsidRPr="00812F57">
        <w:rPr>
          <w:rFonts w:asciiTheme="minorHAnsi" w:hAnsiTheme="minorHAnsi" w:cstheme="minorHAnsi"/>
          <w:sz w:val="22"/>
          <w:szCs w:val="22"/>
        </w:rPr>
        <w:t xml:space="preserve">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2F047843" w14:textId="77777777" w:rsidR="00DE24D6" w:rsidRDefault="00DE24D6" w:rsidP="001045C2">
      <w:pPr>
        <w:jc w:val="both"/>
        <w:rPr>
          <w:color w:val="1F497D"/>
        </w:rPr>
      </w:pPr>
    </w:p>
    <w:p w14:paraId="041E772A" w14:textId="77777777" w:rsidR="006B0978" w:rsidRPr="00DC6FDA" w:rsidRDefault="006B0978" w:rsidP="001045C2">
      <w:pPr>
        <w:jc w:val="both"/>
        <w:rPr>
          <w:rFonts w:asciiTheme="minorHAnsi" w:hAnsiTheme="minorHAnsi" w:cstheme="minorHAnsi"/>
          <w:sz w:val="22"/>
          <w:szCs w:val="22"/>
        </w:rPr>
      </w:pPr>
    </w:p>
    <w:p w14:paraId="432675CE" w14:textId="7186F4A6" w:rsidR="00722A9B" w:rsidRDefault="004A67D1" w:rsidP="00DE24D6">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Belső Ellenőrzési Iroda</w:t>
      </w:r>
      <w:r w:rsidRPr="00DC6FDA">
        <w:rPr>
          <w:rFonts w:asciiTheme="minorHAnsi" w:hAnsiTheme="minorHAnsi" w:cstheme="minorHAnsi"/>
          <w:sz w:val="22"/>
          <w:szCs w:val="22"/>
        </w:rPr>
        <w:t xml:space="preserve"> tevékenységéről az alábbi tájékoztatást adta az iroda vezetője:</w:t>
      </w:r>
    </w:p>
    <w:p w14:paraId="7D81D3B3" w14:textId="77777777" w:rsidR="00F312E5" w:rsidRDefault="00D12CDC" w:rsidP="00F312E5">
      <w:pPr>
        <w:jc w:val="both"/>
        <w:rPr>
          <w:rFonts w:asciiTheme="minorHAnsi" w:hAnsiTheme="minorHAnsi" w:cstheme="minorHAnsi"/>
          <w:sz w:val="22"/>
          <w:szCs w:val="22"/>
        </w:rPr>
      </w:pPr>
      <w:r w:rsidRPr="00D12CDC">
        <w:rPr>
          <w:rFonts w:asciiTheme="minorHAnsi" w:hAnsiTheme="minorHAnsi" w:cstheme="minorHAnsi"/>
          <w:sz w:val="22"/>
          <w:szCs w:val="22"/>
        </w:rPr>
        <w:t>A</w:t>
      </w:r>
      <w:r>
        <w:rPr>
          <w:rFonts w:asciiTheme="minorHAnsi" w:hAnsiTheme="minorHAnsi" w:cstheme="minorHAnsi"/>
          <w:sz w:val="22"/>
          <w:szCs w:val="22"/>
        </w:rPr>
        <w:t>z i</w:t>
      </w:r>
      <w:r w:rsidRPr="00D12CDC">
        <w:rPr>
          <w:rFonts w:asciiTheme="minorHAnsi" w:hAnsiTheme="minorHAnsi" w:cstheme="minorHAnsi"/>
          <w:sz w:val="22"/>
          <w:szCs w:val="22"/>
        </w:rPr>
        <w:t xml:space="preserve">roda tevékenységének keretét adó 2023. évi belső ellenőrzési, illetve a Szombathely Megyei Jogú Város Önkormányzata által alapított és fenntartott intézményekre vonatkozó felügyeleti ellenőrzési tervet Szombathely </w:t>
      </w:r>
      <w:r w:rsidRPr="00D12CDC">
        <w:rPr>
          <w:rFonts w:asciiTheme="minorHAnsi" w:hAnsiTheme="minorHAnsi" w:cstheme="minorHAnsi"/>
          <w:sz w:val="22"/>
          <w:szCs w:val="22"/>
        </w:rPr>
        <w:lastRenderedPageBreak/>
        <w:t>Megyei Jogú Város Közgyűlése 2022. decemberi ülésén fogadta el. A beszámolási időszakban a jóváhagyott tervnek megfelelően bonyolította le az iroda az ellenőrzéseket.</w:t>
      </w:r>
    </w:p>
    <w:p w14:paraId="08DBB664" w14:textId="77777777" w:rsidR="00F312E5" w:rsidRDefault="00D12CDC" w:rsidP="00F312E5">
      <w:pPr>
        <w:spacing w:before="120"/>
        <w:jc w:val="both"/>
        <w:rPr>
          <w:rFonts w:asciiTheme="minorHAnsi" w:hAnsiTheme="minorHAnsi" w:cstheme="minorHAnsi"/>
          <w:sz w:val="22"/>
          <w:szCs w:val="22"/>
        </w:rPr>
      </w:pPr>
      <w:r w:rsidRPr="00D12CDC">
        <w:rPr>
          <w:rFonts w:asciiTheme="minorHAnsi" w:hAnsiTheme="minorHAnsi" w:cstheme="minorHAnsi"/>
          <w:sz w:val="22"/>
          <w:szCs w:val="22"/>
        </w:rPr>
        <w:t xml:space="preserve">2023. február közepén befejeződött a Szombathelyi Egészségügyi és Kulturális Intézmények Gazdasági Ellátó Szervezeténél a 2018-2021. gazdasági évekre vonatkozó költségvetési gazdálkodás szabályszerűségének vizsgálata. A vizsgálat tapasztalatairól az iroda a vonatkozó jogszabályban foglaltaknak megfelelően éves ellenőrzési jelentésben számol be a Tisztelt Közgyűlésnek a tárgyévet követően, legkésőbb a zárszámadási rendelet elfogadásáig. </w:t>
      </w:r>
    </w:p>
    <w:p w14:paraId="44D3129A" w14:textId="6FF0DE6F" w:rsidR="00D12CDC" w:rsidRPr="00D12CDC" w:rsidRDefault="00D12CDC" w:rsidP="00F312E5">
      <w:pPr>
        <w:spacing w:before="120"/>
        <w:jc w:val="both"/>
        <w:rPr>
          <w:rFonts w:asciiTheme="minorHAnsi" w:hAnsiTheme="minorHAnsi" w:cstheme="minorHAnsi"/>
          <w:sz w:val="22"/>
          <w:szCs w:val="22"/>
        </w:rPr>
      </w:pPr>
      <w:r w:rsidRPr="00D12CDC">
        <w:rPr>
          <w:rFonts w:asciiTheme="minorHAnsi" w:hAnsiTheme="minorHAnsi" w:cstheme="minorHAnsi"/>
          <w:sz w:val="22"/>
          <w:szCs w:val="22"/>
        </w:rPr>
        <w:t>A beszámolási időszakban új vizsgálatot indított el az iroda a Berzsenyi Dániel Megyei Hatókörű Városi Könyvtárnál, az intézmény gazdálkodásának átfogó vizsgálatára kerül sor az alábbi szempontok szerint:</w:t>
      </w:r>
    </w:p>
    <w:p w14:paraId="707D6E91" w14:textId="5D91DF64" w:rsidR="00D12CDC" w:rsidRPr="00D12CDC" w:rsidRDefault="00E96962" w:rsidP="00F312E5">
      <w:pPr>
        <w:numPr>
          <w:ilvl w:val="0"/>
          <w:numId w:val="22"/>
        </w:numPr>
        <w:rPr>
          <w:rFonts w:asciiTheme="minorHAnsi" w:hAnsiTheme="minorHAnsi" w:cstheme="minorHAnsi"/>
          <w:bCs/>
          <w:sz w:val="22"/>
          <w:szCs w:val="22"/>
        </w:rPr>
      </w:pPr>
      <w:r>
        <w:rPr>
          <w:rFonts w:asciiTheme="minorHAnsi" w:hAnsiTheme="minorHAnsi" w:cstheme="minorHAnsi"/>
          <w:sz w:val="22"/>
          <w:szCs w:val="22"/>
        </w:rPr>
        <w:t>a</w:t>
      </w:r>
      <w:r w:rsidR="00D12CDC" w:rsidRPr="00D12CDC">
        <w:rPr>
          <w:rFonts w:asciiTheme="minorHAnsi" w:hAnsiTheme="minorHAnsi" w:cstheme="minorHAnsi"/>
          <w:sz w:val="22"/>
          <w:szCs w:val="22"/>
        </w:rPr>
        <w:t xml:space="preserve"> gazdálkodás szervezettsége, célszerűsége</w:t>
      </w:r>
      <w:r>
        <w:rPr>
          <w:rFonts w:asciiTheme="minorHAnsi" w:hAnsiTheme="minorHAnsi" w:cstheme="minorHAnsi"/>
          <w:sz w:val="22"/>
          <w:szCs w:val="22"/>
        </w:rPr>
        <w:t>;</w:t>
      </w:r>
    </w:p>
    <w:p w14:paraId="17079B9A" w14:textId="035AF884" w:rsidR="00D12CDC" w:rsidRPr="00D12CDC" w:rsidRDefault="00E96962" w:rsidP="00F312E5">
      <w:pPr>
        <w:numPr>
          <w:ilvl w:val="0"/>
          <w:numId w:val="22"/>
        </w:numPr>
        <w:rPr>
          <w:rFonts w:asciiTheme="minorHAnsi" w:hAnsiTheme="minorHAnsi" w:cstheme="minorHAnsi"/>
          <w:bCs/>
          <w:sz w:val="22"/>
          <w:szCs w:val="22"/>
        </w:rPr>
      </w:pPr>
      <w:r>
        <w:rPr>
          <w:rFonts w:asciiTheme="minorHAnsi" w:hAnsiTheme="minorHAnsi" w:cstheme="minorHAnsi"/>
          <w:bCs/>
          <w:sz w:val="22"/>
          <w:szCs w:val="22"/>
        </w:rPr>
        <w:t>a</w:t>
      </w:r>
      <w:r w:rsidR="00D12CDC" w:rsidRPr="00D12CDC">
        <w:rPr>
          <w:rFonts w:asciiTheme="minorHAnsi" w:hAnsiTheme="minorHAnsi" w:cstheme="minorHAnsi"/>
          <w:bCs/>
          <w:sz w:val="22"/>
          <w:szCs w:val="22"/>
        </w:rPr>
        <w:t>z intézmény pénzügyi gazdálkodása</w:t>
      </w:r>
      <w:r>
        <w:rPr>
          <w:rFonts w:asciiTheme="minorHAnsi" w:hAnsiTheme="minorHAnsi" w:cstheme="minorHAnsi"/>
          <w:bCs/>
          <w:sz w:val="22"/>
          <w:szCs w:val="22"/>
        </w:rPr>
        <w:t>;</w:t>
      </w:r>
    </w:p>
    <w:p w14:paraId="19E91E37" w14:textId="3D703893" w:rsidR="00D12CDC" w:rsidRPr="00D12CDC" w:rsidRDefault="00E96962" w:rsidP="00F312E5">
      <w:pPr>
        <w:keepNext/>
        <w:numPr>
          <w:ilvl w:val="0"/>
          <w:numId w:val="22"/>
        </w:numPr>
        <w:outlineLvl w:val="1"/>
        <w:rPr>
          <w:rFonts w:asciiTheme="minorHAnsi" w:hAnsiTheme="minorHAnsi" w:cstheme="minorHAnsi"/>
          <w:bCs/>
          <w:iCs/>
          <w:sz w:val="22"/>
          <w:szCs w:val="22"/>
        </w:rPr>
      </w:pPr>
      <w:r>
        <w:rPr>
          <w:rFonts w:asciiTheme="minorHAnsi" w:hAnsiTheme="minorHAnsi" w:cstheme="minorHAnsi"/>
          <w:bCs/>
          <w:iCs/>
          <w:sz w:val="22"/>
          <w:szCs w:val="22"/>
        </w:rPr>
        <w:t>s</w:t>
      </w:r>
      <w:r w:rsidR="00D12CDC" w:rsidRPr="00D12CDC">
        <w:rPr>
          <w:rFonts w:asciiTheme="minorHAnsi" w:hAnsiTheme="minorHAnsi" w:cstheme="minorHAnsi"/>
          <w:bCs/>
          <w:iCs/>
          <w:sz w:val="22"/>
          <w:szCs w:val="22"/>
        </w:rPr>
        <w:t>zámviteli előírások érvényesülése</w:t>
      </w:r>
      <w:r>
        <w:rPr>
          <w:rFonts w:asciiTheme="minorHAnsi" w:hAnsiTheme="minorHAnsi" w:cstheme="minorHAnsi"/>
          <w:bCs/>
          <w:iCs/>
          <w:sz w:val="22"/>
          <w:szCs w:val="22"/>
        </w:rPr>
        <w:t>;</w:t>
      </w:r>
    </w:p>
    <w:p w14:paraId="1F38F175" w14:textId="1727E526" w:rsidR="00D12CDC" w:rsidRPr="00D12CDC" w:rsidRDefault="00E96962" w:rsidP="00F312E5">
      <w:pPr>
        <w:keepNext/>
        <w:numPr>
          <w:ilvl w:val="0"/>
          <w:numId w:val="22"/>
        </w:numPr>
        <w:outlineLvl w:val="0"/>
        <w:rPr>
          <w:rFonts w:asciiTheme="minorHAnsi" w:hAnsiTheme="minorHAnsi" w:cstheme="minorHAnsi"/>
          <w:bCs/>
          <w:sz w:val="22"/>
          <w:szCs w:val="22"/>
        </w:rPr>
      </w:pPr>
      <w:r>
        <w:rPr>
          <w:rFonts w:asciiTheme="minorHAnsi" w:hAnsiTheme="minorHAnsi" w:cstheme="minorHAnsi"/>
          <w:bCs/>
          <w:sz w:val="22"/>
          <w:szCs w:val="22"/>
        </w:rPr>
        <w:t>a</w:t>
      </w:r>
      <w:r w:rsidR="00D12CDC" w:rsidRPr="00D12CDC">
        <w:rPr>
          <w:rFonts w:asciiTheme="minorHAnsi" w:hAnsiTheme="minorHAnsi" w:cstheme="minorHAnsi"/>
          <w:bCs/>
          <w:sz w:val="22"/>
          <w:szCs w:val="22"/>
        </w:rPr>
        <w:t>z intézményi vagyon változásának értékelése</w:t>
      </w:r>
      <w:r>
        <w:rPr>
          <w:rFonts w:asciiTheme="minorHAnsi" w:hAnsiTheme="minorHAnsi" w:cstheme="minorHAnsi"/>
          <w:bCs/>
          <w:sz w:val="22"/>
          <w:szCs w:val="22"/>
        </w:rPr>
        <w:t>;</w:t>
      </w:r>
    </w:p>
    <w:p w14:paraId="6693E84C" w14:textId="5854F9A1" w:rsidR="00D12CDC" w:rsidRPr="00D12CDC" w:rsidRDefault="00E96962" w:rsidP="00F312E5">
      <w:pPr>
        <w:numPr>
          <w:ilvl w:val="0"/>
          <w:numId w:val="22"/>
        </w:numPr>
        <w:shd w:val="clear" w:color="auto" w:fill="FFFFFF"/>
        <w:tabs>
          <w:tab w:val="left" w:pos="284"/>
        </w:tabs>
        <w:jc w:val="both"/>
        <w:outlineLvl w:val="0"/>
        <w:rPr>
          <w:rFonts w:asciiTheme="minorHAnsi" w:hAnsiTheme="minorHAnsi" w:cstheme="minorHAnsi"/>
          <w:sz w:val="22"/>
          <w:szCs w:val="22"/>
        </w:rPr>
      </w:pPr>
      <w:r>
        <w:rPr>
          <w:rFonts w:asciiTheme="minorHAnsi" w:hAnsiTheme="minorHAnsi" w:cstheme="minorHAnsi"/>
          <w:sz w:val="22"/>
          <w:szCs w:val="22"/>
        </w:rPr>
        <w:t>a</w:t>
      </w:r>
      <w:r w:rsidR="00D12CDC" w:rsidRPr="00D12CDC">
        <w:rPr>
          <w:rFonts w:asciiTheme="minorHAnsi" w:hAnsiTheme="minorHAnsi" w:cstheme="minorHAnsi"/>
          <w:sz w:val="22"/>
          <w:szCs w:val="22"/>
        </w:rPr>
        <w:t xml:space="preserve"> leltározás és a selejtezés ellenőrzése</w:t>
      </w:r>
      <w:r>
        <w:rPr>
          <w:rFonts w:asciiTheme="minorHAnsi" w:hAnsiTheme="minorHAnsi" w:cstheme="minorHAnsi"/>
          <w:sz w:val="22"/>
          <w:szCs w:val="22"/>
        </w:rPr>
        <w:t>;</w:t>
      </w:r>
    </w:p>
    <w:p w14:paraId="5343A0CC" w14:textId="3A44A731" w:rsidR="00D12CDC" w:rsidRPr="00D12CDC" w:rsidRDefault="00E96962" w:rsidP="00F312E5">
      <w:pPr>
        <w:numPr>
          <w:ilvl w:val="0"/>
          <w:numId w:val="22"/>
        </w:numPr>
        <w:shd w:val="clear" w:color="auto" w:fill="FFFFFF"/>
        <w:tabs>
          <w:tab w:val="left" w:pos="284"/>
        </w:tabs>
        <w:jc w:val="both"/>
        <w:outlineLvl w:val="0"/>
        <w:rPr>
          <w:rFonts w:asciiTheme="minorHAnsi" w:hAnsiTheme="minorHAnsi" w:cstheme="minorHAnsi"/>
          <w:sz w:val="22"/>
          <w:szCs w:val="22"/>
        </w:rPr>
      </w:pPr>
      <w:r>
        <w:rPr>
          <w:rFonts w:asciiTheme="minorHAnsi" w:hAnsiTheme="minorHAnsi" w:cstheme="minorHAnsi"/>
          <w:sz w:val="22"/>
          <w:szCs w:val="22"/>
        </w:rPr>
        <w:t>g</w:t>
      </w:r>
      <w:r w:rsidR="00D12CDC" w:rsidRPr="00D12CDC">
        <w:rPr>
          <w:rFonts w:asciiTheme="minorHAnsi" w:hAnsiTheme="minorHAnsi" w:cstheme="minorHAnsi"/>
          <w:sz w:val="22"/>
          <w:szCs w:val="22"/>
        </w:rPr>
        <w:t>épjárművek üzemeltetésének ellenőrzése</w:t>
      </w:r>
      <w:r>
        <w:rPr>
          <w:rFonts w:asciiTheme="minorHAnsi" w:hAnsiTheme="minorHAnsi" w:cstheme="minorHAnsi"/>
          <w:sz w:val="22"/>
          <w:szCs w:val="22"/>
        </w:rPr>
        <w:t>;</w:t>
      </w:r>
    </w:p>
    <w:p w14:paraId="19903543" w14:textId="63B78F41" w:rsidR="00D12CDC" w:rsidRPr="00F312E5" w:rsidRDefault="00E96962" w:rsidP="00F312E5">
      <w:pPr>
        <w:numPr>
          <w:ilvl w:val="0"/>
          <w:numId w:val="22"/>
        </w:numPr>
        <w:shd w:val="clear" w:color="auto" w:fill="FFFFFF"/>
        <w:tabs>
          <w:tab w:val="left" w:pos="284"/>
        </w:tabs>
        <w:jc w:val="both"/>
        <w:outlineLvl w:val="0"/>
        <w:rPr>
          <w:rFonts w:asciiTheme="minorHAnsi" w:hAnsiTheme="minorHAnsi" w:cstheme="minorHAnsi"/>
          <w:sz w:val="22"/>
          <w:szCs w:val="22"/>
        </w:rPr>
      </w:pPr>
      <w:r>
        <w:rPr>
          <w:rFonts w:asciiTheme="minorHAnsi" w:hAnsiTheme="minorHAnsi" w:cstheme="minorHAnsi"/>
          <w:sz w:val="22"/>
          <w:szCs w:val="22"/>
        </w:rPr>
        <w:t>a</w:t>
      </w:r>
      <w:r w:rsidR="00D12CDC" w:rsidRPr="00D12CDC">
        <w:rPr>
          <w:rFonts w:asciiTheme="minorHAnsi" w:hAnsiTheme="minorHAnsi" w:cstheme="minorHAnsi"/>
          <w:sz w:val="22"/>
          <w:szCs w:val="22"/>
        </w:rPr>
        <w:t xml:space="preserve"> belső kontrollrendszer kialakítása és működtetése</w:t>
      </w:r>
      <w:r>
        <w:rPr>
          <w:rFonts w:asciiTheme="minorHAnsi" w:hAnsiTheme="minorHAnsi" w:cstheme="minorHAnsi"/>
          <w:sz w:val="22"/>
          <w:szCs w:val="22"/>
        </w:rPr>
        <w:t>.</w:t>
      </w:r>
    </w:p>
    <w:p w14:paraId="7591414E" w14:textId="3DEB3F06" w:rsidR="00402649" w:rsidRDefault="00D12CDC" w:rsidP="007C6096">
      <w:pPr>
        <w:shd w:val="clear" w:color="auto" w:fill="FFFFFF"/>
        <w:jc w:val="both"/>
        <w:outlineLvl w:val="0"/>
        <w:rPr>
          <w:rFonts w:asciiTheme="minorHAnsi" w:hAnsiTheme="minorHAnsi" w:cstheme="minorHAnsi"/>
          <w:sz w:val="22"/>
          <w:szCs w:val="22"/>
        </w:rPr>
      </w:pPr>
      <w:r w:rsidRPr="00D12CDC">
        <w:rPr>
          <w:rFonts w:asciiTheme="minorHAnsi" w:hAnsiTheme="minorHAnsi" w:cstheme="minorHAnsi"/>
          <w:sz w:val="22"/>
          <w:szCs w:val="22"/>
        </w:rPr>
        <w:t>A vizsgálat várhatóan március végén fejeződik be.</w:t>
      </w:r>
    </w:p>
    <w:p w14:paraId="3262E6C7" w14:textId="77777777" w:rsidR="00E96962" w:rsidRPr="00DC6FDA" w:rsidRDefault="00E96962" w:rsidP="00E96962">
      <w:pPr>
        <w:jc w:val="both"/>
        <w:rPr>
          <w:rFonts w:asciiTheme="minorHAnsi" w:hAnsiTheme="minorHAnsi" w:cstheme="minorHAnsi"/>
          <w:sz w:val="22"/>
          <w:szCs w:val="22"/>
        </w:rPr>
      </w:pPr>
    </w:p>
    <w:p w14:paraId="7E1C0F14" w14:textId="1F41DA7A" w:rsidR="009D32D4" w:rsidRPr="00DC6FDA" w:rsidRDefault="004A67D1" w:rsidP="007C6096">
      <w:pPr>
        <w:spacing w:before="240"/>
        <w:jc w:val="both"/>
        <w:rPr>
          <w:rFonts w:asciiTheme="minorHAnsi" w:hAnsiTheme="minorHAnsi" w:cstheme="minorHAnsi"/>
          <w:sz w:val="22"/>
          <w:szCs w:val="22"/>
        </w:rPr>
      </w:pPr>
      <w:r w:rsidRPr="00DC6FDA">
        <w:rPr>
          <w:rFonts w:asciiTheme="minorHAnsi" w:hAnsiTheme="minorHAnsi" w:cstheme="minorHAnsi"/>
          <w:sz w:val="22"/>
          <w:szCs w:val="22"/>
        </w:rPr>
        <w:t>A</w:t>
      </w:r>
      <w:r w:rsidRPr="00DC6FDA">
        <w:rPr>
          <w:rFonts w:asciiTheme="minorHAnsi" w:hAnsiTheme="minorHAnsi" w:cstheme="minorHAnsi"/>
          <w:b/>
          <w:bCs/>
          <w:sz w:val="22"/>
          <w:szCs w:val="22"/>
        </w:rPr>
        <w:t xml:space="preserve"> </w:t>
      </w:r>
      <w:r w:rsidRPr="00DC6FDA">
        <w:rPr>
          <w:rFonts w:asciiTheme="minorHAnsi" w:hAnsiTheme="minorHAnsi" w:cstheme="minorHAnsi"/>
          <w:b/>
          <w:bCs/>
          <w:sz w:val="22"/>
          <w:szCs w:val="22"/>
          <w:u w:val="single"/>
        </w:rPr>
        <w:t>Gondnoksági Iroda</w:t>
      </w:r>
      <w:r w:rsidRPr="00DC6FDA">
        <w:rPr>
          <w:rFonts w:asciiTheme="minorHAnsi" w:hAnsiTheme="minorHAnsi" w:cstheme="minorHAnsi"/>
          <w:b/>
          <w:bCs/>
          <w:sz w:val="22"/>
          <w:szCs w:val="22"/>
        </w:rPr>
        <w:t xml:space="preserve"> </w:t>
      </w:r>
      <w:r w:rsidRPr="00DC6FDA">
        <w:rPr>
          <w:rFonts w:asciiTheme="minorHAnsi" w:hAnsiTheme="minorHAnsi" w:cstheme="minorHAnsi"/>
          <w:sz w:val="22"/>
          <w:szCs w:val="22"/>
        </w:rPr>
        <w:t>vezetője az alábbi tájékoztatást adta az iroda tevékenységéről:</w:t>
      </w:r>
      <w:r w:rsidR="004814FB" w:rsidRPr="00DC6FDA">
        <w:rPr>
          <w:rFonts w:asciiTheme="minorHAnsi" w:hAnsiTheme="minorHAnsi" w:cstheme="minorHAnsi"/>
          <w:sz w:val="22"/>
          <w:szCs w:val="22"/>
        </w:rPr>
        <w:t xml:space="preserve"> </w:t>
      </w:r>
    </w:p>
    <w:p w14:paraId="21B7A951" w14:textId="09C2D91F" w:rsidR="009E7359" w:rsidRPr="00DC6FDA" w:rsidRDefault="009E7359" w:rsidP="00E96962">
      <w:pPr>
        <w:jc w:val="both"/>
        <w:rPr>
          <w:rFonts w:asciiTheme="minorHAnsi" w:hAnsiTheme="minorHAnsi" w:cstheme="minorHAnsi"/>
          <w:sz w:val="22"/>
          <w:szCs w:val="22"/>
        </w:rPr>
      </w:pPr>
      <w:r w:rsidRPr="00DC6FDA">
        <w:rPr>
          <w:rFonts w:asciiTheme="minorHAnsi" w:hAnsiTheme="minorHAnsi" w:cstheme="minorHAnsi"/>
          <w:sz w:val="22"/>
          <w:szCs w:val="22"/>
        </w:rPr>
        <w:t>Az elmúlt Közgyűlés óta a Polgármesteri Hivatal technikai működtetése mellett az alábbi főbb feladatokat végezte el</w:t>
      </w:r>
      <w:r w:rsidR="00B35B71" w:rsidRPr="00DC6FDA">
        <w:rPr>
          <w:rFonts w:asciiTheme="minorHAnsi" w:hAnsiTheme="minorHAnsi" w:cstheme="minorHAnsi"/>
          <w:sz w:val="22"/>
          <w:szCs w:val="22"/>
        </w:rPr>
        <w:t xml:space="preserve"> az iroda:</w:t>
      </w:r>
    </w:p>
    <w:p w14:paraId="0ABD4A9C" w14:textId="1E724401" w:rsidR="00E96962" w:rsidRPr="00E96962" w:rsidRDefault="00E96962" w:rsidP="00D67EF2">
      <w:pPr>
        <w:pStyle w:val="Listaszerbekezds"/>
        <w:numPr>
          <w:ilvl w:val="0"/>
          <w:numId w:val="23"/>
        </w:numPr>
        <w:tabs>
          <w:tab w:val="left" w:pos="142"/>
          <w:tab w:val="left" w:pos="709"/>
        </w:tabs>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 xml:space="preserve">A Hivatal energiaellátását is biztosító gáz </w:t>
      </w:r>
      <w:r w:rsidR="00D67EF2">
        <w:rPr>
          <w:rFonts w:asciiTheme="minorHAnsi" w:eastAsia="Times New Roman" w:hAnsiTheme="minorHAnsi" w:cstheme="minorHAnsi"/>
          <w:sz w:val="22"/>
          <w:szCs w:val="22"/>
        </w:rPr>
        <w:t>tárgy</w:t>
      </w:r>
      <w:r w:rsidRPr="00E96962">
        <w:rPr>
          <w:rFonts w:asciiTheme="minorHAnsi" w:eastAsia="Times New Roman" w:hAnsiTheme="minorHAnsi" w:cstheme="minorHAnsi"/>
          <w:sz w:val="22"/>
          <w:szCs w:val="22"/>
        </w:rPr>
        <w:t xml:space="preserve">évi beszerzésére kiírt pályázat nyertesével az MVM </w:t>
      </w:r>
      <w:proofErr w:type="spellStart"/>
      <w:r w:rsidRPr="00E96962">
        <w:rPr>
          <w:rFonts w:asciiTheme="minorHAnsi" w:eastAsia="Times New Roman" w:hAnsiTheme="minorHAnsi" w:cstheme="minorHAnsi"/>
          <w:sz w:val="22"/>
          <w:szCs w:val="22"/>
        </w:rPr>
        <w:t>Next</w:t>
      </w:r>
      <w:proofErr w:type="spellEnd"/>
      <w:r w:rsidRPr="00E96962">
        <w:rPr>
          <w:rFonts w:asciiTheme="minorHAnsi" w:eastAsia="Times New Roman" w:hAnsiTheme="minorHAnsi" w:cstheme="minorHAnsi"/>
          <w:sz w:val="22"/>
          <w:szCs w:val="22"/>
        </w:rPr>
        <w:t xml:space="preserve"> Zrt.-vel</w:t>
      </w:r>
      <w:r w:rsidR="00D67EF2">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megköt</w:t>
      </w:r>
      <w:r w:rsidR="00BC2C92">
        <w:rPr>
          <w:rFonts w:asciiTheme="minorHAnsi" w:eastAsia="Times New Roman" w:hAnsiTheme="minorHAnsi" w:cstheme="minorHAnsi"/>
          <w:sz w:val="22"/>
          <w:szCs w:val="22"/>
        </w:rPr>
        <w:t xml:space="preserve">ésre </w:t>
      </w:r>
      <w:r w:rsidRPr="00E96962">
        <w:rPr>
          <w:rFonts w:asciiTheme="minorHAnsi" w:eastAsia="Times New Roman" w:hAnsiTheme="minorHAnsi" w:cstheme="minorHAnsi"/>
          <w:sz w:val="22"/>
          <w:szCs w:val="22"/>
        </w:rPr>
        <w:t>k</w:t>
      </w:r>
      <w:r w:rsidR="00B5273C">
        <w:rPr>
          <w:rFonts w:asciiTheme="minorHAnsi" w:eastAsia="Times New Roman" w:hAnsiTheme="minorHAnsi" w:cstheme="minorHAnsi"/>
          <w:sz w:val="22"/>
          <w:szCs w:val="22"/>
        </w:rPr>
        <w:t>erült</w:t>
      </w:r>
      <w:r w:rsidRPr="00E96962">
        <w:rPr>
          <w:rFonts w:asciiTheme="minorHAnsi" w:eastAsia="Times New Roman" w:hAnsiTheme="minorHAnsi" w:cstheme="minorHAnsi"/>
          <w:sz w:val="22"/>
          <w:szCs w:val="22"/>
        </w:rPr>
        <w:t xml:space="preserve"> a szolgáltatási szerződés.</w:t>
      </w:r>
    </w:p>
    <w:p w14:paraId="1AE3F15B" w14:textId="3FB22478" w:rsidR="00E96962" w:rsidRPr="00E96962" w:rsidRDefault="00E96962" w:rsidP="00D67EF2">
      <w:pPr>
        <w:pStyle w:val="Listaszerbekezds"/>
        <w:numPr>
          <w:ilvl w:val="0"/>
          <w:numId w:val="23"/>
        </w:numPr>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A fan-</w:t>
      </w:r>
      <w:proofErr w:type="spellStart"/>
      <w:r w:rsidRPr="00E96962">
        <w:rPr>
          <w:rFonts w:asciiTheme="minorHAnsi" w:eastAsia="Times New Roman" w:hAnsiTheme="minorHAnsi" w:cstheme="minorHAnsi"/>
          <w:sz w:val="22"/>
          <w:szCs w:val="22"/>
        </w:rPr>
        <w:t>coil</w:t>
      </w:r>
      <w:proofErr w:type="spellEnd"/>
      <w:r w:rsidRPr="00E96962">
        <w:rPr>
          <w:rFonts w:asciiTheme="minorHAnsi" w:eastAsia="Times New Roman" w:hAnsiTheme="minorHAnsi" w:cstheme="minorHAnsi"/>
          <w:sz w:val="22"/>
          <w:szCs w:val="22"/>
        </w:rPr>
        <w:t xml:space="preserve"> rendszer szokásos év</w:t>
      </w:r>
      <w:r w:rsidR="00D67EF2">
        <w:rPr>
          <w:rFonts w:asciiTheme="minorHAnsi" w:eastAsia="Times New Roman" w:hAnsiTheme="minorHAnsi" w:cstheme="minorHAnsi"/>
          <w:sz w:val="22"/>
          <w:szCs w:val="22"/>
        </w:rPr>
        <w:t>es</w:t>
      </w:r>
      <w:r w:rsidRPr="00E96962">
        <w:rPr>
          <w:rFonts w:asciiTheme="minorHAnsi" w:eastAsia="Times New Roman" w:hAnsiTheme="minorHAnsi" w:cstheme="minorHAnsi"/>
          <w:sz w:val="22"/>
          <w:szCs w:val="22"/>
        </w:rPr>
        <w:t xml:space="preserve"> karbantartása mellett az épület hőközpontjában -</w:t>
      </w:r>
      <w:r w:rsidR="00D67EF2">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szintén pályázati kiírást követően</w:t>
      </w:r>
      <w:r w:rsidR="00D67EF2">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 megvalósult a keverőszelepek és mozgatómotorok cseréje.</w:t>
      </w:r>
    </w:p>
    <w:p w14:paraId="35AEE9C1" w14:textId="22FF1CE3" w:rsidR="00E96962" w:rsidRPr="00E96962" w:rsidRDefault="00D67EF2" w:rsidP="00D67EF2">
      <w:pPr>
        <w:pStyle w:val="Listaszerbekezds"/>
        <w:numPr>
          <w:ilvl w:val="0"/>
          <w:numId w:val="23"/>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E96962" w:rsidRPr="00E96962">
        <w:rPr>
          <w:rFonts w:asciiTheme="minorHAnsi" w:eastAsia="Times New Roman" w:hAnsiTheme="minorHAnsi" w:cstheme="minorHAnsi"/>
          <w:sz w:val="22"/>
          <w:szCs w:val="22"/>
        </w:rPr>
        <w:t>Hatósági Osztály Közterület–felügyelet</w:t>
      </w:r>
      <w:r w:rsidR="00B5273C">
        <w:rPr>
          <w:rFonts w:asciiTheme="minorHAnsi" w:eastAsia="Times New Roman" w:hAnsiTheme="minorHAnsi" w:cstheme="minorHAnsi"/>
          <w:sz w:val="22"/>
          <w:szCs w:val="22"/>
        </w:rPr>
        <w:t xml:space="preserve"> </w:t>
      </w:r>
      <w:r w:rsidR="00E96962" w:rsidRPr="00E96962">
        <w:rPr>
          <w:rFonts w:asciiTheme="minorHAnsi" w:eastAsia="Times New Roman" w:hAnsiTheme="minorHAnsi" w:cstheme="minorHAnsi"/>
          <w:sz w:val="22"/>
          <w:szCs w:val="22"/>
        </w:rPr>
        <w:t>Ady tér 40. sz. alatti épület</w:t>
      </w:r>
      <w:r w:rsidR="00B5273C">
        <w:rPr>
          <w:rFonts w:asciiTheme="minorHAnsi" w:eastAsia="Times New Roman" w:hAnsiTheme="minorHAnsi" w:cstheme="minorHAnsi"/>
          <w:sz w:val="22"/>
          <w:szCs w:val="22"/>
        </w:rPr>
        <w:t>é</w:t>
      </w:r>
      <w:r w:rsidR="00E96962" w:rsidRPr="00E96962">
        <w:rPr>
          <w:rFonts w:asciiTheme="minorHAnsi" w:eastAsia="Times New Roman" w:hAnsiTheme="minorHAnsi" w:cstheme="minorHAnsi"/>
          <w:sz w:val="22"/>
          <w:szCs w:val="22"/>
        </w:rPr>
        <w:t xml:space="preserve">ben lévő irodák és kiszolgálóhelyiségek, </w:t>
      </w:r>
      <w:r w:rsidR="00B5273C">
        <w:rPr>
          <w:rFonts w:asciiTheme="minorHAnsi" w:eastAsia="Times New Roman" w:hAnsiTheme="minorHAnsi" w:cstheme="minorHAnsi"/>
          <w:sz w:val="22"/>
          <w:szCs w:val="22"/>
        </w:rPr>
        <w:t>valamint</w:t>
      </w:r>
      <w:r w:rsidR="00E96962" w:rsidRPr="00E96962">
        <w:rPr>
          <w:rFonts w:asciiTheme="minorHAnsi" w:eastAsia="Times New Roman" w:hAnsiTheme="minorHAnsi" w:cstheme="minorHAnsi"/>
          <w:sz w:val="22"/>
          <w:szCs w:val="22"/>
        </w:rPr>
        <w:t xml:space="preserve"> a</w:t>
      </w:r>
      <w:r w:rsidR="00B5273C">
        <w:rPr>
          <w:rFonts w:asciiTheme="minorHAnsi" w:eastAsia="Times New Roman" w:hAnsiTheme="minorHAnsi" w:cstheme="minorHAnsi"/>
          <w:sz w:val="22"/>
          <w:szCs w:val="22"/>
        </w:rPr>
        <w:t>z</w:t>
      </w:r>
      <w:r w:rsidR="00B5273C" w:rsidRPr="00B5273C">
        <w:rPr>
          <w:rFonts w:asciiTheme="minorHAnsi" w:eastAsia="Times New Roman" w:hAnsiTheme="minorHAnsi" w:cstheme="minorHAnsi"/>
          <w:sz w:val="22"/>
          <w:szCs w:val="22"/>
        </w:rPr>
        <w:t xml:space="preserve"> </w:t>
      </w:r>
      <w:r w:rsidR="00B5273C" w:rsidRPr="00E96962">
        <w:rPr>
          <w:rFonts w:asciiTheme="minorHAnsi" w:eastAsia="Times New Roman" w:hAnsiTheme="minorHAnsi" w:cstheme="minorHAnsi"/>
          <w:sz w:val="22"/>
          <w:szCs w:val="22"/>
        </w:rPr>
        <w:t>Ebrendészeti telep</w:t>
      </w:r>
      <w:r w:rsidR="00B5273C">
        <w:rPr>
          <w:rFonts w:asciiTheme="minorHAnsi" w:eastAsia="Times New Roman" w:hAnsiTheme="minorHAnsi" w:cstheme="minorHAnsi"/>
          <w:sz w:val="22"/>
          <w:szCs w:val="22"/>
        </w:rPr>
        <w:t xml:space="preserve"> </w:t>
      </w:r>
      <w:r w:rsidR="00E96962" w:rsidRPr="00E96962">
        <w:rPr>
          <w:rFonts w:asciiTheme="minorHAnsi" w:eastAsia="Times New Roman" w:hAnsiTheme="minorHAnsi" w:cstheme="minorHAnsi"/>
          <w:sz w:val="22"/>
          <w:szCs w:val="22"/>
        </w:rPr>
        <w:t>Hajnóczy u. 1. sz</w:t>
      </w:r>
      <w:r w:rsidR="00B5273C">
        <w:rPr>
          <w:rFonts w:asciiTheme="minorHAnsi" w:eastAsia="Times New Roman" w:hAnsiTheme="minorHAnsi" w:cstheme="minorHAnsi"/>
          <w:sz w:val="22"/>
          <w:szCs w:val="22"/>
        </w:rPr>
        <w:t>.</w:t>
      </w:r>
      <w:r w:rsidR="00E96962" w:rsidRPr="00E96962">
        <w:rPr>
          <w:rFonts w:asciiTheme="minorHAnsi" w:eastAsia="Times New Roman" w:hAnsiTheme="minorHAnsi" w:cstheme="minorHAnsi"/>
          <w:sz w:val="22"/>
          <w:szCs w:val="22"/>
        </w:rPr>
        <w:t xml:space="preserve"> alatti</w:t>
      </w:r>
      <w:r w:rsidR="00B5273C">
        <w:rPr>
          <w:rFonts w:asciiTheme="minorHAnsi" w:eastAsia="Times New Roman" w:hAnsiTheme="minorHAnsi" w:cstheme="minorHAnsi"/>
          <w:sz w:val="22"/>
          <w:szCs w:val="22"/>
        </w:rPr>
        <w:t xml:space="preserve"> </w:t>
      </w:r>
      <w:r w:rsidR="00E96962" w:rsidRPr="00E96962">
        <w:rPr>
          <w:rFonts w:asciiTheme="minorHAnsi" w:eastAsia="Times New Roman" w:hAnsiTheme="minorHAnsi" w:cstheme="minorHAnsi"/>
          <w:sz w:val="22"/>
          <w:szCs w:val="22"/>
        </w:rPr>
        <w:t>irod</w:t>
      </w:r>
      <w:r w:rsidR="00B5273C">
        <w:rPr>
          <w:rFonts w:asciiTheme="minorHAnsi" w:eastAsia="Times New Roman" w:hAnsiTheme="minorHAnsi" w:cstheme="minorHAnsi"/>
          <w:sz w:val="22"/>
          <w:szCs w:val="22"/>
        </w:rPr>
        <w:t>áj</w:t>
      </w:r>
      <w:r w:rsidR="00E96962" w:rsidRPr="00E96962">
        <w:rPr>
          <w:rFonts w:asciiTheme="minorHAnsi" w:eastAsia="Times New Roman" w:hAnsiTheme="minorHAnsi" w:cstheme="minorHAnsi"/>
          <w:sz w:val="22"/>
          <w:szCs w:val="22"/>
        </w:rPr>
        <w:t xml:space="preserve">a rendszeres takarítására pályázati kiírást követően </w:t>
      </w:r>
      <w:r w:rsidR="00B5273C">
        <w:rPr>
          <w:rFonts w:asciiTheme="minorHAnsi" w:eastAsia="Times New Roman" w:hAnsiTheme="minorHAnsi" w:cstheme="minorHAnsi"/>
          <w:sz w:val="22"/>
          <w:szCs w:val="22"/>
        </w:rPr>
        <w:t xml:space="preserve">megtörtént a </w:t>
      </w:r>
      <w:r w:rsidR="00E96962" w:rsidRPr="00E96962">
        <w:rPr>
          <w:rFonts w:asciiTheme="minorHAnsi" w:eastAsia="Times New Roman" w:hAnsiTheme="minorHAnsi" w:cstheme="minorHAnsi"/>
          <w:sz w:val="22"/>
          <w:szCs w:val="22"/>
        </w:rPr>
        <w:t>szerződésköt</w:t>
      </w:r>
      <w:r w:rsidR="00B5273C">
        <w:rPr>
          <w:rFonts w:asciiTheme="minorHAnsi" w:eastAsia="Times New Roman" w:hAnsiTheme="minorHAnsi" w:cstheme="minorHAnsi"/>
          <w:sz w:val="22"/>
          <w:szCs w:val="22"/>
        </w:rPr>
        <w:t>és</w:t>
      </w:r>
      <w:r w:rsidR="00E96962" w:rsidRPr="00E96962">
        <w:rPr>
          <w:rFonts w:asciiTheme="minorHAnsi" w:eastAsia="Times New Roman" w:hAnsiTheme="minorHAnsi" w:cstheme="minorHAnsi"/>
          <w:sz w:val="22"/>
          <w:szCs w:val="22"/>
        </w:rPr>
        <w:t xml:space="preserve"> a PROVI TRADE Kft.-vel</w:t>
      </w:r>
      <w:r w:rsidR="00B5273C">
        <w:rPr>
          <w:rFonts w:asciiTheme="minorHAnsi" w:eastAsia="Times New Roman" w:hAnsiTheme="minorHAnsi" w:cstheme="minorHAnsi"/>
          <w:sz w:val="22"/>
          <w:szCs w:val="22"/>
        </w:rPr>
        <w:t>.</w:t>
      </w:r>
    </w:p>
    <w:p w14:paraId="124A65B6" w14:textId="3003EAAF" w:rsidR="00E96962" w:rsidRPr="00E96962" w:rsidRDefault="00E96962" w:rsidP="00D67EF2">
      <w:pPr>
        <w:pStyle w:val="Listaszerbekezds"/>
        <w:numPr>
          <w:ilvl w:val="0"/>
          <w:numId w:val="23"/>
        </w:numPr>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 xml:space="preserve">A </w:t>
      </w:r>
      <w:r w:rsidR="00B5273C">
        <w:rPr>
          <w:rFonts w:asciiTheme="minorHAnsi" w:eastAsia="Times New Roman" w:hAnsiTheme="minorHAnsi" w:cstheme="minorHAnsi"/>
          <w:sz w:val="22"/>
          <w:szCs w:val="22"/>
        </w:rPr>
        <w:t>t</w:t>
      </w:r>
      <w:r w:rsidRPr="00E96962">
        <w:rPr>
          <w:rFonts w:asciiTheme="minorHAnsi" w:eastAsia="Times New Roman" w:hAnsiTheme="minorHAnsi" w:cstheme="minorHAnsi"/>
          <w:sz w:val="22"/>
          <w:szCs w:val="22"/>
        </w:rPr>
        <w:t>űz-</w:t>
      </w:r>
      <w:r w:rsidR="00D67EF2">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és munkavédelmi feladatok jogszabályok szerinti ellátására pályázatot írt ki</w:t>
      </w:r>
      <w:r w:rsidR="00714279">
        <w:rPr>
          <w:rFonts w:asciiTheme="minorHAnsi" w:eastAsia="Times New Roman" w:hAnsiTheme="minorHAnsi" w:cstheme="minorHAnsi"/>
          <w:sz w:val="22"/>
          <w:szCs w:val="22"/>
        </w:rPr>
        <w:t xml:space="preserve"> a Polgármesteri Hivatal</w:t>
      </w:r>
      <w:r w:rsidRPr="00E96962">
        <w:rPr>
          <w:rFonts w:asciiTheme="minorHAnsi" w:eastAsia="Times New Roman" w:hAnsiTheme="minorHAnsi" w:cstheme="minorHAnsi"/>
          <w:sz w:val="22"/>
          <w:szCs w:val="22"/>
        </w:rPr>
        <w:t xml:space="preserve">, amelynek eredményeként </w:t>
      </w:r>
      <w:r w:rsidR="00714279">
        <w:rPr>
          <w:rFonts w:asciiTheme="minorHAnsi" w:eastAsia="Times New Roman" w:hAnsiTheme="minorHAnsi" w:cstheme="minorHAnsi"/>
          <w:sz w:val="22"/>
          <w:szCs w:val="22"/>
        </w:rPr>
        <w:t xml:space="preserve">megkötésre került a </w:t>
      </w:r>
      <w:r w:rsidRPr="00E96962">
        <w:rPr>
          <w:rFonts w:asciiTheme="minorHAnsi" w:eastAsia="Times New Roman" w:hAnsiTheme="minorHAnsi" w:cstheme="minorHAnsi"/>
          <w:sz w:val="22"/>
          <w:szCs w:val="22"/>
        </w:rPr>
        <w:t>szerződés</w:t>
      </w:r>
      <w:r w:rsidR="00714279">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a FYREX Kft.-vel.</w:t>
      </w:r>
    </w:p>
    <w:p w14:paraId="4B2CAD5D" w14:textId="04892208" w:rsidR="00E96962" w:rsidRPr="00E96962" w:rsidRDefault="00714279" w:rsidP="00D67EF2">
      <w:pPr>
        <w:pStyle w:val="Listaszerbekezds"/>
        <w:numPr>
          <w:ilvl w:val="0"/>
          <w:numId w:val="23"/>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Az o</w:t>
      </w:r>
      <w:r w:rsidR="00E96962" w:rsidRPr="00E96962">
        <w:rPr>
          <w:rFonts w:asciiTheme="minorHAnsi" w:eastAsia="Times New Roman" w:hAnsiTheme="minorHAnsi" w:cstheme="minorHAnsi"/>
          <w:sz w:val="22"/>
          <w:szCs w:val="22"/>
        </w:rPr>
        <w:t xml:space="preserve">rszágos kiterjedésű lakossági LED program helyi koordinálásában a Gondnoksági Iroda </w:t>
      </w:r>
      <w:r>
        <w:rPr>
          <w:rFonts w:asciiTheme="minorHAnsi" w:eastAsia="Times New Roman" w:hAnsiTheme="minorHAnsi" w:cstheme="minorHAnsi"/>
          <w:sz w:val="22"/>
          <w:szCs w:val="22"/>
        </w:rPr>
        <w:t>jelentős szerepet</w:t>
      </w:r>
      <w:r w:rsidR="00E96962" w:rsidRPr="00E96962">
        <w:rPr>
          <w:rFonts w:asciiTheme="minorHAnsi" w:eastAsia="Times New Roman" w:hAnsiTheme="minorHAnsi" w:cstheme="minorHAnsi"/>
          <w:sz w:val="22"/>
          <w:szCs w:val="22"/>
        </w:rPr>
        <w:t xml:space="preserve"> vállal</w:t>
      </w:r>
      <w:r w:rsidR="00D67EF2">
        <w:rPr>
          <w:rFonts w:asciiTheme="minorHAnsi" w:eastAsia="Times New Roman" w:hAnsiTheme="minorHAnsi" w:cstheme="minorHAnsi"/>
          <w:sz w:val="22"/>
          <w:szCs w:val="22"/>
        </w:rPr>
        <w:t xml:space="preserve">, </w:t>
      </w:r>
      <w:r w:rsidR="00E96962" w:rsidRPr="00E96962">
        <w:rPr>
          <w:rFonts w:asciiTheme="minorHAnsi" w:eastAsia="Times New Roman" w:hAnsiTheme="minorHAnsi" w:cstheme="minorHAnsi"/>
          <w:sz w:val="22"/>
          <w:szCs w:val="22"/>
        </w:rPr>
        <w:t>közvetlenül bonyolít</w:t>
      </w:r>
      <w:r>
        <w:rPr>
          <w:rFonts w:asciiTheme="minorHAnsi" w:eastAsia="Times New Roman" w:hAnsiTheme="minorHAnsi" w:cstheme="minorHAnsi"/>
          <w:sz w:val="22"/>
          <w:szCs w:val="22"/>
        </w:rPr>
        <w:t>ja</w:t>
      </w:r>
      <w:r w:rsidR="00E96962" w:rsidRPr="00E96962">
        <w:rPr>
          <w:rFonts w:asciiTheme="minorHAnsi" w:eastAsia="Times New Roman" w:hAnsiTheme="minorHAnsi" w:cstheme="minorHAnsi"/>
          <w:sz w:val="22"/>
          <w:szCs w:val="22"/>
        </w:rPr>
        <w:t xml:space="preserve"> az izzók átvételét, leszállítását és azok kiosztásában is </w:t>
      </w:r>
      <w:r w:rsidR="009526DB">
        <w:rPr>
          <w:rFonts w:asciiTheme="minorHAnsi" w:eastAsia="Times New Roman" w:hAnsiTheme="minorHAnsi" w:cstheme="minorHAnsi"/>
          <w:sz w:val="22"/>
          <w:szCs w:val="22"/>
        </w:rPr>
        <w:t>tekintélyes</w:t>
      </w:r>
      <w:r w:rsidR="00E96962" w:rsidRPr="00E96962">
        <w:rPr>
          <w:rFonts w:asciiTheme="minorHAnsi" w:eastAsia="Times New Roman" w:hAnsiTheme="minorHAnsi" w:cstheme="minorHAnsi"/>
          <w:sz w:val="22"/>
          <w:szCs w:val="22"/>
        </w:rPr>
        <w:t xml:space="preserve"> munkát lát el.</w:t>
      </w:r>
    </w:p>
    <w:p w14:paraId="0C03B61C" w14:textId="217EB2C0" w:rsidR="00E96962" w:rsidRPr="00E96962" w:rsidRDefault="00D67EF2" w:rsidP="00D67EF2">
      <w:pPr>
        <w:pStyle w:val="Listaszerbekezds"/>
        <w:numPr>
          <w:ilvl w:val="0"/>
          <w:numId w:val="23"/>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h</w:t>
      </w:r>
      <w:r w:rsidR="00E96962" w:rsidRPr="00E96962">
        <w:rPr>
          <w:rFonts w:asciiTheme="minorHAnsi" w:eastAsia="Times New Roman" w:hAnsiTheme="minorHAnsi" w:cstheme="minorHAnsi"/>
          <w:sz w:val="22"/>
          <w:szCs w:val="22"/>
        </w:rPr>
        <w:t>ivatali és önkormányzati</w:t>
      </w:r>
      <w:r w:rsidR="009526DB">
        <w:rPr>
          <w:rFonts w:asciiTheme="minorHAnsi" w:eastAsia="Times New Roman" w:hAnsiTheme="minorHAnsi" w:cstheme="minorHAnsi"/>
          <w:sz w:val="22"/>
          <w:szCs w:val="22"/>
        </w:rPr>
        <w:t>,</w:t>
      </w:r>
      <w:r w:rsidR="00E96962" w:rsidRPr="00E96962">
        <w:rPr>
          <w:rFonts w:asciiTheme="minorHAnsi" w:eastAsia="Times New Roman" w:hAnsiTheme="minorHAnsi" w:cstheme="minorHAnsi"/>
          <w:sz w:val="22"/>
          <w:szCs w:val="22"/>
        </w:rPr>
        <w:t xml:space="preserve"> illetőleg önkormányzati intézmények tulajdonában lévő eszközök tárolására </w:t>
      </w:r>
      <w:r w:rsidR="009526DB">
        <w:rPr>
          <w:rFonts w:asciiTheme="minorHAnsi" w:eastAsia="Times New Roman" w:hAnsiTheme="minorHAnsi" w:cstheme="minorHAnsi"/>
          <w:sz w:val="22"/>
          <w:szCs w:val="22"/>
        </w:rPr>
        <w:t xml:space="preserve">a </w:t>
      </w:r>
      <w:r w:rsidR="00E96962" w:rsidRPr="00E96962">
        <w:rPr>
          <w:rFonts w:asciiTheme="minorHAnsi" w:eastAsia="Times New Roman" w:hAnsiTheme="minorHAnsi" w:cstheme="minorHAnsi"/>
          <w:sz w:val="22"/>
          <w:szCs w:val="22"/>
        </w:rPr>
        <w:t xml:space="preserve">pályázati kiírást követően </w:t>
      </w:r>
      <w:r w:rsidR="009526DB">
        <w:rPr>
          <w:rFonts w:asciiTheme="minorHAnsi" w:eastAsia="Times New Roman" w:hAnsiTheme="minorHAnsi" w:cstheme="minorHAnsi"/>
          <w:sz w:val="22"/>
          <w:szCs w:val="22"/>
        </w:rPr>
        <w:t xml:space="preserve">megkötésre került a </w:t>
      </w:r>
      <w:r w:rsidR="00E96962" w:rsidRPr="00E96962">
        <w:rPr>
          <w:rFonts w:asciiTheme="minorHAnsi" w:eastAsia="Times New Roman" w:hAnsiTheme="minorHAnsi" w:cstheme="minorHAnsi"/>
          <w:sz w:val="22"/>
          <w:szCs w:val="22"/>
        </w:rPr>
        <w:t>szerződés a nyertes vállalkozóval.</w:t>
      </w:r>
    </w:p>
    <w:p w14:paraId="056E042D" w14:textId="74155179" w:rsidR="00E96962" w:rsidRPr="00E96962" w:rsidRDefault="00E96962" w:rsidP="00D67EF2">
      <w:pPr>
        <w:pStyle w:val="Listaszerbekezds"/>
        <w:numPr>
          <w:ilvl w:val="0"/>
          <w:numId w:val="23"/>
        </w:numPr>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Az energiafogyasztás kontrollja érdekében folyamatosan, heti szinten mér</w:t>
      </w:r>
      <w:r w:rsidR="008B112F">
        <w:rPr>
          <w:rFonts w:asciiTheme="minorHAnsi" w:eastAsia="Times New Roman" w:hAnsiTheme="minorHAnsi" w:cstheme="minorHAnsi"/>
          <w:sz w:val="22"/>
          <w:szCs w:val="22"/>
        </w:rPr>
        <w:t xml:space="preserve">i </w:t>
      </w:r>
      <w:r w:rsidRPr="00E96962">
        <w:rPr>
          <w:rFonts w:asciiTheme="minorHAnsi" w:eastAsia="Times New Roman" w:hAnsiTheme="minorHAnsi" w:cstheme="minorHAnsi"/>
          <w:sz w:val="22"/>
          <w:szCs w:val="22"/>
        </w:rPr>
        <w:t>az elhasznált energiákat, amelyeket táblázatba</w:t>
      </w:r>
      <w:r w:rsidR="008B112F">
        <w:rPr>
          <w:rFonts w:asciiTheme="minorHAnsi" w:eastAsia="Times New Roman" w:hAnsiTheme="minorHAnsi" w:cstheme="minorHAnsi"/>
          <w:sz w:val="22"/>
          <w:szCs w:val="22"/>
        </w:rPr>
        <w:t>n</w:t>
      </w:r>
      <w:r w:rsidRPr="00E96962">
        <w:rPr>
          <w:rFonts w:asciiTheme="minorHAnsi" w:eastAsia="Times New Roman" w:hAnsiTheme="minorHAnsi" w:cstheme="minorHAnsi"/>
          <w:sz w:val="22"/>
          <w:szCs w:val="22"/>
        </w:rPr>
        <w:t xml:space="preserve"> vezet. Elmondható, hogy a dolgozók tudatos hozzáállásának is köszönhetően az elmúlt egy</w:t>
      </w:r>
      <w:r w:rsidR="008B112F">
        <w:rPr>
          <w:rFonts w:asciiTheme="minorHAnsi" w:eastAsia="Times New Roman" w:hAnsiTheme="minorHAnsi" w:cstheme="minorHAnsi"/>
          <w:sz w:val="22"/>
          <w:szCs w:val="22"/>
        </w:rPr>
        <w:t xml:space="preserve"> </w:t>
      </w:r>
      <w:r w:rsidRPr="00E96962">
        <w:rPr>
          <w:rFonts w:asciiTheme="minorHAnsi" w:eastAsia="Times New Roman" w:hAnsiTheme="minorHAnsi" w:cstheme="minorHAnsi"/>
          <w:sz w:val="22"/>
          <w:szCs w:val="22"/>
        </w:rPr>
        <w:t>esztendő energiafelhasználásához viszonyítva jelentős megtakarítás jelentkezett.</w:t>
      </w:r>
    </w:p>
    <w:p w14:paraId="68A2E812" w14:textId="36AA6F61" w:rsidR="00E96962" w:rsidRPr="00E96962" w:rsidRDefault="00E96962" w:rsidP="00D67EF2">
      <w:pPr>
        <w:pStyle w:val="Listaszerbekezds"/>
        <w:numPr>
          <w:ilvl w:val="0"/>
          <w:numId w:val="23"/>
        </w:numPr>
        <w:tabs>
          <w:tab w:val="left" w:pos="142"/>
        </w:tabs>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Az elmúlt évi adventi vásár költségei teljes egészében kifizetésre kerültek</w:t>
      </w:r>
      <w:r w:rsidR="008B112F">
        <w:rPr>
          <w:rFonts w:asciiTheme="minorHAnsi" w:eastAsia="Times New Roman" w:hAnsiTheme="minorHAnsi" w:cstheme="minorHAnsi"/>
          <w:sz w:val="22"/>
          <w:szCs w:val="22"/>
        </w:rPr>
        <w:t xml:space="preserve"> 2023. </w:t>
      </w:r>
      <w:r w:rsidRPr="00E96962">
        <w:rPr>
          <w:rFonts w:asciiTheme="minorHAnsi" w:eastAsia="Times New Roman" w:hAnsiTheme="minorHAnsi" w:cstheme="minorHAnsi"/>
          <w:sz w:val="22"/>
          <w:szCs w:val="22"/>
        </w:rPr>
        <w:t xml:space="preserve"> január végén.</w:t>
      </w:r>
    </w:p>
    <w:p w14:paraId="45152F43" w14:textId="303B3297" w:rsidR="00E96962" w:rsidRPr="007C6096" w:rsidRDefault="00E96962" w:rsidP="00E96962">
      <w:pPr>
        <w:pStyle w:val="Listaszerbekezds"/>
        <w:numPr>
          <w:ilvl w:val="0"/>
          <w:numId w:val="23"/>
        </w:numPr>
        <w:tabs>
          <w:tab w:val="left" w:pos="142"/>
        </w:tabs>
        <w:jc w:val="both"/>
        <w:rPr>
          <w:rFonts w:asciiTheme="minorHAnsi" w:eastAsia="Times New Roman" w:hAnsiTheme="minorHAnsi" w:cstheme="minorHAnsi"/>
          <w:sz w:val="22"/>
          <w:szCs w:val="22"/>
        </w:rPr>
      </w:pPr>
      <w:r w:rsidRPr="00E96962">
        <w:rPr>
          <w:rFonts w:asciiTheme="minorHAnsi" w:eastAsia="Times New Roman" w:hAnsiTheme="minorHAnsi" w:cstheme="minorHAnsi"/>
          <w:sz w:val="22"/>
          <w:szCs w:val="22"/>
        </w:rPr>
        <w:t xml:space="preserve">A 2023. évi </w:t>
      </w:r>
      <w:r w:rsidR="008B112F">
        <w:rPr>
          <w:rFonts w:asciiTheme="minorHAnsi" w:eastAsia="Times New Roman" w:hAnsiTheme="minorHAnsi" w:cstheme="minorHAnsi"/>
          <w:sz w:val="22"/>
          <w:szCs w:val="22"/>
        </w:rPr>
        <w:t xml:space="preserve">hivatali </w:t>
      </w:r>
      <w:r w:rsidRPr="00E96962">
        <w:rPr>
          <w:rFonts w:asciiTheme="minorHAnsi" w:eastAsia="Times New Roman" w:hAnsiTheme="minorHAnsi" w:cstheme="minorHAnsi"/>
          <w:sz w:val="22"/>
          <w:szCs w:val="22"/>
        </w:rPr>
        <w:t xml:space="preserve">költségvetés előkészítésében is részt vesz az </w:t>
      </w:r>
      <w:r w:rsidR="008B112F">
        <w:rPr>
          <w:rFonts w:asciiTheme="minorHAnsi" w:eastAsia="Times New Roman" w:hAnsiTheme="minorHAnsi" w:cstheme="minorHAnsi"/>
          <w:sz w:val="22"/>
          <w:szCs w:val="22"/>
        </w:rPr>
        <w:t>i</w:t>
      </w:r>
      <w:r w:rsidRPr="00E96962">
        <w:rPr>
          <w:rFonts w:asciiTheme="minorHAnsi" w:eastAsia="Times New Roman" w:hAnsiTheme="minorHAnsi" w:cstheme="minorHAnsi"/>
          <w:sz w:val="22"/>
          <w:szCs w:val="22"/>
        </w:rPr>
        <w:t>roda.</w:t>
      </w:r>
    </w:p>
    <w:p w14:paraId="4A18FA5A" w14:textId="77777777" w:rsidR="006B0978" w:rsidRPr="00DC6FDA" w:rsidRDefault="006B0978" w:rsidP="009D32D4"/>
    <w:p w14:paraId="1F65144F" w14:textId="6A10A332" w:rsidR="002B6A03" w:rsidRPr="007C6096" w:rsidRDefault="00157780" w:rsidP="00CD161F">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Kérem a Tisztelt Közgyűlést tájékoztatóm elfogadására.</w:t>
      </w:r>
    </w:p>
    <w:p w14:paraId="17BE2390" w14:textId="77777777" w:rsidR="000962B2" w:rsidRPr="00DC6FDA" w:rsidRDefault="000962B2" w:rsidP="00CD161F">
      <w:pPr>
        <w:jc w:val="both"/>
        <w:rPr>
          <w:rFonts w:asciiTheme="minorHAnsi" w:hAnsiTheme="minorHAnsi" w:cstheme="minorHAnsi"/>
          <w:b/>
          <w:color w:val="000000" w:themeColor="text1"/>
          <w:sz w:val="22"/>
          <w:szCs w:val="22"/>
        </w:rPr>
      </w:pPr>
    </w:p>
    <w:p w14:paraId="26EBCEFB" w14:textId="23CB00D2" w:rsidR="002B6A03" w:rsidRPr="007C6096" w:rsidRDefault="004A67D1" w:rsidP="001767C1">
      <w:pPr>
        <w:jc w:val="both"/>
        <w:rPr>
          <w:rFonts w:asciiTheme="minorHAnsi" w:hAnsiTheme="minorHAnsi" w:cstheme="minorHAnsi"/>
          <w:b/>
          <w:sz w:val="22"/>
          <w:szCs w:val="22"/>
        </w:rPr>
      </w:pPr>
      <w:r w:rsidRPr="00DC6FDA">
        <w:rPr>
          <w:rFonts w:asciiTheme="minorHAnsi" w:hAnsiTheme="minorHAnsi" w:cstheme="minorHAnsi"/>
          <w:b/>
          <w:sz w:val="22"/>
          <w:szCs w:val="22"/>
        </w:rPr>
        <w:t>Szombathely, 202</w:t>
      </w:r>
      <w:r w:rsidR="00A71A2A" w:rsidRPr="00DC6FDA">
        <w:rPr>
          <w:rFonts w:asciiTheme="minorHAnsi" w:hAnsiTheme="minorHAnsi" w:cstheme="minorHAnsi"/>
          <w:b/>
          <w:sz w:val="22"/>
          <w:szCs w:val="22"/>
        </w:rPr>
        <w:t>3</w:t>
      </w:r>
      <w:r w:rsidRPr="00DC6FDA">
        <w:rPr>
          <w:rFonts w:asciiTheme="minorHAnsi" w:hAnsiTheme="minorHAnsi" w:cstheme="minorHAnsi"/>
          <w:b/>
          <w:sz w:val="22"/>
          <w:szCs w:val="22"/>
        </w:rPr>
        <w:t xml:space="preserve">. </w:t>
      </w:r>
      <w:r w:rsidR="00586BB5">
        <w:rPr>
          <w:rFonts w:asciiTheme="minorHAnsi" w:hAnsiTheme="minorHAnsi" w:cstheme="minorHAnsi"/>
          <w:b/>
          <w:sz w:val="22"/>
          <w:szCs w:val="22"/>
        </w:rPr>
        <w:t xml:space="preserve">február </w:t>
      </w:r>
      <w:r w:rsidRPr="00DC6FDA">
        <w:rPr>
          <w:rFonts w:asciiTheme="minorHAnsi" w:hAnsiTheme="minorHAnsi" w:cstheme="minorHAnsi"/>
          <w:b/>
          <w:sz w:val="22"/>
          <w:szCs w:val="22"/>
        </w:rPr>
        <w:t xml:space="preserve">„    </w:t>
      </w:r>
      <w:r w:rsidR="00E8517B" w:rsidRPr="00DC6FDA">
        <w:rPr>
          <w:rFonts w:asciiTheme="minorHAnsi" w:hAnsiTheme="minorHAnsi" w:cstheme="minorHAnsi"/>
          <w:b/>
          <w:sz w:val="22"/>
          <w:szCs w:val="22"/>
        </w:rPr>
        <w:t xml:space="preserve"> </w:t>
      </w:r>
      <w:r w:rsidRPr="00DC6FDA">
        <w:rPr>
          <w:rFonts w:asciiTheme="minorHAnsi" w:hAnsiTheme="minorHAnsi" w:cstheme="minorHAnsi"/>
          <w:b/>
          <w:sz w:val="22"/>
          <w:szCs w:val="22"/>
        </w:rPr>
        <w:t xml:space="preserve"> ”</w:t>
      </w:r>
    </w:p>
    <w:p w14:paraId="055029FC" w14:textId="77777777" w:rsidR="008F2166" w:rsidRPr="00DC6FDA" w:rsidRDefault="008F2166" w:rsidP="001767C1">
      <w:pPr>
        <w:jc w:val="both"/>
        <w:rPr>
          <w:rFonts w:asciiTheme="minorHAnsi" w:hAnsiTheme="minorHAnsi" w:cstheme="minorHAnsi"/>
          <w:b/>
          <w:color w:val="000000" w:themeColor="text1"/>
          <w:sz w:val="22"/>
          <w:szCs w:val="22"/>
        </w:rPr>
      </w:pPr>
    </w:p>
    <w:p w14:paraId="688D6304" w14:textId="1B5194ED" w:rsidR="008F2166" w:rsidRPr="007C6096" w:rsidRDefault="004A67D1" w:rsidP="007C6096">
      <w:pPr>
        <w:ind w:left="4248" w:firstLine="708"/>
        <w:jc w:val="both"/>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Pr="00DC6FDA">
        <w:rPr>
          <w:rFonts w:asciiTheme="minorHAnsi" w:hAnsiTheme="minorHAnsi" w:cstheme="minorHAnsi"/>
          <w:b/>
          <w:color w:val="000000" w:themeColor="text1"/>
          <w:sz w:val="22"/>
          <w:szCs w:val="22"/>
        </w:rPr>
        <w:t xml:space="preserve">   /: Dr. Károlyi Ákos :/</w:t>
      </w:r>
    </w:p>
    <w:p w14:paraId="35071168" w14:textId="77777777" w:rsidR="00402649" w:rsidRPr="00DC6FDA" w:rsidRDefault="00402649" w:rsidP="002B6A03">
      <w:pPr>
        <w:rPr>
          <w:rFonts w:asciiTheme="minorHAnsi" w:hAnsiTheme="minorHAnsi" w:cstheme="minorHAnsi"/>
          <w:b/>
          <w:color w:val="000000" w:themeColor="text1"/>
          <w:sz w:val="22"/>
          <w:szCs w:val="22"/>
          <w:u w:val="single"/>
        </w:rPr>
      </w:pPr>
    </w:p>
    <w:p w14:paraId="122C0D0B" w14:textId="77777777" w:rsidR="004A67D1" w:rsidRPr="00DC6FDA" w:rsidRDefault="004A67D1" w:rsidP="004A67D1">
      <w:pPr>
        <w:jc w:val="center"/>
        <w:rPr>
          <w:rFonts w:asciiTheme="minorHAnsi" w:hAnsiTheme="minorHAnsi" w:cstheme="minorHAnsi"/>
          <w:b/>
          <w:color w:val="000000" w:themeColor="text1"/>
          <w:sz w:val="22"/>
          <w:szCs w:val="22"/>
          <w:u w:val="single"/>
        </w:rPr>
      </w:pPr>
      <w:r w:rsidRPr="00DC6FDA">
        <w:rPr>
          <w:rFonts w:asciiTheme="minorHAnsi" w:hAnsiTheme="minorHAnsi" w:cstheme="minorHAnsi"/>
          <w:b/>
          <w:color w:val="000000" w:themeColor="text1"/>
          <w:sz w:val="22"/>
          <w:szCs w:val="22"/>
          <w:u w:val="single"/>
        </w:rPr>
        <w:t>HATÁROZATI JAVASLAT</w:t>
      </w:r>
    </w:p>
    <w:p w14:paraId="3EFD2B0C" w14:textId="78696B22" w:rsidR="004A67D1" w:rsidRPr="00DC6FDA" w:rsidRDefault="00527ECE" w:rsidP="004A67D1">
      <w:pPr>
        <w:jc w:val="center"/>
        <w:rPr>
          <w:rFonts w:asciiTheme="minorHAnsi" w:hAnsiTheme="minorHAnsi" w:cstheme="minorHAnsi"/>
          <w:b/>
          <w:bCs/>
          <w:color w:val="000000" w:themeColor="text1"/>
          <w:sz w:val="22"/>
          <w:szCs w:val="22"/>
          <w:u w:val="single"/>
        </w:rPr>
      </w:pPr>
      <w:r w:rsidRPr="00DC6FDA">
        <w:rPr>
          <w:rFonts w:asciiTheme="minorHAnsi" w:hAnsiTheme="minorHAnsi" w:cstheme="minorHAnsi"/>
          <w:b/>
          <w:bCs/>
          <w:color w:val="000000" w:themeColor="text1"/>
          <w:sz w:val="22"/>
          <w:szCs w:val="22"/>
          <w:u w:val="single"/>
        </w:rPr>
        <w:t>….</w:t>
      </w:r>
      <w:r w:rsidR="004A67D1" w:rsidRPr="00DC6FDA">
        <w:rPr>
          <w:rFonts w:asciiTheme="minorHAnsi" w:hAnsiTheme="minorHAnsi" w:cstheme="minorHAnsi"/>
          <w:b/>
          <w:bCs/>
          <w:color w:val="000000" w:themeColor="text1"/>
          <w:sz w:val="22"/>
          <w:szCs w:val="22"/>
          <w:u w:val="single"/>
        </w:rPr>
        <w:t>…/202</w:t>
      </w:r>
      <w:r w:rsidR="00A71A2A" w:rsidRPr="00DC6FDA">
        <w:rPr>
          <w:rFonts w:asciiTheme="minorHAnsi" w:hAnsiTheme="minorHAnsi" w:cstheme="minorHAnsi"/>
          <w:b/>
          <w:bCs/>
          <w:color w:val="000000" w:themeColor="text1"/>
          <w:sz w:val="22"/>
          <w:szCs w:val="22"/>
          <w:u w:val="single"/>
        </w:rPr>
        <w:t>3</w:t>
      </w:r>
      <w:r w:rsidR="004A67D1" w:rsidRPr="00DC6FDA">
        <w:rPr>
          <w:rFonts w:asciiTheme="minorHAnsi" w:hAnsiTheme="minorHAnsi" w:cstheme="minorHAnsi"/>
          <w:b/>
          <w:bCs/>
          <w:color w:val="000000" w:themeColor="text1"/>
          <w:sz w:val="22"/>
          <w:szCs w:val="22"/>
          <w:u w:val="single"/>
        </w:rPr>
        <w:t>. (</w:t>
      </w:r>
      <w:r w:rsidR="00877DEE" w:rsidRPr="00DC6FDA">
        <w:rPr>
          <w:rFonts w:asciiTheme="minorHAnsi" w:hAnsiTheme="minorHAnsi" w:cstheme="minorHAnsi"/>
          <w:b/>
          <w:bCs/>
          <w:color w:val="000000" w:themeColor="text1"/>
          <w:sz w:val="22"/>
          <w:szCs w:val="22"/>
          <w:u w:val="single"/>
        </w:rPr>
        <w:t>I</w:t>
      </w:r>
      <w:r w:rsidR="00586BB5">
        <w:rPr>
          <w:rFonts w:asciiTheme="minorHAnsi" w:hAnsiTheme="minorHAnsi" w:cstheme="minorHAnsi"/>
          <w:b/>
          <w:bCs/>
          <w:color w:val="000000" w:themeColor="text1"/>
          <w:sz w:val="22"/>
          <w:szCs w:val="22"/>
          <w:u w:val="single"/>
        </w:rPr>
        <w:t>I</w:t>
      </w:r>
      <w:r w:rsidR="004A67D1" w:rsidRPr="00DC6FDA">
        <w:rPr>
          <w:rFonts w:asciiTheme="minorHAnsi" w:hAnsiTheme="minorHAnsi" w:cstheme="minorHAnsi"/>
          <w:b/>
          <w:bCs/>
          <w:color w:val="000000" w:themeColor="text1"/>
          <w:sz w:val="22"/>
          <w:szCs w:val="22"/>
          <w:u w:val="single"/>
        </w:rPr>
        <w:t xml:space="preserve">. </w:t>
      </w:r>
      <w:r w:rsidR="00A71A2A" w:rsidRPr="00DC6FDA">
        <w:rPr>
          <w:rFonts w:asciiTheme="minorHAnsi" w:hAnsiTheme="minorHAnsi" w:cstheme="minorHAnsi"/>
          <w:b/>
          <w:bCs/>
          <w:sz w:val="22"/>
          <w:szCs w:val="22"/>
          <w:u w:val="single"/>
        </w:rPr>
        <w:t>2</w:t>
      </w:r>
      <w:r w:rsidR="00586BB5">
        <w:rPr>
          <w:rFonts w:asciiTheme="minorHAnsi" w:hAnsiTheme="minorHAnsi" w:cstheme="minorHAnsi"/>
          <w:b/>
          <w:bCs/>
          <w:sz w:val="22"/>
          <w:szCs w:val="22"/>
          <w:u w:val="single"/>
        </w:rPr>
        <w:t>3</w:t>
      </w:r>
      <w:r w:rsidR="004A67D1" w:rsidRPr="00DC6FDA">
        <w:rPr>
          <w:rFonts w:asciiTheme="minorHAnsi" w:hAnsiTheme="minorHAnsi" w:cstheme="minorHAnsi"/>
          <w:b/>
          <w:bCs/>
          <w:color w:val="000000" w:themeColor="text1"/>
          <w:sz w:val="22"/>
          <w:szCs w:val="22"/>
          <w:u w:val="single"/>
        </w:rPr>
        <w:t>.) Kgy. számú határozat</w:t>
      </w:r>
    </w:p>
    <w:p w14:paraId="6FF05A85" w14:textId="77777777" w:rsidR="00075394" w:rsidRPr="00DC6FDA" w:rsidRDefault="00075394" w:rsidP="004A67D1">
      <w:pPr>
        <w:jc w:val="both"/>
        <w:rPr>
          <w:rFonts w:asciiTheme="minorHAnsi" w:hAnsiTheme="minorHAnsi" w:cstheme="minorHAnsi"/>
          <w:b/>
          <w:bCs/>
          <w:color w:val="000000" w:themeColor="text1"/>
          <w:sz w:val="22"/>
          <w:szCs w:val="22"/>
          <w:u w:val="single"/>
        </w:rPr>
      </w:pPr>
    </w:p>
    <w:p w14:paraId="670EE278" w14:textId="77777777" w:rsidR="004A67D1" w:rsidRPr="00DC6FDA" w:rsidRDefault="004A67D1" w:rsidP="004A67D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C6FDA" w:rsidRDefault="004A67D1" w:rsidP="004A67D1">
      <w:pPr>
        <w:jc w:val="both"/>
        <w:rPr>
          <w:rFonts w:asciiTheme="minorHAnsi" w:hAnsiTheme="minorHAnsi" w:cstheme="minorHAnsi"/>
          <w:color w:val="000000" w:themeColor="text1"/>
          <w:sz w:val="22"/>
          <w:szCs w:val="22"/>
        </w:rPr>
      </w:pPr>
    </w:p>
    <w:p w14:paraId="117AA457" w14:textId="3AD9A135" w:rsidR="004A67D1" w:rsidRPr="00DC6FDA" w:rsidRDefault="004A67D1" w:rsidP="004A67D1">
      <w:pPr>
        <w:jc w:val="both"/>
        <w:rPr>
          <w:rFonts w:asciiTheme="minorHAnsi" w:hAnsiTheme="minorHAnsi" w:cstheme="minorHAnsi"/>
          <w:color w:val="000000" w:themeColor="text1"/>
          <w:sz w:val="22"/>
          <w:szCs w:val="22"/>
        </w:rPr>
      </w:pPr>
      <w:r w:rsidRPr="00DC6FDA">
        <w:rPr>
          <w:rFonts w:asciiTheme="minorHAnsi" w:hAnsiTheme="minorHAnsi" w:cstheme="minorHAnsi"/>
          <w:b/>
          <w:bCs/>
          <w:color w:val="000000" w:themeColor="text1"/>
          <w:sz w:val="22"/>
          <w:szCs w:val="22"/>
          <w:u w:val="single"/>
        </w:rPr>
        <w:t>Felelős:</w:t>
      </w:r>
      <w:r w:rsidR="001767C1" w:rsidRPr="00DC6FDA">
        <w:rPr>
          <w:rFonts w:asciiTheme="minorHAnsi" w:hAnsiTheme="minorHAnsi" w:cstheme="minorHAnsi"/>
          <w:b/>
          <w:bCs/>
          <w:color w:val="000000" w:themeColor="text1"/>
          <w:sz w:val="22"/>
          <w:szCs w:val="22"/>
          <w:u w:val="single"/>
        </w:rPr>
        <w:tab/>
      </w:r>
      <w:r w:rsidRPr="00DC6FDA">
        <w:rPr>
          <w:rFonts w:asciiTheme="minorHAnsi" w:hAnsiTheme="minorHAnsi" w:cstheme="minorHAnsi"/>
          <w:color w:val="000000" w:themeColor="text1"/>
          <w:sz w:val="22"/>
          <w:szCs w:val="22"/>
        </w:rPr>
        <w:tab/>
        <w:t>Dr. Károlyi Ákos jegyző</w:t>
      </w:r>
    </w:p>
    <w:p w14:paraId="28FF58BA" w14:textId="77777777" w:rsidR="004A67D1" w:rsidRPr="00DC6FDA" w:rsidRDefault="004A67D1" w:rsidP="004A67D1">
      <w:pPr>
        <w:jc w:val="both"/>
        <w:rPr>
          <w:rFonts w:asciiTheme="minorHAnsi" w:hAnsiTheme="minorHAnsi" w:cstheme="minorHAnsi"/>
          <w:color w:val="000000" w:themeColor="text1"/>
          <w:sz w:val="22"/>
          <w:szCs w:val="22"/>
        </w:rPr>
      </w:pPr>
    </w:p>
    <w:p w14:paraId="66FB971C" w14:textId="77777777" w:rsidR="004A67D1" w:rsidRPr="00DC6FDA" w:rsidRDefault="004A67D1" w:rsidP="004A67D1">
      <w:pPr>
        <w:tabs>
          <w:tab w:val="left" w:pos="284"/>
        </w:tabs>
        <w:jc w:val="both"/>
        <w:rPr>
          <w:rFonts w:asciiTheme="minorHAnsi" w:hAnsiTheme="minorHAnsi" w:cstheme="minorHAnsi"/>
          <w:bCs/>
          <w:color w:val="000000" w:themeColor="text1"/>
          <w:sz w:val="22"/>
          <w:szCs w:val="22"/>
        </w:rPr>
      </w:pPr>
      <w:r w:rsidRPr="00DC6FDA">
        <w:rPr>
          <w:rFonts w:asciiTheme="minorHAnsi" w:hAnsiTheme="minorHAnsi" w:cstheme="minorHAnsi"/>
          <w:b/>
          <w:color w:val="000000" w:themeColor="text1"/>
          <w:sz w:val="22"/>
          <w:szCs w:val="22"/>
          <w:u w:val="single"/>
        </w:rPr>
        <w:t>Határidő:</w:t>
      </w:r>
      <w:r w:rsidRPr="00DC6FDA">
        <w:rPr>
          <w:rFonts w:asciiTheme="minorHAnsi" w:hAnsiTheme="minorHAnsi" w:cstheme="minorHAnsi"/>
          <w:color w:val="000000" w:themeColor="text1"/>
          <w:sz w:val="22"/>
          <w:szCs w:val="22"/>
        </w:rPr>
        <w:tab/>
      </w:r>
      <w:r w:rsidRPr="00DC6FDA">
        <w:rPr>
          <w:rFonts w:asciiTheme="minorHAnsi" w:hAnsiTheme="minorHAnsi" w:cstheme="minorHAnsi"/>
          <w:bCs/>
          <w:color w:val="000000" w:themeColor="text1"/>
          <w:sz w:val="22"/>
          <w:szCs w:val="22"/>
        </w:rPr>
        <w:t>azonnal</w:t>
      </w:r>
    </w:p>
    <w:sectPr w:rsidR="004A67D1" w:rsidRPr="00DC6FDA"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E31CAE" w:rsidRDefault="00E31CAE">
      <w:r>
        <w:separator/>
      </w:r>
    </w:p>
  </w:endnote>
  <w:endnote w:type="continuationSeparator" w:id="0">
    <w:p w14:paraId="4BDF4500" w14:textId="77777777" w:rsidR="00E31CAE" w:rsidRDefault="00E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0344BB" w:rsidRDefault="000344BB" w:rsidP="00EC7C11">
    <w:pPr>
      <w:pStyle w:val="llb"/>
      <w:jc w:val="center"/>
      <w:rPr>
        <w:rFonts w:ascii="Arial" w:hAnsi="Arial" w:cs="Arial"/>
        <w:sz w:val="20"/>
        <w:szCs w:val="20"/>
      </w:rPr>
    </w:pPr>
  </w:p>
  <w:p w14:paraId="2F838138" w14:textId="01C50F6A" w:rsidR="005F19FE" w:rsidRPr="0034130E" w:rsidRDefault="00403438"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356256" w:rsidRDefault="00356256" w:rsidP="00356256">
    <w:pPr>
      <w:pStyle w:val="llb"/>
      <w:tabs>
        <w:tab w:val="clear" w:pos="4536"/>
        <w:tab w:val="left" w:pos="0"/>
      </w:tabs>
      <w:rPr>
        <w:rFonts w:cs="Calibri"/>
      </w:rPr>
    </w:pPr>
  </w:p>
  <w:p w14:paraId="7BA69F68"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423E5A2F" w14:textId="77777777" w:rsidR="00410F7D" w:rsidRDefault="00410F7D" w:rsidP="00356256">
    <w:pPr>
      <w:pStyle w:val="llb"/>
      <w:jc w:val="right"/>
      <w:rPr>
        <w:rFonts w:cs="Calibri"/>
        <w:sz w:val="20"/>
        <w:szCs w:val="20"/>
      </w:rPr>
    </w:pPr>
    <w:r>
      <w:rPr>
        <w:rFonts w:cs="Calibri"/>
        <w:sz w:val="20"/>
        <w:szCs w:val="20"/>
      </w:rPr>
      <w:t>KRID: 602010709</w:t>
    </w:r>
  </w:p>
  <w:p w14:paraId="6D168B39"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E31CAE" w:rsidRDefault="00E31CAE">
      <w:r>
        <w:separator/>
      </w:r>
    </w:p>
  </w:footnote>
  <w:footnote w:type="continuationSeparator" w:id="0">
    <w:p w14:paraId="268D08E0" w14:textId="77777777" w:rsidR="00E31CAE" w:rsidRDefault="00E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5F19FE" w:rsidRDefault="005F19FE">
    <w:pPr>
      <w:pStyle w:val="lfej"/>
      <w:tabs>
        <w:tab w:val="clear" w:pos="4536"/>
        <w:tab w:val="center" w:pos="1800"/>
      </w:tabs>
      <w:ind w:firstLine="1080"/>
      <w:rPr>
        <w:rFonts w:cs="Calibri"/>
        <w:szCs w:val="22"/>
      </w:rPr>
    </w:pPr>
    <w:r>
      <w:rPr>
        <w:rFonts w:cs="Calibri"/>
        <w:szCs w:val="22"/>
      </w:rPr>
      <w:tab/>
    </w:r>
    <w:r w:rsidR="005011CE">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5F19FE" w:rsidRPr="00393DF6" w:rsidRDefault="005F19FE">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5F19FE" w:rsidRPr="00393DF6" w:rsidRDefault="005F19FE">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00DA14B3" w:rsidRPr="00393DF6">
      <w:rPr>
        <w:rFonts w:asciiTheme="minorHAnsi" w:hAnsiTheme="minorHAnsi" w:cstheme="minorHAnsi"/>
        <w:bCs/>
        <w:smallCaps/>
        <w:sz w:val="22"/>
        <w:szCs w:val="22"/>
      </w:rPr>
      <w:t>J</w:t>
    </w:r>
    <w:r w:rsidRPr="00393DF6">
      <w:rPr>
        <w:rFonts w:asciiTheme="minorHAnsi" w:hAnsiTheme="minorHAnsi" w:cstheme="minorHAnsi"/>
        <w:bCs/>
        <w:smallCaps/>
        <w:sz w:val="22"/>
        <w:szCs w:val="22"/>
      </w:rPr>
      <w:t>egyzője</w:t>
    </w:r>
  </w:p>
  <w:p w14:paraId="07F09D2D" w14:textId="77777777" w:rsidR="005F19FE" w:rsidRPr="00393DF6" w:rsidRDefault="005F19FE">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0F16EA"/>
    <w:multiLevelType w:val="hybridMultilevel"/>
    <w:tmpl w:val="61487716"/>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FFF3C1D"/>
    <w:multiLevelType w:val="hybridMultilevel"/>
    <w:tmpl w:val="E76C9D36"/>
    <w:lvl w:ilvl="0" w:tplc="D78EF5A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583E01"/>
    <w:multiLevelType w:val="hybridMultilevel"/>
    <w:tmpl w:val="6F88303C"/>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2"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62596"/>
    <w:multiLevelType w:val="hybridMultilevel"/>
    <w:tmpl w:val="361A0FB8"/>
    <w:lvl w:ilvl="0" w:tplc="656C756E">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6537449">
    <w:abstractNumId w:val="17"/>
  </w:num>
  <w:num w:numId="2" w16cid:durableId="520626211">
    <w:abstractNumId w:val="9"/>
  </w:num>
  <w:num w:numId="3" w16cid:durableId="1739816238">
    <w:abstractNumId w:val="18"/>
  </w:num>
  <w:num w:numId="4" w16cid:durableId="804662629">
    <w:abstractNumId w:val="11"/>
  </w:num>
  <w:num w:numId="5" w16cid:durableId="1569340433">
    <w:abstractNumId w:val="19"/>
  </w:num>
  <w:num w:numId="6" w16cid:durableId="1727486373">
    <w:abstractNumId w:val="15"/>
  </w:num>
  <w:num w:numId="7" w16cid:durableId="1721056922">
    <w:abstractNumId w:val="6"/>
  </w:num>
  <w:num w:numId="8" w16cid:durableId="1375691685">
    <w:abstractNumId w:val="2"/>
  </w:num>
  <w:num w:numId="9" w16cid:durableId="433988058">
    <w:abstractNumId w:val="0"/>
  </w:num>
  <w:num w:numId="10" w16cid:durableId="1880585383">
    <w:abstractNumId w:val="14"/>
  </w:num>
  <w:num w:numId="11" w16cid:durableId="700782891">
    <w:abstractNumId w:val="3"/>
  </w:num>
  <w:num w:numId="12" w16cid:durableId="1498157383">
    <w:abstractNumId w:val="4"/>
  </w:num>
  <w:num w:numId="13" w16cid:durableId="1910187126">
    <w:abstractNumId w:val="13"/>
  </w:num>
  <w:num w:numId="14" w16cid:durableId="154153716">
    <w:abstractNumId w:val="8"/>
  </w:num>
  <w:num w:numId="15" w16cid:durableId="892501677">
    <w:abstractNumId w:val="21"/>
  </w:num>
  <w:num w:numId="16" w16cid:durableId="1829517111">
    <w:abstractNumId w:val="16"/>
  </w:num>
  <w:num w:numId="17" w16cid:durableId="1612011545">
    <w:abstractNumId w:val="22"/>
  </w:num>
  <w:num w:numId="18" w16cid:durableId="1384675220">
    <w:abstractNumId w:val="1"/>
  </w:num>
  <w:num w:numId="19" w16cid:durableId="1222521182">
    <w:abstractNumId w:val="7"/>
  </w:num>
  <w:num w:numId="20" w16cid:durableId="378865660">
    <w:abstractNumId w:val="12"/>
  </w:num>
  <w:num w:numId="21" w16cid:durableId="694575384">
    <w:abstractNumId w:val="20"/>
  </w:num>
  <w:num w:numId="22" w16cid:durableId="1971858195">
    <w:abstractNumId w:val="10"/>
  </w:num>
  <w:num w:numId="23" w16cid:durableId="126237452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6BA8"/>
    <w:rsid w:val="0001149B"/>
    <w:rsid w:val="0002167B"/>
    <w:rsid w:val="00032CEE"/>
    <w:rsid w:val="000344BB"/>
    <w:rsid w:val="00034AAE"/>
    <w:rsid w:val="00036F43"/>
    <w:rsid w:val="0004655A"/>
    <w:rsid w:val="00047967"/>
    <w:rsid w:val="000550F0"/>
    <w:rsid w:val="00055E40"/>
    <w:rsid w:val="00060702"/>
    <w:rsid w:val="00062D55"/>
    <w:rsid w:val="000676DD"/>
    <w:rsid w:val="00072F4F"/>
    <w:rsid w:val="0007407C"/>
    <w:rsid w:val="00075394"/>
    <w:rsid w:val="00091F1E"/>
    <w:rsid w:val="000934A2"/>
    <w:rsid w:val="000962B2"/>
    <w:rsid w:val="000A04B1"/>
    <w:rsid w:val="000A5B32"/>
    <w:rsid w:val="000B6D2E"/>
    <w:rsid w:val="000C6E09"/>
    <w:rsid w:val="000D4202"/>
    <w:rsid w:val="000D4C8C"/>
    <w:rsid w:val="000D51F4"/>
    <w:rsid w:val="000D5554"/>
    <w:rsid w:val="000D5D42"/>
    <w:rsid w:val="000F24F7"/>
    <w:rsid w:val="001045C2"/>
    <w:rsid w:val="00112F94"/>
    <w:rsid w:val="00113B6D"/>
    <w:rsid w:val="00116CE4"/>
    <w:rsid w:val="00121422"/>
    <w:rsid w:val="001215E3"/>
    <w:rsid w:val="00132161"/>
    <w:rsid w:val="00134DDE"/>
    <w:rsid w:val="00144435"/>
    <w:rsid w:val="001444B3"/>
    <w:rsid w:val="00150C58"/>
    <w:rsid w:val="00152262"/>
    <w:rsid w:val="0015546B"/>
    <w:rsid w:val="00157780"/>
    <w:rsid w:val="001701C8"/>
    <w:rsid w:val="00173EB2"/>
    <w:rsid w:val="0017665D"/>
    <w:rsid w:val="001767C1"/>
    <w:rsid w:val="001A2F45"/>
    <w:rsid w:val="001A4648"/>
    <w:rsid w:val="001A6268"/>
    <w:rsid w:val="001B09A9"/>
    <w:rsid w:val="001B7BC0"/>
    <w:rsid w:val="001C0276"/>
    <w:rsid w:val="001C0B5F"/>
    <w:rsid w:val="001D0DF1"/>
    <w:rsid w:val="001E04D7"/>
    <w:rsid w:val="001F0234"/>
    <w:rsid w:val="001F6689"/>
    <w:rsid w:val="00200A65"/>
    <w:rsid w:val="00200E2A"/>
    <w:rsid w:val="002078F7"/>
    <w:rsid w:val="00216095"/>
    <w:rsid w:val="00224DA0"/>
    <w:rsid w:val="002271E8"/>
    <w:rsid w:val="00253AC6"/>
    <w:rsid w:val="00256143"/>
    <w:rsid w:val="002742DC"/>
    <w:rsid w:val="00275D43"/>
    <w:rsid w:val="00280C6B"/>
    <w:rsid w:val="00287FD8"/>
    <w:rsid w:val="00290C75"/>
    <w:rsid w:val="002B6A03"/>
    <w:rsid w:val="002B6BF4"/>
    <w:rsid w:val="002B72AE"/>
    <w:rsid w:val="002C6A3A"/>
    <w:rsid w:val="002C7561"/>
    <w:rsid w:val="002E01F0"/>
    <w:rsid w:val="002E1CC7"/>
    <w:rsid w:val="0030250E"/>
    <w:rsid w:val="0032548E"/>
    <w:rsid w:val="00325973"/>
    <w:rsid w:val="0032649B"/>
    <w:rsid w:val="0034130E"/>
    <w:rsid w:val="00342381"/>
    <w:rsid w:val="00342D42"/>
    <w:rsid w:val="0034454F"/>
    <w:rsid w:val="00352B57"/>
    <w:rsid w:val="00353E0A"/>
    <w:rsid w:val="00356256"/>
    <w:rsid w:val="003571F4"/>
    <w:rsid w:val="00357BB4"/>
    <w:rsid w:val="0036089C"/>
    <w:rsid w:val="003662FA"/>
    <w:rsid w:val="00374183"/>
    <w:rsid w:val="00377B76"/>
    <w:rsid w:val="00387E79"/>
    <w:rsid w:val="00393DF6"/>
    <w:rsid w:val="003A2A25"/>
    <w:rsid w:val="003A7A7B"/>
    <w:rsid w:val="003B03B1"/>
    <w:rsid w:val="003C38FD"/>
    <w:rsid w:val="003D4F4F"/>
    <w:rsid w:val="003F2E4E"/>
    <w:rsid w:val="003F695D"/>
    <w:rsid w:val="00402649"/>
    <w:rsid w:val="00403438"/>
    <w:rsid w:val="0040517C"/>
    <w:rsid w:val="004068F2"/>
    <w:rsid w:val="00410F7D"/>
    <w:rsid w:val="00413CD1"/>
    <w:rsid w:val="00424CDC"/>
    <w:rsid w:val="004322B5"/>
    <w:rsid w:val="0045700E"/>
    <w:rsid w:val="00472C2A"/>
    <w:rsid w:val="004814FB"/>
    <w:rsid w:val="00494D54"/>
    <w:rsid w:val="00494F71"/>
    <w:rsid w:val="00496969"/>
    <w:rsid w:val="004A67D1"/>
    <w:rsid w:val="004B11E9"/>
    <w:rsid w:val="004B4407"/>
    <w:rsid w:val="004C0DCC"/>
    <w:rsid w:val="004D0D07"/>
    <w:rsid w:val="004D1D95"/>
    <w:rsid w:val="004E5397"/>
    <w:rsid w:val="004F5C0D"/>
    <w:rsid w:val="0050002B"/>
    <w:rsid w:val="005011CE"/>
    <w:rsid w:val="005116D6"/>
    <w:rsid w:val="0051362C"/>
    <w:rsid w:val="00520BA1"/>
    <w:rsid w:val="00520FDF"/>
    <w:rsid w:val="00521F2A"/>
    <w:rsid w:val="00527B2E"/>
    <w:rsid w:val="00527ECE"/>
    <w:rsid w:val="005458B3"/>
    <w:rsid w:val="00554F58"/>
    <w:rsid w:val="00564D9D"/>
    <w:rsid w:val="005708A4"/>
    <w:rsid w:val="00573DA0"/>
    <w:rsid w:val="00576F61"/>
    <w:rsid w:val="00586BB5"/>
    <w:rsid w:val="005A099A"/>
    <w:rsid w:val="005A1C90"/>
    <w:rsid w:val="005A77D1"/>
    <w:rsid w:val="005B44B0"/>
    <w:rsid w:val="005B68B7"/>
    <w:rsid w:val="005D6C41"/>
    <w:rsid w:val="005E494E"/>
    <w:rsid w:val="005F19FE"/>
    <w:rsid w:val="005F7FA5"/>
    <w:rsid w:val="00612E61"/>
    <w:rsid w:val="00613636"/>
    <w:rsid w:val="006163F4"/>
    <w:rsid w:val="00621E15"/>
    <w:rsid w:val="0062248C"/>
    <w:rsid w:val="00622534"/>
    <w:rsid w:val="00623597"/>
    <w:rsid w:val="0063192E"/>
    <w:rsid w:val="00647D0C"/>
    <w:rsid w:val="00653D13"/>
    <w:rsid w:val="006545FA"/>
    <w:rsid w:val="00657DE1"/>
    <w:rsid w:val="006612A8"/>
    <w:rsid w:val="00665655"/>
    <w:rsid w:val="00682F18"/>
    <w:rsid w:val="006909A3"/>
    <w:rsid w:val="006920BD"/>
    <w:rsid w:val="006A1F20"/>
    <w:rsid w:val="006A226B"/>
    <w:rsid w:val="006A33A3"/>
    <w:rsid w:val="006A37C6"/>
    <w:rsid w:val="006B0978"/>
    <w:rsid w:val="006B5218"/>
    <w:rsid w:val="006B5FF1"/>
    <w:rsid w:val="006E6D27"/>
    <w:rsid w:val="006F2DE5"/>
    <w:rsid w:val="006F7D30"/>
    <w:rsid w:val="00703FE3"/>
    <w:rsid w:val="00704F52"/>
    <w:rsid w:val="00710EC4"/>
    <w:rsid w:val="00711035"/>
    <w:rsid w:val="00714279"/>
    <w:rsid w:val="00722A9B"/>
    <w:rsid w:val="00732A3F"/>
    <w:rsid w:val="007375F5"/>
    <w:rsid w:val="00740509"/>
    <w:rsid w:val="007468F4"/>
    <w:rsid w:val="007676A0"/>
    <w:rsid w:val="007744FE"/>
    <w:rsid w:val="00776C3A"/>
    <w:rsid w:val="00787E50"/>
    <w:rsid w:val="00791105"/>
    <w:rsid w:val="007A2B1D"/>
    <w:rsid w:val="007B203B"/>
    <w:rsid w:val="007B2FF9"/>
    <w:rsid w:val="007B31BF"/>
    <w:rsid w:val="007B6519"/>
    <w:rsid w:val="007C149C"/>
    <w:rsid w:val="007C1C6F"/>
    <w:rsid w:val="007C6096"/>
    <w:rsid w:val="007C71BB"/>
    <w:rsid w:val="007D2AB1"/>
    <w:rsid w:val="007D36A3"/>
    <w:rsid w:val="007F2F31"/>
    <w:rsid w:val="007F4C41"/>
    <w:rsid w:val="007F768E"/>
    <w:rsid w:val="0080027B"/>
    <w:rsid w:val="00804832"/>
    <w:rsid w:val="00805438"/>
    <w:rsid w:val="0081134E"/>
    <w:rsid w:val="00812F57"/>
    <w:rsid w:val="00831ECF"/>
    <w:rsid w:val="00852E4C"/>
    <w:rsid w:val="00862FFC"/>
    <w:rsid w:val="008728D0"/>
    <w:rsid w:val="00874ED8"/>
    <w:rsid w:val="00875A77"/>
    <w:rsid w:val="00876CBB"/>
    <w:rsid w:val="008774A3"/>
    <w:rsid w:val="00877DEE"/>
    <w:rsid w:val="00882058"/>
    <w:rsid w:val="00883FFA"/>
    <w:rsid w:val="00892679"/>
    <w:rsid w:val="008949E6"/>
    <w:rsid w:val="00895A13"/>
    <w:rsid w:val="008A1EBA"/>
    <w:rsid w:val="008A285D"/>
    <w:rsid w:val="008B112F"/>
    <w:rsid w:val="008B3BD7"/>
    <w:rsid w:val="008B64E3"/>
    <w:rsid w:val="008C24D1"/>
    <w:rsid w:val="008D095D"/>
    <w:rsid w:val="008E452E"/>
    <w:rsid w:val="008F2166"/>
    <w:rsid w:val="00906F06"/>
    <w:rsid w:val="00925701"/>
    <w:rsid w:val="009279AD"/>
    <w:rsid w:val="009348EA"/>
    <w:rsid w:val="00940048"/>
    <w:rsid w:val="00943746"/>
    <w:rsid w:val="00946508"/>
    <w:rsid w:val="0094661D"/>
    <w:rsid w:val="009526DB"/>
    <w:rsid w:val="0096115A"/>
    <w:rsid w:val="00962413"/>
    <w:rsid w:val="0096279B"/>
    <w:rsid w:val="00971333"/>
    <w:rsid w:val="009750AC"/>
    <w:rsid w:val="00975413"/>
    <w:rsid w:val="009777EE"/>
    <w:rsid w:val="00980A27"/>
    <w:rsid w:val="00993B2D"/>
    <w:rsid w:val="009A106A"/>
    <w:rsid w:val="009A72BA"/>
    <w:rsid w:val="009C6C55"/>
    <w:rsid w:val="009D32D4"/>
    <w:rsid w:val="009E005C"/>
    <w:rsid w:val="009E0596"/>
    <w:rsid w:val="009E6E53"/>
    <w:rsid w:val="009E7359"/>
    <w:rsid w:val="009F32D6"/>
    <w:rsid w:val="009F754E"/>
    <w:rsid w:val="009F7E79"/>
    <w:rsid w:val="00A10F51"/>
    <w:rsid w:val="00A24B5B"/>
    <w:rsid w:val="00A27B18"/>
    <w:rsid w:val="00A30A12"/>
    <w:rsid w:val="00A34539"/>
    <w:rsid w:val="00A5377A"/>
    <w:rsid w:val="00A71284"/>
    <w:rsid w:val="00A71A2A"/>
    <w:rsid w:val="00A74836"/>
    <w:rsid w:val="00A7633E"/>
    <w:rsid w:val="00A765CF"/>
    <w:rsid w:val="00A777CC"/>
    <w:rsid w:val="00A86D80"/>
    <w:rsid w:val="00A87263"/>
    <w:rsid w:val="00A9431F"/>
    <w:rsid w:val="00A95477"/>
    <w:rsid w:val="00A96644"/>
    <w:rsid w:val="00A97BDE"/>
    <w:rsid w:val="00AA2971"/>
    <w:rsid w:val="00AB7B31"/>
    <w:rsid w:val="00AC1E01"/>
    <w:rsid w:val="00AC2FFF"/>
    <w:rsid w:val="00AC471A"/>
    <w:rsid w:val="00AC5DD9"/>
    <w:rsid w:val="00AD08CD"/>
    <w:rsid w:val="00AE5589"/>
    <w:rsid w:val="00AF76B1"/>
    <w:rsid w:val="00B037A4"/>
    <w:rsid w:val="00B05B78"/>
    <w:rsid w:val="00B35B71"/>
    <w:rsid w:val="00B4217F"/>
    <w:rsid w:val="00B5273C"/>
    <w:rsid w:val="00B52B91"/>
    <w:rsid w:val="00B530B1"/>
    <w:rsid w:val="00B610E8"/>
    <w:rsid w:val="00B6146C"/>
    <w:rsid w:val="00B675FA"/>
    <w:rsid w:val="00B73AD2"/>
    <w:rsid w:val="00B75EFD"/>
    <w:rsid w:val="00B80D68"/>
    <w:rsid w:val="00BA35FC"/>
    <w:rsid w:val="00BA5AFB"/>
    <w:rsid w:val="00BA6904"/>
    <w:rsid w:val="00BA6CFF"/>
    <w:rsid w:val="00BB5429"/>
    <w:rsid w:val="00BB5BDA"/>
    <w:rsid w:val="00BB6BF5"/>
    <w:rsid w:val="00BC2C92"/>
    <w:rsid w:val="00BC42C7"/>
    <w:rsid w:val="00BC46F6"/>
    <w:rsid w:val="00BD0FED"/>
    <w:rsid w:val="00BD349A"/>
    <w:rsid w:val="00BD4100"/>
    <w:rsid w:val="00BD62AB"/>
    <w:rsid w:val="00BE370B"/>
    <w:rsid w:val="00BE3C02"/>
    <w:rsid w:val="00BF28F6"/>
    <w:rsid w:val="00BF3140"/>
    <w:rsid w:val="00BF37EC"/>
    <w:rsid w:val="00BF6110"/>
    <w:rsid w:val="00C10CDC"/>
    <w:rsid w:val="00C13A99"/>
    <w:rsid w:val="00C236E6"/>
    <w:rsid w:val="00C432B1"/>
    <w:rsid w:val="00C50048"/>
    <w:rsid w:val="00C50838"/>
    <w:rsid w:val="00C73E80"/>
    <w:rsid w:val="00C745DA"/>
    <w:rsid w:val="00C839D8"/>
    <w:rsid w:val="00CA5748"/>
    <w:rsid w:val="00CA5B14"/>
    <w:rsid w:val="00CA6243"/>
    <w:rsid w:val="00CA7481"/>
    <w:rsid w:val="00CB55B3"/>
    <w:rsid w:val="00CD161F"/>
    <w:rsid w:val="00CD6666"/>
    <w:rsid w:val="00CE5688"/>
    <w:rsid w:val="00CF0B30"/>
    <w:rsid w:val="00CF3395"/>
    <w:rsid w:val="00CF519D"/>
    <w:rsid w:val="00CF6978"/>
    <w:rsid w:val="00CF7101"/>
    <w:rsid w:val="00CF7C24"/>
    <w:rsid w:val="00D02F7F"/>
    <w:rsid w:val="00D04343"/>
    <w:rsid w:val="00D12CDC"/>
    <w:rsid w:val="00D1444A"/>
    <w:rsid w:val="00D15A8F"/>
    <w:rsid w:val="00D17242"/>
    <w:rsid w:val="00D22B79"/>
    <w:rsid w:val="00D275D3"/>
    <w:rsid w:val="00D448AE"/>
    <w:rsid w:val="00D45B6F"/>
    <w:rsid w:val="00D54DF8"/>
    <w:rsid w:val="00D67EF2"/>
    <w:rsid w:val="00D72FF4"/>
    <w:rsid w:val="00D75A96"/>
    <w:rsid w:val="00D90509"/>
    <w:rsid w:val="00DA14B3"/>
    <w:rsid w:val="00DB4706"/>
    <w:rsid w:val="00DC53BB"/>
    <w:rsid w:val="00DC5877"/>
    <w:rsid w:val="00DC6FDA"/>
    <w:rsid w:val="00DD7167"/>
    <w:rsid w:val="00DE24D6"/>
    <w:rsid w:val="00DE68B9"/>
    <w:rsid w:val="00DF0E21"/>
    <w:rsid w:val="00DF23EB"/>
    <w:rsid w:val="00DF57E0"/>
    <w:rsid w:val="00DF7639"/>
    <w:rsid w:val="00E02BA2"/>
    <w:rsid w:val="00E14F31"/>
    <w:rsid w:val="00E15F8B"/>
    <w:rsid w:val="00E20FE8"/>
    <w:rsid w:val="00E24061"/>
    <w:rsid w:val="00E243D0"/>
    <w:rsid w:val="00E25CF6"/>
    <w:rsid w:val="00E3031F"/>
    <w:rsid w:val="00E31CAE"/>
    <w:rsid w:val="00E354F0"/>
    <w:rsid w:val="00E5397D"/>
    <w:rsid w:val="00E64779"/>
    <w:rsid w:val="00E72C1F"/>
    <w:rsid w:val="00E82F69"/>
    <w:rsid w:val="00E830EE"/>
    <w:rsid w:val="00E8517B"/>
    <w:rsid w:val="00E85BA8"/>
    <w:rsid w:val="00E90EAE"/>
    <w:rsid w:val="00E922EA"/>
    <w:rsid w:val="00E950D2"/>
    <w:rsid w:val="00E96962"/>
    <w:rsid w:val="00EC7594"/>
    <w:rsid w:val="00EC7C11"/>
    <w:rsid w:val="00ED1F62"/>
    <w:rsid w:val="00ED2320"/>
    <w:rsid w:val="00ED2CE3"/>
    <w:rsid w:val="00ED2F89"/>
    <w:rsid w:val="00ED351C"/>
    <w:rsid w:val="00EF29B4"/>
    <w:rsid w:val="00EF76C2"/>
    <w:rsid w:val="00F00672"/>
    <w:rsid w:val="00F153C0"/>
    <w:rsid w:val="00F23AFC"/>
    <w:rsid w:val="00F26D4B"/>
    <w:rsid w:val="00F312E5"/>
    <w:rsid w:val="00F346F8"/>
    <w:rsid w:val="00F3519B"/>
    <w:rsid w:val="00F40501"/>
    <w:rsid w:val="00F4418C"/>
    <w:rsid w:val="00F514D1"/>
    <w:rsid w:val="00F71A05"/>
    <w:rsid w:val="00F7658B"/>
    <w:rsid w:val="00F971BE"/>
    <w:rsid w:val="00F973B5"/>
    <w:rsid w:val="00FA24A9"/>
    <w:rsid w:val="00FA40A1"/>
    <w:rsid w:val="00FA4EE8"/>
    <w:rsid w:val="00FB0194"/>
    <w:rsid w:val="00FC6491"/>
    <w:rsid w:val="00FC6CC5"/>
    <w:rsid w:val="00FD5FCB"/>
    <w:rsid w:val="00FD6FD4"/>
    <w:rsid w:val="00FE47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370E28-0A9F-4624-9C28-D3C713B6C23F}">
  <ds:schemaRefs>
    <ds:schemaRef ds:uri="http://schemas.openxmlformats.org/officeDocument/2006/bibliography"/>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8522</Words>
  <Characters>58807</Characters>
  <Application>Microsoft Office Word</Application>
  <DocSecurity>0</DocSecurity>
  <Lines>490</Lines>
  <Paragraphs>134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Szalay Andrea</cp:lastModifiedBy>
  <cp:revision>2</cp:revision>
  <cp:lastPrinted>2023-02-15T12:53:00Z</cp:lastPrinted>
  <dcterms:created xsi:type="dcterms:W3CDTF">2023-02-15T13:38:00Z</dcterms:created>
  <dcterms:modified xsi:type="dcterms:W3CDTF">2023-02-15T13:38:00Z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