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29" w:rsidRPr="001B3829" w:rsidRDefault="001B3829" w:rsidP="001B3829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B382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43/2023. (II.23.) Kgy. </w:t>
      </w:r>
      <w:proofErr w:type="gramStart"/>
      <w:r w:rsidRPr="001B3829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B382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B3829" w:rsidRPr="001B3829" w:rsidRDefault="001B3829" w:rsidP="001B3829">
      <w:pPr>
        <w:rPr>
          <w:rFonts w:ascii="Calibri" w:eastAsia="Times New Roman" w:hAnsi="Calibri" w:cs="Calibri"/>
          <w:lang w:eastAsia="hu-HU"/>
        </w:rPr>
      </w:pPr>
    </w:p>
    <w:p w:rsidR="001B3829" w:rsidRPr="001B3829" w:rsidRDefault="001B3829" w:rsidP="001B3829">
      <w:pPr>
        <w:jc w:val="both"/>
        <w:rPr>
          <w:rFonts w:ascii="Calibri" w:eastAsia="Times New Roman" w:hAnsi="Calibri" w:cs="Calibri"/>
          <w:lang w:eastAsia="hu-HU"/>
        </w:rPr>
      </w:pPr>
      <w:r w:rsidRPr="001B3829">
        <w:rPr>
          <w:rFonts w:ascii="Calibri" w:eastAsia="Times New Roman" w:hAnsi="Calibri" w:cs="Calibri"/>
          <w:lang w:eastAsia="hu-HU"/>
        </w:rPr>
        <w:t>Szombathely Megyei Jogú Város Közgyűlése a Pálos Károly Szociális Szolgáltató Központ és Gyermekjóléti Szolgálat Módosító okiratát és a módosítással egységes szerkezetbe foglalt Alapító okiratát az előterjesztés melléklete szerinti tartalommal jóváhagyja, és Ják községnek a házi segítségnyújtás alapszolgáltatáshoz történt csatlakozására tekintettel felhatalmazza a polgármestert a dokumentumok aláírására.</w:t>
      </w:r>
    </w:p>
    <w:p w:rsidR="001B3829" w:rsidRPr="001B3829" w:rsidRDefault="001B3829" w:rsidP="001B3829">
      <w:pPr>
        <w:jc w:val="both"/>
        <w:rPr>
          <w:rFonts w:ascii="Calibri" w:eastAsia="Times New Roman" w:hAnsi="Calibri" w:cs="Calibri"/>
          <w:lang w:eastAsia="hu-HU"/>
        </w:rPr>
      </w:pPr>
    </w:p>
    <w:p w:rsidR="001B3829" w:rsidRPr="001B3829" w:rsidRDefault="001B3829" w:rsidP="001B3829">
      <w:pPr>
        <w:jc w:val="both"/>
        <w:rPr>
          <w:rFonts w:ascii="Calibri" w:eastAsia="Times New Roman" w:hAnsi="Calibri" w:cs="Calibri"/>
          <w:lang w:eastAsia="hu-HU"/>
        </w:rPr>
      </w:pPr>
      <w:r w:rsidRPr="001B3829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1B3829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1B382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B3829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1B3829" w:rsidRPr="001B3829" w:rsidRDefault="001B3829" w:rsidP="001B3829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1B3829">
        <w:rPr>
          <w:rFonts w:ascii="Calibri" w:eastAsia="Times New Roman" w:hAnsi="Calibri" w:cs="Calibri"/>
          <w:lang w:eastAsia="hu-HU"/>
        </w:rPr>
        <w:t>Dr. László Győző, alpolgármester</w:t>
      </w:r>
    </w:p>
    <w:p w:rsidR="001B3829" w:rsidRPr="001B3829" w:rsidRDefault="001B3829" w:rsidP="001B3829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1B3829">
        <w:rPr>
          <w:rFonts w:ascii="Calibri" w:eastAsia="Times New Roman" w:hAnsi="Calibri" w:cs="Calibri"/>
          <w:lang w:eastAsia="hu-HU"/>
        </w:rPr>
        <w:t>/A végrehajtás előkészítéséért:</w:t>
      </w:r>
    </w:p>
    <w:p w:rsidR="001B3829" w:rsidRPr="001B3829" w:rsidRDefault="001B3829" w:rsidP="001B3829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1B3829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1B3829" w:rsidRPr="001B3829" w:rsidRDefault="001B3829" w:rsidP="001B3829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1B3829">
        <w:rPr>
          <w:rFonts w:ascii="Calibri" w:eastAsia="Times New Roman" w:hAnsi="Calibri" w:cs="Calibri"/>
          <w:lang w:eastAsia="hu-HU"/>
        </w:rPr>
        <w:t>Kulcsár Lászlóné, a Pálos Károly Szociális Szolgáltató Központ és Gyermekjóléti Szolgálat intézményvezetője/</w:t>
      </w:r>
    </w:p>
    <w:p w:rsidR="001B3829" w:rsidRPr="001B3829" w:rsidRDefault="001B3829" w:rsidP="001B3829">
      <w:pPr>
        <w:jc w:val="both"/>
        <w:rPr>
          <w:rFonts w:ascii="Calibri" w:eastAsia="Times New Roman" w:hAnsi="Calibri" w:cs="Calibri"/>
          <w:lang w:eastAsia="hu-HU"/>
        </w:rPr>
      </w:pPr>
    </w:p>
    <w:p w:rsidR="001B3829" w:rsidRPr="001B3829" w:rsidRDefault="001B3829" w:rsidP="001B3829">
      <w:pPr>
        <w:rPr>
          <w:rFonts w:ascii="Calibri" w:eastAsia="Times New Roman" w:hAnsi="Calibri" w:cs="Calibri"/>
          <w:lang w:eastAsia="hu-HU"/>
        </w:rPr>
      </w:pPr>
      <w:r w:rsidRPr="001B3829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B3829">
        <w:rPr>
          <w:rFonts w:ascii="Calibri" w:eastAsia="Times New Roman" w:hAnsi="Calibri" w:cs="Calibri"/>
          <w:lang w:eastAsia="hu-HU"/>
        </w:rPr>
        <w:t xml:space="preserve"> </w:t>
      </w:r>
      <w:r w:rsidRPr="001B3829">
        <w:rPr>
          <w:rFonts w:ascii="Calibri" w:eastAsia="Times New Roman" w:hAnsi="Calibri" w:cs="Calibri"/>
          <w:lang w:eastAsia="hu-HU"/>
        </w:rPr>
        <w:tab/>
        <w:t>2023. március 15.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13441D"/>
    <w:rsid w:val="001A1356"/>
    <w:rsid w:val="001B3829"/>
    <w:rsid w:val="00227D40"/>
    <w:rsid w:val="0027295E"/>
    <w:rsid w:val="00305BC1"/>
    <w:rsid w:val="00415322"/>
    <w:rsid w:val="004C1FF3"/>
    <w:rsid w:val="007A2599"/>
    <w:rsid w:val="00860575"/>
    <w:rsid w:val="00884487"/>
    <w:rsid w:val="00B75EFE"/>
    <w:rsid w:val="00E46A00"/>
    <w:rsid w:val="00F3079E"/>
    <w:rsid w:val="00F514D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2023-02-27T10:48:00Z</dcterms:created>
  <dcterms:modified xsi:type="dcterms:W3CDTF">2023-02-27T10:48:00Z</dcterms:modified>
</cp:coreProperties>
</file>