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1E731D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1E731D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50AB0230" w14:textId="77777777" w:rsidR="00D53588" w:rsidRPr="008E6355" w:rsidRDefault="00D53588" w:rsidP="00D53588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6355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E6C4EB8" w14:textId="3EE54DF5" w:rsidR="00445532" w:rsidRDefault="00445532" w:rsidP="0028069D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0C14BBA5" w14:textId="77777777" w:rsidR="00445532" w:rsidRDefault="00445532" w:rsidP="001E2800">
      <w:pPr>
        <w:pStyle w:val="Listaszerbekezds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5392B98E" w14:textId="02F50476" w:rsidR="00445532" w:rsidRDefault="00D26F84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eastAsiaTheme="minorHAnsi" w:hAnsiTheme="minorHAnsi" w:cstheme="minorHAnsi"/>
          <w:bCs/>
          <w:sz w:val="22"/>
        </w:rPr>
        <w:t>A</w:t>
      </w:r>
      <w:r w:rsidRPr="00AF13BE">
        <w:rPr>
          <w:rFonts w:asciiTheme="minorHAnsi" w:eastAsiaTheme="minorHAnsi" w:hAnsiTheme="minorHAnsi" w:cstheme="minorHAnsi"/>
          <w:bCs/>
          <w:sz w:val="22"/>
        </w:rPr>
        <w:t xml:space="preserve"> </w:t>
      </w:r>
      <w:r>
        <w:rPr>
          <w:rFonts w:asciiTheme="minorHAnsi" w:eastAsiaTheme="minorHAnsi" w:hAnsiTheme="minorHAnsi" w:cstheme="minorHAnsi"/>
          <w:bCs/>
          <w:sz w:val="22"/>
        </w:rPr>
        <w:t>megemelkedett energia- és fogyasztói árak, az egyre magasabb infláció nagy mértékben növeli a családok kiadásait, tovább nehezítve az albérletben élő családok megélhetését. A</w:t>
      </w:r>
      <w:r w:rsidRPr="00206F32">
        <w:rPr>
          <w:rFonts w:asciiTheme="minorHAnsi" w:hAnsiTheme="minorHAnsi" w:cstheme="minorHAnsi"/>
          <w:sz w:val="22"/>
        </w:rPr>
        <w:t xml:space="preserve"> háztartásokban jelentkező többletkiadásokhoz történő nagyobb segítség nyújtása érdekében </w:t>
      </w:r>
      <w:r>
        <w:rPr>
          <w:rFonts w:asciiTheme="minorHAnsi" w:hAnsiTheme="minorHAnsi" w:cstheme="minorHAnsi"/>
          <w:sz w:val="22"/>
        </w:rPr>
        <w:t>indokolt a bérleti díj támogatásra való jogosultság jövedelemhatárát megemelni.</w:t>
      </w:r>
    </w:p>
    <w:p w14:paraId="7EDABCE2" w14:textId="77777777" w:rsidR="00D26F84" w:rsidRDefault="00D26F84" w:rsidP="00D26F84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68259D82" w14:textId="4698572D" w:rsidR="002E672C" w:rsidRDefault="002E672C" w:rsidP="001E2800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2D585E">
        <w:rPr>
          <w:rFonts w:asciiTheme="minorHAnsi" w:hAnsiTheme="minorHAnsi" w:cstheme="minorHAnsi"/>
          <w:b/>
          <w:sz w:val="22"/>
        </w:rPr>
        <w:t>§</w:t>
      </w:r>
    </w:p>
    <w:p w14:paraId="234AD339" w14:textId="4175A623" w:rsidR="001E2800" w:rsidRDefault="00597D7B" w:rsidP="00597D7B">
      <w:pPr>
        <w:shd w:val="clear" w:color="auto" w:fill="FFFFFF"/>
        <w:spacing w:before="100" w:beforeAutospacing="1" w:after="75" w:line="240" w:lineRule="auto"/>
        <w:jc w:val="both"/>
        <w:outlineLvl w:val="3"/>
        <w:rPr>
          <w:rFonts w:asciiTheme="minorHAnsi" w:hAnsiTheme="minorHAnsi" w:cstheme="minorHAnsi"/>
          <w:sz w:val="22"/>
          <w:shd w:val="clear" w:color="auto" w:fill="FFFFFF"/>
        </w:rPr>
      </w:pPr>
      <w:r w:rsidRPr="00597D7B">
        <w:rPr>
          <w:rFonts w:asciiTheme="minorHAnsi" w:eastAsia="Times New Roman" w:hAnsiTheme="minorHAnsi" w:cstheme="minorHAnsi"/>
          <w:bCs/>
          <w:sz w:val="22"/>
          <w:lang w:eastAsia="hu-HU"/>
        </w:rPr>
        <w:t>A bérleti díj támogatás mértéke</w:t>
      </w:r>
      <w:r>
        <w:rPr>
          <w:rFonts w:asciiTheme="minorHAnsi" w:eastAsia="Times New Roman" w:hAnsiTheme="minorHAnsi" w:cstheme="minorHAnsi"/>
          <w:bCs/>
          <w:sz w:val="22"/>
          <w:lang w:eastAsia="hu-HU"/>
        </w:rPr>
        <w:t xml:space="preserve"> 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>a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háztartás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egy főre jutó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havi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jövedelm</w:t>
      </w:r>
      <w:r>
        <w:rPr>
          <w:rFonts w:asciiTheme="minorHAnsi" w:hAnsiTheme="minorHAnsi" w:cstheme="minorHAnsi"/>
          <w:sz w:val="22"/>
          <w:shd w:val="clear" w:color="auto" w:fill="FFFFFF"/>
        </w:rPr>
        <w:t>ének</w:t>
      </w:r>
      <w:r w:rsidRPr="00597D7B">
        <w:rPr>
          <w:rFonts w:asciiTheme="minorHAnsi" w:hAnsiTheme="minorHAnsi" w:cstheme="minorHAnsi"/>
          <w:sz w:val="22"/>
          <w:shd w:val="clear" w:color="auto" w:fill="FFFFFF"/>
        </w:rPr>
        <w:t xml:space="preserve"> arányában </w:t>
      </w:r>
      <w:r>
        <w:rPr>
          <w:rFonts w:asciiTheme="minorHAnsi" w:hAnsiTheme="minorHAnsi" w:cstheme="minorHAnsi"/>
          <w:sz w:val="22"/>
          <w:shd w:val="clear" w:color="auto" w:fill="FFFFFF"/>
        </w:rPr>
        <w:t>kerül megállapításra</w:t>
      </w:r>
      <w:r w:rsidR="00F26677">
        <w:rPr>
          <w:rFonts w:asciiTheme="minorHAnsi" w:hAnsiTheme="minorHAnsi" w:cstheme="minorHAnsi"/>
          <w:sz w:val="22"/>
          <w:shd w:val="clear" w:color="auto" w:fill="FFFFFF"/>
        </w:rPr>
        <w:t>, így a</w:t>
      </w:r>
      <w:r>
        <w:rPr>
          <w:rFonts w:asciiTheme="minorHAnsi" w:hAnsiTheme="minorHAnsi" w:cstheme="minorHAnsi"/>
          <w:sz w:val="22"/>
          <w:shd w:val="clear" w:color="auto" w:fill="FFFFFF"/>
        </w:rPr>
        <w:t xml:space="preserve"> jövedelemhatár emelésével a rendelet mellékletét szükséges módosítani.</w:t>
      </w:r>
    </w:p>
    <w:p w14:paraId="4EE14B0C" w14:textId="4BA3A062" w:rsidR="00CE51BF" w:rsidRPr="00CE51BF" w:rsidRDefault="00CE51BF" w:rsidP="00CE51BF">
      <w:pPr>
        <w:pStyle w:val="Listaszerbekezds"/>
        <w:numPr>
          <w:ilvl w:val="0"/>
          <w:numId w:val="22"/>
        </w:numPr>
        <w:shd w:val="clear" w:color="auto" w:fill="FFFFFF"/>
        <w:spacing w:before="100" w:beforeAutospacing="1" w:after="75" w:line="240" w:lineRule="auto"/>
        <w:jc w:val="center"/>
        <w:outlineLvl w:val="3"/>
        <w:rPr>
          <w:rFonts w:asciiTheme="minorHAnsi" w:hAnsiTheme="minorHAnsi" w:cstheme="minorHAnsi"/>
          <w:b/>
          <w:sz w:val="22"/>
        </w:rPr>
      </w:pPr>
      <w:r w:rsidRPr="00CE51BF">
        <w:rPr>
          <w:rFonts w:asciiTheme="minorHAnsi" w:hAnsiTheme="minorHAnsi" w:cstheme="minorHAnsi"/>
          <w:b/>
          <w:sz w:val="22"/>
        </w:rPr>
        <w:t>§</w:t>
      </w:r>
    </w:p>
    <w:p w14:paraId="089607E1" w14:textId="77777777" w:rsidR="001E2800" w:rsidRDefault="001E2800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b/>
          <w:sz w:val="22"/>
        </w:rPr>
      </w:pPr>
    </w:p>
    <w:p w14:paraId="5F4CBFC5" w14:textId="2D4CAC52" w:rsidR="00CE51BF" w:rsidRPr="00CE51BF" w:rsidRDefault="00CE51BF" w:rsidP="001E2800">
      <w:pPr>
        <w:pStyle w:val="Listaszerbekezds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r w:rsidRPr="00CE51BF">
        <w:rPr>
          <w:rFonts w:asciiTheme="minorHAnsi" w:hAnsiTheme="minorHAnsi" w:cstheme="minorHAnsi"/>
          <w:sz w:val="22"/>
        </w:rPr>
        <w:t xml:space="preserve">A jövedelemhatárok meghatározása az egy vagy két fős, illetve a három és több fős háztartások vonatkozásában kerül megállapításra, így a </w:t>
      </w:r>
      <w:bookmarkStart w:id="0" w:name="_GoBack"/>
      <w:bookmarkEnd w:id="0"/>
      <w:r w:rsidRPr="00CE51BF">
        <w:rPr>
          <w:rFonts w:asciiTheme="minorHAnsi" w:hAnsiTheme="minorHAnsi" w:cstheme="minorHAnsi"/>
          <w:sz w:val="22"/>
        </w:rPr>
        <w:t>rendelet rendelkezéseinek hatályon kívül helyezése szükséges.</w:t>
      </w:r>
    </w:p>
    <w:p w14:paraId="41CCA8CB" w14:textId="1417C708" w:rsidR="00B111F3" w:rsidRPr="001E731D" w:rsidRDefault="00B111F3" w:rsidP="00CE51BF">
      <w:pPr>
        <w:pStyle w:val="Listaszerbekezds"/>
        <w:numPr>
          <w:ilvl w:val="0"/>
          <w:numId w:val="22"/>
        </w:num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1E731D">
        <w:rPr>
          <w:rFonts w:asciiTheme="minorHAnsi" w:hAnsiTheme="minorHAnsi" w:cstheme="minorHAnsi"/>
          <w:b/>
          <w:bCs/>
          <w:sz w:val="22"/>
        </w:rPr>
        <w:t>§</w:t>
      </w:r>
    </w:p>
    <w:p w14:paraId="57BC5041" w14:textId="77777777" w:rsidR="0029624A" w:rsidRPr="001E731D" w:rsidRDefault="0029624A" w:rsidP="0029624A">
      <w:pPr>
        <w:pStyle w:val="Listaszerbekezds"/>
        <w:spacing w:after="0" w:line="276" w:lineRule="auto"/>
        <w:ind w:left="1080"/>
        <w:rPr>
          <w:rFonts w:asciiTheme="minorHAnsi" w:hAnsiTheme="minorHAnsi" w:cstheme="minorHAnsi"/>
          <w:b/>
          <w:bCs/>
          <w:sz w:val="22"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1E731D">
        <w:rPr>
          <w:rFonts w:asciiTheme="minorHAnsi" w:hAnsiTheme="minorHAnsi" w:cstheme="minorHAnsi"/>
          <w:sz w:val="22"/>
        </w:rPr>
        <w:t>A</w:t>
      </w:r>
      <w:r w:rsidR="0029624A" w:rsidRPr="001E731D">
        <w:rPr>
          <w:rFonts w:asciiTheme="minorHAnsi" w:hAnsiTheme="minorHAnsi" w:cstheme="minorHAnsi"/>
          <w:sz w:val="22"/>
        </w:rPr>
        <w:t xml:space="preserve"> módosító rendelet</w:t>
      </w:r>
      <w:r w:rsidRPr="001E731D">
        <w:rPr>
          <w:rFonts w:asciiTheme="minorHAnsi" w:hAnsiTheme="minorHAnsi" w:cstheme="minorHAnsi"/>
          <w:sz w:val="22"/>
        </w:rPr>
        <w:t xml:space="preserve"> hatálybalépés</w:t>
      </w:r>
      <w:r w:rsidR="0029624A" w:rsidRPr="001E731D">
        <w:rPr>
          <w:rFonts w:asciiTheme="minorHAnsi" w:hAnsiTheme="minorHAnsi" w:cstheme="minorHAnsi"/>
          <w:sz w:val="22"/>
        </w:rPr>
        <w:t>é</w:t>
      </w:r>
      <w:r w:rsidRPr="001E731D">
        <w:rPr>
          <w:rFonts w:asciiTheme="minorHAnsi" w:hAnsiTheme="minorHAnsi" w:cstheme="minorHAnsi"/>
          <w:sz w:val="22"/>
        </w:rPr>
        <w:t>t tartalmazza.</w:t>
      </w:r>
    </w:p>
    <w:p w14:paraId="142FD6EB" w14:textId="77777777" w:rsidR="001E2800" w:rsidRDefault="001E2800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</w:p>
    <w:p w14:paraId="0A54A734" w14:textId="1C461C89" w:rsidR="001E2800" w:rsidRDefault="001E2800" w:rsidP="00CE51BF">
      <w:pPr>
        <w:pStyle w:val="Listaszerbekezds"/>
        <w:numPr>
          <w:ilvl w:val="0"/>
          <w:numId w:val="22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1E2800">
        <w:rPr>
          <w:rFonts w:asciiTheme="minorHAnsi" w:hAnsiTheme="minorHAnsi" w:cstheme="minorHAnsi"/>
          <w:b/>
          <w:sz w:val="22"/>
        </w:rPr>
        <w:t>§</w:t>
      </w:r>
    </w:p>
    <w:p w14:paraId="1C08CC4E" w14:textId="77777777" w:rsidR="009E3BC8" w:rsidRDefault="009E3BC8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A52CE" w14:textId="652D0EEB" w:rsidR="001E2800" w:rsidRPr="00B932AF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folyamatban lévő ügyek vonatkozásában is alkalmazni kell a módosításokat. </w:t>
      </w:r>
    </w:p>
    <w:p w14:paraId="3E97AD62" w14:textId="77777777" w:rsidR="001E2800" w:rsidRDefault="001E2800" w:rsidP="001E280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732CBB" w14:textId="77777777" w:rsidR="001E2800" w:rsidRPr="001E2800" w:rsidRDefault="001E2800" w:rsidP="001E2800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sectPr w:rsidR="001E2800" w:rsidRPr="001E2800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2313D3"/>
    <w:multiLevelType w:val="hybridMultilevel"/>
    <w:tmpl w:val="060C7992"/>
    <w:lvl w:ilvl="0" w:tplc="9F224A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B5A1B"/>
    <w:multiLevelType w:val="hybridMultilevel"/>
    <w:tmpl w:val="C1648AD8"/>
    <w:lvl w:ilvl="0" w:tplc="502C38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8" w15:restartNumberingAfterBreak="0">
    <w:nsid w:val="6F3A4BC2"/>
    <w:multiLevelType w:val="hybridMultilevel"/>
    <w:tmpl w:val="410E2F8C"/>
    <w:lvl w:ilvl="0" w:tplc="26FC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21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19"/>
  </w:num>
  <w:num w:numId="12">
    <w:abstractNumId w:val="13"/>
  </w:num>
  <w:num w:numId="13">
    <w:abstractNumId w:val="9"/>
  </w:num>
  <w:num w:numId="14">
    <w:abstractNumId w:val="1"/>
  </w:num>
  <w:num w:numId="15">
    <w:abstractNumId w:val="16"/>
  </w:num>
  <w:num w:numId="16">
    <w:abstractNumId w:val="20"/>
  </w:num>
  <w:num w:numId="17">
    <w:abstractNumId w:val="2"/>
  </w:num>
  <w:num w:numId="18">
    <w:abstractNumId w:val="5"/>
  </w:num>
  <w:num w:numId="19">
    <w:abstractNumId w:val="6"/>
  </w:num>
  <w:num w:numId="20">
    <w:abstractNumId w:val="4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2800"/>
    <w:rsid w:val="001E7245"/>
    <w:rsid w:val="001E731D"/>
    <w:rsid w:val="00224F1D"/>
    <w:rsid w:val="00230935"/>
    <w:rsid w:val="00275224"/>
    <w:rsid w:val="0028069D"/>
    <w:rsid w:val="00281E53"/>
    <w:rsid w:val="0029624A"/>
    <w:rsid w:val="002A63B7"/>
    <w:rsid w:val="002B1983"/>
    <w:rsid w:val="002B2CB7"/>
    <w:rsid w:val="002B3023"/>
    <w:rsid w:val="002D585E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45532"/>
    <w:rsid w:val="00473DDC"/>
    <w:rsid w:val="00496877"/>
    <w:rsid w:val="004A15B6"/>
    <w:rsid w:val="004A2BD3"/>
    <w:rsid w:val="004D6055"/>
    <w:rsid w:val="004E30C4"/>
    <w:rsid w:val="004E5DBD"/>
    <w:rsid w:val="004F2E63"/>
    <w:rsid w:val="004F568C"/>
    <w:rsid w:val="00537304"/>
    <w:rsid w:val="005554BF"/>
    <w:rsid w:val="005771C0"/>
    <w:rsid w:val="00587AA5"/>
    <w:rsid w:val="00597D7B"/>
    <w:rsid w:val="005A1D24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86E71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9571C"/>
    <w:rsid w:val="007A4BBD"/>
    <w:rsid w:val="007B1845"/>
    <w:rsid w:val="007C40E1"/>
    <w:rsid w:val="007E3EEE"/>
    <w:rsid w:val="007F2E00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BC8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779B6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E51BF"/>
    <w:rsid w:val="00CF205D"/>
    <w:rsid w:val="00CF4726"/>
    <w:rsid w:val="00D26F84"/>
    <w:rsid w:val="00D3282E"/>
    <w:rsid w:val="00D53588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E4CDD"/>
    <w:rsid w:val="00EF3E03"/>
    <w:rsid w:val="00F028AB"/>
    <w:rsid w:val="00F21292"/>
    <w:rsid w:val="00F26677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paragraph" w:styleId="Szvegtrzs">
    <w:name w:val="Body Text"/>
    <w:basedOn w:val="Norml"/>
    <w:link w:val="SzvegtrzsChar"/>
    <w:rsid w:val="002D585E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2D585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4902CF-CF1D-4B7F-B455-B2DDE86D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8</cp:revision>
  <cp:lastPrinted>2020-01-22T10:45:00Z</cp:lastPrinted>
  <dcterms:created xsi:type="dcterms:W3CDTF">2023-02-08T09:41:00Z</dcterms:created>
  <dcterms:modified xsi:type="dcterms:W3CDTF">2023-02-09T10:49:00Z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