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4C420CAB" w14:textId="77777777" w:rsidR="00FD3845" w:rsidRDefault="00FD3845" w:rsidP="00FD384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CECE7A5" w14:textId="77777777" w:rsidR="00FD3845" w:rsidRPr="00063C08" w:rsidRDefault="00FD3845" w:rsidP="00FD3845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77F7185" w14:textId="77777777" w:rsidR="00FD3845" w:rsidRDefault="00FD3845" w:rsidP="00FD3845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F32C737" w14:textId="77777777" w:rsidR="00FD3845" w:rsidRPr="00820CD9" w:rsidRDefault="00FD3845" w:rsidP="00FD3845">
      <w:pPr>
        <w:jc w:val="both"/>
        <w:rPr>
          <w:rFonts w:ascii="Calibri" w:hAnsi="Calibri" w:cs="Calibri"/>
          <w:bCs/>
          <w:szCs w:val="22"/>
        </w:rPr>
      </w:pPr>
    </w:p>
    <w:p w14:paraId="5A118942" w14:textId="77777777" w:rsidR="00FD3845" w:rsidRPr="00820CD9" w:rsidRDefault="00FD3845" w:rsidP="00FD3845">
      <w:pPr>
        <w:jc w:val="both"/>
        <w:rPr>
          <w:rFonts w:ascii="Calibri" w:hAnsi="Calibri" w:cs="Calibri"/>
          <w:bCs/>
          <w:szCs w:val="22"/>
        </w:rPr>
      </w:pPr>
    </w:p>
    <w:p w14:paraId="6DCB819D" w14:textId="77777777" w:rsidR="00FD3845" w:rsidRPr="00820CD9" w:rsidRDefault="00FD3845" w:rsidP="00FD3845">
      <w:pPr>
        <w:numPr>
          <w:ilvl w:val="0"/>
          <w:numId w:val="20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>azzal, hogy a Vörösmarty M. u. 1. sz. Társasház melletti útszakasz bal oldalára is kerüljön elhelyezésre „Várakozni tilos” jelzőtábla a Társasház udvarára történő szabad be- és kihajtás érdekében.</w:t>
      </w:r>
    </w:p>
    <w:p w14:paraId="33385FAB" w14:textId="77777777" w:rsidR="00FD3845" w:rsidRDefault="00FD3845" w:rsidP="00FD3845">
      <w:pPr>
        <w:numPr>
          <w:ilvl w:val="0"/>
          <w:numId w:val="20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2C09B4">
        <w:rPr>
          <w:rFonts w:ascii="Calibri" w:hAnsi="Calibri" w:cs="Calibri"/>
          <w:szCs w:val="22"/>
        </w:rPr>
        <w:t xml:space="preserve">A Bizottság egyetért azzal, hogy a </w:t>
      </w:r>
      <w:r>
        <w:rPr>
          <w:rFonts w:ascii="Calibri" w:hAnsi="Calibri" w:cs="Calibri"/>
          <w:szCs w:val="22"/>
        </w:rPr>
        <w:t>Jászai M. u – Gábor Á. u. csomópontjában a csomópont fokozottabb biztonsága érdekében a Jászai M. u. mindkét ágán az „Elsőbbségadás kötelező” jelzőtáblák helyett „Állj! Elsőbbségadás kötelező" jelzőtáblák és megállás helyét jelző burkolati jelek kerüljenek elhelyezésre.</w:t>
      </w:r>
    </w:p>
    <w:p w14:paraId="14BAF1E0" w14:textId="77777777" w:rsidR="00FD3845" w:rsidRDefault="00FD3845" w:rsidP="00FD3845">
      <w:pPr>
        <w:numPr>
          <w:ilvl w:val="0"/>
          <w:numId w:val="20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 </w:t>
      </w:r>
      <w:r w:rsidRPr="001D11CC">
        <w:rPr>
          <w:rFonts w:ascii="Calibri" w:hAnsi="Calibri" w:cs="Calibri"/>
          <w:szCs w:val="22"/>
        </w:rPr>
        <w:t>Németújvár utca a Rumi út irányából a Rákóczi Ferenc utca irányába</w:t>
      </w:r>
      <w:r>
        <w:rPr>
          <w:rFonts w:ascii="Calibri" w:hAnsi="Calibri" w:cs="Calibri"/>
          <w:szCs w:val="22"/>
        </w:rPr>
        <w:t>,</w:t>
      </w:r>
      <w:r w:rsidRPr="001D11CC">
        <w:rPr>
          <w:rFonts w:ascii="Calibri" w:hAnsi="Calibri" w:cs="Calibri"/>
          <w:szCs w:val="22"/>
        </w:rPr>
        <w:t xml:space="preserve"> a Vitéz utca a Rákóczi Ferenc utca irányából a Rumi út irányába </w:t>
      </w:r>
      <w:r>
        <w:rPr>
          <w:rFonts w:ascii="Calibri" w:hAnsi="Calibri" w:cs="Calibri"/>
          <w:szCs w:val="22"/>
        </w:rPr>
        <w:t xml:space="preserve">történő </w:t>
      </w:r>
      <w:proofErr w:type="spellStart"/>
      <w:r w:rsidRPr="001D11CC">
        <w:rPr>
          <w:rFonts w:ascii="Calibri" w:hAnsi="Calibri" w:cs="Calibri"/>
          <w:szCs w:val="22"/>
        </w:rPr>
        <w:t>egyirányú</w:t>
      </w:r>
      <w:r>
        <w:rPr>
          <w:rFonts w:ascii="Calibri" w:hAnsi="Calibri" w:cs="Calibri"/>
          <w:szCs w:val="22"/>
        </w:rPr>
        <w:t>sításával</w:t>
      </w:r>
      <w:proofErr w:type="spellEnd"/>
      <w:r>
        <w:rPr>
          <w:rFonts w:ascii="Calibri" w:hAnsi="Calibri" w:cs="Calibri"/>
          <w:szCs w:val="22"/>
        </w:rPr>
        <w:t>.</w:t>
      </w:r>
    </w:p>
    <w:p w14:paraId="62DDCE2D" w14:textId="77777777" w:rsidR="00FD3845" w:rsidRPr="00820CD9" w:rsidRDefault="00FD3845" w:rsidP="00FD3845">
      <w:pPr>
        <w:ind w:left="360"/>
        <w:jc w:val="both"/>
        <w:rPr>
          <w:rFonts w:ascii="Calibri" w:hAnsi="Calibri" w:cs="Calibri"/>
          <w:szCs w:val="22"/>
        </w:rPr>
      </w:pPr>
    </w:p>
    <w:p w14:paraId="723B9034" w14:textId="77777777" w:rsidR="00FD3845" w:rsidRPr="00820CD9" w:rsidRDefault="00FD3845" w:rsidP="00FD3845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7217FE65" w14:textId="77777777" w:rsidR="00FD3845" w:rsidRPr="00820CD9" w:rsidRDefault="00FD3845" w:rsidP="00FD3845">
      <w:pPr>
        <w:jc w:val="both"/>
        <w:rPr>
          <w:rFonts w:ascii="Calibri" w:hAnsi="Calibri" w:cs="Calibri"/>
          <w:szCs w:val="22"/>
        </w:rPr>
      </w:pPr>
    </w:p>
    <w:p w14:paraId="1D874AED" w14:textId="77777777" w:rsidR="00FD3845" w:rsidRPr="00820CD9" w:rsidRDefault="00FD3845" w:rsidP="00FD3845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6A521EAB" w14:textId="77777777" w:rsidR="00FD3845" w:rsidRPr="00820CD9" w:rsidRDefault="00FD3845" w:rsidP="00FD3845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6B6F6547" w14:textId="77777777" w:rsidR="00FD3845" w:rsidRPr="00820CD9" w:rsidRDefault="00FD3845" w:rsidP="00FD3845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2B8D48DC" w14:textId="77777777" w:rsidR="00FD3845" w:rsidRPr="00820CD9" w:rsidRDefault="00FD3845" w:rsidP="00FD384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630E155" w14:textId="77777777" w:rsidR="00FD3845" w:rsidRPr="00820CD9" w:rsidRDefault="00FD3845" w:rsidP="00FD384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7C4169AB" w14:textId="77777777" w:rsidR="00FD3845" w:rsidRPr="00820CD9" w:rsidRDefault="00FD3845" w:rsidP="00FD3845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47FC59F" w14:textId="77777777" w:rsidR="00FD3845" w:rsidRPr="00820CD9" w:rsidRDefault="00FD3845" w:rsidP="00FD384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-3.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2023. április 15.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4179064">
    <w:abstractNumId w:val="5"/>
  </w:num>
  <w:num w:numId="20" w16cid:durableId="1359814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25A7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55B8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1865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0804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19AF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2B8D"/>
    <w:rsid w:val="00F71791"/>
    <w:rsid w:val="00F778EB"/>
    <w:rsid w:val="00F9526C"/>
    <w:rsid w:val="00FA6FAA"/>
    <w:rsid w:val="00FB792E"/>
    <w:rsid w:val="00FC57D8"/>
    <w:rsid w:val="00FC76D9"/>
    <w:rsid w:val="00FD3845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2023-02-22T07:04:00Z</dcterms:created>
  <dcterms:modified xsi:type="dcterms:W3CDTF">2023-02-22T07:04:00Z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