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AD" w:rsidRPr="00AC7DAD" w:rsidRDefault="00AC7DAD" w:rsidP="00AC7DA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C7DA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25/2023.(I.26.) Kgy. </w:t>
      </w:r>
      <w:proofErr w:type="gramStart"/>
      <w:r w:rsidRPr="00AC7DAD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AC7DA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AC7DAD" w:rsidRPr="00AC7DAD" w:rsidRDefault="00AC7DAD" w:rsidP="00AC7DAD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</w:p>
    <w:p w:rsidR="00AC7DAD" w:rsidRPr="00AC7DAD" w:rsidRDefault="00AC7DAD" w:rsidP="00AC7DAD">
      <w:pPr>
        <w:jc w:val="both"/>
        <w:rPr>
          <w:rFonts w:ascii="Calibri" w:eastAsia="Times New Roman" w:hAnsi="Calibri" w:cs="Calibri"/>
          <w:lang w:eastAsia="hu-HU"/>
        </w:rPr>
      </w:pPr>
      <w:r w:rsidRPr="00AC7DAD">
        <w:rPr>
          <w:rFonts w:ascii="Calibri" w:eastAsia="Times New Roman" w:hAnsi="Calibri" w:cs="Calibri"/>
          <w:lang w:eastAsia="hu-HU"/>
        </w:rPr>
        <w:t>A Közgyűlés megtárgyalta a „Javaslat a szombathelyi emlékmű környezetét érintő felújítással kapcsolatos döntés meghozatalára” című előterjesztést és az alábbi döntést hozta:</w:t>
      </w:r>
    </w:p>
    <w:p w:rsidR="00AC7DAD" w:rsidRPr="00AC7DAD" w:rsidRDefault="00AC7DAD" w:rsidP="00AC7DAD">
      <w:pPr>
        <w:ind w:left="180" w:hanging="180"/>
        <w:jc w:val="both"/>
        <w:rPr>
          <w:rFonts w:ascii="Calibri" w:eastAsia="MS Mincho" w:hAnsi="Calibri" w:cs="Calibri"/>
          <w:lang w:eastAsia="hu-HU"/>
        </w:rPr>
      </w:pPr>
    </w:p>
    <w:p w:rsidR="00AC7DAD" w:rsidRPr="00AC7DAD" w:rsidRDefault="00AC7DAD" w:rsidP="00AC7DAD">
      <w:pPr>
        <w:ind w:left="180" w:hanging="180"/>
        <w:jc w:val="both"/>
        <w:rPr>
          <w:rFonts w:ascii="Calibri" w:eastAsia="MS Mincho" w:hAnsi="Calibri" w:cs="Calibri"/>
          <w:lang w:eastAsia="hu-HU"/>
        </w:rPr>
      </w:pPr>
      <w:r w:rsidRPr="00AC7DAD">
        <w:rPr>
          <w:rFonts w:ascii="Calibri" w:eastAsia="MS Mincho" w:hAnsi="Calibri" w:cs="Calibri"/>
          <w:lang w:eastAsia="hu-HU"/>
        </w:rPr>
        <w:t xml:space="preserve">1. A Közgyűlés a </w:t>
      </w:r>
      <w:r w:rsidRPr="00AC7DAD">
        <w:rPr>
          <w:rFonts w:ascii="Calibri" w:eastAsia="Times New Roman" w:hAnsi="Calibri" w:cs="Calibri"/>
          <w:lang w:eastAsia="hu-HU"/>
        </w:rPr>
        <w:t xml:space="preserve">Metal Hungária Holding </w:t>
      </w:r>
      <w:proofErr w:type="spellStart"/>
      <w:r w:rsidRPr="00AC7DAD">
        <w:rPr>
          <w:rFonts w:ascii="Calibri" w:eastAsia="Times New Roman" w:hAnsi="Calibri" w:cs="Calibri"/>
          <w:lang w:eastAsia="hu-HU"/>
        </w:rPr>
        <w:t>Zrt</w:t>
      </w:r>
      <w:proofErr w:type="spellEnd"/>
      <w:r w:rsidRPr="00AC7DAD">
        <w:rPr>
          <w:rFonts w:ascii="Calibri" w:eastAsia="Times New Roman" w:hAnsi="Calibri" w:cs="Calibri"/>
          <w:lang w:eastAsia="hu-HU"/>
        </w:rPr>
        <w:t xml:space="preserve">. felajánlását, a Boldog Brenner János liget burkolatainak és lépcsőinek felújítását az előterjesztés szerinti </w:t>
      </w:r>
      <w:proofErr w:type="gramStart"/>
      <w:r w:rsidRPr="00AC7DAD">
        <w:rPr>
          <w:rFonts w:ascii="Calibri" w:eastAsia="Times New Roman" w:hAnsi="Calibri" w:cs="Calibri"/>
          <w:lang w:eastAsia="hu-HU"/>
        </w:rPr>
        <w:t>tartalommal</w:t>
      </w:r>
      <w:proofErr w:type="gramEnd"/>
      <w:r w:rsidRPr="00AC7DAD">
        <w:rPr>
          <w:rFonts w:ascii="Calibri" w:eastAsia="Times New Roman" w:hAnsi="Calibri" w:cs="Calibri"/>
          <w:lang w:eastAsia="hu-HU"/>
        </w:rPr>
        <w:t xml:space="preserve"> köszönettel elfogadja.</w:t>
      </w:r>
    </w:p>
    <w:p w:rsidR="00AC7DAD" w:rsidRPr="00AC7DAD" w:rsidRDefault="00AC7DAD" w:rsidP="00AC7DAD">
      <w:pPr>
        <w:jc w:val="both"/>
        <w:rPr>
          <w:rFonts w:ascii="Calibri" w:eastAsia="MS Mincho" w:hAnsi="Calibri" w:cs="Calibri"/>
          <w:lang w:eastAsia="hu-HU"/>
        </w:rPr>
      </w:pPr>
    </w:p>
    <w:p w:rsidR="00AC7DAD" w:rsidRPr="00AC7DAD" w:rsidRDefault="00AC7DAD" w:rsidP="00AC7DAD">
      <w:pPr>
        <w:ind w:left="180" w:hanging="180"/>
        <w:jc w:val="both"/>
        <w:rPr>
          <w:rFonts w:ascii="Calibri" w:eastAsia="MS Mincho" w:hAnsi="Calibri" w:cs="Calibri"/>
          <w:color w:val="000000"/>
          <w:lang w:eastAsia="hu-HU"/>
        </w:rPr>
      </w:pPr>
      <w:r w:rsidRPr="00AC7DAD">
        <w:rPr>
          <w:rFonts w:ascii="Calibri" w:eastAsia="MS Mincho" w:hAnsi="Calibri" w:cs="Calibri"/>
          <w:color w:val="000000"/>
          <w:lang w:eastAsia="hu-HU"/>
        </w:rPr>
        <w:t>2. A Közgyűlés hozzájárul a munkálatok elvégzéséhez azzal, hogy a megépített létesítményeket a kivitelezést követően az Önkormányzat térítésmentesen támogatás jogcímén a Tao tv. 3</w:t>
      </w:r>
      <w:proofErr w:type="gramStart"/>
      <w:r w:rsidRPr="00AC7DAD">
        <w:rPr>
          <w:rFonts w:ascii="Calibri" w:eastAsia="MS Mincho" w:hAnsi="Calibri" w:cs="Calibri"/>
          <w:color w:val="000000"/>
          <w:lang w:eastAsia="hu-HU"/>
        </w:rPr>
        <w:t>.sz.</w:t>
      </w:r>
      <w:proofErr w:type="gramEnd"/>
      <w:r w:rsidRPr="00AC7DAD">
        <w:rPr>
          <w:rFonts w:ascii="Calibri" w:eastAsia="MS Mincho" w:hAnsi="Calibri" w:cs="Calibri"/>
          <w:color w:val="000000"/>
          <w:lang w:eastAsia="hu-HU"/>
        </w:rPr>
        <w:t xml:space="preserve"> melléklet 13.pontja szerint tulajdonába veszi, továbbá a szükséges Megállapodásokat a Támogatóval megkösse.</w:t>
      </w:r>
    </w:p>
    <w:p w:rsidR="00AC7DAD" w:rsidRPr="00AC7DAD" w:rsidRDefault="00AC7DAD" w:rsidP="00AC7DAD">
      <w:pPr>
        <w:jc w:val="both"/>
        <w:rPr>
          <w:rFonts w:ascii="Calibri" w:eastAsia="MS Mincho" w:hAnsi="Calibri" w:cs="Calibri"/>
          <w:color w:val="000000"/>
          <w:lang w:eastAsia="hu-HU"/>
        </w:rPr>
      </w:pPr>
    </w:p>
    <w:p w:rsidR="00AC7DAD" w:rsidRPr="00AC7DAD" w:rsidRDefault="00AC7DAD" w:rsidP="00AC7DAD">
      <w:pPr>
        <w:ind w:left="992" w:hanging="992"/>
        <w:rPr>
          <w:rFonts w:ascii="Calibri" w:eastAsia="Times New Roman" w:hAnsi="Calibri" w:cs="Calibri"/>
          <w:lang w:eastAsia="hu-HU"/>
        </w:rPr>
      </w:pPr>
      <w:r w:rsidRPr="00AC7DA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AC7DAD">
        <w:rPr>
          <w:rFonts w:ascii="Calibri" w:eastAsia="Times New Roman" w:hAnsi="Calibri" w:cs="Calibri"/>
          <w:lang w:eastAsia="hu-HU"/>
        </w:rPr>
        <w:tab/>
      </w:r>
      <w:r w:rsidRPr="00AC7DA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AC7DA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AC7DA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AC7DAD" w:rsidRPr="00AC7DAD" w:rsidRDefault="00AC7DAD" w:rsidP="00AC7DAD">
      <w:pPr>
        <w:ind w:left="992" w:hanging="992"/>
        <w:rPr>
          <w:rFonts w:ascii="Calibri" w:eastAsia="Times New Roman" w:hAnsi="Calibri" w:cs="Calibri"/>
          <w:lang w:eastAsia="hu-HU"/>
        </w:rPr>
      </w:pPr>
      <w:r w:rsidRPr="00AC7DAD">
        <w:rPr>
          <w:rFonts w:ascii="Calibri" w:eastAsia="Times New Roman" w:hAnsi="Calibri" w:cs="Calibri"/>
          <w:lang w:eastAsia="hu-HU"/>
        </w:rPr>
        <w:tab/>
      </w:r>
      <w:r w:rsidRPr="00AC7DA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AC7DAD" w:rsidRPr="00AC7DAD" w:rsidRDefault="00AC7DAD" w:rsidP="00AC7DAD">
      <w:pPr>
        <w:ind w:left="1700" w:hanging="284"/>
        <w:rPr>
          <w:rFonts w:ascii="Calibri" w:eastAsia="Times New Roman" w:hAnsi="Calibri" w:cs="Calibri"/>
          <w:lang w:eastAsia="hu-HU"/>
        </w:rPr>
      </w:pPr>
      <w:r w:rsidRPr="00AC7DAD">
        <w:rPr>
          <w:rFonts w:ascii="Calibri" w:eastAsia="Times New Roman" w:hAnsi="Calibri" w:cs="Calibri"/>
          <w:lang w:eastAsia="hu-HU"/>
        </w:rPr>
        <w:t>Dr. Károlyi Ákos jegyző</w:t>
      </w:r>
    </w:p>
    <w:p w:rsidR="00AC7DAD" w:rsidRPr="00AC7DAD" w:rsidRDefault="00AC7DAD" w:rsidP="00AC7DAD">
      <w:pPr>
        <w:ind w:left="3958" w:hanging="2546"/>
        <w:rPr>
          <w:rFonts w:ascii="Calibri" w:eastAsia="Times New Roman" w:hAnsi="Calibri" w:cs="Calibri"/>
          <w:lang w:eastAsia="hu-HU"/>
        </w:rPr>
      </w:pPr>
      <w:r w:rsidRPr="00AC7DAD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AC7DAD" w:rsidRPr="00AC7DAD" w:rsidRDefault="00AC7DAD" w:rsidP="00AC7DAD">
      <w:pPr>
        <w:ind w:left="3958" w:hanging="2544"/>
        <w:rPr>
          <w:rFonts w:ascii="Calibri" w:eastAsia="Times New Roman" w:hAnsi="Calibri" w:cs="Calibri"/>
          <w:lang w:eastAsia="hu-HU"/>
        </w:rPr>
      </w:pPr>
      <w:r w:rsidRPr="00AC7DAD">
        <w:rPr>
          <w:rFonts w:ascii="Calibri" w:eastAsia="Times New Roman" w:hAnsi="Calibri" w:cs="Calibri"/>
          <w:lang w:eastAsia="hu-HU"/>
        </w:rPr>
        <w:t>Kalmár Ervin, Városüzemeltetési Osztály vezetője</w:t>
      </w:r>
    </w:p>
    <w:p w:rsidR="00AC7DAD" w:rsidRPr="00AC7DAD" w:rsidRDefault="00AC7DAD" w:rsidP="00AC7DAD">
      <w:pPr>
        <w:ind w:left="1416"/>
        <w:rPr>
          <w:rFonts w:ascii="Calibri" w:eastAsia="Times New Roman" w:hAnsi="Calibri" w:cs="Calibri"/>
          <w:lang w:eastAsia="hu-HU"/>
        </w:rPr>
      </w:pPr>
      <w:r w:rsidRPr="00AC7DAD">
        <w:rPr>
          <w:rFonts w:ascii="Calibri" w:eastAsia="Times New Roman" w:hAnsi="Calibri" w:cs="Calibri"/>
          <w:lang w:eastAsia="hu-HU"/>
        </w:rPr>
        <w:t>Stéger Gábor a Közgazdasági és Adó Osztály vezetője)</w:t>
      </w:r>
    </w:p>
    <w:p w:rsidR="00AC7DAD" w:rsidRPr="00AC7DAD" w:rsidRDefault="00AC7DAD" w:rsidP="00AC7DAD">
      <w:pPr>
        <w:ind w:left="1416"/>
        <w:rPr>
          <w:rFonts w:ascii="Calibri" w:eastAsia="Times New Roman" w:hAnsi="Calibri" w:cs="Calibri"/>
          <w:lang w:eastAsia="hu-HU"/>
        </w:rPr>
      </w:pPr>
    </w:p>
    <w:p w:rsidR="00AC7DAD" w:rsidRPr="00AC7DAD" w:rsidRDefault="00AC7DAD" w:rsidP="00AC7DAD">
      <w:pPr>
        <w:jc w:val="both"/>
        <w:rPr>
          <w:rFonts w:ascii="Calibri" w:eastAsia="Times New Roman" w:hAnsi="Calibri" w:cs="Calibri"/>
          <w:lang w:eastAsia="hu-HU"/>
        </w:rPr>
      </w:pPr>
      <w:r w:rsidRPr="00AC7DAD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AC7DAD">
        <w:rPr>
          <w:rFonts w:ascii="Calibri" w:eastAsia="MS Mincho" w:hAnsi="Calibri" w:cs="Calibri"/>
          <w:color w:val="000000"/>
          <w:lang w:eastAsia="hu-HU"/>
        </w:rPr>
        <w:tab/>
        <w:t xml:space="preserve">azonnal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0A6992"/>
    <w:rsid w:val="001A1356"/>
    <w:rsid w:val="00227D40"/>
    <w:rsid w:val="0027295E"/>
    <w:rsid w:val="002D129D"/>
    <w:rsid w:val="0032547F"/>
    <w:rsid w:val="003646FE"/>
    <w:rsid w:val="00366845"/>
    <w:rsid w:val="003F313D"/>
    <w:rsid w:val="004A6853"/>
    <w:rsid w:val="004B16FC"/>
    <w:rsid w:val="005D19D3"/>
    <w:rsid w:val="00604E24"/>
    <w:rsid w:val="00643FDB"/>
    <w:rsid w:val="0064482F"/>
    <w:rsid w:val="006B2E9F"/>
    <w:rsid w:val="00860575"/>
    <w:rsid w:val="008676B6"/>
    <w:rsid w:val="00A25F94"/>
    <w:rsid w:val="00A36197"/>
    <w:rsid w:val="00A81B61"/>
    <w:rsid w:val="00AC7DAD"/>
    <w:rsid w:val="00B75EFE"/>
    <w:rsid w:val="00BF31F9"/>
    <w:rsid w:val="00C05F5B"/>
    <w:rsid w:val="00D40A59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2023-02-08T09:29:00Z</dcterms:created>
  <dcterms:modified xsi:type="dcterms:W3CDTF">2023-02-08T09:29:00Z</dcterms:modified>
</cp:coreProperties>
</file>